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07F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Міністерство освіти та науки України</w:t>
      </w:r>
    </w:p>
    <w:p w14:paraId="62973AB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Національний технічний університет України “КПІ”</w:t>
      </w:r>
    </w:p>
    <w:p w14:paraId="5EB449D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Факультет інформатики та обчислювальної техніки</w:t>
      </w:r>
    </w:p>
    <w:p w14:paraId="45824C6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 w:rsidRPr="005A229B">
        <w:rPr>
          <w:rFonts w:ascii="Times New Roman" w:cs="Times New Roman"/>
          <w:lang w:val="uk-UA"/>
        </w:rPr>
        <w:t>Кафедра автоматизованих систем обробки інформації і управління</w:t>
      </w:r>
    </w:p>
    <w:p w14:paraId="32BA9A5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BC08E12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517096D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FD17FFA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3276A71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7A2B5B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ЗВІТ</w:t>
      </w:r>
    </w:p>
    <w:p w14:paraId="6C744103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про виконання</w:t>
      </w:r>
    </w:p>
    <w:p w14:paraId="42EEFD1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комп’ютерного практикуму №</w:t>
      </w:r>
      <w:r w:rsidR="005A229B" w:rsidRPr="005A229B">
        <w:rPr>
          <w:rFonts w:ascii="Times New Roman" w:cs="Times New Roman"/>
          <w:sz w:val="36"/>
          <w:szCs w:val="36"/>
          <w:lang w:val="uk-UA"/>
        </w:rPr>
        <w:t>1</w:t>
      </w:r>
    </w:p>
    <w:p w14:paraId="65710019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на тему:</w:t>
      </w:r>
    </w:p>
    <w:p w14:paraId="3B1DB29F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«</w:t>
      </w:r>
      <w:r w:rsidR="005A229B" w:rsidRPr="005A229B">
        <w:rPr>
          <w:rFonts w:ascii="Times New Roman" w:cs="Times New Roman"/>
          <w:b/>
          <w:bCs/>
          <w:sz w:val="36"/>
          <w:szCs w:val="36"/>
          <w:lang w:val="uk-UA"/>
        </w:rPr>
        <w:t>Дослідження основних принципі побудови імітаційних моделей мовою GPSS</w:t>
      </w: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»</w:t>
      </w:r>
    </w:p>
    <w:p w14:paraId="7D5A5B0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0E63BAAC" w14:textId="60B1FFA7" w:rsidR="005A229B" w:rsidRPr="00FE7C27" w:rsidRDefault="00241D34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en-US"/>
        </w:rPr>
      </w:pPr>
      <w:r>
        <w:rPr>
          <w:rFonts w:ascii="Times New Roman" w:cs="Times New Roman"/>
          <w:b/>
          <w:bCs/>
          <w:lang w:val="uk-UA"/>
        </w:rPr>
        <w:t xml:space="preserve">Завдання </w:t>
      </w:r>
      <w:r w:rsidR="00FE7C27">
        <w:rPr>
          <w:rFonts w:ascii="Times New Roman" w:cs="Times New Roman"/>
          <w:b/>
          <w:bCs/>
          <w:lang w:val="en-US"/>
        </w:rPr>
        <w:t>10</w:t>
      </w:r>
    </w:p>
    <w:p w14:paraId="22FD0DC3" w14:textId="7DFCBAFD" w:rsidR="005A229B" w:rsidRPr="003A6CA6" w:rsidRDefault="00065D52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  <w:lang w:val="uk-UA"/>
        </w:rPr>
        <w:t>Варіант (5</w:t>
      </w:r>
      <w:r w:rsidR="00BE5A15">
        <w:rPr>
          <w:rFonts w:ascii="Times New Roman" w:cs="Times New Roman"/>
          <w:b/>
          <w:bCs/>
          <w:lang w:val="uk-UA"/>
        </w:rPr>
        <w:t xml:space="preserve">) </w:t>
      </w:r>
      <w:r w:rsidR="00BE5A15" w:rsidRPr="003A6CA6">
        <w:rPr>
          <w:rFonts w:ascii="Times New Roman" w:cs="Times New Roman"/>
          <w:b/>
          <w:bCs/>
        </w:rPr>
        <w:t>2</w:t>
      </w:r>
    </w:p>
    <w:p w14:paraId="6105AAEF" w14:textId="77777777" w:rsidR="007010BE" w:rsidRPr="005A229B" w:rsidRDefault="007010BE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317B7C66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69602C45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298F3D64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732F580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90116F9" w14:textId="1DFA3894" w:rsidR="00BD36C5" w:rsidRPr="00033749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right"/>
        <w:rPr>
          <w:rFonts w:ascii="Times New Roman" w:cs="Times New Roman"/>
        </w:rPr>
      </w:pPr>
      <w:r w:rsidRPr="005A229B">
        <w:rPr>
          <w:rFonts w:ascii="Times New Roman" w:cs="Times New Roman"/>
          <w:b/>
          <w:bCs/>
          <w:lang w:val="uk-UA"/>
        </w:rPr>
        <w:t>Викона</w:t>
      </w:r>
      <w:r w:rsidR="005A229B" w:rsidRPr="005A229B">
        <w:rPr>
          <w:rFonts w:ascii="Times New Roman" w:cs="Times New Roman"/>
          <w:b/>
          <w:bCs/>
          <w:lang w:val="uk-UA"/>
        </w:rPr>
        <w:t>в</w:t>
      </w:r>
      <w:r w:rsidRPr="005A229B">
        <w:rPr>
          <w:rFonts w:ascii="Times New Roman" w:cs="Times New Roman"/>
          <w:b/>
          <w:bCs/>
          <w:lang w:val="uk-UA"/>
        </w:rPr>
        <w:t xml:space="preserve">: </w:t>
      </w:r>
      <w:r w:rsidR="005A229B" w:rsidRPr="005A229B">
        <w:rPr>
          <w:rFonts w:ascii="Times New Roman" w:cs="Times New Roman"/>
          <w:lang w:val="uk-UA"/>
        </w:rPr>
        <w:t>студент груп</w:t>
      </w:r>
      <w:r w:rsidR="00C8418A">
        <w:rPr>
          <w:rFonts w:ascii="Times New Roman" w:cs="Times New Roman"/>
          <w:lang w:val="uk-UA"/>
        </w:rPr>
        <w:t>и</w:t>
      </w:r>
      <w:r w:rsidR="00033749">
        <w:rPr>
          <w:rFonts w:ascii="Times New Roman" w:cs="Times New Roman"/>
          <w:lang w:val="uk-UA"/>
        </w:rPr>
        <w:t xml:space="preserve"> ІС-</w:t>
      </w:r>
      <w:r w:rsidR="00BC5A13">
        <w:rPr>
          <w:rFonts w:ascii="Times New Roman" w:cs="Times New Roman"/>
          <w:lang w:val="uk-UA"/>
        </w:rPr>
        <w:t>3</w:t>
      </w:r>
      <w:r w:rsidR="00033749" w:rsidRPr="00033749">
        <w:rPr>
          <w:rFonts w:ascii="Times New Roman" w:cs="Times New Roman"/>
        </w:rPr>
        <w:t>2</w:t>
      </w:r>
    </w:p>
    <w:p w14:paraId="39DB48D1" w14:textId="20B74799" w:rsidR="00BD36C5" w:rsidRPr="00033749" w:rsidRDefault="00033749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2"/>
        <w:jc w:val="right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9"/>
          <w:szCs w:val="29"/>
          <w:lang w:val="uk-UA"/>
        </w:rPr>
        <w:t>Капорін Роман</w:t>
      </w:r>
    </w:p>
    <w:p w14:paraId="2C85453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5982" w:hanging="312"/>
        <w:jc w:val="center"/>
        <w:rPr>
          <w:rFonts w:ascii="Times New Roman" w:cs="Times New Roman"/>
          <w:lang w:val="uk-UA"/>
        </w:rPr>
      </w:pPr>
    </w:p>
    <w:p w14:paraId="0FBDB0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7B3AC6F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8F03718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27E584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40D7D5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248EAC34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0711DD0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E915CA6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099C2CF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4775BF58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B3A74FA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E3EC800" w14:textId="198B6033" w:rsidR="00033749" w:rsidRDefault="00033749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  <w:r>
        <w:rPr>
          <w:rFonts w:ascii="Times New Roman" w:cs="Times New Roman"/>
          <w:lang w:val="uk-UA"/>
        </w:rPr>
        <w:t>Київ  2016</w:t>
      </w:r>
      <w:r>
        <w:rPr>
          <w:rFonts w:ascii="Times New Roman" w:cs="Times New Roman"/>
          <w:lang w:val="uk-UA"/>
        </w:rPr>
        <w:br w:type="page"/>
      </w:r>
    </w:p>
    <w:p w14:paraId="7674E47B" w14:textId="42B754D8" w:rsidR="005A229B" w:rsidRPr="005A229B" w:rsidRDefault="005A229B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lastRenderedPageBreak/>
        <w:t>Мета завдання:</w:t>
      </w:r>
    </w:p>
    <w:p w14:paraId="7D6E39BE" w14:textId="77777777" w:rsidR="005A229B" w:rsidRDefault="008A6864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 xml:space="preserve">Вивчити теоретичні засади моделювання і основи мови </w:t>
      </w:r>
      <w:r>
        <w:rPr>
          <w:rFonts w:ascii="Times New Roman" w:cs="Times New Roman"/>
          <w:sz w:val="24"/>
          <w:szCs w:val="24"/>
          <w:lang w:val="en-US"/>
        </w:rPr>
        <w:t>GPSS</w:t>
      </w:r>
      <w:r>
        <w:rPr>
          <w:rFonts w:asci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  <w:lang w:val="uk-UA"/>
        </w:rPr>
        <w:t xml:space="preserve"> Побудувати свою першу модель, дослідити отримані результати та закріпити основи роботи на практиці. </w:t>
      </w:r>
    </w:p>
    <w:p w14:paraId="4ABD138C" w14:textId="2A0C2A44" w:rsidR="00033749" w:rsidRPr="005A229B" w:rsidRDefault="008A6864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>Навчитись аналізувати і досліджувати звіт про роботу моделі, розрізняти його параметри та оцінювати коректність роботи моделі. Здобути базові навички моделювання систем масового обслуговування.</w:t>
      </w:r>
    </w:p>
    <w:p w14:paraId="0E99F310" w14:textId="0C2280C7" w:rsidR="002973B8" w:rsidRDefault="00033749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Постановка задачі</w:t>
      </w:r>
    </w:p>
    <w:p w14:paraId="2513C2CB" w14:textId="4D62C132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  <w:lang w:val="uk-UA"/>
        </w:rPr>
      </w:pPr>
      <w:r w:rsidRPr="00FE7C27">
        <w:rPr>
          <w:rFonts w:ascii="Times New Roman" w:cs="Times New Roman"/>
          <w:i/>
          <w:sz w:val="24"/>
          <w:szCs w:val="24"/>
          <w:lang w:val="uk-UA"/>
        </w:rPr>
        <w:t>Завдання</w:t>
      </w:r>
      <w:r>
        <w:rPr>
          <w:rFonts w:ascii="Times New Roman" w:cs="Times New Roman"/>
          <w:sz w:val="24"/>
          <w:szCs w:val="24"/>
          <w:lang w:val="uk-UA"/>
        </w:rPr>
        <w:t xml:space="preserve">. </w:t>
      </w:r>
      <w:r w:rsidRPr="00FE7C27">
        <w:rPr>
          <w:rFonts w:ascii="Times New Roman" w:cs="Times New Roman"/>
          <w:sz w:val="24"/>
          <w:szCs w:val="24"/>
          <w:lang w:val="uk-UA"/>
        </w:rPr>
        <w:t>Транспортний цех обслуговує три філії А, В і C. Вантажівки перевозять вироби з А у В і з В у C, повертаючись потім в А без вантажу. Вантаження виробів у філії А займає 20 хв., переїзд з А у В триває 30 хв., розвантаження та завантаження в філії В – по 20 хв., переїзд у C – 30 хв., розвантаження в C – 20 хв. і переїзд в А – 20 хв. Якщо на момент завантаження у філіях А і В вироби відсутні, вантажівки йдуть далі по маршруту порожніми. Вироби в А випускаються партіями по 1000 шт. через 20 ± 3 хв., у В – такими ж партіями через 20 ± 5 хв. На лінії експлуатується вісім вантажівок, кожна може перевозити по 1000 виробів. У початковий момент чотири вантажівки знаходяться в філії А, чотири – у В.Промоделювати роботу транспортного цеху упродовж 1000 годин.</w:t>
      </w:r>
    </w:p>
    <w:p w14:paraId="74FABB5C" w14:textId="448214BF" w:rsidR="00BE5A15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noProof/>
          <w:lang w:val="uk-UA" w:eastAsia="ru-RU"/>
        </w:rPr>
      </w:pPr>
      <w:r w:rsidRPr="00FE7C27">
        <w:rPr>
          <w:rFonts w:ascii="Times New Roman" w:cs="Times New Roman"/>
          <w:i/>
          <w:sz w:val="24"/>
          <w:szCs w:val="24"/>
          <w:lang w:val="uk-UA"/>
        </w:rPr>
        <w:t>Мета</w:t>
      </w:r>
      <w:r>
        <w:rPr>
          <w:rFonts w:ascii="Times New Roman" w:cs="Times New Roman"/>
          <w:sz w:val="24"/>
          <w:szCs w:val="24"/>
          <w:lang w:val="uk-UA"/>
        </w:rPr>
        <w:t xml:space="preserve">. </w:t>
      </w:r>
      <w:r w:rsidRPr="00FE7C27">
        <w:rPr>
          <w:rFonts w:ascii="Times New Roman" w:cs="Times New Roman"/>
          <w:sz w:val="24"/>
          <w:szCs w:val="24"/>
          <w:lang w:val="uk-UA"/>
        </w:rPr>
        <w:t xml:space="preserve">Визначити частість порожніх перегонів вантажівок між філіями А і В, </w:t>
      </w:r>
      <w:proofErr w:type="spellStart"/>
      <w:r w:rsidRPr="00FE7C27">
        <w:rPr>
          <w:rFonts w:ascii="Times New Roman" w:cs="Times New Roman"/>
          <w:sz w:val="24"/>
          <w:szCs w:val="24"/>
          <w:lang w:val="uk-UA"/>
        </w:rPr>
        <w:t>В</w:t>
      </w:r>
      <w:proofErr w:type="spellEnd"/>
      <w:r w:rsidRPr="00FE7C27">
        <w:rPr>
          <w:rFonts w:ascii="Times New Roman" w:cs="Times New Roman"/>
          <w:sz w:val="24"/>
          <w:szCs w:val="24"/>
          <w:lang w:val="uk-UA"/>
        </w:rPr>
        <w:t xml:space="preserve"> і C.</w:t>
      </w:r>
    </w:p>
    <w:p w14:paraId="2ECF2F83" w14:textId="4D2DD55E" w:rsidR="000A5833" w:rsidRDefault="005A229B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t>Лістинг GPSS-програми</w:t>
      </w:r>
    </w:p>
    <w:p w14:paraId="72378DAF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INITIAL X$PROD_A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,0</w:t>
      </w:r>
      <w:proofErr w:type="gramEnd"/>
    </w:p>
    <w:p w14:paraId="58435541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INITIAL X$PROD_B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,0</w:t>
      </w:r>
      <w:proofErr w:type="gramEnd"/>
    </w:p>
    <w:p w14:paraId="2A2A80FF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3BA37D12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INITIAL X$EMPTY_FREQ_A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,0</w:t>
      </w:r>
      <w:proofErr w:type="gramEnd"/>
    </w:p>
    <w:p w14:paraId="0A01EB7E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INITIAL X$EMPTY_FREQ_B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,0</w:t>
      </w:r>
      <w:proofErr w:type="gramEnd"/>
    </w:p>
    <w:p w14:paraId="06B3ECFC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3F973978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GENERATE 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,,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,4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Create 4 lorries at point A</w:t>
      </w:r>
    </w:p>
    <w:p w14:paraId="278473BB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ASSIGN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LOAD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,0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Set </w:t>
      </w:r>
      <w:proofErr w:type="spell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iT's</w:t>
      </w:r>
      <w:proofErr w:type="spell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load to 0</w:t>
      </w:r>
    </w:p>
    <w:p w14:paraId="1F589D2F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,ZONE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_A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Move lorries to point A</w:t>
      </w:r>
    </w:p>
    <w:p w14:paraId="2592DC28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0E14BA55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GENERATE 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,,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,4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Create 4 lorries at point B</w:t>
      </w:r>
    </w:p>
    <w:p w14:paraId="4C3D1383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ASSIGN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LOAD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,0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Set </w:t>
      </w:r>
      <w:proofErr w:type="spell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it's</w:t>
      </w:r>
      <w:proofErr w:type="spell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load to 0</w:t>
      </w:r>
    </w:p>
    <w:p w14:paraId="5E22711D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,ZONE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_B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Move lorries to point B</w:t>
      </w:r>
    </w:p>
    <w:p w14:paraId="6A5A4E48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257A1DD0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GENERATE 20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,3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</w:t>
      </w:r>
    </w:p>
    <w:p w14:paraId="58D67F7D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SAVEVALUE PROD_A+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,1000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Create 1000 goods at point A</w:t>
      </w:r>
    </w:p>
    <w:p w14:paraId="37E5D0D4" w14:textId="77777777" w:rsid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eastAsia="ru-RU"/>
        </w:rPr>
        <w:t>TERMINATE 0</w:t>
      </w:r>
    </w:p>
    <w:p w14:paraId="06891682" w14:textId="77777777" w:rsid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</w:p>
    <w:p w14:paraId="54312343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GENERATE 20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,5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</w:t>
      </w:r>
    </w:p>
    <w:p w14:paraId="7C22975B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SAVEVALUE PROD_B+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,1000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Create 1000 goods at point B+</w:t>
      </w:r>
    </w:p>
    <w:p w14:paraId="56156BFA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TERMINATE 0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0EDC41A5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32CF1907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ZONE_A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TEST GE X$PROD_A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,1000,EMPTY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_A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If there is nothing to load</w:t>
      </w:r>
    </w:p>
    <w:p w14:paraId="4E000353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18C6290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SAVEVALUE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PROD_A-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,1000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Pick up some cargo</w:t>
      </w:r>
    </w:p>
    <w:p w14:paraId="31AE1F3B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20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Time of lorry's loading</w:t>
      </w:r>
    </w:p>
    <w:p w14:paraId="7FF0EA14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ASSIGN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LOAD+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,1000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</w:t>
      </w:r>
    </w:p>
    <w:p w14:paraId="585104B0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372DC4B5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30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Go to point B</w:t>
      </w:r>
    </w:p>
    <w:p w14:paraId="71E01563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3CA17BAA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ZONE_B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TEST GE P$LOAD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,1000,LOAD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_B ; If lorry isn't empty</w:t>
      </w:r>
    </w:p>
    <w:p w14:paraId="1A11F69C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20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Unload lorry</w:t>
      </w:r>
    </w:p>
    <w:p w14:paraId="3E2E8DF2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ASSIGN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P$LOAD-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,1000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</w:t>
      </w:r>
    </w:p>
    <w:p w14:paraId="1B085D80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lastRenderedPageBreak/>
        <w:tab/>
      </w:r>
    </w:p>
    <w:p w14:paraId="2AF7B026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LOAD_B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TEST GE X$PROD_B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,1000,EMPTY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_B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If lorry wasn't loaded at point B</w:t>
      </w:r>
    </w:p>
    <w:p w14:paraId="7B2D6191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SAVEVALUE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PROD_B-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,1000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Pick up some cargo</w:t>
      </w:r>
    </w:p>
    <w:p w14:paraId="1704E79F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20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Load lorry at point B</w:t>
      </w:r>
    </w:p>
    <w:p w14:paraId="3236807A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ASSIGN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LOAD+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,1000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</w:t>
      </w:r>
    </w:p>
    <w:p w14:paraId="6FEB8742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39B0DEFF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30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Move to point C</w:t>
      </w:r>
    </w:p>
    <w:p w14:paraId="5167A564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1040D57B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ZONE_C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TEST GE P$LOAD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,1000,MOVE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_A ; If lorry isn't empty</w:t>
      </w:r>
    </w:p>
    <w:p w14:paraId="224A9598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20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Unload lorry</w:t>
      </w:r>
    </w:p>
    <w:p w14:paraId="2259ADC1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ASSIGN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P$LOAD-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,1000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</w:t>
      </w:r>
    </w:p>
    <w:p w14:paraId="656B8E2B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A39E547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MOVE_A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20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Move to point A</w:t>
      </w:r>
    </w:p>
    <w:p w14:paraId="4A1DD6F1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,ZONE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_A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</w:t>
      </w:r>
    </w:p>
    <w:p w14:paraId="75CBC8F1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25E8CD3F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EMPTY_A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30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Way between point A and B</w:t>
      </w:r>
    </w:p>
    <w:p w14:paraId="6F16C1ED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,ZONE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_B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Move to point B</w:t>
      </w:r>
    </w:p>
    <w:p w14:paraId="571A8B58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30609E8A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EMPTY_B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ADVANCE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30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Way between point A and B</w:t>
      </w:r>
    </w:p>
    <w:p w14:paraId="05AED95F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,ZONE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_C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Move to point B</w:t>
      </w:r>
    </w:p>
    <w:p w14:paraId="1FD5BEB2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6017A72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GENERATE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(60#1000)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Generate 1000 hours</w:t>
      </w:r>
    </w:p>
    <w:p w14:paraId="61C341B3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1ABC6B83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SAVEVALUE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EMPTY_FREQ_A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,(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N$EMPTY_A/N$ZONE_A)</w:t>
      </w:r>
    </w:p>
    <w:p w14:paraId="49754141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SAVEVALUE</w:t>
      </w: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EMPTY_FREQ_B</w:t>
      </w:r>
      <w:proofErr w:type="gramStart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,(</w:t>
      </w:r>
      <w:proofErr w:type="gramEnd"/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N$EMPTY_B/N$ZONE_B)</w:t>
      </w:r>
    </w:p>
    <w:p w14:paraId="32552B16" w14:textId="77777777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0862C7FB" w14:textId="77777777" w:rsid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eastAsia="ru-RU"/>
        </w:rPr>
      </w:pPr>
      <w:r w:rsidRPr="00FE7C2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eastAsia="ru-RU"/>
        </w:rPr>
        <w:t>TERMINATE</w:t>
      </w: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  <w:t>1</w:t>
      </w:r>
    </w:p>
    <w:p w14:paraId="509EAB9E" w14:textId="77777777" w:rsid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  <w:t>START</w:t>
      </w: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  <w:t>1</w:t>
      </w:r>
    </w:p>
    <w:p w14:paraId="1193E791" w14:textId="0DFD0DDF" w:rsidR="002744C7" w:rsidRDefault="002744C7" w:rsidP="009A07A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en-US"/>
        </w:rPr>
      </w:pPr>
      <w:r w:rsidRPr="00033749">
        <w:rPr>
          <w:rFonts w:ascii="Times New Roman" w:cs="Times New Roman"/>
          <w:sz w:val="24"/>
          <w:szCs w:val="24"/>
        </w:rPr>
        <w:t>Рис</w:t>
      </w:r>
      <w:r w:rsidR="003A6CA6">
        <w:rPr>
          <w:rFonts w:ascii="Times New Roman" w:cs="Times New Roman"/>
          <w:sz w:val="24"/>
          <w:szCs w:val="24"/>
          <w:lang w:val="en-US"/>
        </w:rPr>
        <w:t>. 1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cs="Times New Roman"/>
          <w:sz w:val="24"/>
          <w:szCs w:val="24"/>
          <w:lang w:val="uk-UA"/>
        </w:rPr>
        <w:t>–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Лістинг</w:t>
      </w:r>
    </w:p>
    <w:p w14:paraId="3B12C598" w14:textId="77777777" w:rsidR="002744C7" w:rsidRDefault="005835A9" w:rsidP="002744C7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 w:rsidRPr="00065D52">
        <w:rPr>
          <w:rFonts w:ascii="Times New Roman" w:cs="Times New Roman"/>
          <w:b/>
          <w:lang w:val="uk-UA"/>
        </w:rPr>
        <w:t>Аналіз резул</w:t>
      </w:r>
      <w:r w:rsidR="00C8418A" w:rsidRPr="00065D52">
        <w:rPr>
          <w:rFonts w:ascii="Times New Roman" w:cs="Times New Roman"/>
          <w:b/>
          <w:lang w:val="uk-UA"/>
        </w:rPr>
        <w:t>ь</w:t>
      </w:r>
      <w:r w:rsidR="00033749" w:rsidRPr="00065D52">
        <w:rPr>
          <w:rFonts w:ascii="Times New Roman" w:cs="Times New Roman"/>
          <w:b/>
          <w:lang w:val="uk-UA"/>
        </w:rPr>
        <w:t>татів</w:t>
      </w:r>
    </w:p>
    <w:p w14:paraId="5D8A2FB7" w14:textId="77777777" w:rsid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SAVEVALUE               RETRY       VALUE</w:t>
      </w:r>
    </w:p>
    <w:p w14:paraId="195564DC" w14:textId="77777777" w:rsid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PROD_A                   0      10000.000                            </w:t>
      </w:r>
    </w:p>
    <w:p w14:paraId="7C0B1C8B" w14:textId="77777777" w:rsid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contextualSpacing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PROD_B                   0      17000.000                            </w:t>
      </w:r>
    </w:p>
    <w:p w14:paraId="5152EB6B" w14:textId="77777777" w:rsid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contextualSpacing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FE7C27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EMPTY_FREQ_A             0          0.004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        </w:t>
      </w:r>
    </w:p>
    <w:p w14:paraId="722AB884" w14:textId="2CA45FCF" w:rsidR="00FE7C27" w:rsidRPr="002744C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firstLine="0"/>
        <w:contextualSpacing/>
        <w:rPr>
          <w:rFonts w:ascii="Times New Roman" w:cs="Times New Roman"/>
          <w:b/>
          <w:lang w:val="uk-UA"/>
        </w:rPr>
      </w:pPr>
      <w:r>
        <w:rPr>
          <w:rFonts w:ascii="Courier New" w:hAnsi="Courier New" w:cs="Courier New"/>
          <w:color w:val="auto"/>
          <w:sz w:val="20"/>
          <w:szCs w:val="20"/>
          <w:lang w:val="uk-UA" w:eastAsia="ru-RU"/>
        </w:rPr>
        <w:t xml:space="preserve"> </w:t>
      </w:r>
      <w:r w:rsidRPr="00FE7C27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EMPTY_FREQ_B             0          0.003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</w:t>
      </w:r>
    </w:p>
    <w:p w14:paraId="117D2662" w14:textId="69E8160D" w:rsidR="00674D71" w:rsidRDefault="008A6864" w:rsidP="001E56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sz w:val="24"/>
          <w:szCs w:val="24"/>
          <w:lang w:val="uk-UA"/>
        </w:rPr>
      </w:pPr>
      <w:r w:rsidRPr="003A6CA6">
        <w:rPr>
          <w:rFonts w:ascii="Times New Roman" w:cs="Times New Roman"/>
          <w:sz w:val="24"/>
          <w:szCs w:val="24"/>
        </w:rPr>
        <w:t>Рис</w:t>
      </w:r>
      <w:r w:rsidR="003A6CA6">
        <w:rPr>
          <w:rFonts w:ascii="Times New Roman" w:cs="Times New Roman"/>
          <w:sz w:val="24"/>
          <w:szCs w:val="24"/>
          <w:lang w:val="en-US"/>
        </w:rPr>
        <w:t>. 2</w:t>
      </w:r>
      <w:r w:rsidRPr="003A6CA6">
        <w:rPr>
          <w:rFonts w:ascii="Times New Roman" w:cs="Times New Roman"/>
          <w:sz w:val="24"/>
          <w:szCs w:val="24"/>
          <w:lang w:val="uk-UA"/>
        </w:rPr>
        <w:t xml:space="preserve"> </w:t>
      </w:r>
      <w:r w:rsidR="0052442D" w:rsidRPr="003A6CA6">
        <w:rPr>
          <w:rFonts w:ascii="Times New Roman" w:cs="Times New Roman"/>
          <w:sz w:val="24"/>
          <w:szCs w:val="24"/>
          <w:lang w:val="uk-UA"/>
        </w:rPr>
        <w:t>Фінальний результат моделювання</w:t>
      </w:r>
    </w:p>
    <w:p w14:paraId="69EFC969" w14:textId="2C8290A1" w:rsidR="001E56ED" w:rsidRPr="001E56ED" w:rsidRDefault="001E56ED" w:rsidP="001E56ED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 w:rsidRPr="001E56ED">
        <w:rPr>
          <w:rFonts w:ascii="Times New Roman" w:cs="Times New Roman"/>
          <w:b/>
          <w:lang w:val="uk-UA"/>
        </w:rPr>
        <w:t>Висновок</w:t>
      </w:r>
    </w:p>
    <w:p w14:paraId="329580FF" w14:textId="35F6F6DD" w:rsidR="001E56ED" w:rsidRPr="001E56ED" w:rsidRDefault="001E56ED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  <w:lang w:val="uk-UA"/>
        </w:rPr>
      </w:pPr>
      <w:r w:rsidRPr="001E56ED">
        <w:rPr>
          <w:rFonts w:ascii="Times New Roman" w:cs="Times New Roman"/>
          <w:sz w:val="24"/>
          <w:szCs w:val="24"/>
          <w:lang w:val="uk-UA"/>
        </w:rPr>
        <w:t xml:space="preserve">Таким чином, </w:t>
      </w:r>
      <w:r w:rsidR="00FE7C27">
        <w:rPr>
          <w:rFonts w:ascii="Times New Roman" w:cs="Times New Roman"/>
          <w:sz w:val="24"/>
          <w:szCs w:val="24"/>
          <w:lang w:val="uk-UA"/>
        </w:rPr>
        <w:t>частота порожніх пробігів між пунктами А і Б та Б і В є рівною відповідно 0.004 та 0.003.</w:t>
      </w:r>
      <w:bookmarkStart w:id="0" w:name="_GoBack"/>
      <w:bookmarkEnd w:id="0"/>
    </w:p>
    <w:sectPr w:rsidR="001E56ED" w:rsidRPr="001E56ED" w:rsidSect="001629C9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4033F" w14:textId="77777777" w:rsidR="00FA54BE" w:rsidRDefault="00FA54BE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endnote>
  <w:endnote w:type="continuationSeparator" w:id="0">
    <w:p w14:paraId="4723F9AE" w14:textId="77777777" w:rsidR="00FA54BE" w:rsidRDefault="00FA54BE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CA8B3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D41559" w14:textId="77777777" w:rsidR="00FA54BE" w:rsidRDefault="00FA54BE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footnote>
  <w:footnote w:type="continuationSeparator" w:id="0">
    <w:p w14:paraId="1C1009EE" w14:textId="77777777" w:rsidR="00FA54BE" w:rsidRDefault="00FA54BE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D8BE4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D4A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21ADB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B82F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7E8C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769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DC23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A2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26B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D20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A8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64469"/>
    <w:multiLevelType w:val="hybridMultilevel"/>
    <w:tmpl w:val="36D62F5A"/>
    <w:lvl w:ilvl="0" w:tplc="5472EF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080A8F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2">
    <w:nsid w:val="0F5141F3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14DE4CE7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1899594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1C9B262A"/>
    <w:multiLevelType w:val="hybridMultilevel"/>
    <w:tmpl w:val="E114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F6266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226D7AE9"/>
    <w:multiLevelType w:val="hybridMultilevel"/>
    <w:tmpl w:val="4DE6F0B8"/>
    <w:lvl w:ilvl="0" w:tplc="8B46A4F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2850A47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249F19C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2B33112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0514C0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343D3718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3890319A"/>
    <w:multiLevelType w:val="multilevel"/>
    <w:tmpl w:val="FFFFFFFF"/>
    <w:styleLink w:val="List3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39B93F7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8634B6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A097EA1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4AD337D6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4D590D4C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4D642CF1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0">
    <w:nsid w:val="4E6A7EF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51224484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5C980334"/>
    <w:multiLevelType w:val="multilevel"/>
    <w:tmpl w:val="FFFFFFFF"/>
    <w:styleLink w:val="List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5CA8502A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4">
    <w:nsid w:val="5EAF18B2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61B77222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A73BDC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661467F3"/>
    <w:multiLevelType w:val="multilevel"/>
    <w:tmpl w:val="FFFFFFFF"/>
    <w:styleLink w:val="List21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8">
    <w:nsid w:val="67F437EF"/>
    <w:multiLevelType w:val="hybridMultilevel"/>
    <w:tmpl w:val="39BC4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430184"/>
    <w:multiLevelType w:val="multilevel"/>
    <w:tmpl w:val="FFFFFFFF"/>
    <w:styleLink w:val="List0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>
    <w:nsid w:val="705B1D5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>
    <w:nsid w:val="71854C3F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>
    <w:nsid w:val="74651BEA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>
    <w:nsid w:val="7CDC67EB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631AD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4"/>
  </w:num>
  <w:num w:numId="2">
    <w:abstractNumId w:val="13"/>
  </w:num>
  <w:num w:numId="3">
    <w:abstractNumId w:val="41"/>
  </w:num>
  <w:num w:numId="4">
    <w:abstractNumId w:val="26"/>
  </w:num>
  <w:num w:numId="5">
    <w:abstractNumId w:val="20"/>
  </w:num>
  <w:num w:numId="6">
    <w:abstractNumId w:val="22"/>
  </w:num>
  <w:num w:numId="7">
    <w:abstractNumId w:val="33"/>
  </w:num>
  <w:num w:numId="8">
    <w:abstractNumId w:val="19"/>
  </w:num>
  <w:num w:numId="9">
    <w:abstractNumId w:val="31"/>
  </w:num>
  <w:num w:numId="10">
    <w:abstractNumId w:val="25"/>
  </w:num>
  <w:num w:numId="11">
    <w:abstractNumId w:val="40"/>
  </w:num>
  <w:num w:numId="12">
    <w:abstractNumId w:val="28"/>
  </w:num>
  <w:num w:numId="13">
    <w:abstractNumId w:val="32"/>
  </w:num>
  <w:num w:numId="14">
    <w:abstractNumId w:val="11"/>
  </w:num>
  <w:num w:numId="15">
    <w:abstractNumId w:val="29"/>
  </w:num>
  <w:num w:numId="16">
    <w:abstractNumId w:val="37"/>
  </w:num>
  <w:num w:numId="17">
    <w:abstractNumId w:val="21"/>
  </w:num>
  <w:num w:numId="18">
    <w:abstractNumId w:val="14"/>
  </w:num>
  <w:num w:numId="19">
    <w:abstractNumId w:val="39"/>
  </w:num>
  <w:num w:numId="20">
    <w:abstractNumId w:val="36"/>
  </w:num>
  <w:num w:numId="21">
    <w:abstractNumId w:val="18"/>
  </w:num>
  <w:num w:numId="22">
    <w:abstractNumId w:val="44"/>
  </w:num>
  <w:num w:numId="23">
    <w:abstractNumId w:val="27"/>
  </w:num>
  <w:num w:numId="24">
    <w:abstractNumId w:val="30"/>
  </w:num>
  <w:num w:numId="25">
    <w:abstractNumId w:val="42"/>
  </w:num>
  <w:num w:numId="26">
    <w:abstractNumId w:val="12"/>
  </w:num>
  <w:num w:numId="27">
    <w:abstractNumId w:val="24"/>
  </w:num>
  <w:num w:numId="28">
    <w:abstractNumId w:val="16"/>
  </w:num>
  <w:num w:numId="29">
    <w:abstractNumId w:val="23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38"/>
  </w:num>
  <w:num w:numId="41">
    <w:abstractNumId w:val="35"/>
  </w:num>
  <w:num w:numId="42">
    <w:abstractNumId w:val="17"/>
  </w:num>
  <w:num w:numId="43">
    <w:abstractNumId w:val="10"/>
  </w:num>
  <w:num w:numId="44">
    <w:abstractNumId w:val="43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C9"/>
    <w:rsid w:val="00020113"/>
    <w:rsid w:val="00033749"/>
    <w:rsid w:val="00052E1B"/>
    <w:rsid w:val="0006055B"/>
    <w:rsid w:val="00065D52"/>
    <w:rsid w:val="000A5833"/>
    <w:rsid w:val="000C07C3"/>
    <w:rsid w:val="0012466C"/>
    <w:rsid w:val="00157D6E"/>
    <w:rsid w:val="001629C9"/>
    <w:rsid w:val="00183803"/>
    <w:rsid w:val="001D0381"/>
    <w:rsid w:val="001E56ED"/>
    <w:rsid w:val="00203CFB"/>
    <w:rsid w:val="00241D34"/>
    <w:rsid w:val="00243A2C"/>
    <w:rsid w:val="002529F8"/>
    <w:rsid w:val="00255F1B"/>
    <w:rsid w:val="00271469"/>
    <w:rsid w:val="002744C7"/>
    <w:rsid w:val="002973B8"/>
    <w:rsid w:val="002B2CEC"/>
    <w:rsid w:val="00335343"/>
    <w:rsid w:val="0033709A"/>
    <w:rsid w:val="00383AD9"/>
    <w:rsid w:val="003A6CA6"/>
    <w:rsid w:val="003F0C2E"/>
    <w:rsid w:val="0042217E"/>
    <w:rsid w:val="004221E6"/>
    <w:rsid w:val="00433048"/>
    <w:rsid w:val="00494BFB"/>
    <w:rsid w:val="004A287F"/>
    <w:rsid w:val="004F028F"/>
    <w:rsid w:val="0052442D"/>
    <w:rsid w:val="00581CB0"/>
    <w:rsid w:val="005835A9"/>
    <w:rsid w:val="005A229B"/>
    <w:rsid w:val="00630575"/>
    <w:rsid w:val="0065084D"/>
    <w:rsid w:val="00674D71"/>
    <w:rsid w:val="006A14D6"/>
    <w:rsid w:val="006D24D6"/>
    <w:rsid w:val="007010BE"/>
    <w:rsid w:val="00725486"/>
    <w:rsid w:val="007B1C47"/>
    <w:rsid w:val="008321C3"/>
    <w:rsid w:val="00851FF6"/>
    <w:rsid w:val="008529A4"/>
    <w:rsid w:val="00855F6D"/>
    <w:rsid w:val="00866DCB"/>
    <w:rsid w:val="008958E4"/>
    <w:rsid w:val="008A6864"/>
    <w:rsid w:val="008F756B"/>
    <w:rsid w:val="00921436"/>
    <w:rsid w:val="009A07AA"/>
    <w:rsid w:val="009B08FB"/>
    <w:rsid w:val="009B2790"/>
    <w:rsid w:val="009F123B"/>
    <w:rsid w:val="009F6FF9"/>
    <w:rsid w:val="00A57A66"/>
    <w:rsid w:val="00A7358E"/>
    <w:rsid w:val="00AB140E"/>
    <w:rsid w:val="00AC7A86"/>
    <w:rsid w:val="00AD5FFA"/>
    <w:rsid w:val="00AE5013"/>
    <w:rsid w:val="00B55D0E"/>
    <w:rsid w:val="00B73557"/>
    <w:rsid w:val="00BC5A13"/>
    <w:rsid w:val="00BC70A7"/>
    <w:rsid w:val="00BD36C5"/>
    <w:rsid w:val="00BE5A15"/>
    <w:rsid w:val="00BF75C2"/>
    <w:rsid w:val="00C25C57"/>
    <w:rsid w:val="00C50926"/>
    <w:rsid w:val="00C64372"/>
    <w:rsid w:val="00C8418A"/>
    <w:rsid w:val="00C946EC"/>
    <w:rsid w:val="00CA1772"/>
    <w:rsid w:val="00CB16AE"/>
    <w:rsid w:val="00CF30B7"/>
    <w:rsid w:val="00E03486"/>
    <w:rsid w:val="00E04770"/>
    <w:rsid w:val="00E6492C"/>
    <w:rsid w:val="00E75F15"/>
    <w:rsid w:val="00ED631D"/>
    <w:rsid w:val="00F90407"/>
    <w:rsid w:val="00FA0E15"/>
    <w:rsid w:val="00FA54BE"/>
    <w:rsid w:val="00FA5A39"/>
    <w:rsid w:val="00FC399E"/>
    <w:rsid w:val="00FE7C27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7D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75B5A-BB49-475F-AACA-31FDFD31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Romka</dc:creator>
  <cp:lastModifiedBy>Пользователь Windows</cp:lastModifiedBy>
  <cp:revision>13</cp:revision>
  <cp:lastPrinted>2016-10-30T11:51:00Z</cp:lastPrinted>
  <dcterms:created xsi:type="dcterms:W3CDTF">2016-10-16T19:22:00Z</dcterms:created>
  <dcterms:modified xsi:type="dcterms:W3CDTF">2016-11-06T18:03:00Z</dcterms:modified>
</cp:coreProperties>
</file>