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 Doc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must follow: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must execute user story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must not break under normal conditions and edge cases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must not have merge conflicts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must follow: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and condition statements indented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and condition statements encapsulated in brackets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comment your code for clarification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