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sz w:val="36"/>
          <w:szCs w:val="36"/>
          <w:rtl w:val="0"/>
        </w:rPr>
        <w:t xml:space="preserve">IT Security Incident Reporting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6.686217008798"/>
        <w:gridCol w:w="2022.0527859237536"/>
        <w:gridCol w:w="4451.260997067448"/>
        <w:tblGridChange w:id="0">
          <w:tblGrid>
            <w:gridCol w:w="2886.686217008798"/>
            <w:gridCol w:w="2022.0527859237536"/>
            <w:gridCol w:w="4451.26099706744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Contact Information for this Incident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#: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 Incident Description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description of the Incident: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Information: Check &amp; Fill In</w:t>
            </w:r>
            <w:r w:rsidDel="00000000" w:rsidR="00000000" w:rsidRPr="00000000">
              <w:rPr>
                <w:rtl w:val="0"/>
              </w:rPr>
              <w:t xml:space="preserve"> all of the following that apply to this incident.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Loss / Compromise of Data:_______________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Damage to Systems: ____________________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System or Service Affected:_______________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IP Address:_________________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System Name:_______________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description: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What Steps Have Been Taken So Far? </w:t>
            </w:r>
            <w:r w:rsidDel="00000000" w:rsidR="00000000" w:rsidRPr="00000000">
              <w:rPr>
                <w:rtl w:val="0"/>
              </w:rPr>
              <w:t xml:space="preserve">Check all of the following that apply to this incident.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No action taken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System Disconnected from network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Updated virus definitions &amp; scanned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Restored backup from tape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Log files examined (saved &amp; secured)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Other – please describe: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description: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