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1859" w:rsidRDefault="00E31859" w:rsidP="00CA3894">
      <w:pPr>
        <w:spacing w:line="360" w:lineRule="auto"/>
        <w:jc w:val="center"/>
        <w:rPr>
          <w:sz w:val="52"/>
        </w:rPr>
      </w:pPr>
      <w:r>
        <w:rPr>
          <w:rFonts w:hint="eastAsia"/>
          <w:sz w:val="72"/>
        </w:rPr>
        <w:t>技</w:t>
      </w:r>
      <w:r>
        <w:rPr>
          <w:sz w:val="72"/>
        </w:rPr>
        <w:t xml:space="preserve">  </w:t>
      </w:r>
      <w:r>
        <w:rPr>
          <w:rFonts w:hint="eastAsia"/>
          <w:sz w:val="72"/>
        </w:rPr>
        <w:t>术</w:t>
      </w:r>
      <w:r>
        <w:rPr>
          <w:sz w:val="72"/>
        </w:rPr>
        <w:t xml:space="preserve">  </w:t>
      </w:r>
      <w:r>
        <w:rPr>
          <w:rFonts w:hint="eastAsia"/>
          <w:sz w:val="72"/>
        </w:rPr>
        <w:t>文</w:t>
      </w:r>
      <w:r>
        <w:rPr>
          <w:sz w:val="72"/>
        </w:rPr>
        <w:t xml:space="preserve">  </w:t>
      </w:r>
      <w:r>
        <w:rPr>
          <w:rFonts w:hint="eastAsia"/>
          <w:sz w:val="72"/>
        </w:rPr>
        <w:t>件</w:t>
      </w: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ind w:left="1440"/>
        <w:rPr>
          <w:sz w:val="30"/>
          <w:szCs w:val="30"/>
        </w:rPr>
      </w:pPr>
      <w:r>
        <w:rPr>
          <w:rFonts w:hint="eastAsia"/>
          <w:sz w:val="32"/>
        </w:rPr>
        <w:t>技术文件名称：</w:t>
      </w:r>
      <w:r>
        <w:rPr>
          <w:rFonts w:hint="eastAsia"/>
          <w:sz w:val="32"/>
        </w:rPr>
        <w:t>ESG</w:t>
      </w:r>
      <w:r>
        <w:rPr>
          <w:rFonts w:hint="eastAsia"/>
          <w:sz w:val="32"/>
        </w:rPr>
        <w:t>用户</w:t>
      </w:r>
      <w:r>
        <w:rPr>
          <w:sz w:val="32"/>
        </w:rPr>
        <w:t>指南</w:t>
      </w:r>
    </w:p>
    <w:p w:rsidR="00E31859" w:rsidRDefault="00E31859" w:rsidP="00CA3894">
      <w:pPr>
        <w:spacing w:line="360" w:lineRule="auto"/>
        <w:ind w:left="1440"/>
        <w:rPr>
          <w:sz w:val="32"/>
        </w:rPr>
      </w:pPr>
      <w:r>
        <w:rPr>
          <w:rFonts w:hint="eastAsia"/>
          <w:sz w:val="32"/>
        </w:rPr>
        <w:t>技术文件编号：</w:t>
      </w:r>
    </w:p>
    <w:p w:rsidR="00E31859" w:rsidRDefault="00E31859" w:rsidP="00CA3894">
      <w:pPr>
        <w:spacing w:line="360" w:lineRule="auto"/>
        <w:rPr>
          <w:sz w:val="32"/>
        </w:rPr>
      </w:pPr>
      <w:r>
        <w:rPr>
          <w:sz w:val="32"/>
        </w:rPr>
        <w:t xml:space="preserve">         </w:t>
      </w:r>
      <w:r>
        <w:rPr>
          <w:rFonts w:hint="eastAsia"/>
          <w:sz w:val="32"/>
        </w:rPr>
        <w:t>版</w:t>
      </w:r>
      <w:r>
        <w:rPr>
          <w:sz w:val="32"/>
        </w:rPr>
        <w:t xml:space="preserve">        </w:t>
      </w:r>
      <w:r>
        <w:rPr>
          <w:rFonts w:hint="eastAsia"/>
          <w:sz w:val="32"/>
        </w:rPr>
        <w:t>本：</w:t>
      </w:r>
      <w:r>
        <w:rPr>
          <w:rFonts w:hint="eastAsia"/>
          <w:sz w:val="32"/>
        </w:rPr>
        <w:t>V1.0</w:t>
      </w: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jc w:val="center"/>
        <w:rPr>
          <w:color w:val="000000"/>
        </w:rPr>
      </w:pPr>
      <w:r>
        <w:rPr>
          <w:rFonts w:hint="eastAsia"/>
          <w:color w:val="000000"/>
        </w:rPr>
        <w:t>共</w:t>
      </w:r>
      <w:r w:rsidR="00416951">
        <w:rPr>
          <w:color w:val="000000"/>
        </w:rPr>
        <w:t>70</w:t>
      </w:r>
      <w:r>
        <w:rPr>
          <w:rFonts w:hint="eastAsia"/>
          <w:color w:val="000000"/>
        </w:rPr>
        <w:t>页</w:t>
      </w:r>
    </w:p>
    <w:p w:rsidR="00E31859" w:rsidRDefault="00E31859" w:rsidP="00CA3894">
      <w:pPr>
        <w:spacing w:line="360" w:lineRule="auto"/>
        <w:jc w:val="center"/>
        <w:rPr>
          <w:color w:val="000000"/>
        </w:rPr>
      </w:pPr>
      <w:r>
        <w:rPr>
          <w:rFonts w:hint="eastAsia"/>
          <w:color w:val="000000"/>
        </w:rPr>
        <w:t>(</w:t>
      </w:r>
      <w:r>
        <w:rPr>
          <w:rFonts w:hint="eastAsia"/>
          <w:color w:val="000000"/>
        </w:rPr>
        <w:t>包括封面</w:t>
      </w:r>
      <w:r>
        <w:rPr>
          <w:rFonts w:hint="eastAsia"/>
          <w:color w:val="000000"/>
        </w:rPr>
        <w:t>)</w:t>
      </w:r>
    </w:p>
    <w:p w:rsidR="00E31859" w:rsidRDefault="00E31859" w:rsidP="00CA3894">
      <w:pPr>
        <w:spacing w:line="360" w:lineRule="auto"/>
        <w:jc w:val="center"/>
        <w:rPr>
          <w:color w:val="000000"/>
        </w:rPr>
      </w:pPr>
    </w:p>
    <w:p w:rsidR="00E31859" w:rsidRDefault="00E31859" w:rsidP="00CA3894">
      <w:pPr>
        <w:spacing w:line="360" w:lineRule="auto"/>
      </w:pPr>
    </w:p>
    <w:tbl>
      <w:tblPr>
        <w:tblW w:w="0" w:type="auto"/>
        <w:jc w:val="center"/>
        <w:tblBorders>
          <w:bottom w:val="single" w:sz="4" w:space="0" w:color="auto"/>
          <w:insideH w:val="single" w:sz="4" w:space="0" w:color="auto"/>
        </w:tblBorders>
        <w:tblLayout w:type="fixed"/>
        <w:tblLook w:val="0000" w:firstRow="0" w:lastRow="0" w:firstColumn="0" w:lastColumn="0" w:noHBand="0" w:noVBand="0"/>
      </w:tblPr>
      <w:tblGrid>
        <w:gridCol w:w="2398"/>
        <w:gridCol w:w="3388"/>
      </w:tblGrid>
      <w:tr w:rsidR="00E31859" w:rsidTr="003E261B">
        <w:trPr>
          <w:cantSplit/>
          <w:jc w:val="center"/>
        </w:trPr>
        <w:tc>
          <w:tcPr>
            <w:tcW w:w="2398" w:type="dxa"/>
            <w:tcBorders>
              <w:top w:val="nil"/>
              <w:bottom w:val="nil"/>
            </w:tcBorders>
            <w:vAlign w:val="center"/>
          </w:tcPr>
          <w:p w:rsidR="00E31859" w:rsidRDefault="00E31859" w:rsidP="00CA3894">
            <w:pPr>
              <w:pStyle w:val="a3"/>
              <w:jc w:val="both"/>
              <w:rPr>
                <w:sz w:val="30"/>
                <w:szCs w:val="30"/>
              </w:rPr>
            </w:pPr>
            <w:r>
              <w:rPr>
                <w:rFonts w:hint="eastAsia"/>
                <w:sz w:val="30"/>
                <w:szCs w:val="30"/>
              </w:rPr>
              <w:t>作者：</w:t>
            </w:r>
          </w:p>
        </w:tc>
        <w:tc>
          <w:tcPr>
            <w:tcW w:w="3388" w:type="dxa"/>
            <w:vAlign w:val="center"/>
          </w:tcPr>
          <w:p w:rsidR="00E31859" w:rsidRDefault="00E31859" w:rsidP="00CA3894">
            <w:pPr>
              <w:pStyle w:val="a3"/>
              <w:ind w:firstLine="420"/>
              <w:rPr>
                <w:sz w:val="30"/>
                <w:szCs w:val="30"/>
              </w:rPr>
            </w:pPr>
            <w:r>
              <w:rPr>
                <w:rFonts w:hint="eastAsia"/>
                <w:sz w:val="30"/>
                <w:szCs w:val="30"/>
              </w:rPr>
              <w:t>柳泽荣</w:t>
            </w:r>
          </w:p>
        </w:tc>
      </w:tr>
      <w:tr w:rsidR="00E31859" w:rsidTr="003E261B">
        <w:trPr>
          <w:cantSplit/>
          <w:jc w:val="center"/>
        </w:trPr>
        <w:tc>
          <w:tcPr>
            <w:tcW w:w="2398" w:type="dxa"/>
            <w:tcBorders>
              <w:top w:val="nil"/>
              <w:bottom w:val="nil"/>
            </w:tcBorders>
            <w:vAlign w:val="center"/>
          </w:tcPr>
          <w:p w:rsidR="00E31859" w:rsidRDefault="00E31859" w:rsidP="00CA3894">
            <w:pPr>
              <w:pStyle w:val="a3"/>
              <w:jc w:val="both"/>
              <w:rPr>
                <w:sz w:val="30"/>
                <w:szCs w:val="30"/>
              </w:rPr>
            </w:pPr>
            <w:r>
              <w:rPr>
                <w:rFonts w:hint="eastAsia"/>
                <w:sz w:val="30"/>
                <w:szCs w:val="30"/>
              </w:rPr>
              <w:t>产品名称：</w:t>
            </w:r>
          </w:p>
        </w:tc>
        <w:tc>
          <w:tcPr>
            <w:tcW w:w="3388" w:type="dxa"/>
            <w:vAlign w:val="center"/>
          </w:tcPr>
          <w:p w:rsidR="00E31859" w:rsidRDefault="00E31859" w:rsidP="00CA3894">
            <w:pPr>
              <w:pStyle w:val="a3"/>
              <w:ind w:firstLine="420"/>
              <w:rPr>
                <w:sz w:val="30"/>
                <w:szCs w:val="30"/>
              </w:rPr>
            </w:pPr>
            <w:r>
              <w:rPr>
                <w:rFonts w:hint="eastAsia"/>
                <w:sz w:val="32"/>
              </w:rPr>
              <w:t>ESG</w:t>
            </w:r>
            <w:r>
              <w:rPr>
                <w:rFonts w:hint="eastAsia"/>
                <w:sz w:val="32"/>
              </w:rPr>
              <w:t>用户</w:t>
            </w:r>
            <w:r>
              <w:rPr>
                <w:sz w:val="32"/>
              </w:rPr>
              <w:t>指南</w:t>
            </w:r>
          </w:p>
        </w:tc>
      </w:tr>
      <w:tr w:rsidR="00E31859" w:rsidTr="003E261B">
        <w:trPr>
          <w:cantSplit/>
          <w:jc w:val="center"/>
        </w:trPr>
        <w:tc>
          <w:tcPr>
            <w:tcW w:w="2398" w:type="dxa"/>
            <w:tcBorders>
              <w:top w:val="nil"/>
              <w:bottom w:val="nil"/>
            </w:tcBorders>
            <w:vAlign w:val="center"/>
          </w:tcPr>
          <w:p w:rsidR="00E31859" w:rsidRDefault="00E31859" w:rsidP="00CA3894">
            <w:pPr>
              <w:pStyle w:val="a3"/>
              <w:jc w:val="both"/>
              <w:rPr>
                <w:sz w:val="30"/>
                <w:szCs w:val="30"/>
              </w:rPr>
            </w:pPr>
            <w:r>
              <w:rPr>
                <w:rFonts w:hint="eastAsia"/>
                <w:sz w:val="30"/>
                <w:szCs w:val="30"/>
              </w:rPr>
              <w:t>项目编码：</w:t>
            </w:r>
          </w:p>
        </w:tc>
        <w:tc>
          <w:tcPr>
            <w:tcW w:w="3388" w:type="dxa"/>
            <w:vAlign w:val="center"/>
          </w:tcPr>
          <w:p w:rsidR="00E31859" w:rsidRDefault="00E31859" w:rsidP="00CA3894">
            <w:pPr>
              <w:pStyle w:val="a3"/>
              <w:ind w:firstLine="420"/>
              <w:rPr>
                <w:sz w:val="30"/>
                <w:szCs w:val="30"/>
              </w:rPr>
            </w:pPr>
            <w:r>
              <w:rPr>
                <w:sz w:val="30"/>
                <w:szCs w:val="30"/>
              </w:rPr>
              <w:t>ESG</w:t>
            </w:r>
          </w:p>
        </w:tc>
      </w:tr>
    </w:tbl>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rPr>
          <w:rFonts w:hAnsi="宋体"/>
          <w:b/>
          <w:bCs/>
        </w:rPr>
      </w:pPr>
      <w:r>
        <w:rPr>
          <w:rFonts w:hAnsi="宋体" w:hint="eastAsia"/>
          <w:b/>
          <w:bCs/>
        </w:rPr>
        <w:t>版权声明</w:t>
      </w:r>
    </w:p>
    <w:p w:rsidR="00E31859" w:rsidRDefault="00E31859" w:rsidP="00CA3894">
      <w:pPr>
        <w:spacing w:line="360" w:lineRule="auto"/>
        <w:rPr>
          <w:rFonts w:hAnsi="宋体"/>
        </w:rPr>
      </w:pPr>
    </w:p>
    <w:p w:rsidR="00E31859" w:rsidRDefault="00E31859" w:rsidP="00CA3894">
      <w:pPr>
        <w:pBdr>
          <w:top w:val="double" w:sz="4" w:space="1" w:color="auto"/>
          <w:left w:val="double" w:sz="4" w:space="0" w:color="auto"/>
          <w:bottom w:val="double" w:sz="4" w:space="1" w:color="auto"/>
          <w:right w:val="double" w:sz="4" w:space="0" w:color="auto"/>
        </w:pBdr>
        <w:spacing w:line="360" w:lineRule="auto"/>
        <w:rPr>
          <w:rFonts w:hAnsi="宋体"/>
        </w:rPr>
      </w:pPr>
      <w:r>
        <w:rPr>
          <w:rFonts w:hAnsi="宋体" w:hint="eastAsia"/>
        </w:rPr>
        <w:t>本文中的所有信息均为深圳</w:t>
      </w:r>
      <w:r>
        <w:rPr>
          <w:rFonts w:hAnsi="宋体"/>
        </w:rPr>
        <w:t>市</w:t>
      </w:r>
      <w:r>
        <w:rPr>
          <w:rFonts w:hAnsi="宋体" w:hint="eastAsia"/>
        </w:rPr>
        <w:t>平安</w:t>
      </w:r>
      <w:r>
        <w:rPr>
          <w:rFonts w:hAnsi="宋体"/>
        </w:rPr>
        <w:t>科技</w:t>
      </w:r>
      <w:r>
        <w:rPr>
          <w:rFonts w:hAnsi="宋体" w:hint="eastAsia"/>
        </w:rPr>
        <w:t>有限公司秘密信息，务请妥善保管，未经公司明确作出的书面许可，不得为任何目的、以任何形式或手段（包括电子、机械、复印、录音或其他形式）对本文档的任何部分进行复制、存储、引入检索系统或者传播。</w:t>
      </w:r>
    </w:p>
    <w:p w:rsidR="00E31859" w:rsidRDefault="00E31859" w:rsidP="00CA3894">
      <w:pPr>
        <w:spacing w:line="360" w:lineRule="auto"/>
        <w:jc w:val="center"/>
        <w:rPr>
          <w:color w:val="000000"/>
          <w:sz w:val="32"/>
        </w:rPr>
      </w:pPr>
      <w:r>
        <w:rPr>
          <w:rFonts w:hint="eastAsia"/>
          <w:color w:val="000000"/>
          <w:sz w:val="32"/>
        </w:rPr>
        <w:t>深圳市平安科技有限公司</w:t>
      </w:r>
    </w:p>
    <w:bookmarkStart w:id="0" w:name="_Toc452127391"/>
    <w:bookmarkStart w:id="1" w:name="_Toc497325246"/>
    <w:bookmarkStart w:id="2" w:name="_Toc505097067"/>
    <w:bookmarkStart w:id="3" w:name="_GoBack"/>
    <w:bookmarkEnd w:id="3"/>
    <w:p w:rsidR="00734C6D" w:rsidRDefault="0084711F">
      <w:pPr>
        <w:pStyle w:val="11"/>
        <w:tabs>
          <w:tab w:val="right" w:leader="dot" w:pos="8296"/>
        </w:tabs>
        <w:rPr>
          <w:rFonts w:eastAsiaTheme="minorEastAsia" w:hAnsiTheme="minorHAnsi" w:cstheme="minorBidi"/>
          <w:b w:val="0"/>
          <w:bCs w:val="0"/>
          <w:caps w:val="0"/>
          <w:noProof/>
          <w:sz w:val="21"/>
          <w:u w:val="none"/>
        </w:rPr>
      </w:pPr>
      <w:r>
        <w:rPr>
          <w:rFonts w:ascii="黑体" w:eastAsia="黑体" w:hAnsi="黑体"/>
          <w:sz w:val="36"/>
          <w:szCs w:val="36"/>
        </w:rPr>
        <w:lastRenderedPageBreak/>
        <w:fldChar w:fldCharType="begin"/>
      </w:r>
      <w:r>
        <w:rPr>
          <w:rFonts w:ascii="黑体" w:eastAsia="黑体" w:hAnsi="黑体"/>
          <w:sz w:val="36"/>
          <w:szCs w:val="36"/>
        </w:rPr>
        <w:instrText xml:space="preserve"> TOC \o "1-7" \h \z \u </w:instrText>
      </w:r>
      <w:r>
        <w:rPr>
          <w:rFonts w:ascii="黑体" w:eastAsia="黑体" w:hAnsi="黑体"/>
          <w:sz w:val="36"/>
          <w:szCs w:val="36"/>
        </w:rPr>
        <w:fldChar w:fldCharType="separate"/>
      </w:r>
      <w:hyperlink w:anchor="_Toc505766942" w:history="1">
        <w:r w:rsidR="00734C6D" w:rsidRPr="00503F4D">
          <w:rPr>
            <w:rStyle w:val="aa"/>
            <w:rFonts w:ascii="黑体" w:eastAsia="黑体" w:hAnsi="黑体"/>
            <w:noProof/>
          </w:rPr>
          <w:t>版本变更记录</w:t>
        </w:r>
        <w:r w:rsidR="00734C6D">
          <w:rPr>
            <w:noProof/>
            <w:webHidden/>
          </w:rPr>
          <w:tab/>
        </w:r>
        <w:r w:rsidR="00734C6D">
          <w:rPr>
            <w:noProof/>
            <w:webHidden/>
          </w:rPr>
          <w:fldChar w:fldCharType="begin"/>
        </w:r>
        <w:r w:rsidR="00734C6D">
          <w:rPr>
            <w:noProof/>
            <w:webHidden/>
          </w:rPr>
          <w:instrText xml:space="preserve"> PAGEREF _Toc505766942 \h </w:instrText>
        </w:r>
        <w:r w:rsidR="00734C6D">
          <w:rPr>
            <w:noProof/>
            <w:webHidden/>
          </w:rPr>
        </w:r>
        <w:r w:rsidR="00734C6D">
          <w:rPr>
            <w:noProof/>
            <w:webHidden/>
          </w:rPr>
          <w:fldChar w:fldCharType="separate"/>
        </w:r>
        <w:r w:rsidR="00734C6D">
          <w:rPr>
            <w:noProof/>
            <w:webHidden/>
          </w:rPr>
          <w:t>5</w:t>
        </w:r>
        <w:r w:rsidR="00734C6D">
          <w:rPr>
            <w:noProof/>
            <w:webHidden/>
          </w:rPr>
          <w:fldChar w:fldCharType="end"/>
        </w:r>
      </w:hyperlink>
    </w:p>
    <w:p w:rsidR="00734C6D" w:rsidRDefault="00734C6D">
      <w:pPr>
        <w:pStyle w:val="31"/>
        <w:tabs>
          <w:tab w:val="right" w:leader="dot" w:pos="8296"/>
        </w:tabs>
        <w:rPr>
          <w:rFonts w:eastAsiaTheme="minorEastAsia" w:hAnsiTheme="minorHAnsi" w:cstheme="minorBidi"/>
          <w:smallCaps w:val="0"/>
          <w:noProof/>
          <w:sz w:val="21"/>
        </w:rPr>
      </w:pPr>
      <w:hyperlink w:anchor="_Toc505766943" w:history="1">
        <w:r w:rsidRPr="00503F4D">
          <w:rPr>
            <w:rStyle w:val="aa"/>
            <w:noProof/>
            <w14:scene3d>
              <w14:camera w14:prst="orthographicFront"/>
              <w14:lightRig w14:rig="threePt" w14:dir="t">
                <w14:rot w14:lat="0" w14:lon="0" w14:rev="0"/>
              </w14:lightRig>
            </w14:scene3d>
          </w:rPr>
          <w:t>1</w:t>
        </w:r>
        <w:r w:rsidRPr="00503F4D">
          <w:rPr>
            <w:rStyle w:val="aa"/>
            <w:noProof/>
          </w:rPr>
          <w:t xml:space="preserve"> 关于ESG</w:t>
        </w:r>
        <w:r>
          <w:rPr>
            <w:noProof/>
            <w:webHidden/>
          </w:rPr>
          <w:tab/>
        </w:r>
        <w:r>
          <w:rPr>
            <w:noProof/>
            <w:webHidden/>
          </w:rPr>
          <w:fldChar w:fldCharType="begin"/>
        </w:r>
        <w:r>
          <w:rPr>
            <w:noProof/>
            <w:webHidden/>
          </w:rPr>
          <w:instrText xml:space="preserve"> PAGEREF _Toc505766943 \h </w:instrText>
        </w:r>
        <w:r>
          <w:rPr>
            <w:noProof/>
            <w:webHidden/>
          </w:rPr>
        </w:r>
        <w:r>
          <w:rPr>
            <w:noProof/>
            <w:webHidden/>
          </w:rPr>
          <w:fldChar w:fldCharType="separate"/>
        </w:r>
        <w:r>
          <w:rPr>
            <w:noProof/>
            <w:webHidden/>
          </w:rPr>
          <w:t>6</w:t>
        </w:r>
        <w:r>
          <w:rPr>
            <w:noProof/>
            <w:webHidden/>
          </w:rPr>
          <w:fldChar w:fldCharType="end"/>
        </w:r>
      </w:hyperlink>
    </w:p>
    <w:p w:rsidR="00734C6D" w:rsidRDefault="00734C6D">
      <w:pPr>
        <w:pStyle w:val="41"/>
        <w:tabs>
          <w:tab w:val="right" w:leader="dot" w:pos="8296"/>
        </w:tabs>
        <w:rPr>
          <w:rFonts w:eastAsiaTheme="minorEastAsia" w:hAnsiTheme="minorHAnsi" w:cstheme="minorBidi"/>
          <w:noProof/>
          <w:sz w:val="21"/>
        </w:rPr>
      </w:pPr>
      <w:hyperlink w:anchor="_Toc505766944" w:history="1">
        <w:r w:rsidRPr="00503F4D">
          <w:rPr>
            <w:rStyle w:val="aa"/>
            <w:noProof/>
          </w:rPr>
          <w:t>1.1 研发背景</w:t>
        </w:r>
        <w:r>
          <w:rPr>
            <w:noProof/>
            <w:webHidden/>
          </w:rPr>
          <w:tab/>
        </w:r>
        <w:r>
          <w:rPr>
            <w:noProof/>
            <w:webHidden/>
          </w:rPr>
          <w:fldChar w:fldCharType="begin"/>
        </w:r>
        <w:r>
          <w:rPr>
            <w:noProof/>
            <w:webHidden/>
          </w:rPr>
          <w:instrText xml:space="preserve"> PAGEREF _Toc505766944 \h </w:instrText>
        </w:r>
        <w:r>
          <w:rPr>
            <w:noProof/>
            <w:webHidden/>
          </w:rPr>
        </w:r>
        <w:r>
          <w:rPr>
            <w:noProof/>
            <w:webHidden/>
          </w:rPr>
          <w:fldChar w:fldCharType="separate"/>
        </w:r>
        <w:r>
          <w:rPr>
            <w:noProof/>
            <w:webHidden/>
          </w:rPr>
          <w:t>6</w:t>
        </w:r>
        <w:r>
          <w:rPr>
            <w:noProof/>
            <w:webHidden/>
          </w:rPr>
          <w:fldChar w:fldCharType="end"/>
        </w:r>
      </w:hyperlink>
    </w:p>
    <w:p w:rsidR="00734C6D" w:rsidRDefault="00734C6D">
      <w:pPr>
        <w:pStyle w:val="51"/>
        <w:tabs>
          <w:tab w:val="right" w:leader="dot" w:pos="8296"/>
        </w:tabs>
        <w:rPr>
          <w:rFonts w:eastAsiaTheme="minorEastAsia" w:hAnsiTheme="minorHAnsi" w:cstheme="minorBidi"/>
          <w:noProof/>
          <w:sz w:val="21"/>
        </w:rPr>
      </w:pPr>
      <w:hyperlink w:anchor="_Toc505766945" w:history="1">
        <w:r w:rsidRPr="00503F4D">
          <w:rPr>
            <w:rStyle w:val="aa"/>
            <w:noProof/>
          </w:rPr>
          <w:t>1.1.1 现有网络架构</w:t>
        </w:r>
        <w:r>
          <w:rPr>
            <w:noProof/>
            <w:webHidden/>
          </w:rPr>
          <w:tab/>
        </w:r>
        <w:r>
          <w:rPr>
            <w:noProof/>
            <w:webHidden/>
          </w:rPr>
          <w:fldChar w:fldCharType="begin"/>
        </w:r>
        <w:r>
          <w:rPr>
            <w:noProof/>
            <w:webHidden/>
          </w:rPr>
          <w:instrText xml:space="preserve"> PAGEREF _Toc505766945 \h </w:instrText>
        </w:r>
        <w:r>
          <w:rPr>
            <w:noProof/>
            <w:webHidden/>
          </w:rPr>
        </w:r>
        <w:r>
          <w:rPr>
            <w:noProof/>
            <w:webHidden/>
          </w:rPr>
          <w:fldChar w:fldCharType="separate"/>
        </w:r>
        <w:r>
          <w:rPr>
            <w:noProof/>
            <w:webHidden/>
          </w:rPr>
          <w:t>6</w:t>
        </w:r>
        <w:r>
          <w:rPr>
            <w:noProof/>
            <w:webHidden/>
          </w:rPr>
          <w:fldChar w:fldCharType="end"/>
        </w:r>
      </w:hyperlink>
    </w:p>
    <w:p w:rsidR="00734C6D" w:rsidRDefault="00734C6D">
      <w:pPr>
        <w:pStyle w:val="51"/>
        <w:tabs>
          <w:tab w:val="right" w:leader="dot" w:pos="8296"/>
        </w:tabs>
        <w:rPr>
          <w:rFonts w:eastAsiaTheme="minorEastAsia" w:hAnsiTheme="minorHAnsi" w:cstheme="minorBidi"/>
          <w:noProof/>
          <w:sz w:val="21"/>
        </w:rPr>
      </w:pPr>
      <w:hyperlink w:anchor="_Toc505766946" w:history="1">
        <w:r w:rsidRPr="00503F4D">
          <w:rPr>
            <w:rStyle w:val="aa"/>
            <w:noProof/>
          </w:rPr>
          <w:t>1.1.2 存在问题</w:t>
        </w:r>
        <w:r>
          <w:rPr>
            <w:noProof/>
            <w:webHidden/>
          </w:rPr>
          <w:tab/>
        </w:r>
        <w:r>
          <w:rPr>
            <w:noProof/>
            <w:webHidden/>
          </w:rPr>
          <w:fldChar w:fldCharType="begin"/>
        </w:r>
        <w:r>
          <w:rPr>
            <w:noProof/>
            <w:webHidden/>
          </w:rPr>
          <w:instrText xml:space="preserve"> PAGEREF _Toc505766946 \h </w:instrText>
        </w:r>
        <w:r>
          <w:rPr>
            <w:noProof/>
            <w:webHidden/>
          </w:rPr>
        </w:r>
        <w:r>
          <w:rPr>
            <w:noProof/>
            <w:webHidden/>
          </w:rPr>
          <w:fldChar w:fldCharType="separate"/>
        </w:r>
        <w:r>
          <w:rPr>
            <w:noProof/>
            <w:webHidden/>
          </w:rPr>
          <w:t>7</w:t>
        </w:r>
        <w:r>
          <w:rPr>
            <w:noProof/>
            <w:webHidden/>
          </w:rPr>
          <w:fldChar w:fldCharType="end"/>
        </w:r>
      </w:hyperlink>
    </w:p>
    <w:p w:rsidR="00734C6D" w:rsidRDefault="00734C6D">
      <w:pPr>
        <w:pStyle w:val="41"/>
        <w:tabs>
          <w:tab w:val="right" w:leader="dot" w:pos="8296"/>
        </w:tabs>
        <w:rPr>
          <w:rFonts w:eastAsiaTheme="minorEastAsia" w:hAnsiTheme="minorHAnsi" w:cstheme="minorBidi"/>
          <w:noProof/>
          <w:sz w:val="21"/>
        </w:rPr>
      </w:pPr>
      <w:hyperlink w:anchor="_Toc505766947" w:history="1">
        <w:r w:rsidRPr="00503F4D">
          <w:rPr>
            <w:rStyle w:val="aa"/>
            <w:noProof/>
          </w:rPr>
          <w:t>1.2 ESG解决方案</w:t>
        </w:r>
        <w:r>
          <w:rPr>
            <w:noProof/>
            <w:webHidden/>
          </w:rPr>
          <w:tab/>
        </w:r>
        <w:r>
          <w:rPr>
            <w:noProof/>
            <w:webHidden/>
          </w:rPr>
          <w:fldChar w:fldCharType="begin"/>
        </w:r>
        <w:r>
          <w:rPr>
            <w:noProof/>
            <w:webHidden/>
          </w:rPr>
          <w:instrText xml:space="preserve"> PAGEREF _Toc505766947 \h </w:instrText>
        </w:r>
        <w:r>
          <w:rPr>
            <w:noProof/>
            <w:webHidden/>
          </w:rPr>
        </w:r>
        <w:r>
          <w:rPr>
            <w:noProof/>
            <w:webHidden/>
          </w:rPr>
          <w:fldChar w:fldCharType="separate"/>
        </w:r>
        <w:r>
          <w:rPr>
            <w:noProof/>
            <w:webHidden/>
          </w:rPr>
          <w:t>8</w:t>
        </w:r>
        <w:r>
          <w:rPr>
            <w:noProof/>
            <w:webHidden/>
          </w:rPr>
          <w:fldChar w:fldCharType="end"/>
        </w:r>
      </w:hyperlink>
    </w:p>
    <w:p w:rsidR="00734C6D" w:rsidRDefault="00734C6D">
      <w:pPr>
        <w:pStyle w:val="51"/>
        <w:tabs>
          <w:tab w:val="right" w:leader="dot" w:pos="8296"/>
        </w:tabs>
        <w:rPr>
          <w:rFonts w:eastAsiaTheme="minorEastAsia" w:hAnsiTheme="minorHAnsi" w:cstheme="minorBidi"/>
          <w:noProof/>
          <w:sz w:val="21"/>
        </w:rPr>
      </w:pPr>
      <w:hyperlink w:anchor="_Toc505766948" w:history="1">
        <w:r w:rsidRPr="00503F4D">
          <w:rPr>
            <w:rStyle w:val="aa"/>
            <w:noProof/>
          </w:rPr>
          <w:t>1.2.1 ESG介绍</w:t>
        </w:r>
        <w:r>
          <w:rPr>
            <w:noProof/>
            <w:webHidden/>
          </w:rPr>
          <w:tab/>
        </w:r>
        <w:r>
          <w:rPr>
            <w:noProof/>
            <w:webHidden/>
          </w:rPr>
          <w:fldChar w:fldCharType="begin"/>
        </w:r>
        <w:r>
          <w:rPr>
            <w:noProof/>
            <w:webHidden/>
          </w:rPr>
          <w:instrText xml:space="preserve"> PAGEREF _Toc505766948 \h </w:instrText>
        </w:r>
        <w:r>
          <w:rPr>
            <w:noProof/>
            <w:webHidden/>
          </w:rPr>
        </w:r>
        <w:r>
          <w:rPr>
            <w:noProof/>
            <w:webHidden/>
          </w:rPr>
          <w:fldChar w:fldCharType="separate"/>
        </w:r>
        <w:r>
          <w:rPr>
            <w:noProof/>
            <w:webHidden/>
          </w:rPr>
          <w:t>8</w:t>
        </w:r>
        <w:r>
          <w:rPr>
            <w:noProof/>
            <w:webHidden/>
          </w:rPr>
          <w:fldChar w:fldCharType="end"/>
        </w:r>
      </w:hyperlink>
    </w:p>
    <w:p w:rsidR="00734C6D" w:rsidRDefault="00734C6D">
      <w:pPr>
        <w:pStyle w:val="51"/>
        <w:tabs>
          <w:tab w:val="right" w:leader="dot" w:pos="8296"/>
        </w:tabs>
        <w:rPr>
          <w:rFonts w:eastAsiaTheme="minorEastAsia" w:hAnsiTheme="minorHAnsi" w:cstheme="minorBidi"/>
          <w:noProof/>
          <w:sz w:val="21"/>
        </w:rPr>
      </w:pPr>
      <w:hyperlink w:anchor="_Toc505766949" w:history="1">
        <w:r w:rsidRPr="00503F4D">
          <w:rPr>
            <w:rStyle w:val="aa"/>
            <w:noProof/>
          </w:rPr>
          <w:t>1.2.2</w:t>
        </w:r>
        <w:r w:rsidRPr="00503F4D">
          <w:rPr>
            <w:rStyle w:val="aa"/>
            <w:noProof/>
            <w:shd w:val="clear" w:color="auto" w:fill="FFFFFF"/>
          </w:rPr>
          <w:t xml:space="preserve"> ESG解决方案</w:t>
        </w:r>
        <w:r>
          <w:rPr>
            <w:noProof/>
            <w:webHidden/>
          </w:rPr>
          <w:tab/>
        </w:r>
        <w:r>
          <w:rPr>
            <w:noProof/>
            <w:webHidden/>
          </w:rPr>
          <w:fldChar w:fldCharType="begin"/>
        </w:r>
        <w:r>
          <w:rPr>
            <w:noProof/>
            <w:webHidden/>
          </w:rPr>
          <w:instrText xml:space="preserve"> PAGEREF _Toc505766949 \h </w:instrText>
        </w:r>
        <w:r>
          <w:rPr>
            <w:noProof/>
            <w:webHidden/>
          </w:rPr>
        </w:r>
        <w:r>
          <w:rPr>
            <w:noProof/>
            <w:webHidden/>
          </w:rPr>
          <w:fldChar w:fldCharType="separate"/>
        </w:r>
        <w:r>
          <w:rPr>
            <w:noProof/>
            <w:webHidden/>
          </w:rPr>
          <w:t>9</w:t>
        </w:r>
        <w:r>
          <w:rPr>
            <w:noProof/>
            <w:webHidden/>
          </w:rPr>
          <w:fldChar w:fldCharType="end"/>
        </w:r>
      </w:hyperlink>
    </w:p>
    <w:p w:rsidR="00734C6D" w:rsidRDefault="00734C6D">
      <w:pPr>
        <w:pStyle w:val="61"/>
        <w:tabs>
          <w:tab w:val="right" w:leader="dot" w:pos="8296"/>
        </w:tabs>
        <w:rPr>
          <w:rFonts w:eastAsiaTheme="minorEastAsia" w:hAnsiTheme="minorHAnsi" w:cstheme="minorBidi"/>
          <w:noProof/>
          <w:sz w:val="21"/>
        </w:rPr>
      </w:pPr>
      <w:hyperlink w:anchor="_Toc505766950" w:history="1">
        <w:r w:rsidRPr="00503F4D">
          <w:rPr>
            <w:rStyle w:val="aa"/>
            <w:noProof/>
          </w:rPr>
          <w:t>统一的接入方案</w:t>
        </w:r>
        <w:r>
          <w:rPr>
            <w:noProof/>
            <w:webHidden/>
          </w:rPr>
          <w:tab/>
        </w:r>
        <w:r>
          <w:rPr>
            <w:noProof/>
            <w:webHidden/>
          </w:rPr>
          <w:fldChar w:fldCharType="begin"/>
        </w:r>
        <w:r>
          <w:rPr>
            <w:noProof/>
            <w:webHidden/>
          </w:rPr>
          <w:instrText xml:space="preserve"> PAGEREF _Toc505766950 \h </w:instrText>
        </w:r>
        <w:r>
          <w:rPr>
            <w:noProof/>
            <w:webHidden/>
          </w:rPr>
        </w:r>
        <w:r>
          <w:rPr>
            <w:noProof/>
            <w:webHidden/>
          </w:rPr>
          <w:fldChar w:fldCharType="separate"/>
        </w:r>
        <w:r>
          <w:rPr>
            <w:noProof/>
            <w:webHidden/>
          </w:rPr>
          <w:t>9</w:t>
        </w:r>
        <w:r>
          <w:rPr>
            <w:noProof/>
            <w:webHidden/>
          </w:rPr>
          <w:fldChar w:fldCharType="end"/>
        </w:r>
      </w:hyperlink>
    </w:p>
    <w:p w:rsidR="00734C6D" w:rsidRDefault="00734C6D">
      <w:pPr>
        <w:pStyle w:val="61"/>
        <w:tabs>
          <w:tab w:val="right" w:leader="dot" w:pos="8296"/>
        </w:tabs>
        <w:rPr>
          <w:rFonts w:eastAsiaTheme="minorEastAsia" w:hAnsiTheme="minorHAnsi" w:cstheme="minorBidi"/>
          <w:noProof/>
          <w:sz w:val="21"/>
        </w:rPr>
      </w:pPr>
      <w:hyperlink w:anchor="_Toc505766951" w:history="1">
        <w:r w:rsidRPr="00503F4D">
          <w:rPr>
            <w:rStyle w:val="aa"/>
            <w:noProof/>
          </w:rPr>
          <w:t>便捷的访问安全控制</w:t>
        </w:r>
        <w:r>
          <w:rPr>
            <w:noProof/>
            <w:webHidden/>
          </w:rPr>
          <w:tab/>
        </w:r>
        <w:r>
          <w:rPr>
            <w:noProof/>
            <w:webHidden/>
          </w:rPr>
          <w:fldChar w:fldCharType="begin"/>
        </w:r>
        <w:r>
          <w:rPr>
            <w:noProof/>
            <w:webHidden/>
          </w:rPr>
          <w:instrText xml:space="preserve"> PAGEREF _Toc505766951 \h </w:instrText>
        </w:r>
        <w:r>
          <w:rPr>
            <w:noProof/>
            <w:webHidden/>
          </w:rPr>
        </w:r>
        <w:r>
          <w:rPr>
            <w:noProof/>
            <w:webHidden/>
          </w:rPr>
          <w:fldChar w:fldCharType="separate"/>
        </w:r>
        <w:r>
          <w:rPr>
            <w:noProof/>
            <w:webHidden/>
          </w:rPr>
          <w:t>10</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6952" w:history="1">
        <w:r w:rsidRPr="00503F4D">
          <w:rPr>
            <w:rStyle w:val="aa"/>
            <w:noProof/>
          </w:rPr>
          <w:t>1.2.2.1.1.</w:t>
        </w:r>
        <w:r>
          <w:rPr>
            <w:rFonts w:eastAsiaTheme="minorEastAsia" w:hAnsiTheme="minorHAnsi" w:cstheme="minorBidi"/>
            <w:noProof/>
            <w:sz w:val="21"/>
          </w:rPr>
          <w:tab/>
        </w:r>
        <w:r w:rsidRPr="00503F4D">
          <w:rPr>
            <w:rStyle w:val="aa"/>
            <w:noProof/>
          </w:rPr>
          <w:t>OAuth认证平台</w:t>
        </w:r>
        <w:r>
          <w:rPr>
            <w:noProof/>
            <w:webHidden/>
          </w:rPr>
          <w:tab/>
        </w:r>
        <w:r>
          <w:rPr>
            <w:noProof/>
            <w:webHidden/>
          </w:rPr>
          <w:fldChar w:fldCharType="begin"/>
        </w:r>
        <w:r>
          <w:rPr>
            <w:noProof/>
            <w:webHidden/>
          </w:rPr>
          <w:instrText xml:space="preserve"> PAGEREF _Toc505766952 \h </w:instrText>
        </w:r>
        <w:r>
          <w:rPr>
            <w:noProof/>
            <w:webHidden/>
          </w:rPr>
        </w:r>
        <w:r>
          <w:rPr>
            <w:noProof/>
            <w:webHidden/>
          </w:rPr>
          <w:fldChar w:fldCharType="separate"/>
        </w:r>
        <w:r>
          <w:rPr>
            <w:noProof/>
            <w:webHidden/>
          </w:rPr>
          <w:t>10</w:t>
        </w:r>
        <w:r>
          <w:rPr>
            <w:noProof/>
            <w:webHidden/>
          </w:rPr>
          <w:fldChar w:fldCharType="end"/>
        </w:r>
      </w:hyperlink>
    </w:p>
    <w:p w:rsidR="00734C6D" w:rsidRDefault="00734C6D">
      <w:pPr>
        <w:pStyle w:val="71"/>
        <w:tabs>
          <w:tab w:val="left" w:pos="1310"/>
          <w:tab w:val="right" w:leader="dot" w:pos="8296"/>
        </w:tabs>
        <w:rPr>
          <w:rFonts w:eastAsiaTheme="minorEastAsia" w:hAnsiTheme="minorHAnsi" w:cstheme="minorBidi"/>
          <w:noProof/>
          <w:sz w:val="21"/>
        </w:rPr>
      </w:pPr>
      <w:hyperlink w:anchor="_Toc505766953" w:history="1">
        <w:r w:rsidRPr="00503F4D">
          <w:rPr>
            <w:rStyle w:val="aa"/>
            <w:rFonts w:ascii="楷体" w:eastAsia="楷体" w:hAnsi="楷体" w:cs="Segoe UI"/>
            <w:noProof/>
          </w:rPr>
          <w:t>1.2.2.1.2.</w:t>
        </w:r>
        <w:r>
          <w:rPr>
            <w:rFonts w:eastAsiaTheme="minorEastAsia" w:hAnsiTheme="minorHAnsi" w:cstheme="minorBidi"/>
            <w:noProof/>
            <w:sz w:val="21"/>
          </w:rPr>
          <w:tab/>
        </w:r>
        <w:r w:rsidRPr="00503F4D">
          <w:rPr>
            <w:rStyle w:val="aa"/>
            <w:noProof/>
          </w:rPr>
          <w:t>数据加密</w:t>
        </w:r>
        <w:r>
          <w:rPr>
            <w:noProof/>
            <w:webHidden/>
          </w:rPr>
          <w:tab/>
        </w:r>
        <w:r>
          <w:rPr>
            <w:noProof/>
            <w:webHidden/>
          </w:rPr>
          <w:fldChar w:fldCharType="begin"/>
        </w:r>
        <w:r>
          <w:rPr>
            <w:noProof/>
            <w:webHidden/>
          </w:rPr>
          <w:instrText xml:space="preserve"> PAGEREF _Toc505766953 \h </w:instrText>
        </w:r>
        <w:r>
          <w:rPr>
            <w:noProof/>
            <w:webHidden/>
          </w:rPr>
        </w:r>
        <w:r>
          <w:rPr>
            <w:noProof/>
            <w:webHidden/>
          </w:rPr>
          <w:fldChar w:fldCharType="separate"/>
        </w:r>
        <w:r>
          <w:rPr>
            <w:noProof/>
            <w:webHidden/>
          </w:rPr>
          <w:t>10</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6954" w:history="1">
        <w:r w:rsidRPr="00503F4D">
          <w:rPr>
            <w:rStyle w:val="aa"/>
            <w:noProof/>
          </w:rPr>
          <w:t>1.2.2.1.3.</w:t>
        </w:r>
        <w:r>
          <w:rPr>
            <w:rFonts w:eastAsiaTheme="minorEastAsia" w:hAnsiTheme="minorHAnsi" w:cstheme="minorBidi"/>
            <w:noProof/>
            <w:sz w:val="21"/>
          </w:rPr>
          <w:tab/>
        </w:r>
        <w:r w:rsidRPr="00503F4D">
          <w:rPr>
            <w:rStyle w:val="aa"/>
            <w:noProof/>
          </w:rPr>
          <w:t>负载均衡和流量挡板</w:t>
        </w:r>
        <w:r>
          <w:rPr>
            <w:noProof/>
            <w:webHidden/>
          </w:rPr>
          <w:tab/>
        </w:r>
        <w:r>
          <w:rPr>
            <w:noProof/>
            <w:webHidden/>
          </w:rPr>
          <w:fldChar w:fldCharType="begin"/>
        </w:r>
        <w:r>
          <w:rPr>
            <w:noProof/>
            <w:webHidden/>
          </w:rPr>
          <w:instrText xml:space="preserve"> PAGEREF _Toc505766954 \h </w:instrText>
        </w:r>
        <w:r>
          <w:rPr>
            <w:noProof/>
            <w:webHidden/>
          </w:rPr>
        </w:r>
        <w:r>
          <w:rPr>
            <w:noProof/>
            <w:webHidden/>
          </w:rPr>
          <w:fldChar w:fldCharType="separate"/>
        </w:r>
        <w:r>
          <w:rPr>
            <w:noProof/>
            <w:webHidden/>
          </w:rPr>
          <w:t>10</w:t>
        </w:r>
        <w:r>
          <w:rPr>
            <w:noProof/>
            <w:webHidden/>
          </w:rPr>
          <w:fldChar w:fldCharType="end"/>
        </w:r>
      </w:hyperlink>
    </w:p>
    <w:p w:rsidR="00734C6D" w:rsidRDefault="00734C6D">
      <w:pPr>
        <w:pStyle w:val="61"/>
        <w:tabs>
          <w:tab w:val="right" w:leader="dot" w:pos="8296"/>
        </w:tabs>
        <w:rPr>
          <w:rFonts w:eastAsiaTheme="minorEastAsia" w:hAnsiTheme="minorHAnsi" w:cstheme="minorBidi"/>
          <w:noProof/>
          <w:sz w:val="21"/>
        </w:rPr>
      </w:pPr>
      <w:hyperlink w:anchor="_Toc505766955" w:history="1">
        <w:r w:rsidRPr="00503F4D">
          <w:rPr>
            <w:rStyle w:val="aa"/>
            <w:noProof/>
          </w:rPr>
          <w:t>调用监控平台</w:t>
        </w:r>
        <w:r>
          <w:rPr>
            <w:noProof/>
            <w:webHidden/>
          </w:rPr>
          <w:tab/>
        </w:r>
        <w:r>
          <w:rPr>
            <w:noProof/>
            <w:webHidden/>
          </w:rPr>
          <w:fldChar w:fldCharType="begin"/>
        </w:r>
        <w:r>
          <w:rPr>
            <w:noProof/>
            <w:webHidden/>
          </w:rPr>
          <w:instrText xml:space="preserve"> PAGEREF _Toc505766955 \h </w:instrText>
        </w:r>
        <w:r>
          <w:rPr>
            <w:noProof/>
            <w:webHidden/>
          </w:rPr>
        </w:r>
        <w:r>
          <w:rPr>
            <w:noProof/>
            <w:webHidden/>
          </w:rPr>
          <w:fldChar w:fldCharType="separate"/>
        </w:r>
        <w:r>
          <w:rPr>
            <w:noProof/>
            <w:webHidden/>
          </w:rPr>
          <w:t>11</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6956" w:history="1">
        <w:r w:rsidRPr="00503F4D">
          <w:rPr>
            <w:rStyle w:val="aa"/>
            <w:noProof/>
          </w:rPr>
          <w:t>1.2.2.1.4.</w:t>
        </w:r>
        <w:r>
          <w:rPr>
            <w:rFonts w:eastAsiaTheme="minorEastAsia" w:hAnsiTheme="minorHAnsi" w:cstheme="minorBidi"/>
            <w:noProof/>
            <w:sz w:val="21"/>
          </w:rPr>
          <w:tab/>
        </w:r>
        <w:r w:rsidRPr="00503F4D">
          <w:rPr>
            <w:rStyle w:val="aa"/>
            <w:noProof/>
          </w:rPr>
          <w:t>实时监控</w:t>
        </w:r>
        <w:r>
          <w:rPr>
            <w:noProof/>
            <w:webHidden/>
          </w:rPr>
          <w:tab/>
        </w:r>
        <w:r>
          <w:rPr>
            <w:noProof/>
            <w:webHidden/>
          </w:rPr>
          <w:fldChar w:fldCharType="begin"/>
        </w:r>
        <w:r>
          <w:rPr>
            <w:noProof/>
            <w:webHidden/>
          </w:rPr>
          <w:instrText xml:space="preserve"> PAGEREF _Toc505766956 \h </w:instrText>
        </w:r>
        <w:r>
          <w:rPr>
            <w:noProof/>
            <w:webHidden/>
          </w:rPr>
        </w:r>
        <w:r>
          <w:rPr>
            <w:noProof/>
            <w:webHidden/>
          </w:rPr>
          <w:fldChar w:fldCharType="separate"/>
        </w:r>
        <w:r>
          <w:rPr>
            <w:noProof/>
            <w:webHidden/>
          </w:rPr>
          <w:t>11</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6957" w:history="1">
        <w:r w:rsidRPr="00503F4D">
          <w:rPr>
            <w:rStyle w:val="aa"/>
            <w:noProof/>
          </w:rPr>
          <w:t>1.2.2.1.5.</w:t>
        </w:r>
        <w:r>
          <w:rPr>
            <w:rFonts w:eastAsiaTheme="minorEastAsia" w:hAnsiTheme="minorHAnsi" w:cstheme="minorBidi"/>
            <w:noProof/>
            <w:sz w:val="21"/>
          </w:rPr>
          <w:tab/>
        </w:r>
        <w:r w:rsidRPr="00503F4D">
          <w:rPr>
            <w:rStyle w:val="aa"/>
            <w:noProof/>
          </w:rPr>
          <w:t>链路明细查询</w:t>
        </w:r>
        <w:r>
          <w:rPr>
            <w:noProof/>
            <w:webHidden/>
          </w:rPr>
          <w:tab/>
        </w:r>
        <w:r>
          <w:rPr>
            <w:noProof/>
            <w:webHidden/>
          </w:rPr>
          <w:fldChar w:fldCharType="begin"/>
        </w:r>
        <w:r>
          <w:rPr>
            <w:noProof/>
            <w:webHidden/>
          </w:rPr>
          <w:instrText xml:space="preserve"> PAGEREF _Toc505766957 \h </w:instrText>
        </w:r>
        <w:r>
          <w:rPr>
            <w:noProof/>
            <w:webHidden/>
          </w:rPr>
        </w:r>
        <w:r>
          <w:rPr>
            <w:noProof/>
            <w:webHidden/>
          </w:rPr>
          <w:fldChar w:fldCharType="separate"/>
        </w:r>
        <w:r>
          <w:rPr>
            <w:noProof/>
            <w:webHidden/>
          </w:rPr>
          <w:t>12</w:t>
        </w:r>
        <w:r>
          <w:rPr>
            <w:noProof/>
            <w:webHidden/>
          </w:rPr>
          <w:fldChar w:fldCharType="end"/>
        </w:r>
      </w:hyperlink>
    </w:p>
    <w:p w:rsidR="00734C6D" w:rsidRDefault="00734C6D">
      <w:pPr>
        <w:pStyle w:val="31"/>
        <w:tabs>
          <w:tab w:val="right" w:leader="dot" w:pos="8296"/>
        </w:tabs>
        <w:rPr>
          <w:rFonts w:eastAsiaTheme="minorEastAsia" w:hAnsiTheme="minorHAnsi" w:cstheme="minorBidi"/>
          <w:smallCaps w:val="0"/>
          <w:noProof/>
          <w:sz w:val="21"/>
        </w:rPr>
      </w:pPr>
      <w:hyperlink w:anchor="_Toc505766958" w:history="1">
        <w:r w:rsidRPr="00503F4D">
          <w:rPr>
            <w:rStyle w:val="aa"/>
            <w:noProof/>
          </w:rPr>
          <w:t>2 ESG技术实现</w:t>
        </w:r>
        <w:r>
          <w:rPr>
            <w:noProof/>
            <w:webHidden/>
          </w:rPr>
          <w:tab/>
        </w:r>
        <w:r>
          <w:rPr>
            <w:noProof/>
            <w:webHidden/>
          </w:rPr>
          <w:fldChar w:fldCharType="begin"/>
        </w:r>
        <w:r>
          <w:rPr>
            <w:noProof/>
            <w:webHidden/>
          </w:rPr>
          <w:instrText xml:space="preserve"> PAGEREF _Toc505766958 \h </w:instrText>
        </w:r>
        <w:r>
          <w:rPr>
            <w:noProof/>
            <w:webHidden/>
          </w:rPr>
        </w:r>
        <w:r>
          <w:rPr>
            <w:noProof/>
            <w:webHidden/>
          </w:rPr>
          <w:fldChar w:fldCharType="separate"/>
        </w:r>
        <w:r>
          <w:rPr>
            <w:noProof/>
            <w:webHidden/>
          </w:rPr>
          <w:t>12</w:t>
        </w:r>
        <w:r>
          <w:rPr>
            <w:noProof/>
            <w:webHidden/>
          </w:rPr>
          <w:fldChar w:fldCharType="end"/>
        </w:r>
      </w:hyperlink>
    </w:p>
    <w:p w:rsidR="00734C6D" w:rsidRDefault="00734C6D">
      <w:pPr>
        <w:pStyle w:val="41"/>
        <w:tabs>
          <w:tab w:val="right" w:leader="dot" w:pos="8296"/>
        </w:tabs>
        <w:rPr>
          <w:rFonts w:eastAsiaTheme="minorEastAsia" w:hAnsiTheme="minorHAnsi" w:cstheme="minorBidi"/>
          <w:noProof/>
          <w:sz w:val="21"/>
        </w:rPr>
      </w:pPr>
      <w:hyperlink w:anchor="_Toc505766959" w:history="1">
        <w:r w:rsidRPr="00503F4D">
          <w:rPr>
            <w:rStyle w:val="aa"/>
            <w:noProof/>
          </w:rPr>
          <w:t>2.1 ESG体系结构</w:t>
        </w:r>
        <w:r>
          <w:rPr>
            <w:noProof/>
            <w:webHidden/>
          </w:rPr>
          <w:tab/>
        </w:r>
        <w:r>
          <w:rPr>
            <w:noProof/>
            <w:webHidden/>
          </w:rPr>
          <w:fldChar w:fldCharType="begin"/>
        </w:r>
        <w:r>
          <w:rPr>
            <w:noProof/>
            <w:webHidden/>
          </w:rPr>
          <w:instrText xml:space="preserve"> PAGEREF _Toc505766959 \h </w:instrText>
        </w:r>
        <w:r>
          <w:rPr>
            <w:noProof/>
            <w:webHidden/>
          </w:rPr>
        </w:r>
        <w:r>
          <w:rPr>
            <w:noProof/>
            <w:webHidden/>
          </w:rPr>
          <w:fldChar w:fldCharType="separate"/>
        </w:r>
        <w:r>
          <w:rPr>
            <w:noProof/>
            <w:webHidden/>
          </w:rPr>
          <w:t>12</w:t>
        </w:r>
        <w:r>
          <w:rPr>
            <w:noProof/>
            <w:webHidden/>
          </w:rPr>
          <w:fldChar w:fldCharType="end"/>
        </w:r>
      </w:hyperlink>
    </w:p>
    <w:p w:rsidR="00734C6D" w:rsidRDefault="00734C6D">
      <w:pPr>
        <w:pStyle w:val="41"/>
        <w:tabs>
          <w:tab w:val="right" w:leader="dot" w:pos="8296"/>
        </w:tabs>
        <w:rPr>
          <w:rFonts w:eastAsiaTheme="minorEastAsia" w:hAnsiTheme="minorHAnsi" w:cstheme="minorBidi"/>
          <w:noProof/>
          <w:sz w:val="21"/>
        </w:rPr>
      </w:pPr>
      <w:hyperlink w:anchor="_Toc505766960" w:history="1">
        <w:r w:rsidRPr="00503F4D">
          <w:rPr>
            <w:rStyle w:val="aa"/>
            <w:noProof/>
          </w:rPr>
          <w:t>2.2 调用规范</w:t>
        </w:r>
        <w:r>
          <w:rPr>
            <w:noProof/>
            <w:webHidden/>
          </w:rPr>
          <w:tab/>
        </w:r>
        <w:r>
          <w:rPr>
            <w:noProof/>
            <w:webHidden/>
          </w:rPr>
          <w:fldChar w:fldCharType="begin"/>
        </w:r>
        <w:r>
          <w:rPr>
            <w:noProof/>
            <w:webHidden/>
          </w:rPr>
          <w:instrText xml:space="preserve"> PAGEREF _Toc505766960 \h </w:instrText>
        </w:r>
        <w:r>
          <w:rPr>
            <w:noProof/>
            <w:webHidden/>
          </w:rPr>
        </w:r>
        <w:r>
          <w:rPr>
            <w:noProof/>
            <w:webHidden/>
          </w:rPr>
          <w:fldChar w:fldCharType="separate"/>
        </w:r>
        <w:r>
          <w:rPr>
            <w:noProof/>
            <w:webHidden/>
          </w:rPr>
          <w:t>13</w:t>
        </w:r>
        <w:r>
          <w:rPr>
            <w:noProof/>
            <w:webHidden/>
          </w:rPr>
          <w:fldChar w:fldCharType="end"/>
        </w:r>
      </w:hyperlink>
    </w:p>
    <w:p w:rsidR="00734C6D" w:rsidRDefault="00734C6D">
      <w:pPr>
        <w:pStyle w:val="41"/>
        <w:tabs>
          <w:tab w:val="right" w:leader="dot" w:pos="8296"/>
        </w:tabs>
        <w:rPr>
          <w:rFonts w:eastAsiaTheme="minorEastAsia" w:hAnsiTheme="minorHAnsi" w:cstheme="minorBidi"/>
          <w:noProof/>
          <w:sz w:val="21"/>
        </w:rPr>
      </w:pPr>
      <w:hyperlink w:anchor="_Toc505766961" w:history="1">
        <w:r w:rsidRPr="00503F4D">
          <w:rPr>
            <w:rStyle w:val="aa"/>
            <w:noProof/>
          </w:rPr>
          <w:t>2.3 API模式</w:t>
        </w:r>
        <w:r>
          <w:rPr>
            <w:noProof/>
            <w:webHidden/>
          </w:rPr>
          <w:tab/>
        </w:r>
        <w:r>
          <w:rPr>
            <w:noProof/>
            <w:webHidden/>
          </w:rPr>
          <w:fldChar w:fldCharType="begin"/>
        </w:r>
        <w:r>
          <w:rPr>
            <w:noProof/>
            <w:webHidden/>
          </w:rPr>
          <w:instrText xml:space="preserve"> PAGEREF _Toc505766961 \h </w:instrText>
        </w:r>
        <w:r>
          <w:rPr>
            <w:noProof/>
            <w:webHidden/>
          </w:rPr>
        </w:r>
        <w:r>
          <w:rPr>
            <w:noProof/>
            <w:webHidden/>
          </w:rPr>
          <w:fldChar w:fldCharType="separate"/>
        </w:r>
        <w:r>
          <w:rPr>
            <w:noProof/>
            <w:webHidden/>
          </w:rPr>
          <w:t>14</w:t>
        </w:r>
        <w:r>
          <w:rPr>
            <w:noProof/>
            <w:webHidden/>
          </w:rPr>
          <w:fldChar w:fldCharType="end"/>
        </w:r>
      </w:hyperlink>
    </w:p>
    <w:p w:rsidR="00734C6D" w:rsidRDefault="00734C6D">
      <w:pPr>
        <w:pStyle w:val="41"/>
        <w:tabs>
          <w:tab w:val="right" w:leader="dot" w:pos="8296"/>
        </w:tabs>
        <w:rPr>
          <w:rFonts w:eastAsiaTheme="minorEastAsia" w:hAnsiTheme="minorHAnsi" w:cstheme="minorBidi"/>
          <w:noProof/>
          <w:sz w:val="21"/>
        </w:rPr>
      </w:pPr>
      <w:hyperlink w:anchor="_Toc505766962" w:history="1">
        <w:r w:rsidRPr="00503F4D">
          <w:rPr>
            <w:rStyle w:val="aa"/>
            <w:noProof/>
          </w:rPr>
          <w:t>2.4 OPENAPI-OPEN模式</w:t>
        </w:r>
        <w:r>
          <w:rPr>
            <w:noProof/>
            <w:webHidden/>
          </w:rPr>
          <w:tab/>
        </w:r>
        <w:r>
          <w:rPr>
            <w:noProof/>
            <w:webHidden/>
          </w:rPr>
          <w:fldChar w:fldCharType="begin"/>
        </w:r>
        <w:r>
          <w:rPr>
            <w:noProof/>
            <w:webHidden/>
          </w:rPr>
          <w:instrText xml:space="preserve"> PAGEREF _Toc505766962 \h </w:instrText>
        </w:r>
        <w:r>
          <w:rPr>
            <w:noProof/>
            <w:webHidden/>
          </w:rPr>
        </w:r>
        <w:r>
          <w:rPr>
            <w:noProof/>
            <w:webHidden/>
          </w:rPr>
          <w:fldChar w:fldCharType="separate"/>
        </w:r>
        <w:r>
          <w:rPr>
            <w:noProof/>
            <w:webHidden/>
          </w:rPr>
          <w:t>16</w:t>
        </w:r>
        <w:r>
          <w:rPr>
            <w:noProof/>
            <w:webHidden/>
          </w:rPr>
          <w:fldChar w:fldCharType="end"/>
        </w:r>
      </w:hyperlink>
    </w:p>
    <w:p w:rsidR="00734C6D" w:rsidRDefault="00734C6D">
      <w:pPr>
        <w:pStyle w:val="41"/>
        <w:tabs>
          <w:tab w:val="right" w:leader="dot" w:pos="8296"/>
        </w:tabs>
        <w:rPr>
          <w:rFonts w:eastAsiaTheme="minorEastAsia" w:hAnsiTheme="minorHAnsi" w:cstheme="minorBidi"/>
          <w:noProof/>
          <w:sz w:val="21"/>
        </w:rPr>
      </w:pPr>
      <w:hyperlink w:anchor="_Toc505766963" w:history="1">
        <w:r w:rsidRPr="00503F4D">
          <w:rPr>
            <w:rStyle w:val="aa"/>
            <w:noProof/>
          </w:rPr>
          <w:t>2.5 OPENAPI-OUTER模式</w:t>
        </w:r>
        <w:r>
          <w:rPr>
            <w:noProof/>
            <w:webHidden/>
          </w:rPr>
          <w:tab/>
        </w:r>
        <w:r>
          <w:rPr>
            <w:noProof/>
            <w:webHidden/>
          </w:rPr>
          <w:fldChar w:fldCharType="begin"/>
        </w:r>
        <w:r>
          <w:rPr>
            <w:noProof/>
            <w:webHidden/>
          </w:rPr>
          <w:instrText xml:space="preserve"> PAGEREF _Toc505766963 \h </w:instrText>
        </w:r>
        <w:r>
          <w:rPr>
            <w:noProof/>
            <w:webHidden/>
          </w:rPr>
        </w:r>
        <w:r>
          <w:rPr>
            <w:noProof/>
            <w:webHidden/>
          </w:rPr>
          <w:fldChar w:fldCharType="separate"/>
        </w:r>
        <w:r>
          <w:rPr>
            <w:noProof/>
            <w:webHidden/>
          </w:rPr>
          <w:t>16</w:t>
        </w:r>
        <w:r>
          <w:rPr>
            <w:noProof/>
            <w:webHidden/>
          </w:rPr>
          <w:fldChar w:fldCharType="end"/>
        </w:r>
      </w:hyperlink>
    </w:p>
    <w:p w:rsidR="00734C6D" w:rsidRDefault="00734C6D">
      <w:pPr>
        <w:pStyle w:val="41"/>
        <w:tabs>
          <w:tab w:val="right" w:leader="dot" w:pos="8296"/>
        </w:tabs>
        <w:rPr>
          <w:rFonts w:eastAsiaTheme="minorEastAsia" w:hAnsiTheme="minorHAnsi" w:cstheme="minorBidi"/>
          <w:noProof/>
          <w:sz w:val="21"/>
        </w:rPr>
      </w:pPr>
      <w:hyperlink w:anchor="_Toc505766964" w:history="1">
        <w:r w:rsidRPr="00503F4D">
          <w:rPr>
            <w:rStyle w:val="aa"/>
            <w:noProof/>
          </w:rPr>
          <w:t>2.6</w:t>
        </w:r>
        <w:r w:rsidRPr="00503F4D">
          <w:rPr>
            <w:rStyle w:val="aa"/>
            <w:noProof/>
            <w:shd w:val="clear" w:color="auto" w:fill="FFFFFF"/>
          </w:rPr>
          <w:t xml:space="preserve"> 核心子系统介绍</w:t>
        </w:r>
        <w:r>
          <w:rPr>
            <w:noProof/>
            <w:webHidden/>
          </w:rPr>
          <w:tab/>
        </w:r>
        <w:r>
          <w:rPr>
            <w:noProof/>
            <w:webHidden/>
          </w:rPr>
          <w:fldChar w:fldCharType="begin"/>
        </w:r>
        <w:r>
          <w:rPr>
            <w:noProof/>
            <w:webHidden/>
          </w:rPr>
          <w:instrText xml:space="preserve"> PAGEREF _Toc505766964 \h </w:instrText>
        </w:r>
        <w:r>
          <w:rPr>
            <w:noProof/>
            <w:webHidden/>
          </w:rPr>
        </w:r>
        <w:r>
          <w:rPr>
            <w:noProof/>
            <w:webHidden/>
          </w:rPr>
          <w:fldChar w:fldCharType="separate"/>
        </w:r>
        <w:r>
          <w:rPr>
            <w:noProof/>
            <w:webHidden/>
          </w:rPr>
          <w:t>17</w:t>
        </w:r>
        <w:r>
          <w:rPr>
            <w:noProof/>
            <w:webHidden/>
          </w:rPr>
          <w:fldChar w:fldCharType="end"/>
        </w:r>
      </w:hyperlink>
    </w:p>
    <w:p w:rsidR="00734C6D" w:rsidRDefault="00734C6D">
      <w:pPr>
        <w:pStyle w:val="51"/>
        <w:tabs>
          <w:tab w:val="right" w:leader="dot" w:pos="8296"/>
        </w:tabs>
        <w:rPr>
          <w:rFonts w:eastAsiaTheme="minorEastAsia" w:hAnsiTheme="minorHAnsi" w:cstheme="minorBidi"/>
          <w:noProof/>
          <w:sz w:val="21"/>
        </w:rPr>
      </w:pPr>
      <w:hyperlink w:anchor="_Toc505766965" w:history="1">
        <w:r w:rsidRPr="00503F4D">
          <w:rPr>
            <w:rStyle w:val="aa"/>
            <w:noProof/>
          </w:rPr>
          <w:t>2.6.1 ESG-ADMIN服务管理平台</w:t>
        </w:r>
        <w:r>
          <w:rPr>
            <w:noProof/>
            <w:webHidden/>
          </w:rPr>
          <w:tab/>
        </w:r>
        <w:r>
          <w:rPr>
            <w:noProof/>
            <w:webHidden/>
          </w:rPr>
          <w:fldChar w:fldCharType="begin"/>
        </w:r>
        <w:r>
          <w:rPr>
            <w:noProof/>
            <w:webHidden/>
          </w:rPr>
          <w:instrText xml:space="preserve"> PAGEREF _Toc505766965 \h </w:instrText>
        </w:r>
        <w:r>
          <w:rPr>
            <w:noProof/>
            <w:webHidden/>
          </w:rPr>
        </w:r>
        <w:r>
          <w:rPr>
            <w:noProof/>
            <w:webHidden/>
          </w:rPr>
          <w:fldChar w:fldCharType="separate"/>
        </w:r>
        <w:r>
          <w:rPr>
            <w:noProof/>
            <w:webHidden/>
          </w:rPr>
          <w:t>17</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6966" w:history="1">
        <w:r w:rsidRPr="00503F4D">
          <w:rPr>
            <w:rStyle w:val="aa"/>
            <w:noProof/>
          </w:rPr>
          <w:t>2.6.1.1.</w:t>
        </w:r>
        <w:r>
          <w:rPr>
            <w:rFonts w:eastAsiaTheme="minorEastAsia" w:hAnsiTheme="minorHAnsi" w:cstheme="minorBidi"/>
            <w:noProof/>
            <w:sz w:val="21"/>
          </w:rPr>
          <w:tab/>
        </w:r>
        <w:r w:rsidRPr="00503F4D">
          <w:rPr>
            <w:rStyle w:val="aa"/>
            <w:noProof/>
          </w:rPr>
          <w:t>系统功能介绍</w:t>
        </w:r>
        <w:r>
          <w:rPr>
            <w:noProof/>
            <w:webHidden/>
          </w:rPr>
          <w:tab/>
        </w:r>
        <w:r>
          <w:rPr>
            <w:noProof/>
            <w:webHidden/>
          </w:rPr>
          <w:fldChar w:fldCharType="begin"/>
        </w:r>
        <w:r>
          <w:rPr>
            <w:noProof/>
            <w:webHidden/>
          </w:rPr>
          <w:instrText xml:space="preserve"> PAGEREF _Toc505766966 \h </w:instrText>
        </w:r>
        <w:r>
          <w:rPr>
            <w:noProof/>
            <w:webHidden/>
          </w:rPr>
        </w:r>
        <w:r>
          <w:rPr>
            <w:noProof/>
            <w:webHidden/>
          </w:rPr>
          <w:fldChar w:fldCharType="separate"/>
        </w:r>
        <w:r>
          <w:rPr>
            <w:noProof/>
            <w:webHidden/>
          </w:rPr>
          <w:t>17</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6967" w:history="1">
        <w:r w:rsidRPr="00503F4D">
          <w:rPr>
            <w:rStyle w:val="aa"/>
            <w:noProof/>
          </w:rPr>
          <w:t>2.6.1.2.</w:t>
        </w:r>
        <w:r>
          <w:rPr>
            <w:rFonts w:eastAsiaTheme="minorEastAsia" w:hAnsiTheme="minorHAnsi" w:cstheme="minorBidi"/>
            <w:noProof/>
            <w:sz w:val="21"/>
          </w:rPr>
          <w:tab/>
        </w:r>
        <w:r w:rsidRPr="00503F4D">
          <w:rPr>
            <w:rStyle w:val="aa"/>
            <w:noProof/>
          </w:rPr>
          <w:t>核心功能介绍</w:t>
        </w:r>
        <w:r>
          <w:rPr>
            <w:noProof/>
            <w:webHidden/>
          </w:rPr>
          <w:tab/>
        </w:r>
        <w:r>
          <w:rPr>
            <w:noProof/>
            <w:webHidden/>
          </w:rPr>
          <w:fldChar w:fldCharType="begin"/>
        </w:r>
        <w:r>
          <w:rPr>
            <w:noProof/>
            <w:webHidden/>
          </w:rPr>
          <w:instrText xml:space="preserve"> PAGEREF _Toc505766967 \h </w:instrText>
        </w:r>
        <w:r>
          <w:rPr>
            <w:noProof/>
            <w:webHidden/>
          </w:rPr>
        </w:r>
        <w:r>
          <w:rPr>
            <w:noProof/>
            <w:webHidden/>
          </w:rPr>
          <w:fldChar w:fldCharType="separate"/>
        </w:r>
        <w:r>
          <w:rPr>
            <w:noProof/>
            <w:webHidden/>
          </w:rPr>
          <w:t>18</w:t>
        </w:r>
        <w:r>
          <w:rPr>
            <w:noProof/>
            <w:webHidden/>
          </w:rPr>
          <w:fldChar w:fldCharType="end"/>
        </w:r>
      </w:hyperlink>
    </w:p>
    <w:p w:rsidR="00734C6D" w:rsidRDefault="00734C6D">
      <w:pPr>
        <w:pStyle w:val="61"/>
        <w:tabs>
          <w:tab w:val="left" w:pos="1090"/>
          <w:tab w:val="right" w:leader="dot" w:pos="8296"/>
        </w:tabs>
        <w:rPr>
          <w:rFonts w:eastAsiaTheme="minorEastAsia" w:hAnsiTheme="minorHAnsi" w:cstheme="minorBidi"/>
          <w:noProof/>
          <w:sz w:val="21"/>
        </w:rPr>
      </w:pPr>
      <w:hyperlink w:anchor="_Toc505766968" w:history="1">
        <w:r w:rsidRPr="00503F4D">
          <w:rPr>
            <w:rStyle w:val="aa"/>
            <w:rFonts w:ascii="楷体" w:eastAsia="楷体" w:hAnsi="楷体"/>
            <w:noProof/>
          </w:rPr>
          <w:t>2.6.1.3.</w:t>
        </w:r>
        <w:r>
          <w:rPr>
            <w:rFonts w:eastAsiaTheme="minorEastAsia" w:hAnsiTheme="minorHAnsi" w:cstheme="minorBidi"/>
            <w:noProof/>
            <w:sz w:val="21"/>
          </w:rPr>
          <w:tab/>
        </w:r>
        <w:r w:rsidRPr="00503F4D">
          <w:rPr>
            <w:rStyle w:val="aa"/>
            <w:rFonts w:ascii="楷体" w:eastAsia="楷体" w:hAnsi="楷体"/>
            <w:noProof/>
          </w:rPr>
          <w:t>服务管理</w:t>
        </w:r>
        <w:r>
          <w:rPr>
            <w:noProof/>
            <w:webHidden/>
          </w:rPr>
          <w:tab/>
        </w:r>
        <w:r>
          <w:rPr>
            <w:noProof/>
            <w:webHidden/>
          </w:rPr>
          <w:fldChar w:fldCharType="begin"/>
        </w:r>
        <w:r>
          <w:rPr>
            <w:noProof/>
            <w:webHidden/>
          </w:rPr>
          <w:instrText xml:space="preserve"> PAGEREF _Toc505766968 \h </w:instrText>
        </w:r>
        <w:r>
          <w:rPr>
            <w:noProof/>
            <w:webHidden/>
          </w:rPr>
        </w:r>
        <w:r>
          <w:rPr>
            <w:noProof/>
            <w:webHidden/>
          </w:rPr>
          <w:fldChar w:fldCharType="separate"/>
        </w:r>
        <w:r>
          <w:rPr>
            <w:noProof/>
            <w:webHidden/>
          </w:rPr>
          <w:t>18</w:t>
        </w:r>
        <w:r>
          <w:rPr>
            <w:noProof/>
            <w:webHidden/>
          </w:rPr>
          <w:fldChar w:fldCharType="end"/>
        </w:r>
      </w:hyperlink>
    </w:p>
    <w:p w:rsidR="00734C6D" w:rsidRDefault="00734C6D">
      <w:pPr>
        <w:pStyle w:val="61"/>
        <w:tabs>
          <w:tab w:val="left" w:pos="1090"/>
          <w:tab w:val="right" w:leader="dot" w:pos="8296"/>
        </w:tabs>
        <w:rPr>
          <w:rFonts w:eastAsiaTheme="minorEastAsia" w:hAnsiTheme="minorHAnsi" w:cstheme="minorBidi"/>
          <w:noProof/>
          <w:sz w:val="21"/>
        </w:rPr>
      </w:pPr>
      <w:hyperlink w:anchor="_Toc505766969" w:history="1">
        <w:r w:rsidRPr="00503F4D">
          <w:rPr>
            <w:rStyle w:val="aa"/>
            <w:rFonts w:ascii="楷体" w:eastAsia="楷体" w:hAnsi="楷体"/>
            <w:noProof/>
          </w:rPr>
          <w:t>2.6.1.4.</w:t>
        </w:r>
        <w:r>
          <w:rPr>
            <w:rFonts w:eastAsiaTheme="minorEastAsia" w:hAnsiTheme="minorHAnsi" w:cstheme="minorBidi"/>
            <w:noProof/>
            <w:sz w:val="21"/>
          </w:rPr>
          <w:tab/>
        </w:r>
        <w:r w:rsidRPr="00503F4D">
          <w:rPr>
            <w:rStyle w:val="aa"/>
            <w:rFonts w:ascii="楷体" w:eastAsia="楷体" w:hAnsi="楷体"/>
            <w:noProof/>
          </w:rPr>
          <w:t>消费管理</w:t>
        </w:r>
        <w:r>
          <w:rPr>
            <w:noProof/>
            <w:webHidden/>
          </w:rPr>
          <w:tab/>
        </w:r>
        <w:r>
          <w:rPr>
            <w:noProof/>
            <w:webHidden/>
          </w:rPr>
          <w:fldChar w:fldCharType="begin"/>
        </w:r>
        <w:r>
          <w:rPr>
            <w:noProof/>
            <w:webHidden/>
          </w:rPr>
          <w:instrText xml:space="preserve"> PAGEREF _Toc505766969 \h </w:instrText>
        </w:r>
        <w:r>
          <w:rPr>
            <w:noProof/>
            <w:webHidden/>
          </w:rPr>
        </w:r>
        <w:r>
          <w:rPr>
            <w:noProof/>
            <w:webHidden/>
          </w:rPr>
          <w:fldChar w:fldCharType="separate"/>
        </w:r>
        <w:r>
          <w:rPr>
            <w:noProof/>
            <w:webHidden/>
          </w:rPr>
          <w:t>18</w:t>
        </w:r>
        <w:r>
          <w:rPr>
            <w:noProof/>
            <w:webHidden/>
          </w:rPr>
          <w:fldChar w:fldCharType="end"/>
        </w:r>
      </w:hyperlink>
    </w:p>
    <w:p w:rsidR="00734C6D" w:rsidRDefault="00734C6D">
      <w:pPr>
        <w:pStyle w:val="61"/>
        <w:tabs>
          <w:tab w:val="left" w:pos="1090"/>
          <w:tab w:val="right" w:leader="dot" w:pos="8296"/>
        </w:tabs>
        <w:rPr>
          <w:rFonts w:eastAsiaTheme="minorEastAsia" w:hAnsiTheme="minorHAnsi" w:cstheme="minorBidi"/>
          <w:noProof/>
          <w:sz w:val="21"/>
        </w:rPr>
      </w:pPr>
      <w:hyperlink w:anchor="_Toc505766970" w:history="1">
        <w:r w:rsidRPr="00503F4D">
          <w:rPr>
            <w:rStyle w:val="aa"/>
            <w:rFonts w:ascii="楷体" w:eastAsia="楷体" w:hAnsi="楷体"/>
            <w:noProof/>
          </w:rPr>
          <w:t>2.6.1.5.</w:t>
        </w:r>
        <w:r>
          <w:rPr>
            <w:rFonts w:eastAsiaTheme="minorEastAsia" w:hAnsiTheme="minorHAnsi" w:cstheme="minorBidi"/>
            <w:noProof/>
            <w:sz w:val="21"/>
          </w:rPr>
          <w:tab/>
        </w:r>
        <w:r w:rsidRPr="00503F4D">
          <w:rPr>
            <w:rStyle w:val="aa"/>
            <w:rFonts w:ascii="楷体" w:eastAsia="楷体" w:hAnsi="楷体"/>
            <w:noProof/>
          </w:rPr>
          <w:t>openApi管理</w:t>
        </w:r>
        <w:r>
          <w:rPr>
            <w:noProof/>
            <w:webHidden/>
          </w:rPr>
          <w:tab/>
        </w:r>
        <w:r>
          <w:rPr>
            <w:noProof/>
            <w:webHidden/>
          </w:rPr>
          <w:fldChar w:fldCharType="begin"/>
        </w:r>
        <w:r>
          <w:rPr>
            <w:noProof/>
            <w:webHidden/>
          </w:rPr>
          <w:instrText xml:space="preserve"> PAGEREF _Toc505766970 \h </w:instrText>
        </w:r>
        <w:r>
          <w:rPr>
            <w:noProof/>
            <w:webHidden/>
          </w:rPr>
        </w:r>
        <w:r>
          <w:rPr>
            <w:noProof/>
            <w:webHidden/>
          </w:rPr>
          <w:fldChar w:fldCharType="separate"/>
        </w:r>
        <w:r>
          <w:rPr>
            <w:noProof/>
            <w:webHidden/>
          </w:rPr>
          <w:t>18</w:t>
        </w:r>
        <w:r>
          <w:rPr>
            <w:noProof/>
            <w:webHidden/>
          </w:rPr>
          <w:fldChar w:fldCharType="end"/>
        </w:r>
      </w:hyperlink>
    </w:p>
    <w:p w:rsidR="00734C6D" w:rsidRDefault="00734C6D">
      <w:pPr>
        <w:pStyle w:val="61"/>
        <w:tabs>
          <w:tab w:val="left" w:pos="1090"/>
          <w:tab w:val="right" w:leader="dot" w:pos="8296"/>
        </w:tabs>
        <w:rPr>
          <w:rFonts w:eastAsiaTheme="minorEastAsia" w:hAnsiTheme="minorHAnsi" w:cstheme="minorBidi"/>
          <w:noProof/>
          <w:sz w:val="21"/>
        </w:rPr>
      </w:pPr>
      <w:hyperlink w:anchor="_Toc505766971" w:history="1">
        <w:r w:rsidRPr="00503F4D">
          <w:rPr>
            <w:rStyle w:val="aa"/>
            <w:rFonts w:ascii="楷体" w:eastAsia="楷体" w:hAnsi="楷体"/>
            <w:noProof/>
          </w:rPr>
          <w:t>2.6.1.6.</w:t>
        </w:r>
        <w:r>
          <w:rPr>
            <w:rFonts w:eastAsiaTheme="minorEastAsia" w:hAnsiTheme="minorHAnsi" w:cstheme="minorBidi"/>
            <w:noProof/>
            <w:sz w:val="21"/>
          </w:rPr>
          <w:tab/>
        </w:r>
        <w:r w:rsidRPr="00503F4D">
          <w:rPr>
            <w:rStyle w:val="aa"/>
            <w:rFonts w:ascii="楷体" w:eastAsia="楷体" w:hAnsi="楷体"/>
            <w:noProof/>
          </w:rPr>
          <w:t>运营监控</w:t>
        </w:r>
        <w:r>
          <w:rPr>
            <w:noProof/>
            <w:webHidden/>
          </w:rPr>
          <w:tab/>
        </w:r>
        <w:r>
          <w:rPr>
            <w:noProof/>
            <w:webHidden/>
          </w:rPr>
          <w:fldChar w:fldCharType="begin"/>
        </w:r>
        <w:r>
          <w:rPr>
            <w:noProof/>
            <w:webHidden/>
          </w:rPr>
          <w:instrText xml:space="preserve"> PAGEREF _Toc505766971 \h </w:instrText>
        </w:r>
        <w:r>
          <w:rPr>
            <w:noProof/>
            <w:webHidden/>
          </w:rPr>
        </w:r>
        <w:r>
          <w:rPr>
            <w:noProof/>
            <w:webHidden/>
          </w:rPr>
          <w:fldChar w:fldCharType="separate"/>
        </w:r>
        <w:r>
          <w:rPr>
            <w:noProof/>
            <w:webHidden/>
          </w:rPr>
          <w:t>19</w:t>
        </w:r>
        <w:r>
          <w:rPr>
            <w:noProof/>
            <w:webHidden/>
          </w:rPr>
          <w:fldChar w:fldCharType="end"/>
        </w:r>
      </w:hyperlink>
    </w:p>
    <w:p w:rsidR="00734C6D" w:rsidRDefault="00734C6D">
      <w:pPr>
        <w:pStyle w:val="61"/>
        <w:tabs>
          <w:tab w:val="left" w:pos="1090"/>
          <w:tab w:val="right" w:leader="dot" w:pos="8296"/>
        </w:tabs>
        <w:rPr>
          <w:rFonts w:eastAsiaTheme="minorEastAsia" w:hAnsiTheme="minorHAnsi" w:cstheme="minorBidi"/>
          <w:noProof/>
          <w:sz w:val="21"/>
        </w:rPr>
      </w:pPr>
      <w:hyperlink w:anchor="_Toc505766972" w:history="1">
        <w:r w:rsidRPr="00503F4D">
          <w:rPr>
            <w:rStyle w:val="aa"/>
            <w:rFonts w:ascii="楷体" w:eastAsia="楷体" w:hAnsi="楷体"/>
            <w:noProof/>
          </w:rPr>
          <w:t>2.6.1.7.</w:t>
        </w:r>
        <w:r>
          <w:rPr>
            <w:rFonts w:eastAsiaTheme="minorEastAsia" w:hAnsiTheme="minorHAnsi" w:cstheme="minorBidi"/>
            <w:noProof/>
            <w:sz w:val="21"/>
          </w:rPr>
          <w:tab/>
        </w:r>
        <w:r w:rsidRPr="00503F4D">
          <w:rPr>
            <w:rStyle w:val="aa"/>
            <w:rFonts w:ascii="楷体" w:eastAsia="楷体" w:hAnsi="楷体"/>
            <w:noProof/>
          </w:rPr>
          <w:t>业务移交</w:t>
        </w:r>
        <w:r>
          <w:rPr>
            <w:noProof/>
            <w:webHidden/>
          </w:rPr>
          <w:tab/>
        </w:r>
        <w:r>
          <w:rPr>
            <w:noProof/>
            <w:webHidden/>
          </w:rPr>
          <w:fldChar w:fldCharType="begin"/>
        </w:r>
        <w:r>
          <w:rPr>
            <w:noProof/>
            <w:webHidden/>
          </w:rPr>
          <w:instrText xml:space="preserve"> PAGEREF _Toc505766972 \h </w:instrText>
        </w:r>
        <w:r>
          <w:rPr>
            <w:noProof/>
            <w:webHidden/>
          </w:rPr>
        </w:r>
        <w:r>
          <w:rPr>
            <w:noProof/>
            <w:webHidden/>
          </w:rPr>
          <w:fldChar w:fldCharType="separate"/>
        </w:r>
        <w:r>
          <w:rPr>
            <w:noProof/>
            <w:webHidden/>
          </w:rPr>
          <w:t>19</w:t>
        </w:r>
        <w:r>
          <w:rPr>
            <w:noProof/>
            <w:webHidden/>
          </w:rPr>
          <w:fldChar w:fldCharType="end"/>
        </w:r>
      </w:hyperlink>
    </w:p>
    <w:p w:rsidR="00734C6D" w:rsidRDefault="00734C6D">
      <w:pPr>
        <w:pStyle w:val="51"/>
        <w:tabs>
          <w:tab w:val="right" w:leader="dot" w:pos="8296"/>
        </w:tabs>
        <w:rPr>
          <w:rFonts w:eastAsiaTheme="minorEastAsia" w:hAnsiTheme="minorHAnsi" w:cstheme="minorBidi"/>
          <w:noProof/>
          <w:sz w:val="21"/>
        </w:rPr>
      </w:pPr>
      <w:hyperlink w:anchor="_Toc505766973" w:history="1">
        <w:r w:rsidRPr="00503F4D">
          <w:rPr>
            <w:rStyle w:val="aa"/>
            <w:rFonts w:ascii="Segoe UI" w:hAnsi="Segoe UI" w:cs="Segoe UI"/>
            <w:noProof/>
          </w:rPr>
          <w:t>2.6.2</w:t>
        </w:r>
        <w:r w:rsidRPr="00503F4D">
          <w:rPr>
            <w:rStyle w:val="aa"/>
            <w:rFonts w:ascii="Segoe UI" w:hAnsi="Segoe UI" w:cs="Segoe UI"/>
            <w:noProof/>
            <w:shd w:val="clear" w:color="auto" w:fill="FFFFFF"/>
          </w:rPr>
          <w:t xml:space="preserve"> ESG-OPEN</w:t>
        </w:r>
        <w:r w:rsidRPr="00503F4D">
          <w:rPr>
            <w:rStyle w:val="aa"/>
            <w:rFonts w:ascii="Segoe UI" w:hAnsi="Segoe UI" w:cs="Segoe UI"/>
            <w:noProof/>
            <w:shd w:val="clear" w:color="auto" w:fill="FFFFFF"/>
          </w:rPr>
          <w:t>外调内网关</w:t>
        </w:r>
        <w:r>
          <w:rPr>
            <w:noProof/>
            <w:webHidden/>
          </w:rPr>
          <w:tab/>
        </w:r>
        <w:r>
          <w:rPr>
            <w:noProof/>
            <w:webHidden/>
          </w:rPr>
          <w:fldChar w:fldCharType="begin"/>
        </w:r>
        <w:r>
          <w:rPr>
            <w:noProof/>
            <w:webHidden/>
          </w:rPr>
          <w:instrText xml:space="preserve"> PAGEREF _Toc505766973 \h </w:instrText>
        </w:r>
        <w:r>
          <w:rPr>
            <w:noProof/>
            <w:webHidden/>
          </w:rPr>
        </w:r>
        <w:r>
          <w:rPr>
            <w:noProof/>
            <w:webHidden/>
          </w:rPr>
          <w:fldChar w:fldCharType="separate"/>
        </w:r>
        <w:r>
          <w:rPr>
            <w:noProof/>
            <w:webHidden/>
          </w:rPr>
          <w:t>19</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6974" w:history="1">
        <w:r w:rsidRPr="00503F4D">
          <w:rPr>
            <w:rStyle w:val="aa"/>
            <w:noProof/>
          </w:rPr>
          <w:t>2.6.2.1.</w:t>
        </w:r>
        <w:r>
          <w:rPr>
            <w:rFonts w:eastAsiaTheme="minorEastAsia" w:hAnsiTheme="minorHAnsi" w:cstheme="minorBidi"/>
            <w:noProof/>
            <w:sz w:val="21"/>
          </w:rPr>
          <w:tab/>
        </w:r>
        <w:r w:rsidRPr="00503F4D">
          <w:rPr>
            <w:rStyle w:val="aa"/>
            <w:noProof/>
          </w:rPr>
          <w:t>系统介绍</w:t>
        </w:r>
        <w:r>
          <w:rPr>
            <w:noProof/>
            <w:webHidden/>
          </w:rPr>
          <w:tab/>
        </w:r>
        <w:r>
          <w:rPr>
            <w:noProof/>
            <w:webHidden/>
          </w:rPr>
          <w:fldChar w:fldCharType="begin"/>
        </w:r>
        <w:r>
          <w:rPr>
            <w:noProof/>
            <w:webHidden/>
          </w:rPr>
          <w:instrText xml:space="preserve"> PAGEREF _Toc505766974 \h </w:instrText>
        </w:r>
        <w:r>
          <w:rPr>
            <w:noProof/>
            <w:webHidden/>
          </w:rPr>
        </w:r>
        <w:r>
          <w:rPr>
            <w:noProof/>
            <w:webHidden/>
          </w:rPr>
          <w:fldChar w:fldCharType="separate"/>
        </w:r>
        <w:r>
          <w:rPr>
            <w:noProof/>
            <w:webHidden/>
          </w:rPr>
          <w:t>19</w:t>
        </w:r>
        <w:r>
          <w:rPr>
            <w:noProof/>
            <w:webHidden/>
          </w:rPr>
          <w:fldChar w:fldCharType="end"/>
        </w:r>
      </w:hyperlink>
    </w:p>
    <w:p w:rsidR="00734C6D" w:rsidRDefault="00734C6D">
      <w:pPr>
        <w:pStyle w:val="61"/>
        <w:tabs>
          <w:tab w:val="left" w:pos="1090"/>
          <w:tab w:val="right" w:leader="dot" w:pos="8296"/>
        </w:tabs>
        <w:rPr>
          <w:rFonts w:eastAsiaTheme="minorEastAsia" w:hAnsiTheme="minorHAnsi" w:cstheme="minorBidi"/>
          <w:noProof/>
          <w:sz w:val="21"/>
        </w:rPr>
      </w:pPr>
      <w:hyperlink w:anchor="_Toc505766975" w:history="1">
        <w:r w:rsidRPr="00503F4D">
          <w:rPr>
            <w:rStyle w:val="aa"/>
            <w:rFonts w:ascii="楷体" w:eastAsia="楷体" w:hAnsi="楷体" w:cs="Segoe UI"/>
            <w:noProof/>
          </w:rPr>
          <w:t>2.6.2.2.</w:t>
        </w:r>
        <w:r>
          <w:rPr>
            <w:rFonts w:eastAsiaTheme="minorEastAsia" w:hAnsiTheme="minorHAnsi" w:cstheme="minorBidi"/>
            <w:noProof/>
            <w:sz w:val="21"/>
          </w:rPr>
          <w:tab/>
        </w:r>
        <w:r w:rsidRPr="00503F4D">
          <w:rPr>
            <w:rStyle w:val="aa"/>
            <w:noProof/>
          </w:rPr>
          <w:t>应用架构</w:t>
        </w:r>
        <w:r>
          <w:rPr>
            <w:noProof/>
            <w:webHidden/>
          </w:rPr>
          <w:tab/>
        </w:r>
        <w:r>
          <w:rPr>
            <w:noProof/>
            <w:webHidden/>
          </w:rPr>
          <w:fldChar w:fldCharType="begin"/>
        </w:r>
        <w:r>
          <w:rPr>
            <w:noProof/>
            <w:webHidden/>
          </w:rPr>
          <w:instrText xml:space="preserve"> PAGEREF _Toc505766975 \h </w:instrText>
        </w:r>
        <w:r>
          <w:rPr>
            <w:noProof/>
            <w:webHidden/>
          </w:rPr>
        </w:r>
        <w:r>
          <w:rPr>
            <w:noProof/>
            <w:webHidden/>
          </w:rPr>
          <w:fldChar w:fldCharType="separate"/>
        </w:r>
        <w:r>
          <w:rPr>
            <w:noProof/>
            <w:webHidden/>
          </w:rPr>
          <w:t>20</w:t>
        </w:r>
        <w:r>
          <w:rPr>
            <w:noProof/>
            <w:webHidden/>
          </w:rPr>
          <w:fldChar w:fldCharType="end"/>
        </w:r>
      </w:hyperlink>
    </w:p>
    <w:p w:rsidR="00734C6D" w:rsidRDefault="00734C6D">
      <w:pPr>
        <w:pStyle w:val="51"/>
        <w:tabs>
          <w:tab w:val="right" w:leader="dot" w:pos="8296"/>
        </w:tabs>
        <w:rPr>
          <w:rFonts w:eastAsiaTheme="minorEastAsia" w:hAnsiTheme="minorHAnsi" w:cstheme="minorBidi"/>
          <w:noProof/>
          <w:sz w:val="21"/>
        </w:rPr>
      </w:pPr>
      <w:hyperlink w:anchor="_Toc505766976" w:history="1">
        <w:r w:rsidRPr="00503F4D">
          <w:rPr>
            <w:rStyle w:val="aa"/>
            <w:rFonts w:ascii="Segoe UI" w:hAnsi="Segoe UI" w:cs="Segoe UI"/>
            <w:noProof/>
          </w:rPr>
          <w:t>2.6.3</w:t>
        </w:r>
        <w:r w:rsidRPr="00503F4D">
          <w:rPr>
            <w:rStyle w:val="aa"/>
            <w:rFonts w:ascii="Segoe UI" w:hAnsi="Segoe UI" w:cs="Segoe UI"/>
            <w:noProof/>
            <w:shd w:val="clear" w:color="auto" w:fill="FFFFFF"/>
          </w:rPr>
          <w:t xml:space="preserve"> ESG-OUTER</w:t>
        </w:r>
        <w:r w:rsidRPr="00503F4D">
          <w:rPr>
            <w:rStyle w:val="aa"/>
            <w:rFonts w:ascii="Segoe UI" w:hAnsi="Segoe UI" w:cs="Segoe UI"/>
            <w:noProof/>
            <w:shd w:val="clear" w:color="auto" w:fill="FFFFFF"/>
          </w:rPr>
          <w:t>内调外网关</w:t>
        </w:r>
        <w:r>
          <w:rPr>
            <w:noProof/>
            <w:webHidden/>
          </w:rPr>
          <w:tab/>
        </w:r>
        <w:r>
          <w:rPr>
            <w:noProof/>
            <w:webHidden/>
          </w:rPr>
          <w:fldChar w:fldCharType="begin"/>
        </w:r>
        <w:r>
          <w:rPr>
            <w:noProof/>
            <w:webHidden/>
          </w:rPr>
          <w:instrText xml:space="preserve"> PAGEREF _Toc505766976 \h </w:instrText>
        </w:r>
        <w:r>
          <w:rPr>
            <w:noProof/>
            <w:webHidden/>
          </w:rPr>
        </w:r>
        <w:r>
          <w:rPr>
            <w:noProof/>
            <w:webHidden/>
          </w:rPr>
          <w:fldChar w:fldCharType="separate"/>
        </w:r>
        <w:r>
          <w:rPr>
            <w:noProof/>
            <w:webHidden/>
          </w:rPr>
          <w:t>20</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6977" w:history="1">
        <w:r w:rsidRPr="00503F4D">
          <w:rPr>
            <w:rStyle w:val="aa"/>
            <w:noProof/>
          </w:rPr>
          <w:t>2.6.3.1.</w:t>
        </w:r>
        <w:r>
          <w:rPr>
            <w:rFonts w:eastAsiaTheme="minorEastAsia" w:hAnsiTheme="minorHAnsi" w:cstheme="minorBidi"/>
            <w:noProof/>
            <w:sz w:val="21"/>
          </w:rPr>
          <w:tab/>
        </w:r>
        <w:r w:rsidRPr="00503F4D">
          <w:rPr>
            <w:rStyle w:val="aa"/>
            <w:noProof/>
          </w:rPr>
          <w:t>系统介绍</w:t>
        </w:r>
        <w:r>
          <w:rPr>
            <w:noProof/>
            <w:webHidden/>
          </w:rPr>
          <w:tab/>
        </w:r>
        <w:r>
          <w:rPr>
            <w:noProof/>
            <w:webHidden/>
          </w:rPr>
          <w:fldChar w:fldCharType="begin"/>
        </w:r>
        <w:r>
          <w:rPr>
            <w:noProof/>
            <w:webHidden/>
          </w:rPr>
          <w:instrText xml:space="preserve"> PAGEREF _Toc505766977 \h </w:instrText>
        </w:r>
        <w:r>
          <w:rPr>
            <w:noProof/>
            <w:webHidden/>
          </w:rPr>
        </w:r>
        <w:r>
          <w:rPr>
            <w:noProof/>
            <w:webHidden/>
          </w:rPr>
          <w:fldChar w:fldCharType="separate"/>
        </w:r>
        <w:r>
          <w:rPr>
            <w:noProof/>
            <w:webHidden/>
          </w:rPr>
          <w:t>20</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6978" w:history="1">
        <w:r w:rsidRPr="00503F4D">
          <w:rPr>
            <w:rStyle w:val="aa"/>
            <w:noProof/>
          </w:rPr>
          <w:t>2.6.3.2.</w:t>
        </w:r>
        <w:r>
          <w:rPr>
            <w:rFonts w:eastAsiaTheme="minorEastAsia" w:hAnsiTheme="minorHAnsi" w:cstheme="minorBidi"/>
            <w:noProof/>
            <w:sz w:val="21"/>
          </w:rPr>
          <w:tab/>
        </w:r>
        <w:r w:rsidRPr="00503F4D">
          <w:rPr>
            <w:rStyle w:val="aa"/>
            <w:noProof/>
          </w:rPr>
          <w:t>应用架构</w:t>
        </w:r>
        <w:r>
          <w:rPr>
            <w:noProof/>
            <w:webHidden/>
          </w:rPr>
          <w:tab/>
        </w:r>
        <w:r>
          <w:rPr>
            <w:noProof/>
            <w:webHidden/>
          </w:rPr>
          <w:fldChar w:fldCharType="begin"/>
        </w:r>
        <w:r>
          <w:rPr>
            <w:noProof/>
            <w:webHidden/>
          </w:rPr>
          <w:instrText xml:space="preserve"> PAGEREF _Toc505766978 \h </w:instrText>
        </w:r>
        <w:r>
          <w:rPr>
            <w:noProof/>
            <w:webHidden/>
          </w:rPr>
        </w:r>
        <w:r>
          <w:rPr>
            <w:noProof/>
            <w:webHidden/>
          </w:rPr>
          <w:fldChar w:fldCharType="separate"/>
        </w:r>
        <w:r>
          <w:rPr>
            <w:noProof/>
            <w:webHidden/>
          </w:rPr>
          <w:t>20</w:t>
        </w:r>
        <w:r>
          <w:rPr>
            <w:noProof/>
            <w:webHidden/>
          </w:rPr>
          <w:fldChar w:fldCharType="end"/>
        </w:r>
      </w:hyperlink>
    </w:p>
    <w:p w:rsidR="00734C6D" w:rsidRDefault="00734C6D">
      <w:pPr>
        <w:pStyle w:val="51"/>
        <w:tabs>
          <w:tab w:val="right" w:leader="dot" w:pos="8296"/>
        </w:tabs>
        <w:rPr>
          <w:rFonts w:eastAsiaTheme="minorEastAsia" w:hAnsiTheme="minorHAnsi" w:cstheme="minorBidi"/>
          <w:noProof/>
          <w:sz w:val="21"/>
        </w:rPr>
      </w:pPr>
      <w:hyperlink w:anchor="_Toc505766979" w:history="1">
        <w:r w:rsidRPr="00503F4D">
          <w:rPr>
            <w:rStyle w:val="aa"/>
            <w:rFonts w:ascii="Segoe UI" w:hAnsi="Segoe UI" w:cs="Segoe UI"/>
            <w:noProof/>
          </w:rPr>
          <w:t>2.6.4</w:t>
        </w:r>
        <w:r w:rsidRPr="00503F4D">
          <w:rPr>
            <w:rStyle w:val="aa"/>
            <w:rFonts w:ascii="Segoe UI" w:hAnsi="Segoe UI" w:cs="Segoe UI"/>
            <w:noProof/>
            <w:shd w:val="clear" w:color="auto" w:fill="FFFFFF"/>
          </w:rPr>
          <w:t xml:space="preserve"> ESG-OAUTH</w:t>
        </w:r>
        <w:r w:rsidRPr="00503F4D">
          <w:rPr>
            <w:rStyle w:val="aa"/>
            <w:rFonts w:ascii="Segoe UI" w:hAnsi="Segoe UI" w:cs="Segoe UI"/>
            <w:noProof/>
            <w:shd w:val="clear" w:color="auto" w:fill="FFFFFF"/>
          </w:rPr>
          <w:t>授权平台</w:t>
        </w:r>
        <w:r>
          <w:rPr>
            <w:noProof/>
            <w:webHidden/>
          </w:rPr>
          <w:tab/>
        </w:r>
        <w:r>
          <w:rPr>
            <w:noProof/>
            <w:webHidden/>
          </w:rPr>
          <w:fldChar w:fldCharType="begin"/>
        </w:r>
        <w:r>
          <w:rPr>
            <w:noProof/>
            <w:webHidden/>
          </w:rPr>
          <w:instrText xml:space="preserve"> PAGEREF _Toc505766979 \h </w:instrText>
        </w:r>
        <w:r>
          <w:rPr>
            <w:noProof/>
            <w:webHidden/>
          </w:rPr>
        </w:r>
        <w:r>
          <w:rPr>
            <w:noProof/>
            <w:webHidden/>
          </w:rPr>
          <w:fldChar w:fldCharType="separate"/>
        </w:r>
        <w:r>
          <w:rPr>
            <w:noProof/>
            <w:webHidden/>
          </w:rPr>
          <w:t>21</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6980" w:history="1">
        <w:r w:rsidRPr="00503F4D">
          <w:rPr>
            <w:rStyle w:val="aa"/>
            <w:noProof/>
          </w:rPr>
          <w:t>2.6.4.1.</w:t>
        </w:r>
        <w:r>
          <w:rPr>
            <w:rFonts w:eastAsiaTheme="minorEastAsia" w:hAnsiTheme="minorHAnsi" w:cstheme="minorBidi"/>
            <w:noProof/>
            <w:sz w:val="21"/>
          </w:rPr>
          <w:tab/>
        </w:r>
        <w:r w:rsidRPr="00503F4D">
          <w:rPr>
            <w:rStyle w:val="aa"/>
            <w:noProof/>
          </w:rPr>
          <w:t>系统介绍</w:t>
        </w:r>
        <w:r>
          <w:rPr>
            <w:noProof/>
            <w:webHidden/>
          </w:rPr>
          <w:tab/>
        </w:r>
        <w:r>
          <w:rPr>
            <w:noProof/>
            <w:webHidden/>
          </w:rPr>
          <w:fldChar w:fldCharType="begin"/>
        </w:r>
        <w:r>
          <w:rPr>
            <w:noProof/>
            <w:webHidden/>
          </w:rPr>
          <w:instrText xml:space="preserve"> PAGEREF _Toc505766980 \h </w:instrText>
        </w:r>
        <w:r>
          <w:rPr>
            <w:noProof/>
            <w:webHidden/>
          </w:rPr>
        </w:r>
        <w:r>
          <w:rPr>
            <w:noProof/>
            <w:webHidden/>
          </w:rPr>
          <w:fldChar w:fldCharType="separate"/>
        </w:r>
        <w:r>
          <w:rPr>
            <w:noProof/>
            <w:webHidden/>
          </w:rPr>
          <w:t>21</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6981" w:history="1">
        <w:r w:rsidRPr="00503F4D">
          <w:rPr>
            <w:rStyle w:val="aa"/>
            <w:noProof/>
          </w:rPr>
          <w:t>2.6.4.2.</w:t>
        </w:r>
        <w:r>
          <w:rPr>
            <w:rFonts w:eastAsiaTheme="minorEastAsia" w:hAnsiTheme="minorHAnsi" w:cstheme="minorBidi"/>
            <w:noProof/>
            <w:sz w:val="21"/>
          </w:rPr>
          <w:tab/>
        </w:r>
        <w:r w:rsidRPr="00503F4D">
          <w:rPr>
            <w:rStyle w:val="aa"/>
            <w:noProof/>
          </w:rPr>
          <w:t>OAUTH2.0授权流程图</w:t>
        </w:r>
        <w:r>
          <w:rPr>
            <w:noProof/>
            <w:webHidden/>
          </w:rPr>
          <w:tab/>
        </w:r>
        <w:r>
          <w:rPr>
            <w:noProof/>
            <w:webHidden/>
          </w:rPr>
          <w:fldChar w:fldCharType="begin"/>
        </w:r>
        <w:r>
          <w:rPr>
            <w:noProof/>
            <w:webHidden/>
          </w:rPr>
          <w:instrText xml:space="preserve"> PAGEREF _Toc505766981 \h </w:instrText>
        </w:r>
        <w:r>
          <w:rPr>
            <w:noProof/>
            <w:webHidden/>
          </w:rPr>
        </w:r>
        <w:r>
          <w:rPr>
            <w:noProof/>
            <w:webHidden/>
          </w:rPr>
          <w:fldChar w:fldCharType="separate"/>
        </w:r>
        <w:r>
          <w:rPr>
            <w:noProof/>
            <w:webHidden/>
          </w:rPr>
          <w:t>21</w:t>
        </w:r>
        <w:r>
          <w:rPr>
            <w:noProof/>
            <w:webHidden/>
          </w:rPr>
          <w:fldChar w:fldCharType="end"/>
        </w:r>
      </w:hyperlink>
    </w:p>
    <w:p w:rsidR="00734C6D" w:rsidRDefault="00734C6D">
      <w:pPr>
        <w:pStyle w:val="51"/>
        <w:tabs>
          <w:tab w:val="right" w:leader="dot" w:pos="8296"/>
        </w:tabs>
        <w:rPr>
          <w:rFonts w:eastAsiaTheme="minorEastAsia" w:hAnsiTheme="minorHAnsi" w:cstheme="minorBidi"/>
          <w:noProof/>
          <w:sz w:val="21"/>
        </w:rPr>
      </w:pPr>
      <w:hyperlink w:anchor="_Toc505766982" w:history="1">
        <w:r w:rsidRPr="00503F4D">
          <w:rPr>
            <w:rStyle w:val="aa"/>
            <w:rFonts w:ascii="Segoe UI" w:hAnsi="Segoe UI" w:cs="Segoe UI"/>
            <w:noProof/>
          </w:rPr>
          <w:t>2.6.5</w:t>
        </w:r>
        <w:r w:rsidRPr="00503F4D">
          <w:rPr>
            <w:rStyle w:val="aa"/>
            <w:rFonts w:ascii="Segoe UI" w:hAnsi="Segoe UI" w:cs="Segoe UI"/>
            <w:noProof/>
            <w:shd w:val="clear" w:color="auto" w:fill="FFFFFF"/>
          </w:rPr>
          <w:t xml:space="preserve"> ESG- MONITOR</w:t>
        </w:r>
        <w:r w:rsidRPr="00503F4D">
          <w:rPr>
            <w:rStyle w:val="aa"/>
            <w:rFonts w:ascii="Segoe UI" w:hAnsi="Segoe UI" w:cs="Segoe UI"/>
            <w:noProof/>
            <w:shd w:val="clear" w:color="auto" w:fill="FFFFFF"/>
          </w:rPr>
          <w:t>企业服务治理监控平台</w:t>
        </w:r>
        <w:r>
          <w:rPr>
            <w:noProof/>
            <w:webHidden/>
          </w:rPr>
          <w:tab/>
        </w:r>
        <w:r>
          <w:rPr>
            <w:noProof/>
            <w:webHidden/>
          </w:rPr>
          <w:fldChar w:fldCharType="begin"/>
        </w:r>
        <w:r>
          <w:rPr>
            <w:noProof/>
            <w:webHidden/>
          </w:rPr>
          <w:instrText xml:space="preserve"> PAGEREF _Toc505766982 \h </w:instrText>
        </w:r>
        <w:r>
          <w:rPr>
            <w:noProof/>
            <w:webHidden/>
          </w:rPr>
        </w:r>
        <w:r>
          <w:rPr>
            <w:noProof/>
            <w:webHidden/>
          </w:rPr>
          <w:fldChar w:fldCharType="separate"/>
        </w:r>
        <w:r>
          <w:rPr>
            <w:noProof/>
            <w:webHidden/>
          </w:rPr>
          <w:t>21</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6983" w:history="1">
        <w:r w:rsidRPr="00503F4D">
          <w:rPr>
            <w:rStyle w:val="aa"/>
            <w:noProof/>
          </w:rPr>
          <w:t>2.6.5.1.</w:t>
        </w:r>
        <w:r>
          <w:rPr>
            <w:rFonts w:eastAsiaTheme="minorEastAsia" w:hAnsiTheme="minorHAnsi" w:cstheme="minorBidi"/>
            <w:noProof/>
            <w:sz w:val="21"/>
          </w:rPr>
          <w:tab/>
        </w:r>
        <w:r w:rsidRPr="00503F4D">
          <w:rPr>
            <w:rStyle w:val="aa"/>
            <w:noProof/>
          </w:rPr>
          <w:t>系统介绍</w:t>
        </w:r>
        <w:r>
          <w:rPr>
            <w:noProof/>
            <w:webHidden/>
          </w:rPr>
          <w:tab/>
        </w:r>
        <w:r>
          <w:rPr>
            <w:noProof/>
            <w:webHidden/>
          </w:rPr>
          <w:fldChar w:fldCharType="begin"/>
        </w:r>
        <w:r>
          <w:rPr>
            <w:noProof/>
            <w:webHidden/>
          </w:rPr>
          <w:instrText xml:space="preserve"> PAGEREF _Toc505766983 \h </w:instrText>
        </w:r>
        <w:r>
          <w:rPr>
            <w:noProof/>
            <w:webHidden/>
          </w:rPr>
        </w:r>
        <w:r>
          <w:rPr>
            <w:noProof/>
            <w:webHidden/>
          </w:rPr>
          <w:fldChar w:fldCharType="separate"/>
        </w:r>
        <w:r>
          <w:rPr>
            <w:noProof/>
            <w:webHidden/>
          </w:rPr>
          <w:t>21</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6984" w:history="1">
        <w:r w:rsidRPr="00503F4D">
          <w:rPr>
            <w:rStyle w:val="aa"/>
            <w:noProof/>
          </w:rPr>
          <w:t>2.6.5.2.</w:t>
        </w:r>
        <w:r>
          <w:rPr>
            <w:rFonts w:eastAsiaTheme="minorEastAsia" w:hAnsiTheme="minorHAnsi" w:cstheme="minorBidi"/>
            <w:noProof/>
            <w:sz w:val="21"/>
          </w:rPr>
          <w:tab/>
        </w:r>
        <w:r w:rsidRPr="00503F4D">
          <w:rPr>
            <w:rStyle w:val="aa"/>
            <w:noProof/>
          </w:rPr>
          <w:t>核心功能介绍</w:t>
        </w:r>
        <w:r>
          <w:rPr>
            <w:noProof/>
            <w:webHidden/>
          </w:rPr>
          <w:tab/>
        </w:r>
        <w:r>
          <w:rPr>
            <w:noProof/>
            <w:webHidden/>
          </w:rPr>
          <w:fldChar w:fldCharType="begin"/>
        </w:r>
        <w:r>
          <w:rPr>
            <w:noProof/>
            <w:webHidden/>
          </w:rPr>
          <w:instrText xml:space="preserve"> PAGEREF _Toc505766984 \h </w:instrText>
        </w:r>
        <w:r>
          <w:rPr>
            <w:noProof/>
            <w:webHidden/>
          </w:rPr>
        </w:r>
        <w:r>
          <w:rPr>
            <w:noProof/>
            <w:webHidden/>
          </w:rPr>
          <w:fldChar w:fldCharType="separate"/>
        </w:r>
        <w:r>
          <w:rPr>
            <w:noProof/>
            <w:webHidden/>
          </w:rPr>
          <w:t>21</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6985" w:history="1">
        <w:r w:rsidRPr="00503F4D">
          <w:rPr>
            <w:rStyle w:val="aa"/>
            <w:noProof/>
          </w:rPr>
          <w:t>2.6.5.2.1.</w:t>
        </w:r>
        <w:r>
          <w:rPr>
            <w:rFonts w:eastAsiaTheme="minorEastAsia" w:hAnsiTheme="minorHAnsi" w:cstheme="minorBidi"/>
            <w:noProof/>
            <w:sz w:val="21"/>
          </w:rPr>
          <w:tab/>
        </w:r>
        <w:r w:rsidRPr="00503F4D">
          <w:rPr>
            <w:rStyle w:val="aa"/>
            <w:noProof/>
          </w:rPr>
          <w:t>实时监控</w:t>
        </w:r>
        <w:r>
          <w:rPr>
            <w:noProof/>
            <w:webHidden/>
          </w:rPr>
          <w:tab/>
        </w:r>
        <w:r>
          <w:rPr>
            <w:noProof/>
            <w:webHidden/>
          </w:rPr>
          <w:fldChar w:fldCharType="begin"/>
        </w:r>
        <w:r>
          <w:rPr>
            <w:noProof/>
            <w:webHidden/>
          </w:rPr>
          <w:instrText xml:space="preserve"> PAGEREF _Toc505766985 \h </w:instrText>
        </w:r>
        <w:r>
          <w:rPr>
            <w:noProof/>
            <w:webHidden/>
          </w:rPr>
        </w:r>
        <w:r>
          <w:rPr>
            <w:noProof/>
            <w:webHidden/>
          </w:rPr>
          <w:fldChar w:fldCharType="separate"/>
        </w:r>
        <w:r>
          <w:rPr>
            <w:noProof/>
            <w:webHidden/>
          </w:rPr>
          <w:t>21</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6986" w:history="1">
        <w:r w:rsidRPr="00503F4D">
          <w:rPr>
            <w:rStyle w:val="aa"/>
            <w:noProof/>
          </w:rPr>
          <w:t>2.6.5.2.2.</w:t>
        </w:r>
        <w:r>
          <w:rPr>
            <w:rFonts w:eastAsiaTheme="minorEastAsia" w:hAnsiTheme="minorHAnsi" w:cstheme="minorBidi"/>
            <w:noProof/>
            <w:sz w:val="21"/>
          </w:rPr>
          <w:tab/>
        </w:r>
        <w:r w:rsidRPr="00503F4D">
          <w:rPr>
            <w:rStyle w:val="aa"/>
            <w:noProof/>
          </w:rPr>
          <w:t>明细查看</w:t>
        </w:r>
        <w:r>
          <w:rPr>
            <w:noProof/>
            <w:webHidden/>
          </w:rPr>
          <w:tab/>
        </w:r>
        <w:r>
          <w:rPr>
            <w:noProof/>
            <w:webHidden/>
          </w:rPr>
          <w:fldChar w:fldCharType="begin"/>
        </w:r>
        <w:r>
          <w:rPr>
            <w:noProof/>
            <w:webHidden/>
          </w:rPr>
          <w:instrText xml:space="preserve"> PAGEREF _Toc505766986 \h </w:instrText>
        </w:r>
        <w:r>
          <w:rPr>
            <w:noProof/>
            <w:webHidden/>
          </w:rPr>
        </w:r>
        <w:r>
          <w:rPr>
            <w:noProof/>
            <w:webHidden/>
          </w:rPr>
          <w:fldChar w:fldCharType="separate"/>
        </w:r>
        <w:r>
          <w:rPr>
            <w:noProof/>
            <w:webHidden/>
          </w:rPr>
          <w:t>22</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6987" w:history="1">
        <w:r w:rsidRPr="00503F4D">
          <w:rPr>
            <w:rStyle w:val="aa"/>
            <w:noProof/>
          </w:rPr>
          <w:t>2.6.5.2.3.</w:t>
        </w:r>
        <w:r>
          <w:rPr>
            <w:rFonts w:eastAsiaTheme="minorEastAsia" w:hAnsiTheme="minorHAnsi" w:cstheme="minorBidi"/>
            <w:noProof/>
            <w:sz w:val="21"/>
          </w:rPr>
          <w:tab/>
        </w:r>
        <w:r w:rsidRPr="00503F4D">
          <w:rPr>
            <w:rStyle w:val="aa"/>
            <w:noProof/>
          </w:rPr>
          <w:t>异常告警</w:t>
        </w:r>
        <w:r>
          <w:rPr>
            <w:noProof/>
            <w:webHidden/>
          </w:rPr>
          <w:tab/>
        </w:r>
        <w:r>
          <w:rPr>
            <w:noProof/>
            <w:webHidden/>
          </w:rPr>
          <w:fldChar w:fldCharType="begin"/>
        </w:r>
        <w:r>
          <w:rPr>
            <w:noProof/>
            <w:webHidden/>
          </w:rPr>
          <w:instrText xml:space="preserve"> PAGEREF _Toc505766987 \h </w:instrText>
        </w:r>
        <w:r>
          <w:rPr>
            <w:noProof/>
            <w:webHidden/>
          </w:rPr>
        </w:r>
        <w:r>
          <w:rPr>
            <w:noProof/>
            <w:webHidden/>
          </w:rPr>
          <w:fldChar w:fldCharType="separate"/>
        </w:r>
        <w:r>
          <w:rPr>
            <w:noProof/>
            <w:webHidden/>
          </w:rPr>
          <w:t>22</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6988" w:history="1">
        <w:r w:rsidRPr="00503F4D">
          <w:rPr>
            <w:rStyle w:val="aa"/>
            <w:noProof/>
          </w:rPr>
          <w:t>2.6.5.2.4.</w:t>
        </w:r>
        <w:r>
          <w:rPr>
            <w:rFonts w:eastAsiaTheme="minorEastAsia" w:hAnsiTheme="minorHAnsi" w:cstheme="minorBidi"/>
            <w:noProof/>
            <w:sz w:val="21"/>
          </w:rPr>
          <w:tab/>
        </w:r>
        <w:r w:rsidRPr="00503F4D">
          <w:rPr>
            <w:rStyle w:val="aa"/>
            <w:noProof/>
          </w:rPr>
          <w:t>分析预警</w:t>
        </w:r>
        <w:r>
          <w:rPr>
            <w:noProof/>
            <w:webHidden/>
          </w:rPr>
          <w:tab/>
        </w:r>
        <w:r>
          <w:rPr>
            <w:noProof/>
            <w:webHidden/>
          </w:rPr>
          <w:fldChar w:fldCharType="begin"/>
        </w:r>
        <w:r>
          <w:rPr>
            <w:noProof/>
            <w:webHidden/>
          </w:rPr>
          <w:instrText xml:space="preserve"> PAGEREF _Toc505766988 \h </w:instrText>
        </w:r>
        <w:r>
          <w:rPr>
            <w:noProof/>
            <w:webHidden/>
          </w:rPr>
        </w:r>
        <w:r>
          <w:rPr>
            <w:noProof/>
            <w:webHidden/>
          </w:rPr>
          <w:fldChar w:fldCharType="separate"/>
        </w:r>
        <w:r>
          <w:rPr>
            <w:noProof/>
            <w:webHidden/>
          </w:rPr>
          <w:t>22</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6989" w:history="1">
        <w:r w:rsidRPr="00503F4D">
          <w:rPr>
            <w:rStyle w:val="aa"/>
            <w:noProof/>
          </w:rPr>
          <w:t>2.6.5.3.</w:t>
        </w:r>
        <w:r>
          <w:rPr>
            <w:rFonts w:eastAsiaTheme="minorEastAsia" w:hAnsiTheme="minorHAnsi" w:cstheme="minorBidi"/>
            <w:noProof/>
            <w:sz w:val="21"/>
          </w:rPr>
          <w:tab/>
        </w:r>
        <w:r w:rsidRPr="00503F4D">
          <w:rPr>
            <w:rStyle w:val="aa"/>
            <w:noProof/>
          </w:rPr>
          <w:t>应用架构</w:t>
        </w:r>
        <w:r>
          <w:rPr>
            <w:noProof/>
            <w:webHidden/>
          </w:rPr>
          <w:tab/>
        </w:r>
        <w:r>
          <w:rPr>
            <w:noProof/>
            <w:webHidden/>
          </w:rPr>
          <w:fldChar w:fldCharType="begin"/>
        </w:r>
        <w:r>
          <w:rPr>
            <w:noProof/>
            <w:webHidden/>
          </w:rPr>
          <w:instrText xml:space="preserve"> PAGEREF _Toc505766989 \h </w:instrText>
        </w:r>
        <w:r>
          <w:rPr>
            <w:noProof/>
            <w:webHidden/>
          </w:rPr>
        </w:r>
        <w:r>
          <w:rPr>
            <w:noProof/>
            <w:webHidden/>
          </w:rPr>
          <w:fldChar w:fldCharType="separate"/>
        </w:r>
        <w:r>
          <w:rPr>
            <w:noProof/>
            <w:webHidden/>
          </w:rPr>
          <w:t>22</w:t>
        </w:r>
        <w:r>
          <w:rPr>
            <w:noProof/>
            <w:webHidden/>
          </w:rPr>
          <w:fldChar w:fldCharType="end"/>
        </w:r>
      </w:hyperlink>
    </w:p>
    <w:p w:rsidR="00734C6D" w:rsidRDefault="00734C6D">
      <w:pPr>
        <w:pStyle w:val="51"/>
        <w:tabs>
          <w:tab w:val="right" w:leader="dot" w:pos="8296"/>
        </w:tabs>
        <w:rPr>
          <w:rFonts w:eastAsiaTheme="minorEastAsia" w:hAnsiTheme="minorHAnsi" w:cstheme="minorBidi"/>
          <w:noProof/>
          <w:sz w:val="21"/>
        </w:rPr>
      </w:pPr>
      <w:hyperlink w:anchor="_Toc505766990" w:history="1">
        <w:r w:rsidRPr="00503F4D">
          <w:rPr>
            <w:rStyle w:val="aa"/>
            <w:rFonts w:ascii="Segoe UI" w:hAnsi="Segoe UI" w:cs="Segoe UI"/>
            <w:noProof/>
          </w:rPr>
          <w:t>2.6.6</w:t>
        </w:r>
        <w:r w:rsidRPr="00503F4D">
          <w:rPr>
            <w:rStyle w:val="aa"/>
            <w:rFonts w:ascii="Segoe UI" w:hAnsi="Segoe UI" w:cs="Segoe UI"/>
            <w:noProof/>
            <w:shd w:val="clear" w:color="auto" w:fill="FFFFFF"/>
          </w:rPr>
          <w:t xml:space="preserve"> ESG-PORTAL</w:t>
        </w:r>
        <w:r w:rsidRPr="00503F4D">
          <w:rPr>
            <w:rStyle w:val="aa"/>
            <w:rFonts w:ascii="Segoe UI" w:hAnsi="Segoe UI" w:cs="Segoe UI"/>
            <w:noProof/>
            <w:shd w:val="clear" w:color="auto" w:fill="FFFFFF"/>
          </w:rPr>
          <w:t>平安开放平台</w:t>
        </w:r>
        <w:r>
          <w:rPr>
            <w:noProof/>
            <w:webHidden/>
          </w:rPr>
          <w:tab/>
        </w:r>
        <w:r>
          <w:rPr>
            <w:noProof/>
            <w:webHidden/>
          </w:rPr>
          <w:fldChar w:fldCharType="begin"/>
        </w:r>
        <w:r>
          <w:rPr>
            <w:noProof/>
            <w:webHidden/>
          </w:rPr>
          <w:instrText xml:space="preserve"> PAGEREF _Toc505766990 \h </w:instrText>
        </w:r>
        <w:r>
          <w:rPr>
            <w:noProof/>
            <w:webHidden/>
          </w:rPr>
        </w:r>
        <w:r>
          <w:rPr>
            <w:noProof/>
            <w:webHidden/>
          </w:rPr>
          <w:fldChar w:fldCharType="separate"/>
        </w:r>
        <w:r>
          <w:rPr>
            <w:noProof/>
            <w:webHidden/>
          </w:rPr>
          <w:t>23</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6991" w:history="1">
        <w:r w:rsidRPr="00503F4D">
          <w:rPr>
            <w:rStyle w:val="aa"/>
            <w:noProof/>
          </w:rPr>
          <w:t>2.6.6.1.</w:t>
        </w:r>
        <w:r>
          <w:rPr>
            <w:rFonts w:eastAsiaTheme="minorEastAsia" w:hAnsiTheme="minorHAnsi" w:cstheme="minorBidi"/>
            <w:noProof/>
            <w:sz w:val="21"/>
          </w:rPr>
          <w:tab/>
        </w:r>
        <w:r w:rsidRPr="00503F4D">
          <w:rPr>
            <w:rStyle w:val="aa"/>
            <w:noProof/>
          </w:rPr>
          <w:t>系统介绍</w:t>
        </w:r>
        <w:r>
          <w:rPr>
            <w:noProof/>
            <w:webHidden/>
          </w:rPr>
          <w:tab/>
        </w:r>
        <w:r>
          <w:rPr>
            <w:noProof/>
            <w:webHidden/>
          </w:rPr>
          <w:fldChar w:fldCharType="begin"/>
        </w:r>
        <w:r>
          <w:rPr>
            <w:noProof/>
            <w:webHidden/>
          </w:rPr>
          <w:instrText xml:space="preserve"> PAGEREF _Toc505766991 \h </w:instrText>
        </w:r>
        <w:r>
          <w:rPr>
            <w:noProof/>
            <w:webHidden/>
          </w:rPr>
        </w:r>
        <w:r>
          <w:rPr>
            <w:noProof/>
            <w:webHidden/>
          </w:rPr>
          <w:fldChar w:fldCharType="separate"/>
        </w:r>
        <w:r>
          <w:rPr>
            <w:noProof/>
            <w:webHidden/>
          </w:rPr>
          <w:t>23</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6992" w:history="1">
        <w:r w:rsidRPr="00503F4D">
          <w:rPr>
            <w:rStyle w:val="aa"/>
            <w:noProof/>
          </w:rPr>
          <w:t>2.6.6.2.</w:t>
        </w:r>
        <w:r>
          <w:rPr>
            <w:rFonts w:eastAsiaTheme="minorEastAsia" w:hAnsiTheme="minorHAnsi" w:cstheme="minorBidi"/>
            <w:noProof/>
            <w:sz w:val="21"/>
          </w:rPr>
          <w:tab/>
        </w:r>
        <w:r w:rsidRPr="00503F4D">
          <w:rPr>
            <w:rStyle w:val="aa"/>
            <w:noProof/>
          </w:rPr>
          <w:t>核心功能介绍</w:t>
        </w:r>
        <w:r>
          <w:rPr>
            <w:noProof/>
            <w:webHidden/>
          </w:rPr>
          <w:tab/>
        </w:r>
        <w:r>
          <w:rPr>
            <w:noProof/>
            <w:webHidden/>
          </w:rPr>
          <w:fldChar w:fldCharType="begin"/>
        </w:r>
        <w:r>
          <w:rPr>
            <w:noProof/>
            <w:webHidden/>
          </w:rPr>
          <w:instrText xml:space="preserve"> PAGEREF _Toc505766992 \h </w:instrText>
        </w:r>
        <w:r>
          <w:rPr>
            <w:noProof/>
            <w:webHidden/>
          </w:rPr>
        </w:r>
        <w:r>
          <w:rPr>
            <w:noProof/>
            <w:webHidden/>
          </w:rPr>
          <w:fldChar w:fldCharType="separate"/>
        </w:r>
        <w:r>
          <w:rPr>
            <w:noProof/>
            <w:webHidden/>
          </w:rPr>
          <w:t>23</w:t>
        </w:r>
        <w:r>
          <w:rPr>
            <w:noProof/>
            <w:webHidden/>
          </w:rPr>
          <w:fldChar w:fldCharType="end"/>
        </w:r>
      </w:hyperlink>
    </w:p>
    <w:p w:rsidR="00734C6D" w:rsidRDefault="00734C6D">
      <w:pPr>
        <w:pStyle w:val="71"/>
        <w:tabs>
          <w:tab w:val="left" w:pos="1310"/>
          <w:tab w:val="right" w:leader="dot" w:pos="8296"/>
        </w:tabs>
        <w:rPr>
          <w:rFonts w:eastAsiaTheme="minorEastAsia" w:hAnsiTheme="minorHAnsi" w:cstheme="minorBidi"/>
          <w:noProof/>
          <w:sz w:val="21"/>
        </w:rPr>
      </w:pPr>
      <w:hyperlink w:anchor="_Toc505766993" w:history="1">
        <w:r w:rsidRPr="00503F4D">
          <w:rPr>
            <w:rStyle w:val="aa"/>
            <w:rFonts w:ascii="楷体" w:eastAsia="楷体" w:hAnsi="楷体"/>
            <w:noProof/>
          </w:rPr>
          <w:t>2.6.6.2.1.</w:t>
        </w:r>
        <w:r>
          <w:rPr>
            <w:rFonts w:eastAsiaTheme="minorEastAsia" w:hAnsiTheme="minorHAnsi" w:cstheme="minorBidi"/>
            <w:noProof/>
            <w:sz w:val="21"/>
          </w:rPr>
          <w:tab/>
        </w:r>
        <w:r w:rsidRPr="00503F4D">
          <w:rPr>
            <w:rStyle w:val="aa"/>
            <w:rFonts w:ascii="楷体" w:eastAsia="楷体" w:hAnsi="楷体"/>
            <w:noProof/>
          </w:rPr>
          <w:t>应用注册</w:t>
        </w:r>
        <w:r>
          <w:rPr>
            <w:noProof/>
            <w:webHidden/>
          </w:rPr>
          <w:tab/>
        </w:r>
        <w:r>
          <w:rPr>
            <w:noProof/>
            <w:webHidden/>
          </w:rPr>
          <w:fldChar w:fldCharType="begin"/>
        </w:r>
        <w:r>
          <w:rPr>
            <w:noProof/>
            <w:webHidden/>
          </w:rPr>
          <w:instrText xml:space="preserve"> PAGEREF _Toc505766993 \h </w:instrText>
        </w:r>
        <w:r>
          <w:rPr>
            <w:noProof/>
            <w:webHidden/>
          </w:rPr>
        </w:r>
        <w:r>
          <w:rPr>
            <w:noProof/>
            <w:webHidden/>
          </w:rPr>
          <w:fldChar w:fldCharType="separate"/>
        </w:r>
        <w:r>
          <w:rPr>
            <w:noProof/>
            <w:webHidden/>
          </w:rPr>
          <w:t>23</w:t>
        </w:r>
        <w:r>
          <w:rPr>
            <w:noProof/>
            <w:webHidden/>
          </w:rPr>
          <w:fldChar w:fldCharType="end"/>
        </w:r>
      </w:hyperlink>
    </w:p>
    <w:p w:rsidR="00734C6D" w:rsidRDefault="00734C6D">
      <w:pPr>
        <w:pStyle w:val="71"/>
        <w:tabs>
          <w:tab w:val="left" w:pos="1310"/>
          <w:tab w:val="right" w:leader="dot" w:pos="8296"/>
        </w:tabs>
        <w:rPr>
          <w:rFonts w:eastAsiaTheme="minorEastAsia" w:hAnsiTheme="minorHAnsi" w:cstheme="minorBidi"/>
          <w:noProof/>
          <w:sz w:val="21"/>
        </w:rPr>
      </w:pPr>
      <w:hyperlink w:anchor="_Toc505766994" w:history="1">
        <w:r w:rsidRPr="00503F4D">
          <w:rPr>
            <w:rStyle w:val="aa"/>
            <w:rFonts w:ascii="楷体" w:eastAsia="楷体" w:hAnsi="楷体"/>
            <w:noProof/>
          </w:rPr>
          <w:t>2.6.6.2.2.</w:t>
        </w:r>
        <w:r>
          <w:rPr>
            <w:rFonts w:eastAsiaTheme="minorEastAsia" w:hAnsiTheme="minorHAnsi" w:cstheme="minorBidi"/>
            <w:noProof/>
            <w:sz w:val="21"/>
          </w:rPr>
          <w:tab/>
        </w:r>
        <w:r w:rsidRPr="00503F4D">
          <w:rPr>
            <w:rStyle w:val="aa"/>
            <w:rFonts w:ascii="楷体" w:eastAsia="楷体" w:hAnsi="楷体"/>
            <w:noProof/>
          </w:rPr>
          <w:t>应用管理</w:t>
        </w:r>
        <w:r>
          <w:rPr>
            <w:noProof/>
            <w:webHidden/>
          </w:rPr>
          <w:tab/>
        </w:r>
        <w:r>
          <w:rPr>
            <w:noProof/>
            <w:webHidden/>
          </w:rPr>
          <w:fldChar w:fldCharType="begin"/>
        </w:r>
        <w:r>
          <w:rPr>
            <w:noProof/>
            <w:webHidden/>
          </w:rPr>
          <w:instrText xml:space="preserve"> PAGEREF _Toc505766994 \h </w:instrText>
        </w:r>
        <w:r>
          <w:rPr>
            <w:noProof/>
            <w:webHidden/>
          </w:rPr>
        </w:r>
        <w:r>
          <w:rPr>
            <w:noProof/>
            <w:webHidden/>
          </w:rPr>
          <w:fldChar w:fldCharType="separate"/>
        </w:r>
        <w:r>
          <w:rPr>
            <w:noProof/>
            <w:webHidden/>
          </w:rPr>
          <w:t>23</w:t>
        </w:r>
        <w:r>
          <w:rPr>
            <w:noProof/>
            <w:webHidden/>
          </w:rPr>
          <w:fldChar w:fldCharType="end"/>
        </w:r>
      </w:hyperlink>
    </w:p>
    <w:p w:rsidR="00734C6D" w:rsidRDefault="00734C6D">
      <w:pPr>
        <w:pStyle w:val="71"/>
        <w:tabs>
          <w:tab w:val="left" w:pos="1310"/>
          <w:tab w:val="right" w:leader="dot" w:pos="8296"/>
        </w:tabs>
        <w:rPr>
          <w:rFonts w:eastAsiaTheme="minorEastAsia" w:hAnsiTheme="minorHAnsi" w:cstheme="minorBidi"/>
          <w:noProof/>
          <w:sz w:val="21"/>
        </w:rPr>
      </w:pPr>
      <w:hyperlink w:anchor="_Toc505766995" w:history="1">
        <w:r w:rsidRPr="00503F4D">
          <w:rPr>
            <w:rStyle w:val="aa"/>
            <w:rFonts w:ascii="楷体" w:eastAsia="楷体" w:hAnsi="楷体"/>
            <w:noProof/>
          </w:rPr>
          <w:t>2.6.6.2.3.</w:t>
        </w:r>
        <w:r>
          <w:rPr>
            <w:rFonts w:eastAsiaTheme="minorEastAsia" w:hAnsiTheme="minorHAnsi" w:cstheme="minorBidi"/>
            <w:noProof/>
            <w:sz w:val="21"/>
          </w:rPr>
          <w:tab/>
        </w:r>
        <w:r w:rsidRPr="00503F4D">
          <w:rPr>
            <w:rStyle w:val="aa"/>
            <w:rFonts w:ascii="楷体" w:eastAsia="楷体" w:hAnsi="楷体"/>
            <w:noProof/>
          </w:rPr>
          <w:t>OPEN-API展示</w:t>
        </w:r>
        <w:r>
          <w:rPr>
            <w:noProof/>
            <w:webHidden/>
          </w:rPr>
          <w:tab/>
        </w:r>
        <w:r>
          <w:rPr>
            <w:noProof/>
            <w:webHidden/>
          </w:rPr>
          <w:fldChar w:fldCharType="begin"/>
        </w:r>
        <w:r>
          <w:rPr>
            <w:noProof/>
            <w:webHidden/>
          </w:rPr>
          <w:instrText xml:space="preserve"> PAGEREF _Toc505766995 \h </w:instrText>
        </w:r>
        <w:r>
          <w:rPr>
            <w:noProof/>
            <w:webHidden/>
          </w:rPr>
        </w:r>
        <w:r>
          <w:rPr>
            <w:noProof/>
            <w:webHidden/>
          </w:rPr>
          <w:fldChar w:fldCharType="separate"/>
        </w:r>
        <w:r>
          <w:rPr>
            <w:noProof/>
            <w:webHidden/>
          </w:rPr>
          <w:t>23</w:t>
        </w:r>
        <w:r>
          <w:rPr>
            <w:noProof/>
            <w:webHidden/>
          </w:rPr>
          <w:fldChar w:fldCharType="end"/>
        </w:r>
      </w:hyperlink>
    </w:p>
    <w:p w:rsidR="00734C6D" w:rsidRDefault="00734C6D">
      <w:pPr>
        <w:pStyle w:val="71"/>
        <w:tabs>
          <w:tab w:val="left" w:pos="1310"/>
          <w:tab w:val="right" w:leader="dot" w:pos="8296"/>
        </w:tabs>
        <w:rPr>
          <w:rFonts w:eastAsiaTheme="minorEastAsia" w:hAnsiTheme="minorHAnsi" w:cstheme="minorBidi"/>
          <w:noProof/>
          <w:sz w:val="21"/>
        </w:rPr>
      </w:pPr>
      <w:hyperlink w:anchor="_Toc505766996" w:history="1">
        <w:r w:rsidRPr="00503F4D">
          <w:rPr>
            <w:rStyle w:val="aa"/>
            <w:rFonts w:ascii="楷体" w:eastAsia="楷体" w:hAnsi="楷体"/>
            <w:noProof/>
          </w:rPr>
          <w:t>2.6.6.2.4.</w:t>
        </w:r>
        <w:r>
          <w:rPr>
            <w:rFonts w:eastAsiaTheme="minorEastAsia" w:hAnsiTheme="minorHAnsi" w:cstheme="minorBidi"/>
            <w:noProof/>
            <w:sz w:val="21"/>
          </w:rPr>
          <w:tab/>
        </w:r>
        <w:r w:rsidRPr="00503F4D">
          <w:rPr>
            <w:rStyle w:val="aa"/>
            <w:rFonts w:ascii="楷体" w:eastAsia="楷体" w:hAnsi="楷体"/>
            <w:noProof/>
          </w:rPr>
          <w:t>分析预警</w:t>
        </w:r>
        <w:r>
          <w:rPr>
            <w:noProof/>
            <w:webHidden/>
          </w:rPr>
          <w:tab/>
        </w:r>
        <w:r>
          <w:rPr>
            <w:noProof/>
            <w:webHidden/>
          </w:rPr>
          <w:fldChar w:fldCharType="begin"/>
        </w:r>
        <w:r>
          <w:rPr>
            <w:noProof/>
            <w:webHidden/>
          </w:rPr>
          <w:instrText xml:space="preserve"> PAGEREF _Toc505766996 \h </w:instrText>
        </w:r>
        <w:r>
          <w:rPr>
            <w:noProof/>
            <w:webHidden/>
          </w:rPr>
        </w:r>
        <w:r>
          <w:rPr>
            <w:noProof/>
            <w:webHidden/>
          </w:rPr>
          <w:fldChar w:fldCharType="separate"/>
        </w:r>
        <w:r>
          <w:rPr>
            <w:noProof/>
            <w:webHidden/>
          </w:rPr>
          <w:t>23</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6997" w:history="1">
        <w:r w:rsidRPr="00503F4D">
          <w:rPr>
            <w:rStyle w:val="aa"/>
            <w:noProof/>
          </w:rPr>
          <w:t>2.6.6.3.</w:t>
        </w:r>
        <w:r>
          <w:rPr>
            <w:rFonts w:eastAsiaTheme="minorEastAsia" w:hAnsiTheme="minorHAnsi" w:cstheme="minorBidi"/>
            <w:noProof/>
            <w:sz w:val="21"/>
          </w:rPr>
          <w:tab/>
        </w:r>
        <w:r w:rsidRPr="00503F4D">
          <w:rPr>
            <w:rStyle w:val="aa"/>
            <w:noProof/>
          </w:rPr>
          <w:t>调用流程</w:t>
        </w:r>
        <w:r>
          <w:rPr>
            <w:noProof/>
            <w:webHidden/>
          </w:rPr>
          <w:tab/>
        </w:r>
        <w:r>
          <w:rPr>
            <w:noProof/>
            <w:webHidden/>
          </w:rPr>
          <w:fldChar w:fldCharType="begin"/>
        </w:r>
        <w:r>
          <w:rPr>
            <w:noProof/>
            <w:webHidden/>
          </w:rPr>
          <w:instrText xml:space="preserve"> PAGEREF _Toc505766997 \h </w:instrText>
        </w:r>
        <w:r>
          <w:rPr>
            <w:noProof/>
            <w:webHidden/>
          </w:rPr>
        </w:r>
        <w:r>
          <w:rPr>
            <w:noProof/>
            <w:webHidden/>
          </w:rPr>
          <w:fldChar w:fldCharType="separate"/>
        </w:r>
        <w:r>
          <w:rPr>
            <w:noProof/>
            <w:webHidden/>
          </w:rPr>
          <w:t>24</w:t>
        </w:r>
        <w:r>
          <w:rPr>
            <w:noProof/>
            <w:webHidden/>
          </w:rPr>
          <w:fldChar w:fldCharType="end"/>
        </w:r>
      </w:hyperlink>
    </w:p>
    <w:p w:rsidR="00734C6D" w:rsidRDefault="00734C6D">
      <w:pPr>
        <w:pStyle w:val="51"/>
        <w:tabs>
          <w:tab w:val="right" w:leader="dot" w:pos="8296"/>
        </w:tabs>
        <w:rPr>
          <w:rFonts w:eastAsiaTheme="minorEastAsia" w:hAnsiTheme="minorHAnsi" w:cstheme="minorBidi"/>
          <w:noProof/>
          <w:sz w:val="21"/>
        </w:rPr>
      </w:pPr>
      <w:hyperlink w:anchor="_Toc505766998" w:history="1">
        <w:r w:rsidRPr="00503F4D">
          <w:rPr>
            <w:rStyle w:val="aa"/>
            <w:rFonts w:ascii="Segoe UI" w:hAnsi="Segoe UI" w:cs="Segoe UI"/>
            <w:noProof/>
          </w:rPr>
          <w:t>2.6.7</w:t>
        </w:r>
        <w:r w:rsidRPr="00503F4D">
          <w:rPr>
            <w:rStyle w:val="aa"/>
            <w:rFonts w:ascii="Segoe UI" w:hAnsi="Segoe UI" w:cs="Segoe UI"/>
            <w:noProof/>
            <w:shd w:val="clear" w:color="auto" w:fill="FFFFFF"/>
          </w:rPr>
          <w:t xml:space="preserve"> ESG-STUB</w:t>
        </w:r>
        <w:r w:rsidRPr="00503F4D">
          <w:rPr>
            <w:rStyle w:val="aa"/>
            <w:rFonts w:ascii="Segoe UI" w:hAnsi="Segoe UI" w:cs="Segoe UI"/>
            <w:noProof/>
            <w:shd w:val="clear" w:color="auto" w:fill="FFFFFF"/>
          </w:rPr>
          <w:t>服务端和消费端</w:t>
        </w:r>
        <w:r w:rsidRPr="00503F4D">
          <w:rPr>
            <w:rStyle w:val="aa"/>
            <w:rFonts w:ascii="Segoe UI" w:hAnsi="Segoe UI" w:cs="Segoe UI"/>
            <w:noProof/>
            <w:shd w:val="clear" w:color="auto" w:fill="FFFFFF"/>
          </w:rPr>
          <w:t>SDK</w:t>
        </w:r>
        <w:r w:rsidRPr="00503F4D">
          <w:rPr>
            <w:rStyle w:val="aa"/>
            <w:rFonts w:ascii="Segoe UI" w:hAnsi="Segoe UI" w:cs="Segoe UI"/>
            <w:noProof/>
            <w:shd w:val="clear" w:color="auto" w:fill="FFFFFF"/>
          </w:rPr>
          <w:t>包</w:t>
        </w:r>
        <w:r>
          <w:rPr>
            <w:noProof/>
            <w:webHidden/>
          </w:rPr>
          <w:tab/>
        </w:r>
        <w:r>
          <w:rPr>
            <w:noProof/>
            <w:webHidden/>
          </w:rPr>
          <w:fldChar w:fldCharType="begin"/>
        </w:r>
        <w:r>
          <w:rPr>
            <w:noProof/>
            <w:webHidden/>
          </w:rPr>
          <w:instrText xml:space="preserve"> PAGEREF _Toc505766998 \h </w:instrText>
        </w:r>
        <w:r>
          <w:rPr>
            <w:noProof/>
            <w:webHidden/>
          </w:rPr>
        </w:r>
        <w:r>
          <w:rPr>
            <w:noProof/>
            <w:webHidden/>
          </w:rPr>
          <w:fldChar w:fldCharType="separate"/>
        </w:r>
        <w:r>
          <w:rPr>
            <w:noProof/>
            <w:webHidden/>
          </w:rPr>
          <w:t>24</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6999" w:history="1">
        <w:r w:rsidRPr="00503F4D">
          <w:rPr>
            <w:rStyle w:val="aa"/>
            <w:noProof/>
          </w:rPr>
          <w:t>2.6.7.1.</w:t>
        </w:r>
        <w:r>
          <w:rPr>
            <w:rFonts w:eastAsiaTheme="minorEastAsia" w:hAnsiTheme="minorHAnsi" w:cstheme="minorBidi"/>
            <w:noProof/>
            <w:sz w:val="21"/>
          </w:rPr>
          <w:tab/>
        </w:r>
        <w:r w:rsidRPr="00503F4D">
          <w:rPr>
            <w:rStyle w:val="aa"/>
            <w:noProof/>
          </w:rPr>
          <w:t>SDK包介绍</w:t>
        </w:r>
        <w:r>
          <w:rPr>
            <w:noProof/>
            <w:webHidden/>
          </w:rPr>
          <w:tab/>
        </w:r>
        <w:r>
          <w:rPr>
            <w:noProof/>
            <w:webHidden/>
          </w:rPr>
          <w:fldChar w:fldCharType="begin"/>
        </w:r>
        <w:r>
          <w:rPr>
            <w:noProof/>
            <w:webHidden/>
          </w:rPr>
          <w:instrText xml:space="preserve"> PAGEREF _Toc505766999 \h </w:instrText>
        </w:r>
        <w:r>
          <w:rPr>
            <w:noProof/>
            <w:webHidden/>
          </w:rPr>
        </w:r>
        <w:r>
          <w:rPr>
            <w:noProof/>
            <w:webHidden/>
          </w:rPr>
          <w:fldChar w:fldCharType="separate"/>
        </w:r>
        <w:r>
          <w:rPr>
            <w:noProof/>
            <w:webHidden/>
          </w:rPr>
          <w:t>24</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00" w:history="1">
        <w:r w:rsidRPr="00503F4D">
          <w:rPr>
            <w:rStyle w:val="aa"/>
            <w:noProof/>
          </w:rPr>
          <w:t>2.6.7.1.1.</w:t>
        </w:r>
        <w:r>
          <w:rPr>
            <w:rFonts w:eastAsiaTheme="minorEastAsia" w:hAnsiTheme="minorHAnsi" w:cstheme="minorBidi"/>
            <w:noProof/>
            <w:sz w:val="21"/>
          </w:rPr>
          <w:tab/>
        </w:r>
        <w:r w:rsidRPr="00503F4D">
          <w:rPr>
            <w:rStyle w:val="aa"/>
            <w:noProof/>
          </w:rPr>
          <w:t>服务注册</w:t>
        </w:r>
        <w:r>
          <w:rPr>
            <w:noProof/>
            <w:webHidden/>
          </w:rPr>
          <w:tab/>
        </w:r>
        <w:r>
          <w:rPr>
            <w:noProof/>
            <w:webHidden/>
          </w:rPr>
          <w:fldChar w:fldCharType="begin"/>
        </w:r>
        <w:r>
          <w:rPr>
            <w:noProof/>
            <w:webHidden/>
          </w:rPr>
          <w:instrText xml:space="preserve"> PAGEREF _Toc505767000 \h </w:instrText>
        </w:r>
        <w:r>
          <w:rPr>
            <w:noProof/>
            <w:webHidden/>
          </w:rPr>
        </w:r>
        <w:r>
          <w:rPr>
            <w:noProof/>
            <w:webHidden/>
          </w:rPr>
          <w:fldChar w:fldCharType="separate"/>
        </w:r>
        <w:r>
          <w:rPr>
            <w:noProof/>
            <w:webHidden/>
          </w:rPr>
          <w:t>24</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01" w:history="1">
        <w:r w:rsidRPr="00503F4D">
          <w:rPr>
            <w:rStyle w:val="aa"/>
            <w:noProof/>
          </w:rPr>
          <w:t>2.6.7.1.2.</w:t>
        </w:r>
        <w:r>
          <w:rPr>
            <w:rFonts w:eastAsiaTheme="minorEastAsia" w:hAnsiTheme="minorHAnsi" w:cstheme="minorBidi"/>
            <w:noProof/>
            <w:sz w:val="21"/>
          </w:rPr>
          <w:tab/>
        </w:r>
        <w:r w:rsidRPr="00503F4D">
          <w:rPr>
            <w:rStyle w:val="aa"/>
            <w:noProof/>
          </w:rPr>
          <w:t>消费注册</w:t>
        </w:r>
        <w:r>
          <w:rPr>
            <w:noProof/>
            <w:webHidden/>
          </w:rPr>
          <w:tab/>
        </w:r>
        <w:r>
          <w:rPr>
            <w:noProof/>
            <w:webHidden/>
          </w:rPr>
          <w:fldChar w:fldCharType="begin"/>
        </w:r>
        <w:r>
          <w:rPr>
            <w:noProof/>
            <w:webHidden/>
          </w:rPr>
          <w:instrText xml:space="preserve"> PAGEREF _Toc505767001 \h </w:instrText>
        </w:r>
        <w:r>
          <w:rPr>
            <w:noProof/>
            <w:webHidden/>
          </w:rPr>
        </w:r>
        <w:r>
          <w:rPr>
            <w:noProof/>
            <w:webHidden/>
          </w:rPr>
          <w:fldChar w:fldCharType="separate"/>
        </w:r>
        <w:r>
          <w:rPr>
            <w:noProof/>
            <w:webHidden/>
          </w:rPr>
          <w:t>24</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02" w:history="1">
        <w:r w:rsidRPr="00503F4D">
          <w:rPr>
            <w:rStyle w:val="aa"/>
            <w:noProof/>
          </w:rPr>
          <w:t>2.6.7.1.3.</w:t>
        </w:r>
        <w:r>
          <w:rPr>
            <w:rFonts w:eastAsiaTheme="minorEastAsia" w:hAnsiTheme="minorHAnsi" w:cstheme="minorBidi"/>
            <w:noProof/>
            <w:sz w:val="21"/>
          </w:rPr>
          <w:tab/>
        </w:r>
        <w:r w:rsidRPr="00503F4D">
          <w:rPr>
            <w:rStyle w:val="aa"/>
            <w:noProof/>
          </w:rPr>
          <w:t>授权管理</w:t>
        </w:r>
        <w:r>
          <w:rPr>
            <w:noProof/>
            <w:webHidden/>
          </w:rPr>
          <w:tab/>
        </w:r>
        <w:r>
          <w:rPr>
            <w:noProof/>
            <w:webHidden/>
          </w:rPr>
          <w:fldChar w:fldCharType="begin"/>
        </w:r>
        <w:r>
          <w:rPr>
            <w:noProof/>
            <w:webHidden/>
          </w:rPr>
          <w:instrText xml:space="preserve"> PAGEREF _Toc505767002 \h </w:instrText>
        </w:r>
        <w:r>
          <w:rPr>
            <w:noProof/>
            <w:webHidden/>
          </w:rPr>
        </w:r>
        <w:r>
          <w:rPr>
            <w:noProof/>
            <w:webHidden/>
          </w:rPr>
          <w:fldChar w:fldCharType="separate"/>
        </w:r>
        <w:r>
          <w:rPr>
            <w:noProof/>
            <w:webHidden/>
          </w:rPr>
          <w:t>25</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03" w:history="1">
        <w:r w:rsidRPr="00503F4D">
          <w:rPr>
            <w:rStyle w:val="aa"/>
            <w:noProof/>
          </w:rPr>
          <w:t>2.6.7.1.4.</w:t>
        </w:r>
        <w:r>
          <w:rPr>
            <w:rFonts w:eastAsiaTheme="minorEastAsia" w:hAnsiTheme="minorHAnsi" w:cstheme="minorBidi"/>
            <w:noProof/>
            <w:sz w:val="21"/>
          </w:rPr>
          <w:tab/>
        </w:r>
        <w:r w:rsidRPr="00503F4D">
          <w:rPr>
            <w:rStyle w:val="aa"/>
            <w:noProof/>
          </w:rPr>
          <w:t>负载均衡</w:t>
        </w:r>
        <w:r>
          <w:rPr>
            <w:noProof/>
            <w:webHidden/>
          </w:rPr>
          <w:tab/>
        </w:r>
        <w:r>
          <w:rPr>
            <w:noProof/>
            <w:webHidden/>
          </w:rPr>
          <w:fldChar w:fldCharType="begin"/>
        </w:r>
        <w:r>
          <w:rPr>
            <w:noProof/>
            <w:webHidden/>
          </w:rPr>
          <w:instrText xml:space="preserve"> PAGEREF _Toc505767003 \h </w:instrText>
        </w:r>
        <w:r>
          <w:rPr>
            <w:noProof/>
            <w:webHidden/>
          </w:rPr>
        </w:r>
        <w:r>
          <w:rPr>
            <w:noProof/>
            <w:webHidden/>
          </w:rPr>
          <w:fldChar w:fldCharType="separate"/>
        </w:r>
        <w:r>
          <w:rPr>
            <w:noProof/>
            <w:webHidden/>
          </w:rPr>
          <w:t>25</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04" w:history="1">
        <w:r w:rsidRPr="00503F4D">
          <w:rPr>
            <w:rStyle w:val="aa"/>
            <w:noProof/>
          </w:rPr>
          <w:t>2.6.7.1.5.</w:t>
        </w:r>
        <w:r>
          <w:rPr>
            <w:rFonts w:eastAsiaTheme="minorEastAsia" w:hAnsiTheme="minorHAnsi" w:cstheme="minorBidi"/>
            <w:noProof/>
            <w:sz w:val="21"/>
          </w:rPr>
          <w:tab/>
        </w:r>
        <w:r w:rsidRPr="00503F4D">
          <w:rPr>
            <w:rStyle w:val="aa"/>
            <w:noProof/>
          </w:rPr>
          <w:t>调用监控</w:t>
        </w:r>
        <w:r>
          <w:rPr>
            <w:noProof/>
            <w:webHidden/>
          </w:rPr>
          <w:tab/>
        </w:r>
        <w:r>
          <w:rPr>
            <w:noProof/>
            <w:webHidden/>
          </w:rPr>
          <w:fldChar w:fldCharType="begin"/>
        </w:r>
        <w:r>
          <w:rPr>
            <w:noProof/>
            <w:webHidden/>
          </w:rPr>
          <w:instrText xml:space="preserve"> PAGEREF _Toc505767004 \h </w:instrText>
        </w:r>
        <w:r>
          <w:rPr>
            <w:noProof/>
            <w:webHidden/>
          </w:rPr>
        </w:r>
        <w:r>
          <w:rPr>
            <w:noProof/>
            <w:webHidden/>
          </w:rPr>
          <w:fldChar w:fldCharType="separate"/>
        </w:r>
        <w:r>
          <w:rPr>
            <w:noProof/>
            <w:webHidden/>
          </w:rPr>
          <w:t>25</w:t>
        </w:r>
        <w:r>
          <w:rPr>
            <w:noProof/>
            <w:webHidden/>
          </w:rPr>
          <w:fldChar w:fldCharType="end"/>
        </w:r>
      </w:hyperlink>
    </w:p>
    <w:p w:rsidR="00734C6D" w:rsidRDefault="00734C6D">
      <w:pPr>
        <w:pStyle w:val="31"/>
        <w:tabs>
          <w:tab w:val="right" w:leader="dot" w:pos="8296"/>
        </w:tabs>
        <w:rPr>
          <w:rFonts w:eastAsiaTheme="minorEastAsia" w:hAnsiTheme="minorHAnsi" w:cstheme="minorBidi"/>
          <w:smallCaps w:val="0"/>
          <w:noProof/>
          <w:sz w:val="21"/>
        </w:rPr>
      </w:pPr>
      <w:hyperlink w:anchor="_Toc505767005" w:history="1">
        <w:r w:rsidRPr="00503F4D">
          <w:rPr>
            <w:rStyle w:val="aa"/>
            <w:noProof/>
          </w:rPr>
          <w:t>3 ESG接入指南</w:t>
        </w:r>
        <w:r>
          <w:rPr>
            <w:noProof/>
            <w:webHidden/>
          </w:rPr>
          <w:tab/>
        </w:r>
        <w:r>
          <w:rPr>
            <w:noProof/>
            <w:webHidden/>
          </w:rPr>
          <w:fldChar w:fldCharType="begin"/>
        </w:r>
        <w:r>
          <w:rPr>
            <w:noProof/>
            <w:webHidden/>
          </w:rPr>
          <w:instrText xml:space="preserve"> PAGEREF _Toc505767005 \h </w:instrText>
        </w:r>
        <w:r>
          <w:rPr>
            <w:noProof/>
            <w:webHidden/>
          </w:rPr>
        </w:r>
        <w:r>
          <w:rPr>
            <w:noProof/>
            <w:webHidden/>
          </w:rPr>
          <w:fldChar w:fldCharType="separate"/>
        </w:r>
        <w:r>
          <w:rPr>
            <w:noProof/>
            <w:webHidden/>
          </w:rPr>
          <w:t>26</w:t>
        </w:r>
        <w:r>
          <w:rPr>
            <w:noProof/>
            <w:webHidden/>
          </w:rPr>
          <w:fldChar w:fldCharType="end"/>
        </w:r>
      </w:hyperlink>
    </w:p>
    <w:p w:rsidR="00734C6D" w:rsidRDefault="00734C6D">
      <w:pPr>
        <w:pStyle w:val="41"/>
        <w:tabs>
          <w:tab w:val="right" w:leader="dot" w:pos="8296"/>
        </w:tabs>
        <w:rPr>
          <w:rFonts w:eastAsiaTheme="minorEastAsia" w:hAnsiTheme="minorHAnsi" w:cstheme="minorBidi"/>
          <w:noProof/>
          <w:sz w:val="21"/>
        </w:rPr>
      </w:pPr>
      <w:hyperlink w:anchor="_Toc505767006" w:history="1">
        <w:r w:rsidRPr="00503F4D">
          <w:rPr>
            <w:rStyle w:val="aa"/>
            <w:noProof/>
          </w:rPr>
          <w:t>3.1 API接入指南</w:t>
        </w:r>
        <w:r>
          <w:rPr>
            <w:noProof/>
            <w:webHidden/>
          </w:rPr>
          <w:tab/>
        </w:r>
        <w:r>
          <w:rPr>
            <w:noProof/>
            <w:webHidden/>
          </w:rPr>
          <w:fldChar w:fldCharType="begin"/>
        </w:r>
        <w:r>
          <w:rPr>
            <w:noProof/>
            <w:webHidden/>
          </w:rPr>
          <w:instrText xml:space="preserve"> PAGEREF _Toc505767006 \h </w:instrText>
        </w:r>
        <w:r>
          <w:rPr>
            <w:noProof/>
            <w:webHidden/>
          </w:rPr>
        </w:r>
        <w:r>
          <w:rPr>
            <w:noProof/>
            <w:webHidden/>
          </w:rPr>
          <w:fldChar w:fldCharType="separate"/>
        </w:r>
        <w:r>
          <w:rPr>
            <w:noProof/>
            <w:webHidden/>
          </w:rPr>
          <w:t>26</w:t>
        </w:r>
        <w:r>
          <w:rPr>
            <w:noProof/>
            <w:webHidden/>
          </w:rPr>
          <w:fldChar w:fldCharType="end"/>
        </w:r>
      </w:hyperlink>
    </w:p>
    <w:p w:rsidR="00734C6D" w:rsidRDefault="00734C6D">
      <w:pPr>
        <w:pStyle w:val="51"/>
        <w:tabs>
          <w:tab w:val="right" w:leader="dot" w:pos="8296"/>
        </w:tabs>
        <w:rPr>
          <w:rFonts w:eastAsiaTheme="minorEastAsia" w:hAnsiTheme="minorHAnsi" w:cstheme="minorBidi"/>
          <w:noProof/>
          <w:sz w:val="21"/>
        </w:rPr>
      </w:pPr>
      <w:hyperlink w:anchor="_Toc505767007" w:history="1">
        <w:r w:rsidRPr="00503F4D">
          <w:rPr>
            <w:rStyle w:val="aa"/>
            <w:noProof/>
          </w:rPr>
          <w:t>3.1.1 服务方</w:t>
        </w:r>
        <w:r>
          <w:rPr>
            <w:noProof/>
            <w:webHidden/>
          </w:rPr>
          <w:tab/>
        </w:r>
        <w:r>
          <w:rPr>
            <w:noProof/>
            <w:webHidden/>
          </w:rPr>
          <w:fldChar w:fldCharType="begin"/>
        </w:r>
        <w:r>
          <w:rPr>
            <w:noProof/>
            <w:webHidden/>
          </w:rPr>
          <w:instrText xml:space="preserve"> PAGEREF _Toc505767007 \h </w:instrText>
        </w:r>
        <w:r>
          <w:rPr>
            <w:noProof/>
            <w:webHidden/>
          </w:rPr>
        </w:r>
        <w:r>
          <w:rPr>
            <w:noProof/>
            <w:webHidden/>
          </w:rPr>
          <w:fldChar w:fldCharType="separate"/>
        </w:r>
        <w:r>
          <w:rPr>
            <w:noProof/>
            <w:webHidden/>
          </w:rPr>
          <w:t>26</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7008" w:history="1">
        <w:r w:rsidRPr="00503F4D">
          <w:rPr>
            <w:rStyle w:val="aa"/>
            <w:noProof/>
          </w:rPr>
          <w:t>3.1.1.1.</w:t>
        </w:r>
        <w:r>
          <w:rPr>
            <w:rFonts w:eastAsiaTheme="minorEastAsia" w:hAnsiTheme="minorHAnsi" w:cstheme="minorBidi"/>
            <w:noProof/>
            <w:sz w:val="21"/>
          </w:rPr>
          <w:tab/>
        </w:r>
        <w:r w:rsidRPr="00503F4D">
          <w:rPr>
            <w:rStyle w:val="aa"/>
            <w:noProof/>
          </w:rPr>
          <w:t>服务注册</w:t>
        </w:r>
        <w:r>
          <w:rPr>
            <w:noProof/>
            <w:webHidden/>
          </w:rPr>
          <w:tab/>
        </w:r>
        <w:r>
          <w:rPr>
            <w:noProof/>
            <w:webHidden/>
          </w:rPr>
          <w:fldChar w:fldCharType="begin"/>
        </w:r>
        <w:r>
          <w:rPr>
            <w:noProof/>
            <w:webHidden/>
          </w:rPr>
          <w:instrText xml:space="preserve"> PAGEREF _Toc505767008 \h </w:instrText>
        </w:r>
        <w:r>
          <w:rPr>
            <w:noProof/>
            <w:webHidden/>
          </w:rPr>
        </w:r>
        <w:r>
          <w:rPr>
            <w:noProof/>
            <w:webHidden/>
          </w:rPr>
          <w:fldChar w:fldCharType="separate"/>
        </w:r>
        <w:r>
          <w:rPr>
            <w:noProof/>
            <w:webHidden/>
          </w:rPr>
          <w:t>26</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7009" w:history="1">
        <w:r w:rsidRPr="00503F4D">
          <w:rPr>
            <w:rStyle w:val="aa"/>
            <w:noProof/>
          </w:rPr>
          <w:t>3.1.1.2.</w:t>
        </w:r>
        <w:r>
          <w:rPr>
            <w:rFonts w:eastAsiaTheme="minorEastAsia" w:hAnsiTheme="minorHAnsi" w:cstheme="minorBidi"/>
            <w:noProof/>
            <w:sz w:val="21"/>
          </w:rPr>
          <w:tab/>
        </w:r>
        <w:r w:rsidRPr="00503F4D">
          <w:rPr>
            <w:rStyle w:val="aa"/>
            <w:noProof/>
          </w:rPr>
          <w:t>服务开发</w:t>
        </w:r>
        <w:r>
          <w:rPr>
            <w:noProof/>
            <w:webHidden/>
          </w:rPr>
          <w:tab/>
        </w:r>
        <w:r>
          <w:rPr>
            <w:noProof/>
            <w:webHidden/>
          </w:rPr>
          <w:fldChar w:fldCharType="begin"/>
        </w:r>
        <w:r>
          <w:rPr>
            <w:noProof/>
            <w:webHidden/>
          </w:rPr>
          <w:instrText xml:space="preserve"> PAGEREF _Toc505767009 \h </w:instrText>
        </w:r>
        <w:r>
          <w:rPr>
            <w:noProof/>
            <w:webHidden/>
          </w:rPr>
        </w:r>
        <w:r>
          <w:rPr>
            <w:noProof/>
            <w:webHidden/>
          </w:rPr>
          <w:fldChar w:fldCharType="separate"/>
        </w:r>
        <w:r>
          <w:rPr>
            <w:noProof/>
            <w:webHidden/>
          </w:rPr>
          <w:t>27</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10" w:history="1">
        <w:r w:rsidRPr="00503F4D">
          <w:rPr>
            <w:rStyle w:val="aa"/>
            <w:noProof/>
          </w:rPr>
          <w:t>3.1.1.2.1.</w:t>
        </w:r>
        <w:r>
          <w:rPr>
            <w:rFonts w:eastAsiaTheme="minorEastAsia" w:hAnsiTheme="minorHAnsi" w:cstheme="minorBidi"/>
            <w:noProof/>
            <w:sz w:val="21"/>
          </w:rPr>
          <w:tab/>
        </w:r>
        <w:r w:rsidRPr="00503F4D">
          <w:rPr>
            <w:rStyle w:val="aa"/>
            <w:noProof/>
          </w:rPr>
          <w:t>配置文件</w:t>
        </w:r>
        <w:r>
          <w:rPr>
            <w:noProof/>
            <w:webHidden/>
          </w:rPr>
          <w:tab/>
        </w:r>
        <w:r>
          <w:rPr>
            <w:noProof/>
            <w:webHidden/>
          </w:rPr>
          <w:fldChar w:fldCharType="begin"/>
        </w:r>
        <w:r>
          <w:rPr>
            <w:noProof/>
            <w:webHidden/>
          </w:rPr>
          <w:instrText xml:space="preserve"> PAGEREF _Toc505767010 \h </w:instrText>
        </w:r>
        <w:r>
          <w:rPr>
            <w:noProof/>
            <w:webHidden/>
          </w:rPr>
        </w:r>
        <w:r>
          <w:rPr>
            <w:noProof/>
            <w:webHidden/>
          </w:rPr>
          <w:fldChar w:fldCharType="separate"/>
        </w:r>
        <w:r>
          <w:rPr>
            <w:noProof/>
            <w:webHidden/>
          </w:rPr>
          <w:t>27</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11" w:history="1">
        <w:r w:rsidRPr="00503F4D">
          <w:rPr>
            <w:rStyle w:val="aa"/>
            <w:noProof/>
          </w:rPr>
          <w:t>3.1.1.2.2.</w:t>
        </w:r>
        <w:r>
          <w:rPr>
            <w:rFonts w:eastAsiaTheme="minorEastAsia" w:hAnsiTheme="minorHAnsi" w:cstheme="minorBidi"/>
            <w:noProof/>
            <w:sz w:val="21"/>
          </w:rPr>
          <w:tab/>
        </w:r>
        <w:r w:rsidRPr="00503F4D">
          <w:rPr>
            <w:rStyle w:val="aa"/>
            <w:noProof/>
          </w:rPr>
          <w:t>依赖包</w:t>
        </w:r>
        <w:r>
          <w:rPr>
            <w:noProof/>
            <w:webHidden/>
          </w:rPr>
          <w:tab/>
        </w:r>
        <w:r>
          <w:rPr>
            <w:noProof/>
            <w:webHidden/>
          </w:rPr>
          <w:fldChar w:fldCharType="begin"/>
        </w:r>
        <w:r>
          <w:rPr>
            <w:noProof/>
            <w:webHidden/>
          </w:rPr>
          <w:instrText xml:space="preserve"> PAGEREF _Toc505767011 \h </w:instrText>
        </w:r>
        <w:r>
          <w:rPr>
            <w:noProof/>
            <w:webHidden/>
          </w:rPr>
        </w:r>
        <w:r>
          <w:rPr>
            <w:noProof/>
            <w:webHidden/>
          </w:rPr>
          <w:fldChar w:fldCharType="separate"/>
        </w:r>
        <w:r>
          <w:rPr>
            <w:noProof/>
            <w:webHidden/>
          </w:rPr>
          <w:t>28</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12" w:history="1">
        <w:r w:rsidRPr="00503F4D">
          <w:rPr>
            <w:rStyle w:val="aa"/>
            <w:noProof/>
          </w:rPr>
          <w:t>3.1.1.2.3.</w:t>
        </w:r>
        <w:r>
          <w:rPr>
            <w:rFonts w:eastAsiaTheme="minorEastAsia" w:hAnsiTheme="minorHAnsi" w:cstheme="minorBidi"/>
            <w:noProof/>
            <w:sz w:val="21"/>
          </w:rPr>
          <w:tab/>
        </w:r>
        <w:r w:rsidRPr="00503F4D">
          <w:rPr>
            <w:rStyle w:val="aa"/>
            <w:noProof/>
          </w:rPr>
          <w:t>代码示例</w:t>
        </w:r>
        <w:r>
          <w:rPr>
            <w:noProof/>
            <w:webHidden/>
          </w:rPr>
          <w:tab/>
        </w:r>
        <w:r>
          <w:rPr>
            <w:noProof/>
            <w:webHidden/>
          </w:rPr>
          <w:fldChar w:fldCharType="begin"/>
        </w:r>
        <w:r>
          <w:rPr>
            <w:noProof/>
            <w:webHidden/>
          </w:rPr>
          <w:instrText xml:space="preserve"> PAGEREF _Toc505767012 \h </w:instrText>
        </w:r>
        <w:r>
          <w:rPr>
            <w:noProof/>
            <w:webHidden/>
          </w:rPr>
        </w:r>
        <w:r>
          <w:rPr>
            <w:noProof/>
            <w:webHidden/>
          </w:rPr>
          <w:fldChar w:fldCharType="separate"/>
        </w:r>
        <w:r>
          <w:rPr>
            <w:noProof/>
            <w:webHidden/>
          </w:rPr>
          <w:t>29</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7013" w:history="1">
        <w:r w:rsidRPr="00503F4D">
          <w:rPr>
            <w:rStyle w:val="aa"/>
            <w:noProof/>
          </w:rPr>
          <w:t>3.1.1.3.</w:t>
        </w:r>
        <w:r>
          <w:rPr>
            <w:rFonts w:eastAsiaTheme="minorEastAsia" w:hAnsiTheme="minorHAnsi" w:cstheme="minorBidi"/>
            <w:noProof/>
            <w:sz w:val="21"/>
          </w:rPr>
          <w:tab/>
        </w:r>
        <w:r w:rsidRPr="00503F4D">
          <w:rPr>
            <w:rStyle w:val="aa"/>
            <w:noProof/>
          </w:rPr>
          <w:t>服务验证</w:t>
        </w:r>
        <w:r>
          <w:rPr>
            <w:noProof/>
            <w:webHidden/>
          </w:rPr>
          <w:tab/>
        </w:r>
        <w:r>
          <w:rPr>
            <w:noProof/>
            <w:webHidden/>
          </w:rPr>
          <w:fldChar w:fldCharType="begin"/>
        </w:r>
        <w:r>
          <w:rPr>
            <w:noProof/>
            <w:webHidden/>
          </w:rPr>
          <w:instrText xml:space="preserve"> PAGEREF _Toc505767013 \h </w:instrText>
        </w:r>
        <w:r>
          <w:rPr>
            <w:noProof/>
            <w:webHidden/>
          </w:rPr>
        </w:r>
        <w:r>
          <w:rPr>
            <w:noProof/>
            <w:webHidden/>
          </w:rPr>
          <w:fldChar w:fldCharType="separate"/>
        </w:r>
        <w:r>
          <w:rPr>
            <w:noProof/>
            <w:webHidden/>
          </w:rPr>
          <w:t>30</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7014" w:history="1">
        <w:r w:rsidRPr="00503F4D">
          <w:rPr>
            <w:rStyle w:val="aa"/>
            <w:noProof/>
          </w:rPr>
          <w:t>3.1.1.4.</w:t>
        </w:r>
        <w:r>
          <w:rPr>
            <w:rFonts w:eastAsiaTheme="minorEastAsia" w:hAnsiTheme="minorHAnsi" w:cstheme="minorBidi"/>
            <w:noProof/>
            <w:sz w:val="21"/>
          </w:rPr>
          <w:tab/>
        </w:r>
        <w:r w:rsidRPr="00503F4D">
          <w:rPr>
            <w:rStyle w:val="aa"/>
            <w:noProof/>
          </w:rPr>
          <w:t>服务移交</w:t>
        </w:r>
        <w:r>
          <w:rPr>
            <w:noProof/>
            <w:webHidden/>
          </w:rPr>
          <w:tab/>
        </w:r>
        <w:r>
          <w:rPr>
            <w:noProof/>
            <w:webHidden/>
          </w:rPr>
          <w:fldChar w:fldCharType="begin"/>
        </w:r>
        <w:r>
          <w:rPr>
            <w:noProof/>
            <w:webHidden/>
          </w:rPr>
          <w:instrText xml:space="preserve"> PAGEREF _Toc505767014 \h </w:instrText>
        </w:r>
        <w:r>
          <w:rPr>
            <w:noProof/>
            <w:webHidden/>
          </w:rPr>
        </w:r>
        <w:r>
          <w:rPr>
            <w:noProof/>
            <w:webHidden/>
          </w:rPr>
          <w:fldChar w:fldCharType="separate"/>
        </w:r>
        <w:r>
          <w:rPr>
            <w:noProof/>
            <w:webHidden/>
          </w:rPr>
          <w:t>30</w:t>
        </w:r>
        <w:r>
          <w:rPr>
            <w:noProof/>
            <w:webHidden/>
          </w:rPr>
          <w:fldChar w:fldCharType="end"/>
        </w:r>
      </w:hyperlink>
    </w:p>
    <w:p w:rsidR="00734C6D" w:rsidRDefault="00734C6D">
      <w:pPr>
        <w:pStyle w:val="51"/>
        <w:tabs>
          <w:tab w:val="right" w:leader="dot" w:pos="8296"/>
        </w:tabs>
        <w:rPr>
          <w:rFonts w:eastAsiaTheme="minorEastAsia" w:hAnsiTheme="minorHAnsi" w:cstheme="minorBidi"/>
          <w:noProof/>
          <w:sz w:val="21"/>
        </w:rPr>
      </w:pPr>
      <w:hyperlink w:anchor="_Toc505767015" w:history="1">
        <w:r w:rsidRPr="00503F4D">
          <w:rPr>
            <w:rStyle w:val="aa"/>
            <w:noProof/>
          </w:rPr>
          <w:t>3.1.2 消费方</w:t>
        </w:r>
        <w:r>
          <w:rPr>
            <w:noProof/>
            <w:webHidden/>
          </w:rPr>
          <w:tab/>
        </w:r>
        <w:r>
          <w:rPr>
            <w:noProof/>
            <w:webHidden/>
          </w:rPr>
          <w:fldChar w:fldCharType="begin"/>
        </w:r>
        <w:r>
          <w:rPr>
            <w:noProof/>
            <w:webHidden/>
          </w:rPr>
          <w:instrText xml:space="preserve"> PAGEREF _Toc505767015 \h </w:instrText>
        </w:r>
        <w:r>
          <w:rPr>
            <w:noProof/>
            <w:webHidden/>
          </w:rPr>
        </w:r>
        <w:r>
          <w:rPr>
            <w:noProof/>
            <w:webHidden/>
          </w:rPr>
          <w:fldChar w:fldCharType="separate"/>
        </w:r>
        <w:r>
          <w:rPr>
            <w:noProof/>
            <w:webHidden/>
          </w:rPr>
          <w:t>32</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7016" w:history="1">
        <w:r w:rsidRPr="00503F4D">
          <w:rPr>
            <w:rStyle w:val="aa"/>
            <w:rFonts w:eastAsia="宋体"/>
            <w:noProof/>
          </w:rPr>
          <w:t>3.1.2.1.</w:t>
        </w:r>
        <w:r>
          <w:rPr>
            <w:rFonts w:eastAsiaTheme="minorEastAsia" w:hAnsiTheme="minorHAnsi" w:cstheme="minorBidi"/>
            <w:noProof/>
            <w:sz w:val="21"/>
          </w:rPr>
          <w:tab/>
        </w:r>
        <w:r w:rsidRPr="00503F4D">
          <w:rPr>
            <w:rStyle w:val="aa"/>
            <w:noProof/>
          </w:rPr>
          <w:t>消费注册</w:t>
        </w:r>
        <w:r>
          <w:rPr>
            <w:noProof/>
            <w:webHidden/>
          </w:rPr>
          <w:tab/>
        </w:r>
        <w:r>
          <w:rPr>
            <w:noProof/>
            <w:webHidden/>
          </w:rPr>
          <w:fldChar w:fldCharType="begin"/>
        </w:r>
        <w:r>
          <w:rPr>
            <w:noProof/>
            <w:webHidden/>
          </w:rPr>
          <w:instrText xml:space="preserve"> PAGEREF _Toc505767016 \h </w:instrText>
        </w:r>
        <w:r>
          <w:rPr>
            <w:noProof/>
            <w:webHidden/>
          </w:rPr>
        </w:r>
        <w:r>
          <w:rPr>
            <w:noProof/>
            <w:webHidden/>
          </w:rPr>
          <w:fldChar w:fldCharType="separate"/>
        </w:r>
        <w:r>
          <w:rPr>
            <w:noProof/>
            <w:webHidden/>
          </w:rPr>
          <w:t>32</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7017" w:history="1">
        <w:r w:rsidRPr="00503F4D">
          <w:rPr>
            <w:rStyle w:val="aa"/>
            <w:noProof/>
          </w:rPr>
          <w:t>3.1.2.2.</w:t>
        </w:r>
        <w:r>
          <w:rPr>
            <w:rFonts w:eastAsiaTheme="minorEastAsia" w:hAnsiTheme="minorHAnsi" w:cstheme="minorBidi"/>
            <w:noProof/>
            <w:sz w:val="21"/>
          </w:rPr>
          <w:tab/>
        </w:r>
        <w:r w:rsidRPr="00503F4D">
          <w:rPr>
            <w:rStyle w:val="aa"/>
            <w:noProof/>
          </w:rPr>
          <w:t>消费开发</w:t>
        </w:r>
        <w:r>
          <w:rPr>
            <w:noProof/>
            <w:webHidden/>
          </w:rPr>
          <w:tab/>
        </w:r>
        <w:r>
          <w:rPr>
            <w:noProof/>
            <w:webHidden/>
          </w:rPr>
          <w:fldChar w:fldCharType="begin"/>
        </w:r>
        <w:r>
          <w:rPr>
            <w:noProof/>
            <w:webHidden/>
          </w:rPr>
          <w:instrText xml:space="preserve"> PAGEREF _Toc505767017 \h </w:instrText>
        </w:r>
        <w:r>
          <w:rPr>
            <w:noProof/>
            <w:webHidden/>
          </w:rPr>
        </w:r>
        <w:r>
          <w:rPr>
            <w:noProof/>
            <w:webHidden/>
          </w:rPr>
          <w:fldChar w:fldCharType="separate"/>
        </w:r>
        <w:r>
          <w:rPr>
            <w:noProof/>
            <w:webHidden/>
          </w:rPr>
          <w:t>34</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18" w:history="1">
        <w:r w:rsidRPr="00503F4D">
          <w:rPr>
            <w:rStyle w:val="aa"/>
            <w:noProof/>
          </w:rPr>
          <w:t>3.1.2.2.1.</w:t>
        </w:r>
        <w:r>
          <w:rPr>
            <w:rFonts w:eastAsiaTheme="minorEastAsia" w:hAnsiTheme="minorHAnsi" w:cstheme="minorBidi"/>
            <w:noProof/>
            <w:sz w:val="21"/>
          </w:rPr>
          <w:tab/>
        </w:r>
        <w:r w:rsidRPr="00503F4D">
          <w:rPr>
            <w:rStyle w:val="aa"/>
            <w:noProof/>
          </w:rPr>
          <w:t>配置文件</w:t>
        </w:r>
        <w:r>
          <w:rPr>
            <w:noProof/>
            <w:webHidden/>
          </w:rPr>
          <w:tab/>
        </w:r>
        <w:r>
          <w:rPr>
            <w:noProof/>
            <w:webHidden/>
          </w:rPr>
          <w:fldChar w:fldCharType="begin"/>
        </w:r>
        <w:r>
          <w:rPr>
            <w:noProof/>
            <w:webHidden/>
          </w:rPr>
          <w:instrText xml:space="preserve"> PAGEREF _Toc505767018 \h </w:instrText>
        </w:r>
        <w:r>
          <w:rPr>
            <w:noProof/>
            <w:webHidden/>
          </w:rPr>
        </w:r>
        <w:r>
          <w:rPr>
            <w:noProof/>
            <w:webHidden/>
          </w:rPr>
          <w:fldChar w:fldCharType="separate"/>
        </w:r>
        <w:r>
          <w:rPr>
            <w:noProof/>
            <w:webHidden/>
          </w:rPr>
          <w:t>34</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19" w:history="1">
        <w:r w:rsidRPr="00503F4D">
          <w:rPr>
            <w:rStyle w:val="aa"/>
            <w:noProof/>
          </w:rPr>
          <w:t>3.1.2.2.2.</w:t>
        </w:r>
        <w:r>
          <w:rPr>
            <w:rFonts w:eastAsiaTheme="minorEastAsia" w:hAnsiTheme="minorHAnsi" w:cstheme="minorBidi"/>
            <w:noProof/>
            <w:sz w:val="21"/>
          </w:rPr>
          <w:tab/>
        </w:r>
        <w:r w:rsidRPr="00503F4D">
          <w:rPr>
            <w:rStyle w:val="aa"/>
            <w:noProof/>
          </w:rPr>
          <w:t>依赖包</w:t>
        </w:r>
        <w:r>
          <w:rPr>
            <w:noProof/>
            <w:webHidden/>
          </w:rPr>
          <w:tab/>
        </w:r>
        <w:r>
          <w:rPr>
            <w:noProof/>
            <w:webHidden/>
          </w:rPr>
          <w:fldChar w:fldCharType="begin"/>
        </w:r>
        <w:r>
          <w:rPr>
            <w:noProof/>
            <w:webHidden/>
          </w:rPr>
          <w:instrText xml:space="preserve"> PAGEREF _Toc505767019 \h </w:instrText>
        </w:r>
        <w:r>
          <w:rPr>
            <w:noProof/>
            <w:webHidden/>
          </w:rPr>
        </w:r>
        <w:r>
          <w:rPr>
            <w:noProof/>
            <w:webHidden/>
          </w:rPr>
          <w:fldChar w:fldCharType="separate"/>
        </w:r>
        <w:r>
          <w:rPr>
            <w:noProof/>
            <w:webHidden/>
          </w:rPr>
          <w:t>34</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20" w:history="1">
        <w:r w:rsidRPr="00503F4D">
          <w:rPr>
            <w:rStyle w:val="aa"/>
            <w:noProof/>
          </w:rPr>
          <w:t>3.1.2.2.3.</w:t>
        </w:r>
        <w:r>
          <w:rPr>
            <w:rFonts w:eastAsiaTheme="minorEastAsia" w:hAnsiTheme="minorHAnsi" w:cstheme="minorBidi"/>
            <w:noProof/>
            <w:sz w:val="21"/>
          </w:rPr>
          <w:tab/>
        </w:r>
        <w:r w:rsidRPr="00503F4D">
          <w:rPr>
            <w:rStyle w:val="aa"/>
            <w:noProof/>
          </w:rPr>
          <w:t>代码示例</w:t>
        </w:r>
        <w:r>
          <w:rPr>
            <w:noProof/>
            <w:webHidden/>
          </w:rPr>
          <w:tab/>
        </w:r>
        <w:r>
          <w:rPr>
            <w:noProof/>
            <w:webHidden/>
          </w:rPr>
          <w:fldChar w:fldCharType="begin"/>
        </w:r>
        <w:r>
          <w:rPr>
            <w:noProof/>
            <w:webHidden/>
          </w:rPr>
          <w:instrText xml:space="preserve"> PAGEREF _Toc505767020 \h </w:instrText>
        </w:r>
        <w:r>
          <w:rPr>
            <w:noProof/>
            <w:webHidden/>
          </w:rPr>
        </w:r>
        <w:r>
          <w:rPr>
            <w:noProof/>
            <w:webHidden/>
          </w:rPr>
          <w:fldChar w:fldCharType="separate"/>
        </w:r>
        <w:r>
          <w:rPr>
            <w:noProof/>
            <w:webHidden/>
          </w:rPr>
          <w:t>35</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7021" w:history="1">
        <w:r w:rsidRPr="00503F4D">
          <w:rPr>
            <w:rStyle w:val="aa"/>
            <w:noProof/>
          </w:rPr>
          <w:t>1.1.1.1.</w:t>
        </w:r>
        <w:r>
          <w:rPr>
            <w:rFonts w:eastAsiaTheme="minorEastAsia" w:hAnsiTheme="minorHAnsi" w:cstheme="minorBidi"/>
            <w:noProof/>
            <w:sz w:val="21"/>
          </w:rPr>
          <w:tab/>
        </w:r>
        <w:r w:rsidRPr="00503F4D">
          <w:rPr>
            <w:rStyle w:val="aa"/>
            <w:noProof/>
          </w:rPr>
          <w:t>消费移交</w:t>
        </w:r>
        <w:r>
          <w:rPr>
            <w:noProof/>
            <w:webHidden/>
          </w:rPr>
          <w:tab/>
        </w:r>
        <w:r>
          <w:rPr>
            <w:noProof/>
            <w:webHidden/>
          </w:rPr>
          <w:fldChar w:fldCharType="begin"/>
        </w:r>
        <w:r>
          <w:rPr>
            <w:noProof/>
            <w:webHidden/>
          </w:rPr>
          <w:instrText xml:space="preserve"> PAGEREF _Toc505767021 \h </w:instrText>
        </w:r>
        <w:r>
          <w:rPr>
            <w:noProof/>
            <w:webHidden/>
          </w:rPr>
        </w:r>
        <w:r>
          <w:rPr>
            <w:noProof/>
            <w:webHidden/>
          </w:rPr>
          <w:fldChar w:fldCharType="separate"/>
        </w:r>
        <w:r>
          <w:rPr>
            <w:noProof/>
            <w:webHidden/>
          </w:rPr>
          <w:t>35</w:t>
        </w:r>
        <w:r>
          <w:rPr>
            <w:noProof/>
            <w:webHidden/>
          </w:rPr>
          <w:fldChar w:fldCharType="end"/>
        </w:r>
      </w:hyperlink>
    </w:p>
    <w:p w:rsidR="00734C6D" w:rsidRDefault="00734C6D">
      <w:pPr>
        <w:pStyle w:val="41"/>
        <w:tabs>
          <w:tab w:val="right" w:leader="dot" w:pos="8296"/>
        </w:tabs>
        <w:rPr>
          <w:rFonts w:eastAsiaTheme="minorEastAsia" w:hAnsiTheme="minorHAnsi" w:cstheme="minorBidi"/>
          <w:noProof/>
          <w:sz w:val="21"/>
        </w:rPr>
      </w:pPr>
      <w:hyperlink w:anchor="_Toc505767022" w:history="1">
        <w:r w:rsidRPr="00503F4D">
          <w:rPr>
            <w:rStyle w:val="aa"/>
            <w:noProof/>
          </w:rPr>
          <w:t>1.2 OPENAPI接入指南</w:t>
        </w:r>
        <w:r>
          <w:rPr>
            <w:noProof/>
            <w:webHidden/>
          </w:rPr>
          <w:tab/>
        </w:r>
        <w:r>
          <w:rPr>
            <w:noProof/>
            <w:webHidden/>
          </w:rPr>
          <w:fldChar w:fldCharType="begin"/>
        </w:r>
        <w:r>
          <w:rPr>
            <w:noProof/>
            <w:webHidden/>
          </w:rPr>
          <w:instrText xml:space="preserve"> PAGEREF _Toc505767022 \h </w:instrText>
        </w:r>
        <w:r>
          <w:rPr>
            <w:noProof/>
            <w:webHidden/>
          </w:rPr>
        </w:r>
        <w:r>
          <w:rPr>
            <w:noProof/>
            <w:webHidden/>
          </w:rPr>
          <w:fldChar w:fldCharType="separate"/>
        </w:r>
        <w:r>
          <w:rPr>
            <w:noProof/>
            <w:webHidden/>
          </w:rPr>
          <w:t>37</w:t>
        </w:r>
        <w:r>
          <w:rPr>
            <w:noProof/>
            <w:webHidden/>
          </w:rPr>
          <w:fldChar w:fldCharType="end"/>
        </w:r>
      </w:hyperlink>
    </w:p>
    <w:p w:rsidR="00734C6D" w:rsidRDefault="00734C6D">
      <w:pPr>
        <w:pStyle w:val="51"/>
        <w:tabs>
          <w:tab w:val="right" w:leader="dot" w:pos="8296"/>
        </w:tabs>
        <w:rPr>
          <w:rFonts w:eastAsiaTheme="minorEastAsia" w:hAnsiTheme="minorHAnsi" w:cstheme="minorBidi"/>
          <w:noProof/>
          <w:sz w:val="21"/>
        </w:rPr>
      </w:pPr>
      <w:hyperlink w:anchor="_Toc505767023" w:history="1">
        <w:r w:rsidRPr="00503F4D">
          <w:rPr>
            <w:rStyle w:val="aa"/>
            <w:noProof/>
          </w:rPr>
          <w:t>1.1.1 CLIENT模式</w:t>
        </w:r>
        <w:r>
          <w:rPr>
            <w:noProof/>
            <w:webHidden/>
          </w:rPr>
          <w:tab/>
        </w:r>
        <w:r>
          <w:rPr>
            <w:noProof/>
            <w:webHidden/>
          </w:rPr>
          <w:fldChar w:fldCharType="begin"/>
        </w:r>
        <w:r>
          <w:rPr>
            <w:noProof/>
            <w:webHidden/>
          </w:rPr>
          <w:instrText xml:space="preserve"> PAGEREF _Toc505767023 \h </w:instrText>
        </w:r>
        <w:r>
          <w:rPr>
            <w:noProof/>
            <w:webHidden/>
          </w:rPr>
        </w:r>
        <w:r>
          <w:rPr>
            <w:noProof/>
            <w:webHidden/>
          </w:rPr>
          <w:fldChar w:fldCharType="separate"/>
        </w:r>
        <w:r>
          <w:rPr>
            <w:noProof/>
            <w:webHidden/>
          </w:rPr>
          <w:t>37</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7024" w:history="1">
        <w:r w:rsidRPr="00503F4D">
          <w:rPr>
            <w:rStyle w:val="aa"/>
            <w:noProof/>
          </w:rPr>
          <w:t>1.2.1.1.</w:t>
        </w:r>
        <w:r>
          <w:rPr>
            <w:rFonts w:eastAsiaTheme="minorEastAsia" w:hAnsiTheme="minorHAnsi" w:cstheme="minorBidi"/>
            <w:noProof/>
            <w:sz w:val="21"/>
          </w:rPr>
          <w:tab/>
        </w:r>
        <w:r w:rsidRPr="00503F4D">
          <w:rPr>
            <w:rStyle w:val="aa"/>
            <w:noProof/>
          </w:rPr>
          <w:t>服务方</w:t>
        </w:r>
        <w:r>
          <w:rPr>
            <w:noProof/>
            <w:webHidden/>
          </w:rPr>
          <w:tab/>
        </w:r>
        <w:r>
          <w:rPr>
            <w:noProof/>
            <w:webHidden/>
          </w:rPr>
          <w:fldChar w:fldCharType="begin"/>
        </w:r>
        <w:r>
          <w:rPr>
            <w:noProof/>
            <w:webHidden/>
          </w:rPr>
          <w:instrText xml:space="preserve"> PAGEREF _Toc505767024 \h </w:instrText>
        </w:r>
        <w:r>
          <w:rPr>
            <w:noProof/>
            <w:webHidden/>
          </w:rPr>
        </w:r>
        <w:r>
          <w:rPr>
            <w:noProof/>
            <w:webHidden/>
          </w:rPr>
          <w:fldChar w:fldCharType="separate"/>
        </w:r>
        <w:r>
          <w:rPr>
            <w:noProof/>
            <w:webHidden/>
          </w:rPr>
          <w:t>37</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25" w:history="1">
        <w:r w:rsidRPr="00503F4D">
          <w:rPr>
            <w:rStyle w:val="aa"/>
            <w:noProof/>
          </w:rPr>
          <w:t>1.2.1.1.1.</w:t>
        </w:r>
        <w:r>
          <w:rPr>
            <w:rFonts w:eastAsiaTheme="minorEastAsia" w:hAnsiTheme="minorHAnsi" w:cstheme="minorBidi"/>
            <w:noProof/>
            <w:sz w:val="21"/>
          </w:rPr>
          <w:tab/>
        </w:r>
        <w:r w:rsidRPr="00503F4D">
          <w:rPr>
            <w:rStyle w:val="aa"/>
            <w:noProof/>
          </w:rPr>
          <w:t>服务注册</w:t>
        </w:r>
        <w:r>
          <w:rPr>
            <w:noProof/>
            <w:webHidden/>
          </w:rPr>
          <w:tab/>
        </w:r>
        <w:r>
          <w:rPr>
            <w:noProof/>
            <w:webHidden/>
          </w:rPr>
          <w:fldChar w:fldCharType="begin"/>
        </w:r>
        <w:r>
          <w:rPr>
            <w:noProof/>
            <w:webHidden/>
          </w:rPr>
          <w:instrText xml:space="preserve"> PAGEREF _Toc505767025 \h </w:instrText>
        </w:r>
        <w:r>
          <w:rPr>
            <w:noProof/>
            <w:webHidden/>
          </w:rPr>
        </w:r>
        <w:r>
          <w:rPr>
            <w:noProof/>
            <w:webHidden/>
          </w:rPr>
          <w:fldChar w:fldCharType="separate"/>
        </w:r>
        <w:r>
          <w:rPr>
            <w:noProof/>
            <w:webHidden/>
          </w:rPr>
          <w:t>37</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26" w:history="1">
        <w:r w:rsidRPr="00503F4D">
          <w:rPr>
            <w:rStyle w:val="aa"/>
            <w:noProof/>
          </w:rPr>
          <w:t>1.2.1.1.2.</w:t>
        </w:r>
        <w:r>
          <w:rPr>
            <w:rFonts w:eastAsiaTheme="minorEastAsia" w:hAnsiTheme="minorHAnsi" w:cstheme="minorBidi"/>
            <w:noProof/>
            <w:sz w:val="21"/>
          </w:rPr>
          <w:tab/>
        </w:r>
        <w:r w:rsidRPr="00503F4D">
          <w:rPr>
            <w:rStyle w:val="aa"/>
            <w:noProof/>
          </w:rPr>
          <w:t>服务开发</w:t>
        </w:r>
        <w:r>
          <w:rPr>
            <w:noProof/>
            <w:webHidden/>
          </w:rPr>
          <w:tab/>
        </w:r>
        <w:r>
          <w:rPr>
            <w:noProof/>
            <w:webHidden/>
          </w:rPr>
          <w:fldChar w:fldCharType="begin"/>
        </w:r>
        <w:r>
          <w:rPr>
            <w:noProof/>
            <w:webHidden/>
          </w:rPr>
          <w:instrText xml:space="preserve"> PAGEREF _Toc505767026 \h </w:instrText>
        </w:r>
        <w:r>
          <w:rPr>
            <w:noProof/>
            <w:webHidden/>
          </w:rPr>
        </w:r>
        <w:r>
          <w:rPr>
            <w:noProof/>
            <w:webHidden/>
          </w:rPr>
          <w:fldChar w:fldCharType="separate"/>
        </w:r>
        <w:r>
          <w:rPr>
            <w:noProof/>
            <w:webHidden/>
          </w:rPr>
          <w:t>38</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27" w:history="1">
        <w:r w:rsidRPr="00503F4D">
          <w:rPr>
            <w:rStyle w:val="aa"/>
            <w:noProof/>
          </w:rPr>
          <w:t>1.2.1.1.3.</w:t>
        </w:r>
        <w:r>
          <w:rPr>
            <w:rFonts w:eastAsiaTheme="minorEastAsia" w:hAnsiTheme="minorHAnsi" w:cstheme="minorBidi"/>
            <w:noProof/>
            <w:sz w:val="21"/>
          </w:rPr>
          <w:tab/>
        </w:r>
        <w:r w:rsidRPr="00503F4D">
          <w:rPr>
            <w:rStyle w:val="aa"/>
            <w:noProof/>
          </w:rPr>
          <w:t>服务验证</w:t>
        </w:r>
        <w:r>
          <w:rPr>
            <w:noProof/>
            <w:webHidden/>
          </w:rPr>
          <w:tab/>
        </w:r>
        <w:r>
          <w:rPr>
            <w:noProof/>
            <w:webHidden/>
          </w:rPr>
          <w:fldChar w:fldCharType="begin"/>
        </w:r>
        <w:r>
          <w:rPr>
            <w:noProof/>
            <w:webHidden/>
          </w:rPr>
          <w:instrText xml:space="preserve"> PAGEREF _Toc505767027 \h </w:instrText>
        </w:r>
        <w:r>
          <w:rPr>
            <w:noProof/>
            <w:webHidden/>
          </w:rPr>
        </w:r>
        <w:r>
          <w:rPr>
            <w:noProof/>
            <w:webHidden/>
          </w:rPr>
          <w:fldChar w:fldCharType="separate"/>
        </w:r>
        <w:r>
          <w:rPr>
            <w:noProof/>
            <w:webHidden/>
          </w:rPr>
          <w:t>38</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28" w:history="1">
        <w:r w:rsidRPr="00503F4D">
          <w:rPr>
            <w:rStyle w:val="aa"/>
            <w:noProof/>
          </w:rPr>
          <w:t>1.2.1.1.4.</w:t>
        </w:r>
        <w:r>
          <w:rPr>
            <w:rFonts w:eastAsiaTheme="minorEastAsia" w:hAnsiTheme="minorHAnsi" w:cstheme="minorBidi"/>
            <w:noProof/>
            <w:sz w:val="21"/>
          </w:rPr>
          <w:tab/>
        </w:r>
        <w:r w:rsidRPr="00503F4D">
          <w:rPr>
            <w:rStyle w:val="aa"/>
            <w:noProof/>
          </w:rPr>
          <w:t>发布openApi</w:t>
        </w:r>
        <w:r>
          <w:rPr>
            <w:noProof/>
            <w:webHidden/>
          </w:rPr>
          <w:tab/>
        </w:r>
        <w:r>
          <w:rPr>
            <w:noProof/>
            <w:webHidden/>
          </w:rPr>
          <w:fldChar w:fldCharType="begin"/>
        </w:r>
        <w:r>
          <w:rPr>
            <w:noProof/>
            <w:webHidden/>
          </w:rPr>
          <w:instrText xml:space="preserve"> PAGEREF _Toc505767028 \h </w:instrText>
        </w:r>
        <w:r>
          <w:rPr>
            <w:noProof/>
            <w:webHidden/>
          </w:rPr>
        </w:r>
        <w:r>
          <w:rPr>
            <w:noProof/>
            <w:webHidden/>
          </w:rPr>
          <w:fldChar w:fldCharType="separate"/>
        </w:r>
        <w:r>
          <w:rPr>
            <w:noProof/>
            <w:webHidden/>
          </w:rPr>
          <w:t>39</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29" w:history="1">
        <w:r w:rsidRPr="00503F4D">
          <w:rPr>
            <w:rStyle w:val="aa"/>
            <w:noProof/>
          </w:rPr>
          <w:t>1.2.1.1.5.</w:t>
        </w:r>
        <w:r>
          <w:rPr>
            <w:rFonts w:eastAsiaTheme="minorEastAsia" w:hAnsiTheme="minorHAnsi" w:cstheme="minorBidi"/>
            <w:noProof/>
            <w:sz w:val="21"/>
          </w:rPr>
          <w:tab/>
        </w:r>
        <w:r w:rsidRPr="00503F4D">
          <w:rPr>
            <w:rStyle w:val="aa"/>
            <w:noProof/>
          </w:rPr>
          <w:t>创建资源组</w:t>
        </w:r>
        <w:r>
          <w:rPr>
            <w:noProof/>
            <w:webHidden/>
          </w:rPr>
          <w:tab/>
        </w:r>
        <w:r>
          <w:rPr>
            <w:noProof/>
            <w:webHidden/>
          </w:rPr>
          <w:fldChar w:fldCharType="begin"/>
        </w:r>
        <w:r>
          <w:rPr>
            <w:noProof/>
            <w:webHidden/>
          </w:rPr>
          <w:instrText xml:space="preserve"> PAGEREF _Toc505767029 \h </w:instrText>
        </w:r>
        <w:r>
          <w:rPr>
            <w:noProof/>
            <w:webHidden/>
          </w:rPr>
        </w:r>
        <w:r>
          <w:rPr>
            <w:noProof/>
            <w:webHidden/>
          </w:rPr>
          <w:fldChar w:fldCharType="separate"/>
        </w:r>
        <w:r>
          <w:rPr>
            <w:noProof/>
            <w:webHidden/>
          </w:rPr>
          <w:t>41</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30" w:history="1">
        <w:r w:rsidRPr="00503F4D">
          <w:rPr>
            <w:rStyle w:val="aa"/>
            <w:noProof/>
          </w:rPr>
          <w:t>1.2.1.1.6.</w:t>
        </w:r>
        <w:r>
          <w:rPr>
            <w:rFonts w:eastAsiaTheme="minorEastAsia" w:hAnsiTheme="minorHAnsi" w:cstheme="minorBidi"/>
            <w:noProof/>
            <w:sz w:val="21"/>
          </w:rPr>
          <w:tab/>
        </w:r>
        <w:r w:rsidRPr="00503F4D">
          <w:rPr>
            <w:rStyle w:val="aa"/>
            <w:noProof/>
          </w:rPr>
          <w:t>移交注意事项</w:t>
        </w:r>
        <w:r>
          <w:rPr>
            <w:noProof/>
            <w:webHidden/>
          </w:rPr>
          <w:tab/>
        </w:r>
        <w:r>
          <w:rPr>
            <w:noProof/>
            <w:webHidden/>
          </w:rPr>
          <w:fldChar w:fldCharType="begin"/>
        </w:r>
        <w:r>
          <w:rPr>
            <w:noProof/>
            <w:webHidden/>
          </w:rPr>
          <w:instrText xml:space="preserve"> PAGEREF _Toc505767030 \h </w:instrText>
        </w:r>
        <w:r>
          <w:rPr>
            <w:noProof/>
            <w:webHidden/>
          </w:rPr>
        </w:r>
        <w:r>
          <w:rPr>
            <w:noProof/>
            <w:webHidden/>
          </w:rPr>
          <w:fldChar w:fldCharType="separate"/>
        </w:r>
        <w:r>
          <w:rPr>
            <w:noProof/>
            <w:webHidden/>
          </w:rPr>
          <w:t>42</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31" w:history="1">
        <w:r w:rsidRPr="00503F4D">
          <w:rPr>
            <w:rStyle w:val="aa"/>
            <w:noProof/>
          </w:rPr>
          <w:t>1.2.1.1.7.</w:t>
        </w:r>
        <w:r>
          <w:rPr>
            <w:rFonts w:eastAsiaTheme="minorEastAsia" w:hAnsiTheme="minorHAnsi" w:cstheme="minorBidi"/>
            <w:noProof/>
            <w:sz w:val="21"/>
          </w:rPr>
          <w:tab/>
        </w:r>
        <w:r w:rsidRPr="00503F4D">
          <w:rPr>
            <w:rStyle w:val="aa"/>
            <w:noProof/>
          </w:rPr>
          <w:t>api服务移交</w:t>
        </w:r>
        <w:r>
          <w:rPr>
            <w:noProof/>
            <w:webHidden/>
          </w:rPr>
          <w:tab/>
        </w:r>
        <w:r>
          <w:rPr>
            <w:noProof/>
            <w:webHidden/>
          </w:rPr>
          <w:fldChar w:fldCharType="begin"/>
        </w:r>
        <w:r>
          <w:rPr>
            <w:noProof/>
            <w:webHidden/>
          </w:rPr>
          <w:instrText xml:space="preserve"> PAGEREF _Toc505767031 \h </w:instrText>
        </w:r>
        <w:r>
          <w:rPr>
            <w:noProof/>
            <w:webHidden/>
          </w:rPr>
        </w:r>
        <w:r>
          <w:rPr>
            <w:noProof/>
            <w:webHidden/>
          </w:rPr>
          <w:fldChar w:fldCharType="separate"/>
        </w:r>
        <w:r>
          <w:rPr>
            <w:noProof/>
            <w:webHidden/>
          </w:rPr>
          <w:t>43</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32" w:history="1">
        <w:r w:rsidRPr="00503F4D">
          <w:rPr>
            <w:rStyle w:val="aa"/>
            <w:noProof/>
          </w:rPr>
          <w:t>1.2.1.1.8.</w:t>
        </w:r>
        <w:r>
          <w:rPr>
            <w:rFonts w:eastAsiaTheme="minorEastAsia" w:hAnsiTheme="minorHAnsi" w:cstheme="minorBidi"/>
            <w:noProof/>
            <w:sz w:val="21"/>
          </w:rPr>
          <w:tab/>
        </w:r>
        <w:r w:rsidRPr="00503F4D">
          <w:rPr>
            <w:rStyle w:val="aa"/>
            <w:noProof/>
          </w:rPr>
          <w:t>openApi服务移交</w:t>
        </w:r>
        <w:r>
          <w:rPr>
            <w:noProof/>
            <w:webHidden/>
          </w:rPr>
          <w:tab/>
        </w:r>
        <w:r>
          <w:rPr>
            <w:noProof/>
            <w:webHidden/>
          </w:rPr>
          <w:fldChar w:fldCharType="begin"/>
        </w:r>
        <w:r>
          <w:rPr>
            <w:noProof/>
            <w:webHidden/>
          </w:rPr>
          <w:instrText xml:space="preserve"> PAGEREF _Toc505767032 \h </w:instrText>
        </w:r>
        <w:r>
          <w:rPr>
            <w:noProof/>
            <w:webHidden/>
          </w:rPr>
        </w:r>
        <w:r>
          <w:rPr>
            <w:noProof/>
            <w:webHidden/>
          </w:rPr>
          <w:fldChar w:fldCharType="separate"/>
        </w:r>
        <w:r>
          <w:rPr>
            <w:noProof/>
            <w:webHidden/>
          </w:rPr>
          <w:t>44</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7033" w:history="1">
        <w:r w:rsidRPr="00503F4D">
          <w:rPr>
            <w:rStyle w:val="aa"/>
            <w:noProof/>
          </w:rPr>
          <w:t>1.2.1.2.</w:t>
        </w:r>
        <w:r>
          <w:rPr>
            <w:rFonts w:eastAsiaTheme="minorEastAsia" w:hAnsiTheme="minorHAnsi" w:cstheme="minorBidi"/>
            <w:noProof/>
            <w:sz w:val="21"/>
          </w:rPr>
          <w:tab/>
        </w:r>
        <w:r w:rsidRPr="00503F4D">
          <w:rPr>
            <w:rStyle w:val="aa"/>
            <w:noProof/>
          </w:rPr>
          <w:t>消费方</w:t>
        </w:r>
        <w:r>
          <w:rPr>
            <w:noProof/>
            <w:webHidden/>
          </w:rPr>
          <w:tab/>
        </w:r>
        <w:r>
          <w:rPr>
            <w:noProof/>
            <w:webHidden/>
          </w:rPr>
          <w:fldChar w:fldCharType="begin"/>
        </w:r>
        <w:r>
          <w:rPr>
            <w:noProof/>
            <w:webHidden/>
          </w:rPr>
          <w:instrText xml:space="preserve"> PAGEREF _Toc505767033 \h </w:instrText>
        </w:r>
        <w:r>
          <w:rPr>
            <w:noProof/>
            <w:webHidden/>
          </w:rPr>
        </w:r>
        <w:r>
          <w:rPr>
            <w:noProof/>
            <w:webHidden/>
          </w:rPr>
          <w:fldChar w:fldCharType="separate"/>
        </w:r>
        <w:r>
          <w:rPr>
            <w:noProof/>
            <w:webHidden/>
          </w:rPr>
          <w:t>45</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34" w:history="1">
        <w:r w:rsidRPr="00503F4D">
          <w:rPr>
            <w:rStyle w:val="aa"/>
            <w:noProof/>
          </w:rPr>
          <w:t>1.2.1.2.1.</w:t>
        </w:r>
        <w:r>
          <w:rPr>
            <w:rFonts w:eastAsiaTheme="minorEastAsia" w:hAnsiTheme="minorHAnsi" w:cstheme="minorBidi"/>
            <w:noProof/>
            <w:sz w:val="21"/>
          </w:rPr>
          <w:tab/>
        </w:r>
        <w:r w:rsidRPr="00503F4D">
          <w:rPr>
            <w:rStyle w:val="aa"/>
            <w:noProof/>
          </w:rPr>
          <w:t>注册应用</w:t>
        </w:r>
        <w:r>
          <w:rPr>
            <w:noProof/>
            <w:webHidden/>
          </w:rPr>
          <w:tab/>
        </w:r>
        <w:r>
          <w:rPr>
            <w:noProof/>
            <w:webHidden/>
          </w:rPr>
          <w:fldChar w:fldCharType="begin"/>
        </w:r>
        <w:r>
          <w:rPr>
            <w:noProof/>
            <w:webHidden/>
          </w:rPr>
          <w:instrText xml:space="preserve"> PAGEREF _Toc505767034 \h </w:instrText>
        </w:r>
        <w:r>
          <w:rPr>
            <w:noProof/>
            <w:webHidden/>
          </w:rPr>
        </w:r>
        <w:r>
          <w:rPr>
            <w:noProof/>
            <w:webHidden/>
          </w:rPr>
          <w:fldChar w:fldCharType="separate"/>
        </w:r>
        <w:r>
          <w:rPr>
            <w:noProof/>
            <w:webHidden/>
          </w:rPr>
          <w:t>45</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35" w:history="1">
        <w:r w:rsidRPr="00503F4D">
          <w:rPr>
            <w:rStyle w:val="aa"/>
            <w:noProof/>
          </w:rPr>
          <w:t>1.2.1.2.2.</w:t>
        </w:r>
        <w:r>
          <w:rPr>
            <w:rFonts w:eastAsiaTheme="minorEastAsia" w:hAnsiTheme="minorHAnsi" w:cstheme="minorBidi"/>
            <w:noProof/>
            <w:sz w:val="21"/>
          </w:rPr>
          <w:tab/>
        </w:r>
        <w:r w:rsidRPr="00503F4D">
          <w:rPr>
            <w:rStyle w:val="aa"/>
            <w:noProof/>
          </w:rPr>
          <w:t>审核应用</w:t>
        </w:r>
        <w:r>
          <w:rPr>
            <w:noProof/>
            <w:webHidden/>
          </w:rPr>
          <w:tab/>
        </w:r>
        <w:r>
          <w:rPr>
            <w:noProof/>
            <w:webHidden/>
          </w:rPr>
          <w:fldChar w:fldCharType="begin"/>
        </w:r>
        <w:r>
          <w:rPr>
            <w:noProof/>
            <w:webHidden/>
          </w:rPr>
          <w:instrText xml:space="preserve"> PAGEREF _Toc505767035 \h </w:instrText>
        </w:r>
        <w:r>
          <w:rPr>
            <w:noProof/>
            <w:webHidden/>
          </w:rPr>
        </w:r>
        <w:r>
          <w:rPr>
            <w:noProof/>
            <w:webHidden/>
          </w:rPr>
          <w:fldChar w:fldCharType="separate"/>
        </w:r>
        <w:r>
          <w:rPr>
            <w:noProof/>
            <w:webHidden/>
          </w:rPr>
          <w:t>46</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36" w:history="1">
        <w:r w:rsidRPr="00503F4D">
          <w:rPr>
            <w:rStyle w:val="aa"/>
            <w:noProof/>
          </w:rPr>
          <w:t>1.2.1.2.3.</w:t>
        </w:r>
        <w:r>
          <w:rPr>
            <w:rFonts w:eastAsiaTheme="minorEastAsia" w:hAnsiTheme="minorHAnsi" w:cstheme="minorBidi"/>
            <w:noProof/>
            <w:sz w:val="21"/>
          </w:rPr>
          <w:tab/>
        </w:r>
        <w:r w:rsidRPr="00503F4D">
          <w:rPr>
            <w:rStyle w:val="aa"/>
            <w:noProof/>
          </w:rPr>
          <w:t>申请资源组</w:t>
        </w:r>
        <w:r>
          <w:rPr>
            <w:noProof/>
            <w:webHidden/>
          </w:rPr>
          <w:tab/>
        </w:r>
        <w:r>
          <w:rPr>
            <w:noProof/>
            <w:webHidden/>
          </w:rPr>
          <w:fldChar w:fldCharType="begin"/>
        </w:r>
        <w:r>
          <w:rPr>
            <w:noProof/>
            <w:webHidden/>
          </w:rPr>
          <w:instrText xml:space="preserve"> PAGEREF _Toc505767036 \h </w:instrText>
        </w:r>
        <w:r>
          <w:rPr>
            <w:noProof/>
            <w:webHidden/>
          </w:rPr>
        </w:r>
        <w:r>
          <w:rPr>
            <w:noProof/>
            <w:webHidden/>
          </w:rPr>
          <w:fldChar w:fldCharType="separate"/>
        </w:r>
        <w:r>
          <w:rPr>
            <w:noProof/>
            <w:webHidden/>
          </w:rPr>
          <w:t>46</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37" w:history="1">
        <w:r w:rsidRPr="00503F4D">
          <w:rPr>
            <w:rStyle w:val="aa"/>
            <w:noProof/>
          </w:rPr>
          <w:t>1.2.1.2.4.</w:t>
        </w:r>
        <w:r>
          <w:rPr>
            <w:rFonts w:eastAsiaTheme="minorEastAsia" w:hAnsiTheme="minorHAnsi" w:cstheme="minorBidi"/>
            <w:noProof/>
            <w:sz w:val="21"/>
          </w:rPr>
          <w:tab/>
        </w:r>
        <w:r w:rsidRPr="00503F4D">
          <w:rPr>
            <w:rStyle w:val="aa"/>
            <w:noProof/>
          </w:rPr>
          <w:t>审核资源组</w:t>
        </w:r>
        <w:r>
          <w:rPr>
            <w:noProof/>
            <w:webHidden/>
          </w:rPr>
          <w:tab/>
        </w:r>
        <w:r>
          <w:rPr>
            <w:noProof/>
            <w:webHidden/>
          </w:rPr>
          <w:fldChar w:fldCharType="begin"/>
        </w:r>
        <w:r>
          <w:rPr>
            <w:noProof/>
            <w:webHidden/>
          </w:rPr>
          <w:instrText xml:space="preserve"> PAGEREF _Toc505767037 \h </w:instrText>
        </w:r>
        <w:r>
          <w:rPr>
            <w:noProof/>
            <w:webHidden/>
          </w:rPr>
        </w:r>
        <w:r>
          <w:rPr>
            <w:noProof/>
            <w:webHidden/>
          </w:rPr>
          <w:fldChar w:fldCharType="separate"/>
        </w:r>
        <w:r>
          <w:rPr>
            <w:noProof/>
            <w:webHidden/>
          </w:rPr>
          <w:t>47</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38" w:history="1">
        <w:r w:rsidRPr="00503F4D">
          <w:rPr>
            <w:rStyle w:val="aa"/>
            <w:noProof/>
          </w:rPr>
          <w:t>1.2.1.2.5.</w:t>
        </w:r>
        <w:r>
          <w:rPr>
            <w:rFonts w:eastAsiaTheme="minorEastAsia" w:hAnsiTheme="minorHAnsi" w:cstheme="minorBidi"/>
            <w:noProof/>
            <w:sz w:val="21"/>
          </w:rPr>
          <w:tab/>
        </w:r>
        <w:r w:rsidRPr="00503F4D">
          <w:rPr>
            <w:rStyle w:val="aa"/>
            <w:noProof/>
          </w:rPr>
          <w:t>OPENAPI消费开发</w:t>
        </w:r>
        <w:r>
          <w:rPr>
            <w:noProof/>
            <w:webHidden/>
          </w:rPr>
          <w:tab/>
        </w:r>
        <w:r>
          <w:rPr>
            <w:noProof/>
            <w:webHidden/>
          </w:rPr>
          <w:fldChar w:fldCharType="begin"/>
        </w:r>
        <w:r>
          <w:rPr>
            <w:noProof/>
            <w:webHidden/>
          </w:rPr>
          <w:instrText xml:space="preserve"> PAGEREF _Toc505767038 \h </w:instrText>
        </w:r>
        <w:r>
          <w:rPr>
            <w:noProof/>
            <w:webHidden/>
          </w:rPr>
        </w:r>
        <w:r>
          <w:rPr>
            <w:noProof/>
            <w:webHidden/>
          </w:rPr>
          <w:fldChar w:fldCharType="separate"/>
        </w:r>
        <w:r>
          <w:rPr>
            <w:noProof/>
            <w:webHidden/>
          </w:rPr>
          <w:t>47</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39" w:history="1">
        <w:r w:rsidRPr="00503F4D">
          <w:rPr>
            <w:rStyle w:val="aa"/>
            <w:noProof/>
          </w:rPr>
          <w:t>1.2.1.2.6.</w:t>
        </w:r>
        <w:r>
          <w:rPr>
            <w:rFonts w:eastAsiaTheme="minorEastAsia" w:hAnsiTheme="minorHAnsi" w:cstheme="minorBidi"/>
            <w:noProof/>
            <w:sz w:val="21"/>
          </w:rPr>
          <w:tab/>
        </w:r>
        <w:r w:rsidRPr="00503F4D">
          <w:rPr>
            <w:rStyle w:val="aa"/>
            <w:noProof/>
          </w:rPr>
          <w:t>消费移交注意事项</w:t>
        </w:r>
        <w:r>
          <w:rPr>
            <w:noProof/>
            <w:webHidden/>
          </w:rPr>
          <w:tab/>
        </w:r>
        <w:r>
          <w:rPr>
            <w:noProof/>
            <w:webHidden/>
          </w:rPr>
          <w:fldChar w:fldCharType="begin"/>
        </w:r>
        <w:r>
          <w:rPr>
            <w:noProof/>
            <w:webHidden/>
          </w:rPr>
          <w:instrText xml:space="preserve"> PAGEREF _Toc505767039 \h </w:instrText>
        </w:r>
        <w:r>
          <w:rPr>
            <w:noProof/>
            <w:webHidden/>
          </w:rPr>
        </w:r>
        <w:r>
          <w:rPr>
            <w:noProof/>
            <w:webHidden/>
          </w:rPr>
          <w:fldChar w:fldCharType="separate"/>
        </w:r>
        <w:r>
          <w:rPr>
            <w:noProof/>
            <w:webHidden/>
          </w:rPr>
          <w:t>50</w:t>
        </w:r>
        <w:r>
          <w:rPr>
            <w:noProof/>
            <w:webHidden/>
          </w:rPr>
          <w:fldChar w:fldCharType="end"/>
        </w:r>
      </w:hyperlink>
    </w:p>
    <w:p w:rsidR="00734C6D" w:rsidRDefault="00734C6D">
      <w:pPr>
        <w:pStyle w:val="51"/>
        <w:tabs>
          <w:tab w:val="right" w:leader="dot" w:pos="8296"/>
        </w:tabs>
        <w:rPr>
          <w:rFonts w:eastAsiaTheme="minorEastAsia" w:hAnsiTheme="minorHAnsi" w:cstheme="minorBidi"/>
          <w:noProof/>
          <w:sz w:val="21"/>
        </w:rPr>
      </w:pPr>
      <w:hyperlink w:anchor="_Toc505767040" w:history="1">
        <w:r w:rsidRPr="00503F4D">
          <w:rPr>
            <w:rStyle w:val="aa"/>
            <w:noProof/>
          </w:rPr>
          <w:t>1.2.2 OUTER模式</w:t>
        </w:r>
        <w:r>
          <w:rPr>
            <w:noProof/>
            <w:webHidden/>
          </w:rPr>
          <w:tab/>
        </w:r>
        <w:r>
          <w:rPr>
            <w:noProof/>
            <w:webHidden/>
          </w:rPr>
          <w:fldChar w:fldCharType="begin"/>
        </w:r>
        <w:r>
          <w:rPr>
            <w:noProof/>
            <w:webHidden/>
          </w:rPr>
          <w:instrText xml:space="preserve"> PAGEREF _Toc505767040 \h </w:instrText>
        </w:r>
        <w:r>
          <w:rPr>
            <w:noProof/>
            <w:webHidden/>
          </w:rPr>
        </w:r>
        <w:r>
          <w:rPr>
            <w:noProof/>
            <w:webHidden/>
          </w:rPr>
          <w:fldChar w:fldCharType="separate"/>
        </w:r>
        <w:r>
          <w:rPr>
            <w:noProof/>
            <w:webHidden/>
          </w:rPr>
          <w:t>50</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7041" w:history="1">
        <w:r w:rsidRPr="00503F4D">
          <w:rPr>
            <w:rStyle w:val="aa"/>
            <w:noProof/>
          </w:rPr>
          <w:t>1.2.2.1.</w:t>
        </w:r>
        <w:r>
          <w:rPr>
            <w:rFonts w:eastAsiaTheme="minorEastAsia" w:hAnsiTheme="minorHAnsi" w:cstheme="minorBidi"/>
            <w:noProof/>
            <w:sz w:val="21"/>
          </w:rPr>
          <w:tab/>
        </w:r>
        <w:r w:rsidRPr="00503F4D">
          <w:rPr>
            <w:rStyle w:val="aa"/>
            <w:noProof/>
          </w:rPr>
          <w:t>注册Api</w:t>
        </w:r>
        <w:r>
          <w:rPr>
            <w:noProof/>
            <w:webHidden/>
          </w:rPr>
          <w:tab/>
        </w:r>
        <w:r>
          <w:rPr>
            <w:noProof/>
            <w:webHidden/>
          </w:rPr>
          <w:fldChar w:fldCharType="begin"/>
        </w:r>
        <w:r>
          <w:rPr>
            <w:noProof/>
            <w:webHidden/>
          </w:rPr>
          <w:instrText xml:space="preserve"> PAGEREF _Toc505767041 \h </w:instrText>
        </w:r>
        <w:r>
          <w:rPr>
            <w:noProof/>
            <w:webHidden/>
          </w:rPr>
        </w:r>
        <w:r>
          <w:rPr>
            <w:noProof/>
            <w:webHidden/>
          </w:rPr>
          <w:fldChar w:fldCharType="separate"/>
        </w:r>
        <w:r>
          <w:rPr>
            <w:noProof/>
            <w:webHidden/>
          </w:rPr>
          <w:t>50</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7042" w:history="1">
        <w:r w:rsidRPr="00503F4D">
          <w:rPr>
            <w:rStyle w:val="aa"/>
            <w:noProof/>
          </w:rPr>
          <w:t>1.2.2.2.</w:t>
        </w:r>
        <w:r>
          <w:rPr>
            <w:rFonts w:eastAsiaTheme="minorEastAsia" w:hAnsiTheme="minorHAnsi" w:cstheme="minorBidi"/>
            <w:noProof/>
            <w:sz w:val="21"/>
          </w:rPr>
          <w:tab/>
        </w:r>
        <w:r w:rsidRPr="00503F4D">
          <w:rPr>
            <w:rStyle w:val="aa"/>
            <w:noProof/>
          </w:rPr>
          <w:t>发布openApi</w:t>
        </w:r>
        <w:r>
          <w:rPr>
            <w:noProof/>
            <w:webHidden/>
          </w:rPr>
          <w:tab/>
        </w:r>
        <w:r>
          <w:rPr>
            <w:noProof/>
            <w:webHidden/>
          </w:rPr>
          <w:fldChar w:fldCharType="begin"/>
        </w:r>
        <w:r>
          <w:rPr>
            <w:noProof/>
            <w:webHidden/>
          </w:rPr>
          <w:instrText xml:space="preserve"> PAGEREF _Toc505767042 \h </w:instrText>
        </w:r>
        <w:r>
          <w:rPr>
            <w:noProof/>
            <w:webHidden/>
          </w:rPr>
        </w:r>
        <w:r>
          <w:rPr>
            <w:noProof/>
            <w:webHidden/>
          </w:rPr>
          <w:fldChar w:fldCharType="separate"/>
        </w:r>
        <w:r>
          <w:rPr>
            <w:noProof/>
            <w:webHidden/>
          </w:rPr>
          <w:t>52</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7043" w:history="1">
        <w:r w:rsidRPr="00503F4D">
          <w:rPr>
            <w:rStyle w:val="aa"/>
            <w:noProof/>
          </w:rPr>
          <w:t>1.2.2.3.</w:t>
        </w:r>
        <w:r>
          <w:rPr>
            <w:rFonts w:eastAsiaTheme="minorEastAsia" w:hAnsiTheme="minorHAnsi" w:cstheme="minorBidi"/>
            <w:noProof/>
            <w:sz w:val="21"/>
          </w:rPr>
          <w:tab/>
        </w:r>
        <w:r w:rsidRPr="00503F4D">
          <w:rPr>
            <w:rStyle w:val="aa"/>
            <w:noProof/>
          </w:rPr>
          <w:t>创建资源组</w:t>
        </w:r>
        <w:r>
          <w:rPr>
            <w:noProof/>
            <w:webHidden/>
          </w:rPr>
          <w:tab/>
        </w:r>
        <w:r>
          <w:rPr>
            <w:noProof/>
            <w:webHidden/>
          </w:rPr>
          <w:fldChar w:fldCharType="begin"/>
        </w:r>
        <w:r>
          <w:rPr>
            <w:noProof/>
            <w:webHidden/>
          </w:rPr>
          <w:instrText xml:space="preserve"> PAGEREF _Toc505767043 \h </w:instrText>
        </w:r>
        <w:r>
          <w:rPr>
            <w:noProof/>
            <w:webHidden/>
          </w:rPr>
        </w:r>
        <w:r>
          <w:rPr>
            <w:noProof/>
            <w:webHidden/>
          </w:rPr>
          <w:fldChar w:fldCharType="separate"/>
        </w:r>
        <w:r>
          <w:rPr>
            <w:noProof/>
            <w:webHidden/>
          </w:rPr>
          <w:t>54</w:t>
        </w:r>
        <w:r>
          <w:rPr>
            <w:noProof/>
            <w:webHidden/>
          </w:rPr>
          <w:fldChar w:fldCharType="end"/>
        </w:r>
      </w:hyperlink>
    </w:p>
    <w:p w:rsidR="00734C6D" w:rsidRDefault="00734C6D">
      <w:pPr>
        <w:pStyle w:val="61"/>
        <w:tabs>
          <w:tab w:val="left" w:pos="867"/>
          <w:tab w:val="right" w:leader="dot" w:pos="8296"/>
        </w:tabs>
        <w:rPr>
          <w:rFonts w:eastAsiaTheme="minorEastAsia" w:hAnsiTheme="minorHAnsi" w:cstheme="minorBidi"/>
          <w:noProof/>
          <w:sz w:val="21"/>
        </w:rPr>
      </w:pPr>
      <w:hyperlink w:anchor="_Toc505767044" w:history="1">
        <w:r w:rsidRPr="00503F4D">
          <w:rPr>
            <w:rStyle w:val="aa"/>
            <w:noProof/>
          </w:rPr>
          <w:t>1.2.2.4.</w:t>
        </w:r>
        <w:r>
          <w:rPr>
            <w:rFonts w:eastAsiaTheme="minorEastAsia" w:hAnsiTheme="minorHAnsi" w:cstheme="minorBidi"/>
            <w:noProof/>
            <w:sz w:val="21"/>
          </w:rPr>
          <w:tab/>
        </w:r>
        <w:r w:rsidRPr="00503F4D">
          <w:rPr>
            <w:rStyle w:val="aa"/>
            <w:noProof/>
          </w:rPr>
          <w:t>调用openApi</w:t>
        </w:r>
        <w:r>
          <w:rPr>
            <w:noProof/>
            <w:webHidden/>
          </w:rPr>
          <w:tab/>
        </w:r>
        <w:r>
          <w:rPr>
            <w:noProof/>
            <w:webHidden/>
          </w:rPr>
          <w:fldChar w:fldCharType="begin"/>
        </w:r>
        <w:r>
          <w:rPr>
            <w:noProof/>
            <w:webHidden/>
          </w:rPr>
          <w:instrText xml:space="preserve"> PAGEREF _Toc505767044 \h </w:instrText>
        </w:r>
        <w:r>
          <w:rPr>
            <w:noProof/>
            <w:webHidden/>
          </w:rPr>
        </w:r>
        <w:r>
          <w:rPr>
            <w:noProof/>
            <w:webHidden/>
          </w:rPr>
          <w:fldChar w:fldCharType="separate"/>
        </w:r>
        <w:r>
          <w:rPr>
            <w:noProof/>
            <w:webHidden/>
          </w:rPr>
          <w:t>55</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45" w:history="1">
        <w:r w:rsidRPr="00503F4D">
          <w:rPr>
            <w:rStyle w:val="aa"/>
            <w:noProof/>
          </w:rPr>
          <w:t>1.2.2.4.1.</w:t>
        </w:r>
        <w:r>
          <w:rPr>
            <w:rFonts w:eastAsiaTheme="minorEastAsia" w:hAnsiTheme="minorHAnsi" w:cstheme="minorBidi"/>
            <w:noProof/>
            <w:sz w:val="21"/>
          </w:rPr>
          <w:tab/>
        </w:r>
        <w:r w:rsidRPr="00503F4D">
          <w:rPr>
            <w:rStyle w:val="aa"/>
            <w:noProof/>
          </w:rPr>
          <w:t>注册应用</w:t>
        </w:r>
        <w:r>
          <w:rPr>
            <w:noProof/>
            <w:webHidden/>
          </w:rPr>
          <w:tab/>
        </w:r>
        <w:r>
          <w:rPr>
            <w:noProof/>
            <w:webHidden/>
          </w:rPr>
          <w:fldChar w:fldCharType="begin"/>
        </w:r>
        <w:r>
          <w:rPr>
            <w:noProof/>
            <w:webHidden/>
          </w:rPr>
          <w:instrText xml:space="preserve"> PAGEREF _Toc505767045 \h </w:instrText>
        </w:r>
        <w:r>
          <w:rPr>
            <w:noProof/>
            <w:webHidden/>
          </w:rPr>
        </w:r>
        <w:r>
          <w:rPr>
            <w:noProof/>
            <w:webHidden/>
          </w:rPr>
          <w:fldChar w:fldCharType="separate"/>
        </w:r>
        <w:r>
          <w:rPr>
            <w:noProof/>
            <w:webHidden/>
          </w:rPr>
          <w:t>55</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46" w:history="1">
        <w:r w:rsidRPr="00503F4D">
          <w:rPr>
            <w:rStyle w:val="aa"/>
            <w:noProof/>
          </w:rPr>
          <w:t>1.2.2.4.2.</w:t>
        </w:r>
        <w:r>
          <w:rPr>
            <w:rFonts w:eastAsiaTheme="minorEastAsia" w:hAnsiTheme="minorHAnsi" w:cstheme="minorBidi"/>
            <w:noProof/>
            <w:sz w:val="21"/>
          </w:rPr>
          <w:tab/>
        </w:r>
        <w:r w:rsidRPr="00503F4D">
          <w:rPr>
            <w:rStyle w:val="aa"/>
            <w:noProof/>
          </w:rPr>
          <w:t>审核应用</w:t>
        </w:r>
        <w:r>
          <w:rPr>
            <w:noProof/>
            <w:webHidden/>
          </w:rPr>
          <w:tab/>
        </w:r>
        <w:r>
          <w:rPr>
            <w:noProof/>
            <w:webHidden/>
          </w:rPr>
          <w:fldChar w:fldCharType="begin"/>
        </w:r>
        <w:r>
          <w:rPr>
            <w:noProof/>
            <w:webHidden/>
          </w:rPr>
          <w:instrText xml:space="preserve"> PAGEREF _Toc505767046 \h </w:instrText>
        </w:r>
        <w:r>
          <w:rPr>
            <w:noProof/>
            <w:webHidden/>
          </w:rPr>
        </w:r>
        <w:r>
          <w:rPr>
            <w:noProof/>
            <w:webHidden/>
          </w:rPr>
          <w:fldChar w:fldCharType="separate"/>
        </w:r>
        <w:r>
          <w:rPr>
            <w:noProof/>
            <w:webHidden/>
          </w:rPr>
          <w:t>56</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47" w:history="1">
        <w:r w:rsidRPr="00503F4D">
          <w:rPr>
            <w:rStyle w:val="aa"/>
            <w:noProof/>
          </w:rPr>
          <w:t>1.2.2.4.3.</w:t>
        </w:r>
        <w:r>
          <w:rPr>
            <w:rFonts w:eastAsiaTheme="minorEastAsia" w:hAnsiTheme="minorHAnsi" w:cstheme="minorBidi"/>
            <w:noProof/>
            <w:sz w:val="21"/>
          </w:rPr>
          <w:tab/>
        </w:r>
        <w:r w:rsidRPr="00503F4D">
          <w:rPr>
            <w:rStyle w:val="aa"/>
            <w:noProof/>
          </w:rPr>
          <w:t>申请资源组</w:t>
        </w:r>
        <w:r>
          <w:rPr>
            <w:noProof/>
            <w:webHidden/>
          </w:rPr>
          <w:tab/>
        </w:r>
        <w:r>
          <w:rPr>
            <w:noProof/>
            <w:webHidden/>
          </w:rPr>
          <w:fldChar w:fldCharType="begin"/>
        </w:r>
        <w:r>
          <w:rPr>
            <w:noProof/>
            <w:webHidden/>
          </w:rPr>
          <w:instrText xml:space="preserve"> PAGEREF _Toc505767047 \h </w:instrText>
        </w:r>
        <w:r>
          <w:rPr>
            <w:noProof/>
            <w:webHidden/>
          </w:rPr>
        </w:r>
        <w:r>
          <w:rPr>
            <w:noProof/>
            <w:webHidden/>
          </w:rPr>
          <w:fldChar w:fldCharType="separate"/>
        </w:r>
        <w:r>
          <w:rPr>
            <w:noProof/>
            <w:webHidden/>
          </w:rPr>
          <w:t>56</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48" w:history="1">
        <w:r w:rsidRPr="00503F4D">
          <w:rPr>
            <w:rStyle w:val="aa"/>
            <w:noProof/>
          </w:rPr>
          <w:t>1.2.2.4.4.</w:t>
        </w:r>
        <w:r>
          <w:rPr>
            <w:rFonts w:eastAsiaTheme="minorEastAsia" w:hAnsiTheme="minorHAnsi" w:cstheme="minorBidi"/>
            <w:noProof/>
            <w:sz w:val="21"/>
          </w:rPr>
          <w:tab/>
        </w:r>
        <w:r w:rsidRPr="00503F4D">
          <w:rPr>
            <w:rStyle w:val="aa"/>
            <w:noProof/>
          </w:rPr>
          <w:t>审核资源组</w:t>
        </w:r>
        <w:r>
          <w:rPr>
            <w:noProof/>
            <w:webHidden/>
          </w:rPr>
          <w:tab/>
        </w:r>
        <w:r>
          <w:rPr>
            <w:noProof/>
            <w:webHidden/>
          </w:rPr>
          <w:fldChar w:fldCharType="begin"/>
        </w:r>
        <w:r>
          <w:rPr>
            <w:noProof/>
            <w:webHidden/>
          </w:rPr>
          <w:instrText xml:space="preserve"> PAGEREF _Toc505767048 \h </w:instrText>
        </w:r>
        <w:r>
          <w:rPr>
            <w:noProof/>
            <w:webHidden/>
          </w:rPr>
        </w:r>
        <w:r>
          <w:rPr>
            <w:noProof/>
            <w:webHidden/>
          </w:rPr>
          <w:fldChar w:fldCharType="separate"/>
        </w:r>
        <w:r>
          <w:rPr>
            <w:noProof/>
            <w:webHidden/>
          </w:rPr>
          <w:t>56</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49" w:history="1">
        <w:r w:rsidRPr="00503F4D">
          <w:rPr>
            <w:rStyle w:val="aa"/>
            <w:noProof/>
          </w:rPr>
          <w:t>1.2.2.4.5.</w:t>
        </w:r>
        <w:r>
          <w:rPr>
            <w:rFonts w:eastAsiaTheme="minorEastAsia" w:hAnsiTheme="minorHAnsi" w:cstheme="minorBidi"/>
            <w:noProof/>
            <w:sz w:val="21"/>
          </w:rPr>
          <w:tab/>
        </w:r>
        <w:r w:rsidRPr="00503F4D">
          <w:rPr>
            <w:rStyle w:val="aa"/>
            <w:noProof/>
          </w:rPr>
          <w:t>OPENAPI消费开发</w:t>
        </w:r>
        <w:r>
          <w:rPr>
            <w:noProof/>
            <w:webHidden/>
          </w:rPr>
          <w:tab/>
        </w:r>
        <w:r>
          <w:rPr>
            <w:noProof/>
            <w:webHidden/>
          </w:rPr>
          <w:fldChar w:fldCharType="begin"/>
        </w:r>
        <w:r>
          <w:rPr>
            <w:noProof/>
            <w:webHidden/>
          </w:rPr>
          <w:instrText xml:space="preserve"> PAGEREF _Toc505767049 \h </w:instrText>
        </w:r>
        <w:r>
          <w:rPr>
            <w:noProof/>
            <w:webHidden/>
          </w:rPr>
        </w:r>
        <w:r>
          <w:rPr>
            <w:noProof/>
            <w:webHidden/>
          </w:rPr>
          <w:fldChar w:fldCharType="separate"/>
        </w:r>
        <w:r>
          <w:rPr>
            <w:noProof/>
            <w:webHidden/>
          </w:rPr>
          <w:t>57</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50" w:history="1">
        <w:r w:rsidRPr="00503F4D">
          <w:rPr>
            <w:rStyle w:val="aa"/>
            <w:noProof/>
          </w:rPr>
          <w:t>1.2.2.4.6.</w:t>
        </w:r>
        <w:r>
          <w:rPr>
            <w:rFonts w:eastAsiaTheme="minorEastAsia" w:hAnsiTheme="minorHAnsi" w:cstheme="minorBidi"/>
            <w:noProof/>
            <w:sz w:val="21"/>
          </w:rPr>
          <w:tab/>
        </w:r>
        <w:r w:rsidRPr="00503F4D">
          <w:rPr>
            <w:rStyle w:val="aa"/>
            <w:noProof/>
          </w:rPr>
          <w:t>openApi服务移交</w:t>
        </w:r>
        <w:r>
          <w:rPr>
            <w:noProof/>
            <w:webHidden/>
          </w:rPr>
          <w:tab/>
        </w:r>
        <w:r>
          <w:rPr>
            <w:noProof/>
            <w:webHidden/>
          </w:rPr>
          <w:fldChar w:fldCharType="begin"/>
        </w:r>
        <w:r>
          <w:rPr>
            <w:noProof/>
            <w:webHidden/>
          </w:rPr>
          <w:instrText xml:space="preserve"> PAGEREF _Toc505767050 \h </w:instrText>
        </w:r>
        <w:r>
          <w:rPr>
            <w:noProof/>
            <w:webHidden/>
          </w:rPr>
        </w:r>
        <w:r>
          <w:rPr>
            <w:noProof/>
            <w:webHidden/>
          </w:rPr>
          <w:fldChar w:fldCharType="separate"/>
        </w:r>
        <w:r>
          <w:rPr>
            <w:noProof/>
            <w:webHidden/>
          </w:rPr>
          <w:t>59</w:t>
        </w:r>
        <w:r>
          <w:rPr>
            <w:noProof/>
            <w:webHidden/>
          </w:rPr>
          <w:fldChar w:fldCharType="end"/>
        </w:r>
      </w:hyperlink>
    </w:p>
    <w:p w:rsidR="00734C6D" w:rsidRDefault="00734C6D">
      <w:pPr>
        <w:pStyle w:val="71"/>
        <w:tabs>
          <w:tab w:val="left" w:pos="1031"/>
          <w:tab w:val="right" w:leader="dot" w:pos="8296"/>
        </w:tabs>
        <w:rPr>
          <w:rFonts w:eastAsiaTheme="minorEastAsia" w:hAnsiTheme="minorHAnsi" w:cstheme="minorBidi"/>
          <w:noProof/>
          <w:sz w:val="21"/>
        </w:rPr>
      </w:pPr>
      <w:hyperlink w:anchor="_Toc505767051" w:history="1">
        <w:r w:rsidRPr="00503F4D">
          <w:rPr>
            <w:rStyle w:val="aa"/>
            <w:noProof/>
          </w:rPr>
          <w:t>1.2.2.4.7.</w:t>
        </w:r>
        <w:r>
          <w:rPr>
            <w:rFonts w:eastAsiaTheme="minorEastAsia" w:hAnsiTheme="minorHAnsi" w:cstheme="minorBidi"/>
            <w:noProof/>
            <w:sz w:val="21"/>
          </w:rPr>
          <w:tab/>
        </w:r>
        <w:r w:rsidRPr="00503F4D">
          <w:rPr>
            <w:rStyle w:val="aa"/>
            <w:noProof/>
          </w:rPr>
          <w:t>openApi消费移交注意事项</w:t>
        </w:r>
        <w:r>
          <w:rPr>
            <w:noProof/>
            <w:webHidden/>
          </w:rPr>
          <w:tab/>
        </w:r>
        <w:r>
          <w:rPr>
            <w:noProof/>
            <w:webHidden/>
          </w:rPr>
          <w:fldChar w:fldCharType="begin"/>
        </w:r>
        <w:r>
          <w:rPr>
            <w:noProof/>
            <w:webHidden/>
          </w:rPr>
          <w:instrText xml:space="preserve"> PAGEREF _Toc505767051 \h </w:instrText>
        </w:r>
        <w:r>
          <w:rPr>
            <w:noProof/>
            <w:webHidden/>
          </w:rPr>
        </w:r>
        <w:r>
          <w:rPr>
            <w:noProof/>
            <w:webHidden/>
          </w:rPr>
          <w:fldChar w:fldCharType="separate"/>
        </w:r>
        <w:r>
          <w:rPr>
            <w:noProof/>
            <w:webHidden/>
          </w:rPr>
          <w:t>60</w:t>
        </w:r>
        <w:r>
          <w:rPr>
            <w:noProof/>
            <w:webHidden/>
          </w:rPr>
          <w:fldChar w:fldCharType="end"/>
        </w:r>
      </w:hyperlink>
    </w:p>
    <w:p w:rsidR="00734C6D" w:rsidRDefault="00734C6D">
      <w:pPr>
        <w:pStyle w:val="31"/>
        <w:tabs>
          <w:tab w:val="right" w:leader="dot" w:pos="8296"/>
        </w:tabs>
        <w:rPr>
          <w:rFonts w:eastAsiaTheme="minorEastAsia" w:hAnsiTheme="minorHAnsi" w:cstheme="minorBidi"/>
          <w:smallCaps w:val="0"/>
          <w:noProof/>
          <w:sz w:val="21"/>
        </w:rPr>
      </w:pPr>
      <w:hyperlink w:anchor="_Toc505767052" w:history="1">
        <w:r w:rsidRPr="00503F4D">
          <w:rPr>
            <w:rStyle w:val="aa"/>
            <w:noProof/>
          </w:rPr>
          <w:t>2 附录</w:t>
        </w:r>
        <w:r>
          <w:rPr>
            <w:noProof/>
            <w:webHidden/>
          </w:rPr>
          <w:tab/>
        </w:r>
        <w:r>
          <w:rPr>
            <w:noProof/>
            <w:webHidden/>
          </w:rPr>
          <w:fldChar w:fldCharType="begin"/>
        </w:r>
        <w:r>
          <w:rPr>
            <w:noProof/>
            <w:webHidden/>
          </w:rPr>
          <w:instrText xml:space="preserve"> PAGEREF _Toc505767052 \h </w:instrText>
        </w:r>
        <w:r>
          <w:rPr>
            <w:noProof/>
            <w:webHidden/>
          </w:rPr>
        </w:r>
        <w:r>
          <w:rPr>
            <w:noProof/>
            <w:webHidden/>
          </w:rPr>
          <w:fldChar w:fldCharType="separate"/>
        </w:r>
        <w:r>
          <w:rPr>
            <w:noProof/>
            <w:webHidden/>
          </w:rPr>
          <w:t>61</w:t>
        </w:r>
        <w:r>
          <w:rPr>
            <w:noProof/>
            <w:webHidden/>
          </w:rPr>
          <w:fldChar w:fldCharType="end"/>
        </w:r>
      </w:hyperlink>
    </w:p>
    <w:p w:rsidR="00734C6D" w:rsidRDefault="00734C6D">
      <w:pPr>
        <w:pStyle w:val="41"/>
        <w:tabs>
          <w:tab w:val="right" w:leader="dot" w:pos="8296"/>
        </w:tabs>
        <w:rPr>
          <w:rFonts w:eastAsiaTheme="minorEastAsia" w:hAnsiTheme="minorHAnsi" w:cstheme="minorBidi"/>
          <w:noProof/>
          <w:sz w:val="21"/>
        </w:rPr>
      </w:pPr>
      <w:hyperlink w:anchor="_Toc505767053" w:history="1">
        <w:r w:rsidRPr="00503F4D">
          <w:rPr>
            <w:rStyle w:val="aa"/>
            <w:noProof/>
          </w:rPr>
          <w:t>2.1 环境信息</w:t>
        </w:r>
        <w:r>
          <w:rPr>
            <w:noProof/>
            <w:webHidden/>
          </w:rPr>
          <w:tab/>
        </w:r>
        <w:r>
          <w:rPr>
            <w:noProof/>
            <w:webHidden/>
          </w:rPr>
          <w:fldChar w:fldCharType="begin"/>
        </w:r>
        <w:r>
          <w:rPr>
            <w:noProof/>
            <w:webHidden/>
          </w:rPr>
          <w:instrText xml:space="preserve"> PAGEREF _Toc505767053 \h </w:instrText>
        </w:r>
        <w:r>
          <w:rPr>
            <w:noProof/>
            <w:webHidden/>
          </w:rPr>
        </w:r>
        <w:r>
          <w:rPr>
            <w:noProof/>
            <w:webHidden/>
          </w:rPr>
          <w:fldChar w:fldCharType="separate"/>
        </w:r>
        <w:r>
          <w:rPr>
            <w:noProof/>
            <w:webHidden/>
          </w:rPr>
          <w:t>61</w:t>
        </w:r>
        <w:r>
          <w:rPr>
            <w:noProof/>
            <w:webHidden/>
          </w:rPr>
          <w:fldChar w:fldCharType="end"/>
        </w:r>
      </w:hyperlink>
    </w:p>
    <w:p w:rsidR="00734C6D" w:rsidRDefault="00734C6D">
      <w:pPr>
        <w:pStyle w:val="51"/>
        <w:tabs>
          <w:tab w:val="right" w:leader="dot" w:pos="8296"/>
        </w:tabs>
        <w:rPr>
          <w:rFonts w:eastAsiaTheme="minorEastAsia" w:hAnsiTheme="minorHAnsi" w:cstheme="minorBidi"/>
          <w:noProof/>
          <w:sz w:val="21"/>
        </w:rPr>
      </w:pPr>
      <w:hyperlink w:anchor="_Toc505767054" w:history="1">
        <w:r w:rsidRPr="00503F4D">
          <w:rPr>
            <w:rStyle w:val="aa"/>
            <w:noProof/>
          </w:rPr>
          <w:t>2.1.1 ESG-ADMIN环境地址</w:t>
        </w:r>
        <w:r>
          <w:rPr>
            <w:noProof/>
            <w:webHidden/>
          </w:rPr>
          <w:tab/>
        </w:r>
        <w:r>
          <w:rPr>
            <w:noProof/>
            <w:webHidden/>
          </w:rPr>
          <w:fldChar w:fldCharType="begin"/>
        </w:r>
        <w:r>
          <w:rPr>
            <w:noProof/>
            <w:webHidden/>
          </w:rPr>
          <w:instrText xml:space="preserve"> PAGEREF _Toc505767054 \h </w:instrText>
        </w:r>
        <w:r>
          <w:rPr>
            <w:noProof/>
            <w:webHidden/>
          </w:rPr>
        </w:r>
        <w:r>
          <w:rPr>
            <w:noProof/>
            <w:webHidden/>
          </w:rPr>
          <w:fldChar w:fldCharType="separate"/>
        </w:r>
        <w:r>
          <w:rPr>
            <w:noProof/>
            <w:webHidden/>
          </w:rPr>
          <w:t>61</w:t>
        </w:r>
        <w:r>
          <w:rPr>
            <w:noProof/>
            <w:webHidden/>
          </w:rPr>
          <w:fldChar w:fldCharType="end"/>
        </w:r>
      </w:hyperlink>
    </w:p>
    <w:p w:rsidR="00734C6D" w:rsidRDefault="00734C6D">
      <w:pPr>
        <w:pStyle w:val="51"/>
        <w:tabs>
          <w:tab w:val="right" w:leader="dot" w:pos="8296"/>
        </w:tabs>
        <w:rPr>
          <w:rFonts w:eastAsiaTheme="minorEastAsia" w:hAnsiTheme="minorHAnsi" w:cstheme="minorBidi"/>
          <w:noProof/>
          <w:sz w:val="21"/>
        </w:rPr>
      </w:pPr>
      <w:hyperlink w:anchor="_Toc505767055" w:history="1">
        <w:r w:rsidRPr="00503F4D">
          <w:rPr>
            <w:rStyle w:val="aa"/>
            <w:noProof/>
          </w:rPr>
          <w:t>2.1.2 ESG-PORTAL（平安开放平台）环境地址</w:t>
        </w:r>
        <w:r>
          <w:rPr>
            <w:noProof/>
            <w:webHidden/>
          </w:rPr>
          <w:tab/>
        </w:r>
        <w:r>
          <w:rPr>
            <w:noProof/>
            <w:webHidden/>
          </w:rPr>
          <w:fldChar w:fldCharType="begin"/>
        </w:r>
        <w:r>
          <w:rPr>
            <w:noProof/>
            <w:webHidden/>
          </w:rPr>
          <w:instrText xml:space="preserve"> PAGEREF _Toc505767055 \h </w:instrText>
        </w:r>
        <w:r>
          <w:rPr>
            <w:noProof/>
            <w:webHidden/>
          </w:rPr>
        </w:r>
        <w:r>
          <w:rPr>
            <w:noProof/>
            <w:webHidden/>
          </w:rPr>
          <w:fldChar w:fldCharType="separate"/>
        </w:r>
        <w:r>
          <w:rPr>
            <w:noProof/>
            <w:webHidden/>
          </w:rPr>
          <w:t>61</w:t>
        </w:r>
        <w:r>
          <w:rPr>
            <w:noProof/>
            <w:webHidden/>
          </w:rPr>
          <w:fldChar w:fldCharType="end"/>
        </w:r>
      </w:hyperlink>
    </w:p>
    <w:p w:rsidR="00734C6D" w:rsidRDefault="00734C6D">
      <w:pPr>
        <w:pStyle w:val="51"/>
        <w:tabs>
          <w:tab w:val="right" w:leader="dot" w:pos="8296"/>
        </w:tabs>
        <w:rPr>
          <w:rFonts w:eastAsiaTheme="minorEastAsia" w:hAnsiTheme="minorHAnsi" w:cstheme="minorBidi"/>
          <w:noProof/>
          <w:sz w:val="21"/>
        </w:rPr>
      </w:pPr>
      <w:hyperlink w:anchor="_Toc505767056" w:history="1">
        <w:r w:rsidRPr="00503F4D">
          <w:rPr>
            <w:rStyle w:val="aa"/>
            <w:noProof/>
          </w:rPr>
          <w:t>2.1.3 ZOOKEEPER环境地址</w:t>
        </w:r>
        <w:r>
          <w:rPr>
            <w:noProof/>
            <w:webHidden/>
          </w:rPr>
          <w:tab/>
        </w:r>
        <w:r>
          <w:rPr>
            <w:noProof/>
            <w:webHidden/>
          </w:rPr>
          <w:fldChar w:fldCharType="begin"/>
        </w:r>
        <w:r>
          <w:rPr>
            <w:noProof/>
            <w:webHidden/>
          </w:rPr>
          <w:instrText xml:space="preserve"> PAGEREF _Toc505767056 \h </w:instrText>
        </w:r>
        <w:r>
          <w:rPr>
            <w:noProof/>
            <w:webHidden/>
          </w:rPr>
        </w:r>
        <w:r>
          <w:rPr>
            <w:noProof/>
            <w:webHidden/>
          </w:rPr>
          <w:fldChar w:fldCharType="separate"/>
        </w:r>
        <w:r>
          <w:rPr>
            <w:noProof/>
            <w:webHidden/>
          </w:rPr>
          <w:t>61</w:t>
        </w:r>
        <w:r>
          <w:rPr>
            <w:noProof/>
            <w:webHidden/>
          </w:rPr>
          <w:fldChar w:fldCharType="end"/>
        </w:r>
      </w:hyperlink>
    </w:p>
    <w:p w:rsidR="00734C6D" w:rsidRDefault="00734C6D">
      <w:pPr>
        <w:pStyle w:val="41"/>
        <w:tabs>
          <w:tab w:val="right" w:leader="dot" w:pos="8296"/>
        </w:tabs>
        <w:rPr>
          <w:rFonts w:eastAsiaTheme="minorEastAsia" w:hAnsiTheme="minorHAnsi" w:cstheme="minorBidi"/>
          <w:noProof/>
          <w:sz w:val="21"/>
        </w:rPr>
      </w:pPr>
      <w:hyperlink w:anchor="_Toc505767057" w:history="1">
        <w:r w:rsidRPr="00503F4D">
          <w:rPr>
            <w:rStyle w:val="aa"/>
            <w:noProof/>
          </w:rPr>
          <w:t>2.2 账号信息</w:t>
        </w:r>
        <w:r>
          <w:rPr>
            <w:noProof/>
            <w:webHidden/>
          </w:rPr>
          <w:tab/>
        </w:r>
        <w:r>
          <w:rPr>
            <w:noProof/>
            <w:webHidden/>
          </w:rPr>
          <w:fldChar w:fldCharType="begin"/>
        </w:r>
        <w:r>
          <w:rPr>
            <w:noProof/>
            <w:webHidden/>
          </w:rPr>
          <w:instrText xml:space="preserve"> PAGEREF _Toc505767057 \h </w:instrText>
        </w:r>
        <w:r>
          <w:rPr>
            <w:noProof/>
            <w:webHidden/>
          </w:rPr>
        </w:r>
        <w:r>
          <w:rPr>
            <w:noProof/>
            <w:webHidden/>
          </w:rPr>
          <w:fldChar w:fldCharType="separate"/>
        </w:r>
        <w:r>
          <w:rPr>
            <w:noProof/>
            <w:webHidden/>
          </w:rPr>
          <w:t>62</w:t>
        </w:r>
        <w:r>
          <w:rPr>
            <w:noProof/>
            <w:webHidden/>
          </w:rPr>
          <w:fldChar w:fldCharType="end"/>
        </w:r>
      </w:hyperlink>
    </w:p>
    <w:p w:rsidR="00734C6D" w:rsidRDefault="00734C6D">
      <w:pPr>
        <w:pStyle w:val="41"/>
        <w:tabs>
          <w:tab w:val="right" w:leader="dot" w:pos="8296"/>
        </w:tabs>
        <w:rPr>
          <w:rFonts w:eastAsiaTheme="minorEastAsia" w:hAnsiTheme="minorHAnsi" w:cstheme="minorBidi"/>
          <w:noProof/>
          <w:sz w:val="21"/>
        </w:rPr>
      </w:pPr>
      <w:hyperlink w:anchor="_Toc505767058" w:history="1">
        <w:r w:rsidRPr="00503F4D">
          <w:rPr>
            <w:rStyle w:val="aa"/>
            <w:noProof/>
          </w:rPr>
          <w:t>2.3 获取token的地址信息</w:t>
        </w:r>
        <w:r>
          <w:rPr>
            <w:noProof/>
            <w:webHidden/>
          </w:rPr>
          <w:tab/>
        </w:r>
        <w:r>
          <w:rPr>
            <w:noProof/>
            <w:webHidden/>
          </w:rPr>
          <w:fldChar w:fldCharType="begin"/>
        </w:r>
        <w:r>
          <w:rPr>
            <w:noProof/>
            <w:webHidden/>
          </w:rPr>
          <w:instrText xml:space="preserve"> PAGEREF _Toc505767058 \h </w:instrText>
        </w:r>
        <w:r>
          <w:rPr>
            <w:noProof/>
            <w:webHidden/>
          </w:rPr>
        </w:r>
        <w:r>
          <w:rPr>
            <w:noProof/>
            <w:webHidden/>
          </w:rPr>
          <w:fldChar w:fldCharType="separate"/>
        </w:r>
        <w:r>
          <w:rPr>
            <w:noProof/>
            <w:webHidden/>
          </w:rPr>
          <w:t>62</w:t>
        </w:r>
        <w:r>
          <w:rPr>
            <w:noProof/>
            <w:webHidden/>
          </w:rPr>
          <w:fldChar w:fldCharType="end"/>
        </w:r>
      </w:hyperlink>
    </w:p>
    <w:p w:rsidR="00734C6D" w:rsidRDefault="00734C6D">
      <w:pPr>
        <w:pStyle w:val="41"/>
        <w:tabs>
          <w:tab w:val="right" w:leader="dot" w:pos="8296"/>
        </w:tabs>
        <w:rPr>
          <w:rFonts w:eastAsiaTheme="minorEastAsia" w:hAnsiTheme="minorHAnsi" w:cstheme="minorBidi"/>
          <w:noProof/>
          <w:sz w:val="21"/>
        </w:rPr>
      </w:pPr>
      <w:hyperlink w:anchor="_Toc505767059" w:history="1">
        <w:r w:rsidRPr="00503F4D">
          <w:rPr>
            <w:rStyle w:val="aa"/>
            <w:noProof/>
          </w:rPr>
          <w:t>2.4 开墙和EOA申报</w:t>
        </w:r>
        <w:r>
          <w:rPr>
            <w:noProof/>
            <w:webHidden/>
          </w:rPr>
          <w:tab/>
        </w:r>
        <w:r>
          <w:rPr>
            <w:noProof/>
            <w:webHidden/>
          </w:rPr>
          <w:fldChar w:fldCharType="begin"/>
        </w:r>
        <w:r>
          <w:rPr>
            <w:noProof/>
            <w:webHidden/>
          </w:rPr>
          <w:instrText xml:space="preserve"> PAGEREF _Toc505767059 \h </w:instrText>
        </w:r>
        <w:r>
          <w:rPr>
            <w:noProof/>
            <w:webHidden/>
          </w:rPr>
        </w:r>
        <w:r>
          <w:rPr>
            <w:noProof/>
            <w:webHidden/>
          </w:rPr>
          <w:fldChar w:fldCharType="separate"/>
        </w:r>
        <w:r>
          <w:rPr>
            <w:noProof/>
            <w:webHidden/>
          </w:rPr>
          <w:t>62</w:t>
        </w:r>
        <w:r>
          <w:rPr>
            <w:noProof/>
            <w:webHidden/>
          </w:rPr>
          <w:fldChar w:fldCharType="end"/>
        </w:r>
      </w:hyperlink>
    </w:p>
    <w:p w:rsidR="00734C6D" w:rsidRDefault="00734C6D">
      <w:pPr>
        <w:pStyle w:val="51"/>
        <w:tabs>
          <w:tab w:val="right" w:leader="dot" w:pos="8296"/>
        </w:tabs>
        <w:rPr>
          <w:rFonts w:eastAsiaTheme="minorEastAsia" w:hAnsiTheme="minorHAnsi" w:cstheme="minorBidi"/>
          <w:noProof/>
          <w:sz w:val="21"/>
        </w:rPr>
      </w:pPr>
      <w:hyperlink w:anchor="_Toc505767060" w:history="1">
        <w:r w:rsidRPr="00503F4D">
          <w:rPr>
            <w:rStyle w:val="aa"/>
            <w:noProof/>
          </w:rPr>
          <w:t>2.4.1 api</w:t>
        </w:r>
        <w:r>
          <w:rPr>
            <w:noProof/>
            <w:webHidden/>
          </w:rPr>
          <w:tab/>
        </w:r>
        <w:r>
          <w:rPr>
            <w:noProof/>
            <w:webHidden/>
          </w:rPr>
          <w:fldChar w:fldCharType="begin"/>
        </w:r>
        <w:r>
          <w:rPr>
            <w:noProof/>
            <w:webHidden/>
          </w:rPr>
          <w:instrText xml:space="preserve"> PAGEREF _Toc505767060 \h </w:instrText>
        </w:r>
        <w:r>
          <w:rPr>
            <w:noProof/>
            <w:webHidden/>
          </w:rPr>
        </w:r>
        <w:r>
          <w:rPr>
            <w:noProof/>
            <w:webHidden/>
          </w:rPr>
          <w:fldChar w:fldCharType="separate"/>
        </w:r>
        <w:r>
          <w:rPr>
            <w:noProof/>
            <w:webHidden/>
          </w:rPr>
          <w:t>62</w:t>
        </w:r>
        <w:r>
          <w:rPr>
            <w:noProof/>
            <w:webHidden/>
          </w:rPr>
          <w:fldChar w:fldCharType="end"/>
        </w:r>
      </w:hyperlink>
    </w:p>
    <w:p w:rsidR="00734C6D" w:rsidRDefault="00734C6D">
      <w:pPr>
        <w:pStyle w:val="51"/>
        <w:tabs>
          <w:tab w:val="right" w:leader="dot" w:pos="8296"/>
        </w:tabs>
        <w:rPr>
          <w:rFonts w:eastAsiaTheme="minorEastAsia" w:hAnsiTheme="minorHAnsi" w:cstheme="minorBidi"/>
          <w:noProof/>
          <w:sz w:val="21"/>
        </w:rPr>
      </w:pPr>
      <w:hyperlink w:anchor="_Toc505767061" w:history="1">
        <w:r w:rsidRPr="00503F4D">
          <w:rPr>
            <w:rStyle w:val="aa"/>
            <w:noProof/>
          </w:rPr>
          <w:t>2.4.2 openapi</w:t>
        </w:r>
        <w:r>
          <w:rPr>
            <w:noProof/>
            <w:webHidden/>
          </w:rPr>
          <w:tab/>
        </w:r>
        <w:r>
          <w:rPr>
            <w:noProof/>
            <w:webHidden/>
          </w:rPr>
          <w:fldChar w:fldCharType="begin"/>
        </w:r>
        <w:r>
          <w:rPr>
            <w:noProof/>
            <w:webHidden/>
          </w:rPr>
          <w:instrText xml:space="preserve"> PAGEREF _Toc505767061 \h </w:instrText>
        </w:r>
        <w:r>
          <w:rPr>
            <w:noProof/>
            <w:webHidden/>
          </w:rPr>
        </w:r>
        <w:r>
          <w:rPr>
            <w:noProof/>
            <w:webHidden/>
          </w:rPr>
          <w:fldChar w:fldCharType="separate"/>
        </w:r>
        <w:r>
          <w:rPr>
            <w:noProof/>
            <w:webHidden/>
          </w:rPr>
          <w:t>63</w:t>
        </w:r>
        <w:r>
          <w:rPr>
            <w:noProof/>
            <w:webHidden/>
          </w:rPr>
          <w:fldChar w:fldCharType="end"/>
        </w:r>
      </w:hyperlink>
    </w:p>
    <w:p w:rsidR="00734C6D" w:rsidRDefault="00734C6D">
      <w:pPr>
        <w:pStyle w:val="41"/>
        <w:tabs>
          <w:tab w:val="right" w:leader="dot" w:pos="8296"/>
        </w:tabs>
        <w:rPr>
          <w:rFonts w:eastAsiaTheme="minorEastAsia" w:hAnsiTheme="minorHAnsi" w:cstheme="minorBidi"/>
          <w:noProof/>
          <w:sz w:val="21"/>
        </w:rPr>
      </w:pPr>
      <w:hyperlink w:anchor="_Toc505767062" w:history="1">
        <w:r w:rsidRPr="00503F4D">
          <w:rPr>
            <w:rStyle w:val="aa"/>
            <w:noProof/>
          </w:rPr>
          <w:t>2.5 专业公司和子系统添加</w:t>
        </w:r>
        <w:r>
          <w:rPr>
            <w:noProof/>
            <w:webHidden/>
          </w:rPr>
          <w:tab/>
        </w:r>
        <w:r>
          <w:rPr>
            <w:noProof/>
            <w:webHidden/>
          </w:rPr>
          <w:fldChar w:fldCharType="begin"/>
        </w:r>
        <w:r>
          <w:rPr>
            <w:noProof/>
            <w:webHidden/>
          </w:rPr>
          <w:instrText xml:space="preserve"> PAGEREF _Toc505767062 \h </w:instrText>
        </w:r>
        <w:r>
          <w:rPr>
            <w:noProof/>
            <w:webHidden/>
          </w:rPr>
        </w:r>
        <w:r>
          <w:rPr>
            <w:noProof/>
            <w:webHidden/>
          </w:rPr>
          <w:fldChar w:fldCharType="separate"/>
        </w:r>
        <w:r>
          <w:rPr>
            <w:noProof/>
            <w:webHidden/>
          </w:rPr>
          <w:t>64</w:t>
        </w:r>
        <w:r>
          <w:rPr>
            <w:noProof/>
            <w:webHidden/>
          </w:rPr>
          <w:fldChar w:fldCharType="end"/>
        </w:r>
      </w:hyperlink>
    </w:p>
    <w:p w:rsidR="00734C6D" w:rsidRDefault="00734C6D">
      <w:pPr>
        <w:pStyle w:val="41"/>
        <w:tabs>
          <w:tab w:val="right" w:leader="dot" w:pos="8296"/>
        </w:tabs>
        <w:rPr>
          <w:rFonts w:eastAsiaTheme="minorEastAsia" w:hAnsiTheme="minorHAnsi" w:cstheme="minorBidi"/>
          <w:noProof/>
          <w:sz w:val="21"/>
        </w:rPr>
      </w:pPr>
      <w:hyperlink w:anchor="_Toc505767063" w:history="1">
        <w:r w:rsidRPr="00503F4D">
          <w:rPr>
            <w:rStyle w:val="aa"/>
            <w:noProof/>
          </w:rPr>
          <w:t>2.6 开墙文件格式</w:t>
        </w:r>
        <w:r>
          <w:rPr>
            <w:noProof/>
            <w:webHidden/>
          </w:rPr>
          <w:tab/>
        </w:r>
        <w:r>
          <w:rPr>
            <w:noProof/>
            <w:webHidden/>
          </w:rPr>
          <w:fldChar w:fldCharType="begin"/>
        </w:r>
        <w:r>
          <w:rPr>
            <w:noProof/>
            <w:webHidden/>
          </w:rPr>
          <w:instrText xml:space="preserve"> PAGEREF _Toc505767063 \h </w:instrText>
        </w:r>
        <w:r>
          <w:rPr>
            <w:noProof/>
            <w:webHidden/>
          </w:rPr>
        </w:r>
        <w:r>
          <w:rPr>
            <w:noProof/>
            <w:webHidden/>
          </w:rPr>
          <w:fldChar w:fldCharType="separate"/>
        </w:r>
        <w:r>
          <w:rPr>
            <w:noProof/>
            <w:webHidden/>
          </w:rPr>
          <w:t>64</w:t>
        </w:r>
        <w:r>
          <w:rPr>
            <w:noProof/>
            <w:webHidden/>
          </w:rPr>
          <w:fldChar w:fldCharType="end"/>
        </w:r>
      </w:hyperlink>
    </w:p>
    <w:p w:rsidR="00734C6D" w:rsidRDefault="00734C6D">
      <w:pPr>
        <w:pStyle w:val="41"/>
        <w:tabs>
          <w:tab w:val="right" w:leader="dot" w:pos="8296"/>
        </w:tabs>
        <w:rPr>
          <w:rFonts w:eastAsiaTheme="minorEastAsia" w:hAnsiTheme="minorHAnsi" w:cstheme="minorBidi"/>
          <w:noProof/>
          <w:sz w:val="21"/>
        </w:rPr>
      </w:pPr>
      <w:hyperlink w:anchor="_Toc505767064" w:history="1">
        <w:r w:rsidRPr="00503F4D">
          <w:rPr>
            <w:rStyle w:val="aa"/>
            <w:noProof/>
          </w:rPr>
          <w:t>2.7 示例代码</w:t>
        </w:r>
        <w:r>
          <w:rPr>
            <w:noProof/>
            <w:webHidden/>
          </w:rPr>
          <w:tab/>
        </w:r>
        <w:r>
          <w:rPr>
            <w:noProof/>
            <w:webHidden/>
          </w:rPr>
          <w:fldChar w:fldCharType="begin"/>
        </w:r>
        <w:r>
          <w:rPr>
            <w:noProof/>
            <w:webHidden/>
          </w:rPr>
          <w:instrText xml:space="preserve"> PAGEREF _Toc505767064 \h </w:instrText>
        </w:r>
        <w:r>
          <w:rPr>
            <w:noProof/>
            <w:webHidden/>
          </w:rPr>
        </w:r>
        <w:r>
          <w:rPr>
            <w:noProof/>
            <w:webHidden/>
          </w:rPr>
          <w:fldChar w:fldCharType="separate"/>
        </w:r>
        <w:r>
          <w:rPr>
            <w:noProof/>
            <w:webHidden/>
          </w:rPr>
          <w:t>65</w:t>
        </w:r>
        <w:r>
          <w:rPr>
            <w:noProof/>
            <w:webHidden/>
          </w:rPr>
          <w:fldChar w:fldCharType="end"/>
        </w:r>
      </w:hyperlink>
    </w:p>
    <w:p w:rsidR="0084711F" w:rsidRDefault="0084711F" w:rsidP="0084711F">
      <w:pPr>
        <w:pStyle w:val="1"/>
        <w:spacing w:afterLines="50" w:after="156" w:line="360" w:lineRule="auto"/>
        <w:rPr>
          <w:rFonts w:ascii="黑体" w:eastAsia="黑体" w:hAnsi="黑体"/>
          <w:sz w:val="36"/>
          <w:szCs w:val="36"/>
        </w:rPr>
      </w:pPr>
      <w:r>
        <w:rPr>
          <w:rFonts w:ascii="黑体" w:eastAsia="黑体" w:hAnsi="黑体"/>
          <w:sz w:val="36"/>
          <w:szCs w:val="36"/>
        </w:rPr>
        <w:lastRenderedPageBreak/>
        <w:fldChar w:fldCharType="end"/>
      </w:r>
    </w:p>
    <w:p w:rsidR="0084711F" w:rsidRPr="0084711F" w:rsidRDefault="0084711F" w:rsidP="0084711F"/>
    <w:p w:rsidR="00E31859" w:rsidRDefault="00E31859" w:rsidP="00CA3894">
      <w:pPr>
        <w:pStyle w:val="1"/>
        <w:spacing w:afterLines="50" w:after="156" w:line="360" w:lineRule="auto"/>
        <w:jc w:val="center"/>
        <w:rPr>
          <w:rFonts w:ascii="黑体" w:eastAsia="黑体" w:hAnsi="黑体"/>
          <w:sz w:val="36"/>
          <w:szCs w:val="36"/>
        </w:rPr>
      </w:pPr>
      <w:bookmarkStart w:id="4" w:name="_Toc505766942"/>
      <w:r>
        <w:rPr>
          <w:rFonts w:ascii="黑体" w:eastAsia="黑体" w:hAnsi="黑体" w:hint="eastAsia"/>
          <w:sz w:val="36"/>
          <w:szCs w:val="36"/>
        </w:rPr>
        <w:t>版本变更记录</w:t>
      </w:r>
      <w:bookmarkEnd w:id="0"/>
      <w:bookmarkEnd w:id="1"/>
      <w:bookmarkEnd w:id="2"/>
      <w:bookmarkEnd w:id="4"/>
    </w:p>
    <w:tbl>
      <w:tblPr>
        <w:tblW w:w="8420"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959"/>
        <w:gridCol w:w="1276"/>
        <w:gridCol w:w="1219"/>
        <w:gridCol w:w="4207"/>
        <w:gridCol w:w="759"/>
      </w:tblGrid>
      <w:tr w:rsidR="00E31859" w:rsidTr="00863B58">
        <w:tc>
          <w:tcPr>
            <w:tcW w:w="959" w:type="dxa"/>
            <w:tcBorders>
              <w:top w:val="single" w:sz="4" w:space="0" w:color="auto"/>
              <w:left w:val="single" w:sz="4" w:space="0" w:color="auto"/>
              <w:bottom w:val="single" w:sz="4" w:space="0" w:color="auto"/>
              <w:right w:val="single" w:sz="4" w:space="0" w:color="auto"/>
            </w:tcBorders>
            <w:shd w:val="clear" w:color="auto" w:fill="606060"/>
            <w:vAlign w:val="center"/>
          </w:tcPr>
          <w:p w:rsidR="00E31859" w:rsidRDefault="00E31859" w:rsidP="00CA3894">
            <w:pPr>
              <w:spacing w:line="360" w:lineRule="auto"/>
              <w:jc w:val="center"/>
              <w:rPr>
                <w:color w:val="FFFFFF"/>
              </w:rPr>
            </w:pPr>
            <w:r>
              <w:rPr>
                <w:rFonts w:hint="eastAsia"/>
                <w:color w:val="FFFFFF"/>
              </w:rPr>
              <w:t>版本</w:t>
            </w:r>
          </w:p>
        </w:tc>
        <w:tc>
          <w:tcPr>
            <w:tcW w:w="1276" w:type="dxa"/>
            <w:tcBorders>
              <w:top w:val="single" w:sz="4" w:space="0" w:color="auto"/>
              <w:left w:val="single" w:sz="4" w:space="0" w:color="auto"/>
              <w:bottom w:val="single" w:sz="4" w:space="0" w:color="auto"/>
              <w:right w:val="single" w:sz="4" w:space="0" w:color="auto"/>
            </w:tcBorders>
            <w:shd w:val="clear" w:color="auto" w:fill="606060"/>
            <w:vAlign w:val="center"/>
          </w:tcPr>
          <w:p w:rsidR="00E31859" w:rsidRDefault="00E31859" w:rsidP="00CA3894">
            <w:pPr>
              <w:spacing w:line="360" w:lineRule="auto"/>
              <w:jc w:val="center"/>
              <w:rPr>
                <w:color w:val="FFFFFF"/>
              </w:rPr>
            </w:pPr>
            <w:r>
              <w:rPr>
                <w:rFonts w:hint="eastAsia"/>
                <w:color w:val="FFFFFF"/>
              </w:rPr>
              <w:t>拟制</w:t>
            </w:r>
            <w:r>
              <w:rPr>
                <w:rFonts w:hint="eastAsia"/>
                <w:color w:val="FFFFFF"/>
              </w:rPr>
              <w:t>/</w:t>
            </w:r>
            <w:r>
              <w:rPr>
                <w:rFonts w:hint="eastAsia"/>
                <w:color w:val="FFFFFF"/>
              </w:rPr>
              <w:t>修改日期</w:t>
            </w:r>
          </w:p>
        </w:tc>
        <w:tc>
          <w:tcPr>
            <w:tcW w:w="1219" w:type="dxa"/>
            <w:tcBorders>
              <w:top w:val="single" w:sz="4" w:space="0" w:color="auto"/>
              <w:left w:val="single" w:sz="4" w:space="0" w:color="auto"/>
              <w:bottom w:val="single" w:sz="4" w:space="0" w:color="auto"/>
              <w:right w:val="single" w:sz="4" w:space="0" w:color="auto"/>
            </w:tcBorders>
            <w:shd w:val="clear" w:color="auto" w:fill="606060"/>
            <w:vAlign w:val="center"/>
          </w:tcPr>
          <w:p w:rsidR="00E31859" w:rsidRDefault="00E31859" w:rsidP="00CA3894">
            <w:pPr>
              <w:spacing w:line="360" w:lineRule="auto"/>
              <w:jc w:val="center"/>
              <w:rPr>
                <w:color w:val="FFFFFF"/>
              </w:rPr>
            </w:pPr>
            <w:r>
              <w:rPr>
                <w:rFonts w:hint="eastAsia"/>
                <w:color w:val="FFFFFF"/>
              </w:rPr>
              <w:t>拟制</w:t>
            </w:r>
            <w:r>
              <w:rPr>
                <w:rFonts w:hint="eastAsia"/>
                <w:color w:val="FFFFFF"/>
              </w:rPr>
              <w:t>/</w:t>
            </w:r>
            <w:r>
              <w:rPr>
                <w:rFonts w:hint="eastAsia"/>
                <w:color w:val="FFFFFF"/>
              </w:rPr>
              <w:t>修改人</w:t>
            </w:r>
          </w:p>
        </w:tc>
        <w:tc>
          <w:tcPr>
            <w:tcW w:w="4207" w:type="dxa"/>
            <w:tcBorders>
              <w:top w:val="single" w:sz="4" w:space="0" w:color="auto"/>
              <w:left w:val="single" w:sz="4" w:space="0" w:color="auto"/>
              <w:bottom w:val="single" w:sz="4" w:space="0" w:color="auto"/>
              <w:right w:val="single" w:sz="4" w:space="0" w:color="auto"/>
            </w:tcBorders>
            <w:shd w:val="clear" w:color="auto" w:fill="606060"/>
            <w:vAlign w:val="center"/>
          </w:tcPr>
          <w:p w:rsidR="00E31859" w:rsidRDefault="00E31859" w:rsidP="00CA3894">
            <w:pPr>
              <w:spacing w:line="360" w:lineRule="auto"/>
              <w:jc w:val="center"/>
              <w:rPr>
                <w:color w:val="FFFFFF"/>
              </w:rPr>
            </w:pPr>
            <w:r>
              <w:rPr>
                <w:rFonts w:hint="eastAsia"/>
                <w:color w:val="FFFFFF"/>
              </w:rPr>
              <w:t>修改描述</w:t>
            </w:r>
          </w:p>
        </w:tc>
        <w:tc>
          <w:tcPr>
            <w:tcW w:w="759" w:type="dxa"/>
            <w:tcBorders>
              <w:top w:val="single" w:sz="4" w:space="0" w:color="auto"/>
              <w:left w:val="single" w:sz="4" w:space="0" w:color="auto"/>
              <w:bottom w:val="single" w:sz="4" w:space="0" w:color="auto"/>
              <w:right w:val="single" w:sz="4" w:space="0" w:color="auto"/>
            </w:tcBorders>
            <w:shd w:val="clear" w:color="auto" w:fill="606060"/>
            <w:vAlign w:val="center"/>
          </w:tcPr>
          <w:p w:rsidR="00E31859" w:rsidRDefault="00E31859" w:rsidP="00CA3894">
            <w:pPr>
              <w:spacing w:line="360" w:lineRule="auto"/>
              <w:jc w:val="center"/>
              <w:rPr>
                <w:color w:val="FFFFFF"/>
              </w:rPr>
            </w:pPr>
            <w:r>
              <w:rPr>
                <w:rFonts w:hint="eastAsia"/>
                <w:color w:val="FFFFFF"/>
              </w:rPr>
              <w:t>批准人</w:t>
            </w:r>
          </w:p>
        </w:tc>
      </w:tr>
      <w:tr w:rsidR="00E31859" w:rsidTr="00863B58">
        <w:tc>
          <w:tcPr>
            <w:tcW w:w="959" w:type="dxa"/>
            <w:tcBorders>
              <w:top w:val="single" w:sz="4" w:space="0" w:color="auto"/>
              <w:left w:val="single" w:sz="4" w:space="0" w:color="auto"/>
              <w:bottom w:val="single" w:sz="4" w:space="0" w:color="auto"/>
              <w:right w:val="single" w:sz="4" w:space="0" w:color="auto"/>
            </w:tcBorders>
          </w:tcPr>
          <w:p w:rsidR="00E31859" w:rsidRDefault="00E31859" w:rsidP="00CA3894">
            <w:pPr>
              <w:spacing w:line="360" w:lineRule="auto"/>
              <w:jc w:val="center"/>
              <w:rPr>
                <w:szCs w:val="18"/>
              </w:rPr>
            </w:pPr>
            <w:r>
              <w:rPr>
                <w:rFonts w:hint="eastAsia"/>
                <w:szCs w:val="18"/>
              </w:rPr>
              <w:t>V1</w:t>
            </w:r>
            <w:r>
              <w:rPr>
                <w:szCs w:val="18"/>
              </w:rPr>
              <w:t>.0</w:t>
            </w:r>
          </w:p>
        </w:tc>
        <w:tc>
          <w:tcPr>
            <w:tcW w:w="1276" w:type="dxa"/>
            <w:tcBorders>
              <w:top w:val="single" w:sz="4" w:space="0" w:color="auto"/>
              <w:left w:val="single" w:sz="4" w:space="0" w:color="auto"/>
              <w:bottom w:val="single" w:sz="4" w:space="0" w:color="auto"/>
              <w:right w:val="single" w:sz="4" w:space="0" w:color="auto"/>
            </w:tcBorders>
          </w:tcPr>
          <w:p w:rsidR="00E31859" w:rsidRDefault="00E31859" w:rsidP="00CA3894">
            <w:pPr>
              <w:spacing w:line="360" w:lineRule="auto"/>
              <w:jc w:val="center"/>
              <w:rPr>
                <w:szCs w:val="18"/>
              </w:rPr>
            </w:pPr>
            <w:r>
              <w:rPr>
                <w:rFonts w:hint="eastAsia"/>
                <w:szCs w:val="18"/>
              </w:rPr>
              <w:t>2017/11/</w:t>
            </w:r>
            <w:r>
              <w:rPr>
                <w:szCs w:val="18"/>
              </w:rPr>
              <w:t>2</w:t>
            </w:r>
          </w:p>
        </w:tc>
        <w:tc>
          <w:tcPr>
            <w:tcW w:w="1219" w:type="dxa"/>
            <w:tcBorders>
              <w:top w:val="single" w:sz="4" w:space="0" w:color="auto"/>
              <w:left w:val="single" w:sz="4" w:space="0" w:color="auto"/>
              <w:bottom w:val="single" w:sz="4" w:space="0" w:color="auto"/>
              <w:right w:val="single" w:sz="4" w:space="0" w:color="auto"/>
            </w:tcBorders>
          </w:tcPr>
          <w:p w:rsidR="00E31859" w:rsidRDefault="00E31859" w:rsidP="00CA3894">
            <w:pPr>
              <w:spacing w:line="360" w:lineRule="auto"/>
              <w:jc w:val="center"/>
              <w:rPr>
                <w:szCs w:val="18"/>
              </w:rPr>
            </w:pPr>
            <w:r>
              <w:rPr>
                <w:rFonts w:hint="eastAsia"/>
                <w:szCs w:val="18"/>
              </w:rPr>
              <w:t>柳泽荣</w:t>
            </w:r>
          </w:p>
        </w:tc>
        <w:tc>
          <w:tcPr>
            <w:tcW w:w="4207" w:type="dxa"/>
            <w:tcBorders>
              <w:top w:val="single" w:sz="4" w:space="0" w:color="auto"/>
              <w:left w:val="single" w:sz="4" w:space="0" w:color="auto"/>
              <w:bottom w:val="single" w:sz="4" w:space="0" w:color="auto"/>
              <w:right w:val="single" w:sz="4" w:space="0" w:color="auto"/>
            </w:tcBorders>
            <w:vAlign w:val="center"/>
          </w:tcPr>
          <w:p w:rsidR="00E31859" w:rsidRDefault="00E31859" w:rsidP="00CA3894">
            <w:pPr>
              <w:spacing w:line="360" w:lineRule="auto"/>
              <w:jc w:val="center"/>
              <w:rPr>
                <w:szCs w:val="18"/>
              </w:rPr>
            </w:pPr>
            <w:r>
              <w:rPr>
                <w:rFonts w:hint="eastAsia"/>
                <w:szCs w:val="18"/>
              </w:rPr>
              <w:t>新建</w:t>
            </w:r>
          </w:p>
        </w:tc>
        <w:tc>
          <w:tcPr>
            <w:tcW w:w="759" w:type="dxa"/>
            <w:tcBorders>
              <w:top w:val="single" w:sz="4" w:space="0" w:color="auto"/>
              <w:left w:val="single" w:sz="4" w:space="0" w:color="auto"/>
              <w:bottom w:val="single" w:sz="4" w:space="0" w:color="auto"/>
              <w:right w:val="single" w:sz="4" w:space="0" w:color="auto"/>
            </w:tcBorders>
            <w:vAlign w:val="center"/>
          </w:tcPr>
          <w:p w:rsidR="00E31859" w:rsidRDefault="00E31859" w:rsidP="00CA3894">
            <w:pPr>
              <w:spacing w:line="360" w:lineRule="auto"/>
              <w:jc w:val="center"/>
            </w:pPr>
          </w:p>
        </w:tc>
      </w:tr>
      <w:tr w:rsidR="00E31859" w:rsidTr="00863B58">
        <w:tc>
          <w:tcPr>
            <w:tcW w:w="959" w:type="dxa"/>
            <w:tcBorders>
              <w:top w:val="single" w:sz="4" w:space="0" w:color="auto"/>
              <w:left w:val="single" w:sz="4" w:space="0" w:color="auto"/>
              <w:bottom w:val="single" w:sz="4" w:space="0" w:color="auto"/>
              <w:right w:val="single" w:sz="4" w:space="0" w:color="auto"/>
            </w:tcBorders>
          </w:tcPr>
          <w:p w:rsidR="00E31859" w:rsidRDefault="00E31859" w:rsidP="00CA3894">
            <w:pPr>
              <w:spacing w:line="360" w:lineRule="auto"/>
              <w:jc w:val="center"/>
              <w:rPr>
                <w:szCs w:val="18"/>
              </w:rPr>
            </w:pPr>
            <w:r>
              <w:rPr>
                <w:rFonts w:hint="eastAsia"/>
                <w:szCs w:val="18"/>
              </w:rPr>
              <w:t>V1.0</w:t>
            </w:r>
          </w:p>
        </w:tc>
        <w:tc>
          <w:tcPr>
            <w:tcW w:w="1276" w:type="dxa"/>
            <w:tcBorders>
              <w:top w:val="single" w:sz="4" w:space="0" w:color="auto"/>
              <w:left w:val="single" w:sz="4" w:space="0" w:color="auto"/>
              <w:bottom w:val="single" w:sz="4" w:space="0" w:color="auto"/>
              <w:right w:val="single" w:sz="4" w:space="0" w:color="auto"/>
            </w:tcBorders>
          </w:tcPr>
          <w:p w:rsidR="00E31859" w:rsidRDefault="00E31859" w:rsidP="00CA3894">
            <w:pPr>
              <w:spacing w:line="360" w:lineRule="auto"/>
              <w:jc w:val="center"/>
              <w:rPr>
                <w:szCs w:val="18"/>
              </w:rPr>
            </w:pPr>
            <w:r>
              <w:rPr>
                <w:szCs w:val="18"/>
              </w:rPr>
              <w:t>2018/1/30</w:t>
            </w:r>
          </w:p>
        </w:tc>
        <w:tc>
          <w:tcPr>
            <w:tcW w:w="1219" w:type="dxa"/>
            <w:tcBorders>
              <w:top w:val="single" w:sz="4" w:space="0" w:color="auto"/>
              <w:left w:val="single" w:sz="4" w:space="0" w:color="auto"/>
              <w:bottom w:val="single" w:sz="4" w:space="0" w:color="auto"/>
              <w:right w:val="single" w:sz="4" w:space="0" w:color="auto"/>
            </w:tcBorders>
          </w:tcPr>
          <w:p w:rsidR="00E31859" w:rsidRDefault="00E31859" w:rsidP="00CA3894">
            <w:pPr>
              <w:spacing w:line="360" w:lineRule="auto"/>
              <w:jc w:val="center"/>
              <w:rPr>
                <w:szCs w:val="18"/>
              </w:rPr>
            </w:pPr>
            <w:r>
              <w:rPr>
                <w:rFonts w:hint="eastAsia"/>
                <w:szCs w:val="18"/>
              </w:rPr>
              <w:t>柳泽荣</w:t>
            </w:r>
          </w:p>
        </w:tc>
        <w:tc>
          <w:tcPr>
            <w:tcW w:w="4207" w:type="dxa"/>
            <w:tcBorders>
              <w:top w:val="single" w:sz="4" w:space="0" w:color="auto"/>
              <w:left w:val="single" w:sz="4" w:space="0" w:color="auto"/>
              <w:bottom w:val="single" w:sz="4" w:space="0" w:color="auto"/>
              <w:right w:val="single" w:sz="4" w:space="0" w:color="auto"/>
            </w:tcBorders>
            <w:vAlign w:val="center"/>
          </w:tcPr>
          <w:p w:rsidR="00E31859" w:rsidRDefault="00E31859" w:rsidP="00CA3894">
            <w:pPr>
              <w:spacing w:line="360" w:lineRule="auto"/>
              <w:jc w:val="center"/>
              <w:rPr>
                <w:szCs w:val="18"/>
              </w:rPr>
            </w:pPr>
            <w:r>
              <w:rPr>
                <w:rFonts w:hint="eastAsia"/>
                <w:szCs w:val="18"/>
              </w:rPr>
              <w:t>修改</w:t>
            </w:r>
          </w:p>
        </w:tc>
        <w:tc>
          <w:tcPr>
            <w:tcW w:w="759" w:type="dxa"/>
            <w:tcBorders>
              <w:top w:val="single" w:sz="4" w:space="0" w:color="auto"/>
              <w:left w:val="single" w:sz="4" w:space="0" w:color="auto"/>
              <w:bottom w:val="single" w:sz="4" w:space="0" w:color="auto"/>
              <w:right w:val="single" w:sz="4" w:space="0" w:color="auto"/>
            </w:tcBorders>
            <w:vAlign w:val="center"/>
          </w:tcPr>
          <w:p w:rsidR="00E31859" w:rsidRDefault="00E31859" w:rsidP="00CA3894">
            <w:pPr>
              <w:spacing w:line="360" w:lineRule="auto"/>
              <w:jc w:val="center"/>
            </w:pPr>
          </w:p>
        </w:tc>
      </w:tr>
      <w:tr w:rsidR="00863B58" w:rsidTr="00863B58">
        <w:tc>
          <w:tcPr>
            <w:tcW w:w="959" w:type="dxa"/>
            <w:tcBorders>
              <w:top w:val="single" w:sz="4" w:space="0" w:color="auto"/>
              <w:left w:val="single" w:sz="4" w:space="0" w:color="auto"/>
              <w:bottom w:val="single" w:sz="4" w:space="0" w:color="auto"/>
              <w:right w:val="single" w:sz="4" w:space="0" w:color="auto"/>
            </w:tcBorders>
          </w:tcPr>
          <w:p w:rsidR="00863B58" w:rsidRDefault="00863B58" w:rsidP="00D36484">
            <w:pPr>
              <w:spacing w:line="360" w:lineRule="auto"/>
              <w:jc w:val="center"/>
              <w:rPr>
                <w:szCs w:val="18"/>
              </w:rPr>
            </w:pPr>
            <w:r>
              <w:rPr>
                <w:rFonts w:hint="eastAsia"/>
                <w:szCs w:val="18"/>
              </w:rPr>
              <w:t>V1.0</w:t>
            </w:r>
          </w:p>
        </w:tc>
        <w:tc>
          <w:tcPr>
            <w:tcW w:w="1276" w:type="dxa"/>
            <w:tcBorders>
              <w:top w:val="single" w:sz="4" w:space="0" w:color="auto"/>
              <w:left w:val="single" w:sz="4" w:space="0" w:color="auto"/>
              <w:bottom w:val="single" w:sz="4" w:space="0" w:color="auto"/>
              <w:right w:val="single" w:sz="4" w:space="0" w:color="auto"/>
            </w:tcBorders>
          </w:tcPr>
          <w:p w:rsidR="00863B58" w:rsidRDefault="00863B58" w:rsidP="00D36484">
            <w:pPr>
              <w:spacing w:line="360" w:lineRule="auto"/>
              <w:jc w:val="center"/>
              <w:rPr>
                <w:szCs w:val="18"/>
              </w:rPr>
            </w:pPr>
            <w:r>
              <w:rPr>
                <w:szCs w:val="18"/>
              </w:rPr>
              <w:t>2018/2/7</w:t>
            </w:r>
          </w:p>
        </w:tc>
        <w:tc>
          <w:tcPr>
            <w:tcW w:w="1219" w:type="dxa"/>
            <w:tcBorders>
              <w:top w:val="single" w:sz="4" w:space="0" w:color="auto"/>
              <w:left w:val="single" w:sz="4" w:space="0" w:color="auto"/>
              <w:bottom w:val="single" w:sz="4" w:space="0" w:color="auto"/>
              <w:right w:val="single" w:sz="4" w:space="0" w:color="auto"/>
            </w:tcBorders>
          </w:tcPr>
          <w:p w:rsidR="00863B58" w:rsidRDefault="00863B58" w:rsidP="00D36484">
            <w:pPr>
              <w:spacing w:line="360" w:lineRule="auto"/>
              <w:jc w:val="center"/>
              <w:rPr>
                <w:szCs w:val="18"/>
              </w:rPr>
            </w:pPr>
            <w:r>
              <w:rPr>
                <w:rFonts w:hint="eastAsia"/>
                <w:szCs w:val="18"/>
              </w:rPr>
              <w:t>柳泽荣</w:t>
            </w:r>
          </w:p>
        </w:tc>
        <w:tc>
          <w:tcPr>
            <w:tcW w:w="4207" w:type="dxa"/>
            <w:tcBorders>
              <w:top w:val="single" w:sz="4" w:space="0" w:color="auto"/>
              <w:left w:val="single" w:sz="4" w:space="0" w:color="auto"/>
              <w:bottom w:val="single" w:sz="4" w:space="0" w:color="auto"/>
              <w:right w:val="single" w:sz="4" w:space="0" w:color="auto"/>
            </w:tcBorders>
            <w:vAlign w:val="center"/>
          </w:tcPr>
          <w:p w:rsidR="00863B58" w:rsidRDefault="00863B58" w:rsidP="00D36484">
            <w:pPr>
              <w:spacing w:line="360" w:lineRule="auto"/>
              <w:jc w:val="center"/>
              <w:rPr>
                <w:szCs w:val="18"/>
              </w:rPr>
            </w:pPr>
            <w:r>
              <w:rPr>
                <w:rFonts w:hint="eastAsia"/>
                <w:szCs w:val="18"/>
              </w:rPr>
              <w:t>修改</w:t>
            </w:r>
          </w:p>
        </w:tc>
        <w:tc>
          <w:tcPr>
            <w:tcW w:w="759" w:type="dxa"/>
            <w:tcBorders>
              <w:top w:val="single" w:sz="4" w:space="0" w:color="auto"/>
              <w:left w:val="single" w:sz="4" w:space="0" w:color="auto"/>
              <w:bottom w:val="single" w:sz="4" w:space="0" w:color="auto"/>
              <w:right w:val="single" w:sz="4" w:space="0" w:color="auto"/>
            </w:tcBorders>
            <w:vAlign w:val="center"/>
          </w:tcPr>
          <w:p w:rsidR="00863B58" w:rsidRDefault="00863B58" w:rsidP="00D36484">
            <w:pPr>
              <w:spacing w:line="360" w:lineRule="auto"/>
              <w:jc w:val="center"/>
            </w:pPr>
          </w:p>
        </w:tc>
      </w:tr>
    </w:tbl>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E31859" w:rsidRDefault="00E31859" w:rsidP="00CA3894">
      <w:pPr>
        <w:spacing w:line="360" w:lineRule="auto"/>
      </w:pPr>
    </w:p>
    <w:p w:rsidR="007A300B" w:rsidRDefault="007A300B" w:rsidP="00CA3894">
      <w:pPr>
        <w:spacing w:line="360" w:lineRule="auto"/>
      </w:pPr>
    </w:p>
    <w:p w:rsidR="00E31859" w:rsidRDefault="00E31859" w:rsidP="005E38E1">
      <w:pPr>
        <w:pStyle w:val="3"/>
        <w:numPr>
          <w:ilvl w:val="2"/>
          <w:numId w:val="2"/>
        </w:numPr>
        <w:spacing w:line="360" w:lineRule="auto"/>
      </w:pPr>
      <w:bookmarkStart w:id="5" w:name="_Toc505097068"/>
      <w:bookmarkStart w:id="6" w:name="_Toc505766943"/>
      <w:r>
        <w:rPr>
          <w:rFonts w:hint="eastAsia"/>
        </w:rPr>
        <w:t>关于</w:t>
      </w:r>
      <w:r>
        <w:rPr>
          <w:rFonts w:hint="eastAsia"/>
        </w:rPr>
        <w:t>ESG</w:t>
      </w:r>
      <w:bookmarkEnd w:id="5"/>
      <w:bookmarkEnd w:id="6"/>
    </w:p>
    <w:p w:rsidR="00E31859" w:rsidRDefault="00E31859" w:rsidP="00CA3894">
      <w:pPr>
        <w:pStyle w:val="4"/>
        <w:spacing w:line="360" w:lineRule="auto"/>
      </w:pPr>
      <w:bookmarkStart w:id="7" w:name="_Toc505097069"/>
      <w:bookmarkStart w:id="8" w:name="_Toc505766944"/>
      <w:r>
        <w:rPr>
          <w:rFonts w:hint="eastAsia"/>
        </w:rPr>
        <w:t>研发</w:t>
      </w:r>
      <w:r>
        <w:t>背景</w:t>
      </w:r>
      <w:bookmarkEnd w:id="7"/>
      <w:bookmarkEnd w:id="8"/>
    </w:p>
    <w:p w:rsidR="00E31859" w:rsidRDefault="00E31859" w:rsidP="00CA3894">
      <w:pPr>
        <w:pStyle w:val="5"/>
        <w:spacing w:line="360" w:lineRule="auto"/>
        <w:jc w:val="left"/>
      </w:pPr>
      <w:bookmarkStart w:id="9" w:name="_Toc505097070"/>
      <w:bookmarkStart w:id="10" w:name="_Toc505766945"/>
      <w:r>
        <w:rPr>
          <w:rFonts w:hint="eastAsia"/>
        </w:rPr>
        <w:t>现有网络架构</w:t>
      </w:r>
      <w:bookmarkEnd w:id="9"/>
      <w:bookmarkEnd w:id="10"/>
    </w:p>
    <w:p w:rsidR="00E31859" w:rsidRPr="005E3830" w:rsidRDefault="00E31859" w:rsidP="00CA3894">
      <w:pPr>
        <w:spacing w:line="360" w:lineRule="auto"/>
        <w:ind w:left="420"/>
        <w:rPr>
          <w:rFonts w:ascii="楷体" w:eastAsia="楷体" w:hAnsi="楷体"/>
          <w:b/>
          <w:sz w:val="24"/>
          <w:szCs w:val="24"/>
        </w:rPr>
      </w:pPr>
      <w:r w:rsidRPr="005E3830">
        <w:rPr>
          <w:rFonts w:ascii="楷体" w:eastAsia="楷体" w:hAnsi="楷体" w:hint="eastAsia"/>
          <w:b/>
          <w:sz w:val="24"/>
          <w:szCs w:val="24"/>
        </w:rPr>
        <w:t>四个机房</w:t>
      </w:r>
    </w:p>
    <w:p w:rsidR="00E31859" w:rsidRPr="005E3830" w:rsidRDefault="00E31859" w:rsidP="00CA3894">
      <w:pPr>
        <w:spacing w:line="360" w:lineRule="auto"/>
        <w:ind w:firstLine="420"/>
        <w:rPr>
          <w:rFonts w:ascii="楷体" w:eastAsia="楷体" w:hAnsi="楷体"/>
          <w:sz w:val="24"/>
          <w:szCs w:val="24"/>
        </w:rPr>
      </w:pPr>
      <w:r w:rsidRPr="005E3830">
        <w:rPr>
          <w:rFonts w:ascii="楷体" w:eastAsia="楷体" w:hAnsi="楷体" w:hint="eastAsia"/>
          <w:sz w:val="24"/>
          <w:szCs w:val="24"/>
        </w:rPr>
        <w:t>深圳 观澜机房（DMZ、PTR和WEBII/SF）</w:t>
      </w:r>
    </w:p>
    <w:p w:rsidR="00E31859" w:rsidRPr="005E3830" w:rsidRDefault="00E31859" w:rsidP="00CA3894">
      <w:pPr>
        <w:spacing w:line="360" w:lineRule="auto"/>
        <w:ind w:left="420"/>
        <w:rPr>
          <w:rFonts w:ascii="楷体" w:eastAsia="楷体" w:hAnsi="楷体"/>
          <w:sz w:val="24"/>
          <w:szCs w:val="24"/>
        </w:rPr>
      </w:pPr>
      <w:r w:rsidRPr="005E3830">
        <w:rPr>
          <w:rFonts w:ascii="楷体" w:eastAsia="楷体" w:hAnsi="楷体" w:hint="eastAsia"/>
          <w:sz w:val="24"/>
          <w:szCs w:val="24"/>
        </w:rPr>
        <w:t>河北 廊坊机房（DMZ、PTR和WEBII/SF）</w:t>
      </w:r>
    </w:p>
    <w:p w:rsidR="00E31859" w:rsidRPr="005E3830" w:rsidRDefault="00E31859" w:rsidP="00CA3894">
      <w:pPr>
        <w:spacing w:line="360" w:lineRule="auto"/>
        <w:ind w:left="420"/>
        <w:rPr>
          <w:rFonts w:ascii="楷体" w:eastAsia="楷体" w:hAnsi="楷体"/>
          <w:sz w:val="24"/>
          <w:szCs w:val="24"/>
        </w:rPr>
      </w:pPr>
      <w:r w:rsidRPr="005E3830">
        <w:rPr>
          <w:rFonts w:ascii="楷体" w:eastAsia="楷体" w:hAnsi="楷体" w:hint="eastAsia"/>
          <w:sz w:val="24"/>
          <w:szCs w:val="24"/>
        </w:rPr>
        <w:t>上海 张江机房（PTR和WEBII/SF）</w:t>
      </w:r>
    </w:p>
    <w:p w:rsidR="00E31859" w:rsidRPr="005E3830" w:rsidRDefault="00E31859" w:rsidP="00CA3894">
      <w:pPr>
        <w:spacing w:line="360" w:lineRule="auto"/>
        <w:ind w:left="420"/>
        <w:rPr>
          <w:rFonts w:ascii="楷体" w:eastAsia="楷体" w:hAnsi="楷体"/>
          <w:sz w:val="24"/>
          <w:szCs w:val="24"/>
        </w:rPr>
      </w:pPr>
      <w:r w:rsidRPr="005E3830">
        <w:rPr>
          <w:rFonts w:ascii="楷体" w:eastAsia="楷体" w:hAnsi="楷体" w:hint="eastAsia"/>
          <w:sz w:val="24"/>
          <w:szCs w:val="24"/>
        </w:rPr>
        <w:t>上海 宝信机房（DMZ、PTR和WEBII/SF）</w:t>
      </w:r>
    </w:p>
    <w:p w:rsidR="00E31859" w:rsidRPr="005E3830" w:rsidRDefault="00E31859" w:rsidP="00CA3894">
      <w:pPr>
        <w:spacing w:line="360" w:lineRule="auto"/>
        <w:ind w:left="420"/>
        <w:rPr>
          <w:rFonts w:ascii="楷体" w:eastAsia="楷体" w:hAnsi="楷体"/>
          <w:sz w:val="24"/>
          <w:szCs w:val="24"/>
        </w:rPr>
      </w:pPr>
    </w:p>
    <w:p w:rsidR="00E31859" w:rsidRPr="005E3830" w:rsidRDefault="00E31859" w:rsidP="00CA3894">
      <w:pPr>
        <w:spacing w:line="360" w:lineRule="auto"/>
        <w:ind w:left="420"/>
        <w:rPr>
          <w:rFonts w:ascii="楷体" w:eastAsia="楷体" w:hAnsi="楷体"/>
          <w:b/>
          <w:sz w:val="24"/>
          <w:szCs w:val="24"/>
        </w:rPr>
      </w:pPr>
      <w:r w:rsidRPr="005E3830">
        <w:rPr>
          <w:rFonts w:ascii="楷体" w:eastAsia="楷体" w:hAnsi="楷体" w:hint="eastAsia"/>
          <w:b/>
          <w:sz w:val="24"/>
          <w:szCs w:val="24"/>
        </w:rPr>
        <w:t>双层网络</w:t>
      </w:r>
    </w:p>
    <w:p w:rsidR="00E31859" w:rsidRPr="005E3830" w:rsidRDefault="00E31859" w:rsidP="00CA3894">
      <w:pPr>
        <w:spacing w:line="360" w:lineRule="auto"/>
        <w:ind w:left="420" w:firstLine="420"/>
        <w:rPr>
          <w:rFonts w:ascii="楷体" w:eastAsia="楷体" w:hAnsi="楷体"/>
          <w:sz w:val="24"/>
          <w:szCs w:val="24"/>
        </w:rPr>
      </w:pPr>
      <w:r w:rsidRPr="005E3830">
        <w:rPr>
          <w:rFonts w:ascii="楷体" w:eastAsia="楷体" w:hAnsi="楷体" w:hint="eastAsia"/>
          <w:sz w:val="24"/>
          <w:szCs w:val="24"/>
        </w:rPr>
        <w:t>为了更好地保障信息安全、隔离敏感核心数据，我们采用网络隔离技术，将网段划分为隔离区（Demilitarized Zone,简称DMZ）和服务器集群组(Server Farms,简称SF)内外双层结构。</w:t>
      </w:r>
    </w:p>
    <w:p w:rsidR="00E31859" w:rsidRPr="005E3830" w:rsidRDefault="00E31859" w:rsidP="00CA3894">
      <w:pPr>
        <w:spacing w:line="360" w:lineRule="auto"/>
        <w:ind w:left="420"/>
        <w:rPr>
          <w:rFonts w:ascii="楷体" w:eastAsia="楷体" w:hAnsi="楷体"/>
          <w:sz w:val="24"/>
          <w:szCs w:val="24"/>
        </w:rPr>
      </w:pPr>
      <w:r w:rsidRPr="005E3830">
        <w:rPr>
          <w:rFonts w:ascii="楷体" w:eastAsia="楷体" w:hAnsi="楷体" w:hint="eastAsia"/>
          <w:sz w:val="24"/>
          <w:szCs w:val="24"/>
        </w:rPr>
        <w:t>另外，部分BU为某些服务配备了运营商专线，可以实现更加高效安全的数据传输，为了区别这些服务，我们在逻辑上划分了与DMZ安全同级的PTR(Partner zone)区。</w:t>
      </w:r>
    </w:p>
    <w:p w:rsidR="00E31859" w:rsidRPr="005E3830" w:rsidRDefault="00E31859" w:rsidP="00CA3894">
      <w:pPr>
        <w:spacing w:line="360" w:lineRule="auto"/>
        <w:ind w:left="420"/>
        <w:rPr>
          <w:rFonts w:ascii="楷体" w:eastAsia="楷体" w:hAnsi="楷体"/>
          <w:sz w:val="24"/>
          <w:szCs w:val="24"/>
        </w:rPr>
      </w:pPr>
      <w:r w:rsidRPr="005E3830">
        <w:rPr>
          <w:rFonts w:ascii="楷体" w:eastAsia="楷体" w:hAnsi="楷体" w:hint="eastAsia"/>
          <w:sz w:val="24"/>
          <w:szCs w:val="24"/>
        </w:rPr>
        <w:t>几十个独立业务部门</w:t>
      </w:r>
    </w:p>
    <w:p w:rsidR="00E31859" w:rsidRPr="005E3830" w:rsidRDefault="00E31859" w:rsidP="00CA3894">
      <w:pPr>
        <w:spacing w:line="360" w:lineRule="auto"/>
        <w:ind w:left="420"/>
        <w:rPr>
          <w:rFonts w:ascii="楷体" w:eastAsia="楷体" w:hAnsi="楷体"/>
          <w:sz w:val="24"/>
          <w:szCs w:val="24"/>
        </w:rPr>
      </w:pPr>
    </w:p>
    <w:p w:rsidR="00E31859" w:rsidRDefault="00E31859" w:rsidP="00CA3894">
      <w:pPr>
        <w:spacing w:line="360" w:lineRule="auto"/>
        <w:ind w:left="420" w:firstLine="420"/>
        <w:rPr>
          <w:rFonts w:ascii="楷体" w:eastAsia="楷体" w:hAnsi="楷体"/>
          <w:sz w:val="24"/>
          <w:szCs w:val="24"/>
        </w:rPr>
      </w:pPr>
      <w:r w:rsidRPr="005E3830">
        <w:rPr>
          <w:rFonts w:ascii="楷体" w:eastAsia="楷体" w:hAnsi="楷体" w:hint="eastAsia"/>
          <w:sz w:val="24"/>
          <w:szCs w:val="24"/>
        </w:rPr>
        <w:t>截止2016年底，平安集团内已有专业公司30多个，各个专业公司又进一步细分为一定数量的实作业务部门（称为Business Unit，简称BU）。BU是企业法人设立的，不具有独立的民事责任，但在业务和财务上相对独立的一个单元。每个BU为了实现各自的业务功能，都发布有一定数量的服务。同</w:t>
      </w:r>
      <w:r w:rsidRPr="005E3830">
        <w:rPr>
          <w:rFonts w:ascii="楷体" w:eastAsia="楷体" w:hAnsi="楷体" w:hint="eastAsia"/>
          <w:sz w:val="24"/>
          <w:szCs w:val="24"/>
        </w:rPr>
        <w:lastRenderedPageBreak/>
        <w:t>一个BU的服务可能分散部署在不同的机房、不同的网络区域（SF、DMZ或PTR）中。下图从宏观角度描绘出了平安集团现有的IT架构，包括四个机房、双层网络隔离等。</w:t>
      </w:r>
    </w:p>
    <w:p w:rsidR="00E31859" w:rsidRDefault="00E31859" w:rsidP="00CA3894">
      <w:pPr>
        <w:spacing w:line="360" w:lineRule="auto"/>
        <w:ind w:left="420"/>
        <w:jc w:val="center"/>
        <w:rPr>
          <w:rFonts w:ascii="楷体" w:eastAsia="楷体" w:hAnsi="楷体"/>
          <w:sz w:val="24"/>
          <w:szCs w:val="24"/>
        </w:rPr>
      </w:pPr>
      <w:r>
        <w:rPr>
          <w:noProof/>
        </w:rPr>
        <w:drawing>
          <wp:inline distT="0" distB="0" distL="0" distR="0" wp14:anchorId="797E1F70" wp14:editId="76890E0F">
            <wp:extent cx="4505325" cy="3609975"/>
            <wp:effectExtent l="0" t="0" r="9525" b="9525"/>
            <wp:docPr id="1" name="图片 1" descr="http://10.20.12.90:20566/resources/imgs/about/introduction/background_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20.12.90:20566/resources/imgs/about/introduction/background_network.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5325" cy="3609975"/>
                    </a:xfrm>
                    <a:prstGeom prst="rect">
                      <a:avLst/>
                    </a:prstGeom>
                    <a:noFill/>
                    <a:ln>
                      <a:noFill/>
                    </a:ln>
                  </pic:spPr>
                </pic:pic>
              </a:graphicData>
            </a:graphic>
          </wp:inline>
        </w:drawing>
      </w:r>
    </w:p>
    <w:p w:rsidR="00E31859" w:rsidRDefault="00E31859" w:rsidP="00CA3894">
      <w:pPr>
        <w:pStyle w:val="5"/>
        <w:spacing w:line="360" w:lineRule="auto"/>
      </w:pPr>
      <w:bookmarkStart w:id="11" w:name="_Toc505097071"/>
      <w:bookmarkStart w:id="12" w:name="_Toc505766946"/>
      <w:r>
        <w:rPr>
          <w:rFonts w:hint="eastAsia"/>
        </w:rPr>
        <w:t>存在</w:t>
      </w:r>
      <w:r>
        <w:t>问题</w:t>
      </w:r>
      <w:bookmarkEnd w:id="11"/>
      <w:bookmarkEnd w:id="12"/>
    </w:p>
    <w:p w:rsidR="00E31859" w:rsidRPr="00F726D1" w:rsidRDefault="00E31859" w:rsidP="00CA3894">
      <w:pPr>
        <w:spacing w:line="360" w:lineRule="auto"/>
        <w:rPr>
          <w:rFonts w:ascii="楷体" w:eastAsia="楷体" w:hAnsi="楷体"/>
          <w:b/>
          <w:sz w:val="24"/>
          <w:szCs w:val="24"/>
        </w:rPr>
      </w:pPr>
      <w:r w:rsidRPr="00F726D1">
        <w:rPr>
          <w:rFonts w:ascii="楷体" w:eastAsia="楷体" w:hAnsi="楷体" w:hint="eastAsia"/>
          <w:b/>
          <w:sz w:val="24"/>
          <w:szCs w:val="24"/>
        </w:rPr>
        <w:t>严格的信息安全要求</w:t>
      </w:r>
    </w:p>
    <w:p w:rsidR="00E31859" w:rsidRPr="00F726D1" w:rsidRDefault="00E31859" w:rsidP="00CA3894">
      <w:pPr>
        <w:spacing w:line="360" w:lineRule="auto"/>
        <w:ind w:firstLine="420"/>
        <w:rPr>
          <w:rFonts w:ascii="楷体" w:eastAsia="楷体" w:hAnsi="楷体"/>
          <w:sz w:val="24"/>
          <w:szCs w:val="24"/>
        </w:rPr>
      </w:pPr>
      <w:r w:rsidRPr="00F726D1">
        <w:rPr>
          <w:rFonts w:ascii="楷体" w:eastAsia="楷体" w:hAnsi="楷体" w:hint="eastAsia"/>
          <w:sz w:val="24"/>
          <w:szCs w:val="24"/>
        </w:rPr>
        <w:t>集团从各个维度不断巩固信息安全建设，以对抗各种潜在的危险。然而，这却不可避免地使服务接入变得更加复杂。各服务调用者在接入前，都需要主动与集团安全团队沟通，然后自行修缮接入方案直至满足要求，造成了各业务公司人力物力消耗，也增加了服务的接入准备时间。</w:t>
      </w:r>
    </w:p>
    <w:p w:rsidR="00E31859" w:rsidRPr="00F726D1" w:rsidRDefault="00E31859" w:rsidP="00CA3894">
      <w:pPr>
        <w:spacing w:line="360" w:lineRule="auto"/>
        <w:rPr>
          <w:rFonts w:ascii="楷体" w:eastAsia="楷体" w:hAnsi="楷体"/>
          <w:sz w:val="24"/>
          <w:szCs w:val="24"/>
        </w:rPr>
      </w:pPr>
    </w:p>
    <w:p w:rsidR="00E31859" w:rsidRPr="00F726D1" w:rsidRDefault="00E31859" w:rsidP="00CA3894">
      <w:pPr>
        <w:spacing w:line="360" w:lineRule="auto"/>
        <w:rPr>
          <w:rFonts w:ascii="楷体" w:eastAsia="楷体" w:hAnsi="楷体"/>
          <w:b/>
          <w:sz w:val="24"/>
          <w:szCs w:val="24"/>
        </w:rPr>
      </w:pPr>
      <w:r w:rsidRPr="00F726D1">
        <w:rPr>
          <w:rFonts w:ascii="楷体" w:eastAsia="楷体" w:hAnsi="楷体" w:hint="eastAsia"/>
          <w:b/>
          <w:sz w:val="24"/>
          <w:szCs w:val="24"/>
        </w:rPr>
        <w:t>与日俱增的服务量</w:t>
      </w:r>
    </w:p>
    <w:p w:rsidR="00E31859" w:rsidRPr="00F726D1" w:rsidRDefault="00E31859" w:rsidP="00CA3894">
      <w:pPr>
        <w:spacing w:line="360" w:lineRule="auto"/>
        <w:ind w:firstLine="420"/>
        <w:rPr>
          <w:rFonts w:ascii="楷体" w:eastAsia="楷体" w:hAnsi="楷体"/>
          <w:sz w:val="24"/>
          <w:szCs w:val="24"/>
        </w:rPr>
      </w:pPr>
      <w:r w:rsidRPr="00F726D1">
        <w:rPr>
          <w:rFonts w:ascii="楷体" w:eastAsia="楷体" w:hAnsi="楷体" w:hint="eastAsia"/>
          <w:sz w:val="24"/>
          <w:szCs w:val="24"/>
        </w:rPr>
        <w:t>截止2016年，集团内业务系统已达两千多套，提供的服务量已超过了六千个，直接的URL配置方式不再可取。另一方面，随着集团业务系统的完善，业务开始逐渐分为核心数据层(部署于SF区)和应用交互层(部署于DMZ区)两部分。为了保障IT架构的高效性、维护信息安全的要求，应该避免核心层业务对上层</w:t>
      </w:r>
      <w:r w:rsidRPr="00F726D1">
        <w:rPr>
          <w:rFonts w:ascii="楷体" w:eastAsia="楷体" w:hAnsi="楷体" w:hint="eastAsia"/>
          <w:sz w:val="24"/>
          <w:szCs w:val="24"/>
        </w:rPr>
        <w:lastRenderedPageBreak/>
        <w:t>服务的依赖。</w:t>
      </w:r>
    </w:p>
    <w:p w:rsidR="00E31859" w:rsidRPr="00F726D1" w:rsidRDefault="00E31859" w:rsidP="00CA3894">
      <w:pPr>
        <w:spacing w:line="360" w:lineRule="auto"/>
        <w:rPr>
          <w:rFonts w:ascii="楷体" w:eastAsia="楷体" w:hAnsi="楷体"/>
          <w:sz w:val="24"/>
          <w:szCs w:val="24"/>
        </w:rPr>
      </w:pPr>
    </w:p>
    <w:p w:rsidR="00E31859" w:rsidRPr="00F726D1" w:rsidRDefault="00E31859" w:rsidP="00CA3894">
      <w:pPr>
        <w:spacing w:line="360" w:lineRule="auto"/>
        <w:ind w:firstLine="420"/>
        <w:rPr>
          <w:rFonts w:ascii="楷体" w:eastAsia="楷体" w:hAnsi="楷体"/>
          <w:sz w:val="24"/>
          <w:szCs w:val="24"/>
        </w:rPr>
      </w:pPr>
      <w:r w:rsidRPr="00F726D1">
        <w:rPr>
          <w:rFonts w:ascii="楷体" w:eastAsia="楷体" w:hAnsi="楷体" w:hint="eastAsia"/>
          <w:sz w:val="24"/>
          <w:szCs w:val="24"/>
        </w:rPr>
        <w:t>对于服务的调用者而言，必须首先了解该服务所在的网络区域和它对应的信息安全要求，然后给出相应的接入解决方案。另一方面，对于服务提供者而言，怎样对外发布服务、怎样通知调用方服务更新，也是一个重要的问题。当集团内服务达到一定数量级后，服务的提供和调用都将成为一个巨大的挑战。因此，平安需要一个服务注册中心，为服务的发布和调用提供统一的平台，另外在服务接入前，展示调用方和服务方所在的网络区域，避免不合理调用关系的建立。</w:t>
      </w:r>
    </w:p>
    <w:p w:rsidR="00E31859" w:rsidRPr="00F726D1" w:rsidRDefault="00E31859" w:rsidP="00CA3894">
      <w:pPr>
        <w:spacing w:line="360" w:lineRule="auto"/>
        <w:rPr>
          <w:rFonts w:ascii="楷体" w:eastAsia="楷体" w:hAnsi="楷体"/>
          <w:sz w:val="24"/>
          <w:szCs w:val="24"/>
        </w:rPr>
      </w:pPr>
    </w:p>
    <w:p w:rsidR="00E31859" w:rsidRPr="00F726D1" w:rsidRDefault="00E31859" w:rsidP="00CA3894">
      <w:pPr>
        <w:spacing w:line="360" w:lineRule="auto"/>
        <w:rPr>
          <w:rFonts w:ascii="楷体" w:eastAsia="楷体" w:hAnsi="楷体"/>
          <w:b/>
          <w:sz w:val="24"/>
          <w:szCs w:val="24"/>
        </w:rPr>
      </w:pPr>
      <w:r w:rsidRPr="00F726D1">
        <w:rPr>
          <w:rFonts w:ascii="楷体" w:eastAsia="楷体" w:hAnsi="楷体" w:hint="eastAsia"/>
          <w:b/>
          <w:sz w:val="24"/>
          <w:szCs w:val="24"/>
        </w:rPr>
        <w:t>统一监控平台的缺失</w:t>
      </w:r>
    </w:p>
    <w:p w:rsidR="00E31859" w:rsidRPr="00F726D1" w:rsidRDefault="00E31859" w:rsidP="00CA3894">
      <w:pPr>
        <w:spacing w:line="360" w:lineRule="auto"/>
        <w:ind w:firstLine="420"/>
        <w:rPr>
          <w:rFonts w:ascii="楷体" w:eastAsia="楷体" w:hAnsi="楷体"/>
          <w:sz w:val="24"/>
          <w:szCs w:val="24"/>
        </w:rPr>
      </w:pPr>
      <w:r w:rsidRPr="00F726D1">
        <w:rPr>
          <w:rFonts w:ascii="楷体" w:eastAsia="楷体" w:hAnsi="楷体" w:hint="eastAsia"/>
          <w:sz w:val="24"/>
          <w:szCs w:val="24"/>
        </w:rPr>
        <w:t>随着业务的发展，不仅服务数量与日俱增，调用也愈加活跃。而对于这些海量的调用信息，只要收集起来，再加以合理的分析和利用，就能给我们带来不可限量的财富。着眼于细微，可以监控服务器的运行状态，通过告警及时发现异常；着眼于整体，可以分析服务的访问热度和响应能力，及时扩大规模或调整布局。</w:t>
      </w:r>
    </w:p>
    <w:p w:rsidR="00E31859" w:rsidRPr="00F726D1" w:rsidRDefault="00E31859" w:rsidP="00CA3894">
      <w:pPr>
        <w:spacing w:line="360" w:lineRule="auto"/>
        <w:rPr>
          <w:rFonts w:ascii="楷体" w:eastAsia="楷体" w:hAnsi="楷体"/>
          <w:sz w:val="24"/>
          <w:szCs w:val="24"/>
        </w:rPr>
      </w:pPr>
    </w:p>
    <w:p w:rsidR="00E31859" w:rsidRDefault="00E31859" w:rsidP="00CA3894">
      <w:pPr>
        <w:spacing w:line="360" w:lineRule="auto"/>
        <w:ind w:firstLine="420"/>
        <w:rPr>
          <w:rFonts w:ascii="楷体" w:eastAsia="楷体" w:hAnsi="楷体"/>
          <w:sz w:val="24"/>
          <w:szCs w:val="24"/>
        </w:rPr>
      </w:pPr>
      <w:r w:rsidRPr="00F726D1">
        <w:rPr>
          <w:rFonts w:ascii="楷体" w:eastAsia="楷体" w:hAnsi="楷体" w:hint="eastAsia"/>
          <w:sz w:val="24"/>
          <w:szCs w:val="24"/>
        </w:rPr>
        <w:t>但是无论是服务调用方还是提供方，对整个调用链路的信息进行采集、处理、统计和分析都是难以独自实现的。因为这不仅需要向链路中各系统采集数据，而且一旦调用关系改变，数据采集方案也要更改。即便这样，由某系统独立实现的信息采集，也只能获得有限的、局部的调用数据，而这对于企业级服务调用的风险预警和统计分析是不够的。平安需要一个建立在全集团范围内的，具有信息收集、统计、分析和展示功能为一体的平台。</w:t>
      </w:r>
    </w:p>
    <w:p w:rsidR="00E31859" w:rsidRPr="006C0E39" w:rsidRDefault="00DE21A8" w:rsidP="00CA3894">
      <w:pPr>
        <w:pStyle w:val="4"/>
        <w:spacing w:line="360" w:lineRule="auto"/>
      </w:pPr>
      <w:bookmarkStart w:id="13" w:name="_Toc505097072"/>
      <w:bookmarkStart w:id="14" w:name="_Toc505766947"/>
      <w:r>
        <w:rPr>
          <w:rFonts w:hint="eastAsia"/>
        </w:rPr>
        <w:t>ESG</w:t>
      </w:r>
      <w:r w:rsidR="00E31859">
        <w:rPr>
          <w:rFonts w:hint="eastAsia"/>
        </w:rPr>
        <w:t>解决方案</w:t>
      </w:r>
      <w:bookmarkEnd w:id="13"/>
      <w:bookmarkEnd w:id="14"/>
    </w:p>
    <w:p w:rsidR="00E31859" w:rsidRPr="00253C67" w:rsidRDefault="00DE21A8" w:rsidP="00CA3894">
      <w:pPr>
        <w:pStyle w:val="5"/>
        <w:spacing w:line="360" w:lineRule="auto"/>
      </w:pPr>
      <w:bookmarkStart w:id="15" w:name="_Toc505097073"/>
      <w:bookmarkStart w:id="16" w:name="_Toc505766948"/>
      <w:r>
        <w:rPr>
          <w:rFonts w:hint="eastAsia"/>
        </w:rPr>
        <w:t>ESG</w:t>
      </w:r>
      <w:r w:rsidR="00E31859">
        <w:rPr>
          <w:rFonts w:hint="eastAsia"/>
        </w:rPr>
        <w:t>介绍</w:t>
      </w:r>
      <w:bookmarkEnd w:id="15"/>
      <w:bookmarkEnd w:id="16"/>
    </w:p>
    <w:p w:rsidR="00E31859" w:rsidRDefault="00DE21A8" w:rsidP="00CA3894">
      <w:pPr>
        <w:spacing w:line="360" w:lineRule="auto"/>
        <w:ind w:firstLine="420"/>
        <w:rPr>
          <w:rFonts w:ascii="楷体" w:eastAsia="楷体" w:hAnsi="楷体" w:cs="Segoe UI"/>
          <w:color w:val="333333"/>
          <w:sz w:val="24"/>
          <w:szCs w:val="24"/>
          <w:shd w:val="clear" w:color="auto" w:fill="FFFFFF"/>
        </w:rPr>
      </w:pPr>
      <w:r>
        <w:rPr>
          <w:rFonts w:ascii="楷体" w:eastAsia="楷体" w:hAnsi="楷体" w:cs="Segoe UI"/>
          <w:color w:val="333333"/>
          <w:sz w:val="24"/>
          <w:szCs w:val="24"/>
          <w:shd w:val="clear" w:color="auto" w:fill="FFFFFF"/>
        </w:rPr>
        <w:t>ESG</w:t>
      </w:r>
      <w:r w:rsidR="00E31859" w:rsidRPr="00F726D1">
        <w:rPr>
          <w:rFonts w:ascii="楷体" w:eastAsia="楷体" w:hAnsi="楷体" w:cs="Segoe UI"/>
          <w:color w:val="333333"/>
          <w:sz w:val="24"/>
          <w:szCs w:val="24"/>
          <w:shd w:val="clear" w:color="auto" w:fill="FFFFFF"/>
        </w:rPr>
        <w:t>(Enterprise Service Bus Expand，简称</w:t>
      </w:r>
      <w:r>
        <w:rPr>
          <w:rFonts w:ascii="楷体" w:eastAsia="楷体" w:hAnsi="楷体" w:cs="Segoe UI"/>
          <w:color w:val="333333"/>
          <w:sz w:val="24"/>
          <w:szCs w:val="24"/>
          <w:shd w:val="clear" w:color="auto" w:fill="FFFFFF"/>
        </w:rPr>
        <w:t>ESG</w:t>
      </w:r>
      <w:r w:rsidR="00E31859" w:rsidRPr="00F726D1">
        <w:rPr>
          <w:rFonts w:ascii="楷体" w:eastAsia="楷体" w:hAnsi="楷体" w:cs="Segoe UI"/>
          <w:color w:val="333333"/>
          <w:sz w:val="24"/>
          <w:szCs w:val="24"/>
          <w:shd w:val="clear" w:color="auto" w:fill="FFFFFF"/>
        </w:rPr>
        <w:t>)，是传统企业服务总线ESB思想的延伸和发展，它克服了传统ESB过于集中总线的不足，侧重于服务治理和服务网关，并融入微服务的思想。它继承了传统SOA理念，也是依据十多年的实践经验而设定的SOA发展趋势。</w:t>
      </w:r>
    </w:p>
    <w:p w:rsidR="00E31859" w:rsidRDefault="00DE21A8" w:rsidP="00CA3894">
      <w:pPr>
        <w:pStyle w:val="5"/>
        <w:spacing w:line="360" w:lineRule="auto"/>
        <w:rPr>
          <w:shd w:val="clear" w:color="auto" w:fill="FFFFFF"/>
        </w:rPr>
      </w:pPr>
      <w:bookmarkStart w:id="17" w:name="_Toc505097074"/>
      <w:bookmarkStart w:id="18" w:name="_Toc505766949"/>
      <w:r>
        <w:rPr>
          <w:rFonts w:hint="eastAsia"/>
          <w:shd w:val="clear" w:color="auto" w:fill="FFFFFF"/>
        </w:rPr>
        <w:lastRenderedPageBreak/>
        <w:t>ESG</w:t>
      </w:r>
      <w:r w:rsidR="00E31859">
        <w:rPr>
          <w:rFonts w:hint="eastAsia"/>
          <w:shd w:val="clear" w:color="auto" w:fill="FFFFFF"/>
        </w:rPr>
        <w:t>解决</w:t>
      </w:r>
      <w:r w:rsidR="00E31859">
        <w:rPr>
          <w:shd w:val="clear" w:color="auto" w:fill="FFFFFF"/>
        </w:rPr>
        <w:t>方案</w:t>
      </w:r>
      <w:bookmarkEnd w:id="17"/>
      <w:bookmarkEnd w:id="18"/>
    </w:p>
    <w:p w:rsidR="00E31859" w:rsidRDefault="00E31859" w:rsidP="00CA3894">
      <w:pPr>
        <w:pStyle w:val="a9"/>
        <w:shd w:val="clear" w:color="auto" w:fill="FFFFFF"/>
        <w:spacing w:before="0" w:beforeAutospacing="0" w:after="150" w:afterAutospacing="0" w:line="360" w:lineRule="auto"/>
        <w:ind w:firstLine="420"/>
        <w:rPr>
          <w:rFonts w:ascii="楷体" w:eastAsia="楷体" w:hAnsi="楷体" w:cs="Segoe UI"/>
          <w:color w:val="333333"/>
        </w:rPr>
      </w:pPr>
      <w:r w:rsidRPr="004363F3">
        <w:rPr>
          <w:rFonts w:ascii="楷体" w:eastAsia="楷体" w:hAnsi="楷体" w:cs="Segoe UI"/>
          <w:color w:val="333333"/>
        </w:rPr>
        <w:t>平安的</w:t>
      </w:r>
      <w:r w:rsidR="00DE21A8">
        <w:rPr>
          <w:rFonts w:ascii="楷体" w:eastAsia="楷体" w:hAnsi="楷体" w:cs="Segoe UI"/>
          <w:color w:val="333333"/>
        </w:rPr>
        <w:t>ESG</w:t>
      </w:r>
      <w:r w:rsidRPr="004363F3">
        <w:rPr>
          <w:rFonts w:ascii="楷体" w:eastAsia="楷体" w:hAnsi="楷体" w:cs="Segoe UI"/>
          <w:color w:val="333333"/>
        </w:rPr>
        <w:t>系统以提升业务组织能力为原则，其根本目标是帮助业务系统在复杂的IT架构下，实现一种便捷、统一的服务调用方案；提供一种通用的、符合安全规范的访问方法；提供一个便利、高效的注册和管理平台；提供一个具有实时监控、信息统计的监控平台。</w:t>
      </w:r>
    </w:p>
    <w:p w:rsidR="00E31859" w:rsidRPr="003C52B5" w:rsidRDefault="00E31859" w:rsidP="00CA3894">
      <w:pPr>
        <w:pStyle w:val="6"/>
        <w:numPr>
          <w:ilvl w:val="5"/>
          <w:numId w:val="0"/>
        </w:numPr>
        <w:spacing w:line="360" w:lineRule="auto"/>
        <w:ind w:firstLineChars="200" w:firstLine="480"/>
      </w:pPr>
      <w:bookmarkStart w:id="19" w:name="_Toc505097075"/>
      <w:bookmarkStart w:id="20" w:name="_Toc505766950"/>
      <w:r w:rsidRPr="004363F3">
        <w:t>统一的接入方案</w:t>
      </w:r>
      <w:bookmarkEnd w:id="19"/>
      <w:bookmarkEnd w:id="20"/>
    </w:p>
    <w:p w:rsidR="00E31859" w:rsidRPr="004363F3" w:rsidRDefault="00E31859" w:rsidP="00CA3894">
      <w:pPr>
        <w:pStyle w:val="a9"/>
        <w:shd w:val="clear" w:color="auto" w:fill="FFFFFF"/>
        <w:spacing w:before="0" w:beforeAutospacing="0" w:after="150" w:afterAutospacing="0" w:line="360" w:lineRule="auto"/>
        <w:rPr>
          <w:rFonts w:ascii="楷体" w:eastAsia="楷体" w:hAnsi="楷体" w:cs="Segoe UI"/>
          <w:color w:val="333333"/>
        </w:rPr>
      </w:pPr>
      <w:r w:rsidRPr="004363F3">
        <w:rPr>
          <w:rFonts w:ascii="楷体" w:eastAsia="楷体" w:hAnsi="楷体" w:cs="Segoe UI"/>
          <w:color w:val="333333"/>
        </w:rPr>
        <w:t>针对不同的接入需求，</w:t>
      </w:r>
      <w:r w:rsidR="00DE21A8">
        <w:rPr>
          <w:rFonts w:ascii="楷体" w:eastAsia="楷体" w:hAnsi="楷体" w:cs="Segoe UI"/>
          <w:color w:val="333333"/>
        </w:rPr>
        <w:t>ESG</w:t>
      </w:r>
      <w:r w:rsidRPr="004363F3">
        <w:rPr>
          <w:rFonts w:ascii="楷体" w:eastAsia="楷体" w:hAnsi="楷体" w:cs="Segoe UI"/>
          <w:color w:val="333333"/>
        </w:rPr>
        <w:t>系统提供了API和OPENAPI两种接入方案：</w:t>
      </w:r>
    </w:p>
    <w:p w:rsidR="00E31859" w:rsidRPr="004363F3" w:rsidRDefault="00E31859" w:rsidP="005E38E1">
      <w:pPr>
        <w:pStyle w:val="a9"/>
        <w:numPr>
          <w:ilvl w:val="0"/>
          <w:numId w:val="3"/>
        </w:numPr>
        <w:shd w:val="clear" w:color="auto" w:fill="FFFFFF"/>
        <w:spacing w:before="0" w:beforeAutospacing="0" w:after="150" w:afterAutospacing="0" w:line="360" w:lineRule="auto"/>
        <w:rPr>
          <w:rFonts w:ascii="楷体" w:eastAsia="楷体" w:hAnsi="楷体" w:cs="Segoe UI"/>
          <w:color w:val="333333"/>
        </w:rPr>
      </w:pPr>
      <w:r w:rsidRPr="004363F3">
        <w:rPr>
          <w:rFonts w:ascii="楷体" w:eastAsia="楷体" w:hAnsi="楷体" w:cs="Segoe UI"/>
          <w:color w:val="333333"/>
        </w:rPr>
        <w:t>API模式：</w:t>
      </w:r>
    </w:p>
    <w:p w:rsidR="00E31859" w:rsidRPr="004363F3" w:rsidRDefault="00E31859" w:rsidP="005E38E1">
      <w:pPr>
        <w:widowControl/>
        <w:numPr>
          <w:ilvl w:val="1"/>
          <w:numId w:val="3"/>
        </w:numPr>
        <w:shd w:val="clear" w:color="auto" w:fill="FFFFFF"/>
        <w:spacing w:before="100" w:beforeAutospacing="1" w:after="100" w:afterAutospacing="1" w:line="360" w:lineRule="auto"/>
        <w:jc w:val="left"/>
        <w:rPr>
          <w:rFonts w:ascii="楷体" w:eastAsia="楷体" w:hAnsi="楷体" w:cs="Segoe UI"/>
          <w:color w:val="333333"/>
          <w:sz w:val="24"/>
          <w:szCs w:val="24"/>
        </w:rPr>
      </w:pPr>
      <w:r w:rsidRPr="004363F3">
        <w:rPr>
          <w:rFonts w:ascii="楷体" w:eastAsia="楷体" w:hAnsi="楷体" w:cs="Segoe UI"/>
          <w:color w:val="333333"/>
          <w:sz w:val="24"/>
          <w:szCs w:val="24"/>
        </w:rPr>
        <w:t>同一个BU内的服务调用</w:t>
      </w:r>
    </w:p>
    <w:p w:rsidR="00E31859" w:rsidRPr="004363F3" w:rsidRDefault="00E31859" w:rsidP="005E38E1">
      <w:pPr>
        <w:pStyle w:val="a9"/>
        <w:numPr>
          <w:ilvl w:val="0"/>
          <w:numId w:val="3"/>
        </w:numPr>
        <w:shd w:val="clear" w:color="auto" w:fill="FFFFFF"/>
        <w:spacing w:before="0" w:beforeAutospacing="0" w:after="150" w:afterAutospacing="0" w:line="360" w:lineRule="auto"/>
        <w:rPr>
          <w:rFonts w:ascii="楷体" w:eastAsia="楷体" w:hAnsi="楷体" w:cs="Segoe UI"/>
          <w:color w:val="333333"/>
        </w:rPr>
      </w:pPr>
      <w:r w:rsidRPr="004363F3">
        <w:rPr>
          <w:rFonts w:ascii="楷体" w:eastAsia="楷体" w:hAnsi="楷体" w:cs="Segoe UI"/>
          <w:color w:val="333333"/>
        </w:rPr>
        <w:t>OPEN-API模式：</w:t>
      </w:r>
    </w:p>
    <w:p w:rsidR="00E31859" w:rsidRPr="004363F3" w:rsidRDefault="00E31859" w:rsidP="005E38E1">
      <w:pPr>
        <w:widowControl/>
        <w:numPr>
          <w:ilvl w:val="1"/>
          <w:numId w:val="3"/>
        </w:numPr>
        <w:shd w:val="clear" w:color="auto" w:fill="FFFFFF"/>
        <w:spacing w:before="100" w:beforeAutospacing="1" w:after="100" w:afterAutospacing="1" w:line="360" w:lineRule="auto"/>
        <w:jc w:val="left"/>
        <w:rPr>
          <w:rFonts w:ascii="楷体" w:eastAsia="楷体" w:hAnsi="楷体" w:cs="Segoe UI"/>
          <w:color w:val="333333"/>
          <w:sz w:val="24"/>
          <w:szCs w:val="24"/>
        </w:rPr>
      </w:pPr>
      <w:r w:rsidRPr="004363F3">
        <w:rPr>
          <w:rFonts w:ascii="楷体" w:eastAsia="楷体" w:hAnsi="楷体" w:cs="Segoe UI"/>
          <w:color w:val="333333"/>
          <w:sz w:val="24"/>
          <w:szCs w:val="24"/>
        </w:rPr>
        <w:t>跨BU服务调用</w:t>
      </w:r>
    </w:p>
    <w:p w:rsidR="00E31859" w:rsidRPr="004363F3" w:rsidRDefault="00E31859" w:rsidP="005E38E1">
      <w:pPr>
        <w:widowControl/>
        <w:numPr>
          <w:ilvl w:val="1"/>
          <w:numId w:val="3"/>
        </w:numPr>
        <w:shd w:val="clear" w:color="auto" w:fill="FFFFFF"/>
        <w:spacing w:before="100" w:beforeAutospacing="1" w:after="100" w:afterAutospacing="1" w:line="360" w:lineRule="auto"/>
        <w:jc w:val="left"/>
        <w:rPr>
          <w:rFonts w:ascii="楷体" w:eastAsia="楷体" w:hAnsi="楷体" w:cs="Segoe UI"/>
          <w:color w:val="333333"/>
          <w:sz w:val="24"/>
          <w:szCs w:val="24"/>
        </w:rPr>
      </w:pPr>
      <w:r w:rsidRPr="004363F3">
        <w:rPr>
          <w:rFonts w:ascii="楷体" w:eastAsia="楷体" w:hAnsi="楷体" w:cs="Segoe UI"/>
          <w:color w:val="333333"/>
          <w:sz w:val="24"/>
          <w:szCs w:val="24"/>
        </w:rPr>
        <w:t>集团外部服务接入内部服务</w:t>
      </w:r>
    </w:p>
    <w:p w:rsidR="00E31859" w:rsidRPr="004363F3" w:rsidRDefault="00E31859" w:rsidP="005E38E1">
      <w:pPr>
        <w:widowControl/>
        <w:numPr>
          <w:ilvl w:val="1"/>
          <w:numId w:val="3"/>
        </w:numPr>
        <w:shd w:val="clear" w:color="auto" w:fill="FFFFFF"/>
        <w:spacing w:before="100" w:beforeAutospacing="1" w:after="100" w:afterAutospacing="1" w:line="360" w:lineRule="auto"/>
        <w:jc w:val="left"/>
        <w:rPr>
          <w:rFonts w:ascii="楷体" w:eastAsia="楷体" w:hAnsi="楷体" w:cs="Segoe UI"/>
          <w:color w:val="333333"/>
          <w:sz w:val="24"/>
          <w:szCs w:val="24"/>
        </w:rPr>
      </w:pPr>
      <w:r w:rsidRPr="004363F3">
        <w:rPr>
          <w:rFonts w:ascii="楷体" w:eastAsia="楷体" w:hAnsi="楷体" w:cs="Segoe UI"/>
          <w:color w:val="333333"/>
          <w:sz w:val="24"/>
          <w:szCs w:val="24"/>
        </w:rPr>
        <w:t>内部调用外部服务</w:t>
      </w:r>
    </w:p>
    <w:p w:rsidR="00E31859" w:rsidRDefault="00E31859" w:rsidP="00CA3894">
      <w:pPr>
        <w:shd w:val="clear" w:color="auto" w:fill="FFFFFF"/>
        <w:spacing w:line="360" w:lineRule="auto"/>
        <w:rPr>
          <w:rFonts w:ascii="Segoe UI" w:hAnsi="Segoe UI" w:cs="Segoe UI"/>
          <w:color w:val="333333"/>
        </w:rPr>
      </w:pPr>
      <w:r>
        <w:rPr>
          <w:rFonts w:ascii="Segoe UI" w:hAnsi="Segoe UI" w:cs="Segoe UI"/>
          <w:noProof/>
          <w:color w:val="333333"/>
        </w:rPr>
        <w:drawing>
          <wp:inline distT="0" distB="0" distL="0" distR="0" wp14:anchorId="02ED57C1" wp14:editId="664C35CB">
            <wp:extent cx="4505325" cy="2733675"/>
            <wp:effectExtent l="0" t="0" r="9525" b="9525"/>
            <wp:docPr id="2" name="图片 2" descr="http://10.20.12.90:20566/resources/imgs/about/introduction/solution_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0.20.12.90:20566/resources/imgs/about/introduction/solution_acces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05325" cy="2733675"/>
                    </a:xfrm>
                    <a:prstGeom prst="rect">
                      <a:avLst/>
                    </a:prstGeom>
                    <a:noFill/>
                    <a:ln>
                      <a:noFill/>
                    </a:ln>
                  </pic:spPr>
                </pic:pic>
              </a:graphicData>
            </a:graphic>
          </wp:inline>
        </w:drawing>
      </w:r>
    </w:p>
    <w:p w:rsidR="00E31859" w:rsidRPr="00C17A71" w:rsidRDefault="00E31859" w:rsidP="00CA3894">
      <w:pPr>
        <w:pStyle w:val="a9"/>
        <w:shd w:val="clear" w:color="auto" w:fill="FFFFFF"/>
        <w:spacing w:before="0" w:beforeAutospacing="0" w:after="150" w:afterAutospacing="0" w:line="360" w:lineRule="auto"/>
        <w:ind w:firstLine="420"/>
        <w:rPr>
          <w:rFonts w:ascii="楷体" w:eastAsia="楷体" w:hAnsi="楷体" w:cs="Segoe UI"/>
          <w:color w:val="333333"/>
        </w:rPr>
      </w:pPr>
      <w:r w:rsidRPr="00C17A71">
        <w:rPr>
          <w:rFonts w:ascii="楷体" w:eastAsia="楷体" w:hAnsi="楷体" w:cs="Segoe UI"/>
          <w:color w:val="333333"/>
        </w:rPr>
        <w:t>服务方和调用只需要知道对方所在的BU和网络区域(SF或DMZ)，而服务注册、安全认证和具体的网络连接都由</w:t>
      </w:r>
      <w:r w:rsidR="00DE21A8">
        <w:rPr>
          <w:rFonts w:ascii="楷体" w:eastAsia="楷体" w:hAnsi="楷体" w:cs="Segoe UI"/>
          <w:color w:val="333333"/>
        </w:rPr>
        <w:t>ESG</w:t>
      </w:r>
      <w:r w:rsidRPr="00C17A71">
        <w:rPr>
          <w:rFonts w:ascii="楷体" w:eastAsia="楷体" w:hAnsi="楷体" w:cs="Segoe UI"/>
          <w:color w:val="333333"/>
        </w:rPr>
        <w:t>平台实现。</w:t>
      </w:r>
      <w:r w:rsidR="00DE21A8">
        <w:rPr>
          <w:rFonts w:ascii="楷体" w:eastAsia="楷体" w:hAnsi="楷体" w:cs="Segoe UI"/>
          <w:color w:val="333333"/>
        </w:rPr>
        <w:t>ESG</w:t>
      </w:r>
      <w:r w:rsidRPr="00C17A71">
        <w:rPr>
          <w:rFonts w:ascii="楷体" w:eastAsia="楷体" w:hAnsi="楷体" w:cs="Segoe UI"/>
          <w:color w:val="333333"/>
        </w:rPr>
        <w:t>系统对外提供ESG-PORTAL开放平台，为外部调用者提供使用平安集团各项服务的统一入口，而ESG-ADMIN管理平台，能协助集团内部各项服务对外发布。</w:t>
      </w:r>
    </w:p>
    <w:p w:rsidR="00E31859" w:rsidRPr="00C17A71" w:rsidRDefault="00E31859" w:rsidP="00CA3894">
      <w:pPr>
        <w:pStyle w:val="6"/>
        <w:numPr>
          <w:ilvl w:val="5"/>
          <w:numId w:val="0"/>
        </w:numPr>
        <w:spacing w:line="360" w:lineRule="auto"/>
        <w:ind w:firstLineChars="200" w:firstLine="480"/>
      </w:pPr>
      <w:bookmarkStart w:id="21" w:name="_Toc505097076"/>
      <w:bookmarkStart w:id="22" w:name="_Toc505766951"/>
      <w:r w:rsidRPr="00C17A71">
        <w:lastRenderedPageBreak/>
        <w:t>便捷的访问安全控制</w:t>
      </w:r>
      <w:bookmarkEnd w:id="21"/>
      <w:bookmarkEnd w:id="22"/>
    </w:p>
    <w:p w:rsidR="00E31859" w:rsidRPr="00C17A71" w:rsidRDefault="00E31859" w:rsidP="00CA3894">
      <w:pPr>
        <w:pStyle w:val="a9"/>
        <w:shd w:val="clear" w:color="auto" w:fill="FFFFFF"/>
        <w:spacing w:before="0" w:beforeAutospacing="0" w:after="150" w:afterAutospacing="0" w:line="360" w:lineRule="auto"/>
        <w:rPr>
          <w:rFonts w:ascii="楷体" w:eastAsia="楷体" w:hAnsi="楷体" w:cs="Segoe UI"/>
          <w:color w:val="333333"/>
        </w:rPr>
      </w:pPr>
      <w:r w:rsidRPr="00C17A71">
        <w:rPr>
          <w:rFonts w:ascii="楷体" w:eastAsia="楷体" w:hAnsi="楷体" w:cs="Segoe UI"/>
          <w:color w:val="333333"/>
        </w:rPr>
        <w:t>关于服务接入时的信息安全保障，</w:t>
      </w:r>
      <w:r w:rsidR="00DE21A8">
        <w:rPr>
          <w:rFonts w:ascii="楷体" w:eastAsia="楷体" w:hAnsi="楷体" w:cs="Segoe UI"/>
          <w:color w:val="333333"/>
        </w:rPr>
        <w:t>ESG</w:t>
      </w:r>
      <w:r w:rsidRPr="00C17A71">
        <w:rPr>
          <w:rFonts w:ascii="楷体" w:eastAsia="楷体" w:hAnsi="楷体" w:cs="Segoe UI"/>
          <w:color w:val="333333"/>
        </w:rPr>
        <w:t>提供了以下服务：</w:t>
      </w:r>
    </w:p>
    <w:p w:rsidR="00E31859" w:rsidRPr="00C17A71" w:rsidRDefault="00E31859" w:rsidP="00CA3894">
      <w:pPr>
        <w:pStyle w:val="7"/>
        <w:spacing w:line="360" w:lineRule="auto"/>
      </w:pPr>
      <w:bookmarkStart w:id="23" w:name="_Toc505097077"/>
      <w:bookmarkStart w:id="24" w:name="_Toc505766952"/>
      <w:r w:rsidRPr="00C17A71">
        <w:t>OAuth</w:t>
      </w:r>
      <w:r w:rsidRPr="00C17A71">
        <w:t>认证平台</w:t>
      </w:r>
      <w:bookmarkEnd w:id="23"/>
      <w:bookmarkEnd w:id="24"/>
    </w:p>
    <w:p w:rsidR="00E31859" w:rsidRPr="00C17A71" w:rsidRDefault="00E31859" w:rsidP="005E38E1">
      <w:pPr>
        <w:widowControl/>
        <w:numPr>
          <w:ilvl w:val="0"/>
          <w:numId w:val="4"/>
        </w:numPr>
        <w:shd w:val="clear" w:color="auto" w:fill="FFFFFF"/>
        <w:spacing w:before="100" w:beforeAutospacing="1" w:after="100" w:afterAutospacing="1" w:line="360" w:lineRule="auto"/>
        <w:jc w:val="left"/>
        <w:rPr>
          <w:rFonts w:ascii="楷体" w:eastAsia="楷体" w:hAnsi="楷体" w:cs="Segoe UI"/>
          <w:color w:val="333333"/>
          <w:sz w:val="24"/>
          <w:szCs w:val="24"/>
        </w:rPr>
      </w:pPr>
      <w:r w:rsidRPr="00C17A71">
        <w:rPr>
          <w:rFonts w:ascii="楷体" w:eastAsia="楷体" w:hAnsi="楷体" w:cs="Segoe UI"/>
          <w:color w:val="333333"/>
          <w:sz w:val="24"/>
          <w:szCs w:val="24"/>
        </w:rPr>
        <w:t>在OPENAPI调用模式中，服务调用方在接入服务前，需要通过OAUTH平台获取TOKEN。</w:t>
      </w:r>
    </w:p>
    <w:p w:rsidR="00E31859" w:rsidRPr="00C17A71" w:rsidRDefault="00E31859" w:rsidP="005E38E1">
      <w:pPr>
        <w:widowControl/>
        <w:numPr>
          <w:ilvl w:val="0"/>
          <w:numId w:val="4"/>
        </w:numPr>
        <w:shd w:val="clear" w:color="auto" w:fill="FFFFFF"/>
        <w:spacing w:before="100" w:beforeAutospacing="1" w:after="100" w:afterAutospacing="1" w:line="360" w:lineRule="auto"/>
        <w:jc w:val="left"/>
        <w:rPr>
          <w:rFonts w:ascii="楷体" w:eastAsia="楷体" w:hAnsi="楷体" w:cs="Segoe UI"/>
          <w:color w:val="333333"/>
          <w:sz w:val="24"/>
          <w:szCs w:val="24"/>
        </w:rPr>
      </w:pPr>
      <w:r w:rsidRPr="00C17A71">
        <w:rPr>
          <w:rFonts w:ascii="楷体" w:eastAsia="楷体" w:hAnsi="楷体" w:cs="Segoe UI"/>
          <w:color w:val="333333"/>
          <w:sz w:val="24"/>
          <w:szCs w:val="24"/>
        </w:rPr>
        <w:t>然后，携此TOKEN访问ESG-OPEN或ESG-OUTER，它们会对服务调用方或提供方的身份进行有效性验证，只有验证通过的服务，才被允许接入。</w:t>
      </w:r>
    </w:p>
    <w:p w:rsidR="00E31859" w:rsidRDefault="00E31859" w:rsidP="005E38E1">
      <w:pPr>
        <w:widowControl/>
        <w:numPr>
          <w:ilvl w:val="0"/>
          <w:numId w:val="4"/>
        </w:numPr>
        <w:shd w:val="clear" w:color="auto" w:fill="FFFFFF"/>
        <w:spacing w:before="100" w:beforeAutospacing="1" w:after="100" w:afterAutospacing="1" w:line="360" w:lineRule="auto"/>
        <w:jc w:val="left"/>
        <w:rPr>
          <w:rFonts w:ascii="楷体" w:eastAsia="楷体" w:hAnsi="楷体" w:cs="Segoe UI"/>
          <w:color w:val="333333"/>
          <w:sz w:val="24"/>
          <w:szCs w:val="24"/>
        </w:rPr>
      </w:pPr>
      <w:r w:rsidRPr="00C17A71">
        <w:rPr>
          <w:rFonts w:ascii="楷体" w:eastAsia="楷体" w:hAnsi="楷体" w:cs="Segoe UI"/>
          <w:color w:val="333333"/>
          <w:sz w:val="24"/>
          <w:szCs w:val="24"/>
        </w:rPr>
        <w:t>Token由ESG-OAUTH系统统一生成和管理，服务调用方无需再搭建认证系统。</w:t>
      </w:r>
    </w:p>
    <w:p w:rsidR="00E31859" w:rsidRPr="003C52B5" w:rsidRDefault="00E31859" w:rsidP="00CA3894">
      <w:pPr>
        <w:pStyle w:val="7"/>
        <w:spacing w:line="360" w:lineRule="auto"/>
        <w:rPr>
          <w:rFonts w:ascii="楷体" w:eastAsia="楷体" w:hAnsi="楷体" w:cs="Segoe UI"/>
          <w:color w:val="333333"/>
        </w:rPr>
      </w:pPr>
      <w:bookmarkStart w:id="25" w:name="_Toc505097078"/>
      <w:bookmarkStart w:id="26" w:name="_Toc505766953"/>
      <w:r w:rsidRPr="00C17A71">
        <w:t>数据加密</w:t>
      </w:r>
      <w:bookmarkEnd w:id="25"/>
      <w:bookmarkEnd w:id="26"/>
    </w:p>
    <w:p w:rsidR="00E31859" w:rsidRPr="00C17A71" w:rsidRDefault="00E31859" w:rsidP="005E38E1">
      <w:pPr>
        <w:widowControl/>
        <w:numPr>
          <w:ilvl w:val="0"/>
          <w:numId w:val="5"/>
        </w:numPr>
        <w:shd w:val="clear" w:color="auto" w:fill="FFFFFF"/>
        <w:spacing w:before="100" w:beforeAutospacing="1" w:after="100" w:afterAutospacing="1" w:line="360" w:lineRule="auto"/>
        <w:jc w:val="left"/>
        <w:rPr>
          <w:rFonts w:ascii="楷体" w:eastAsia="楷体" w:hAnsi="楷体" w:cs="Segoe UI"/>
          <w:color w:val="333333"/>
          <w:sz w:val="24"/>
          <w:szCs w:val="24"/>
        </w:rPr>
      </w:pPr>
      <w:r w:rsidRPr="00C17A71">
        <w:rPr>
          <w:rFonts w:ascii="楷体" w:eastAsia="楷体" w:hAnsi="楷体" w:cs="Segoe UI"/>
          <w:color w:val="333333"/>
          <w:sz w:val="24"/>
          <w:szCs w:val="24"/>
        </w:rPr>
        <w:t>对于外部应用调用内部服务或跨BU的服务调用，ESG-OPEN提供https网络传输方式；对于内部应用调用外部服务的情况，若服务方提供https支持，则代理过程中最后那个ESG-OUTER节点能自动将请求转化为https格式，对数据通道进行加密。</w:t>
      </w:r>
    </w:p>
    <w:p w:rsidR="00E31859" w:rsidRPr="00C17A71" w:rsidRDefault="00E31859" w:rsidP="005E38E1">
      <w:pPr>
        <w:widowControl/>
        <w:numPr>
          <w:ilvl w:val="0"/>
          <w:numId w:val="5"/>
        </w:numPr>
        <w:shd w:val="clear" w:color="auto" w:fill="FFFFFF"/>
        <w:spacing w:before="100" w:beforeAutospacing="1" w:after="100" w:afterAutospacing="1" w:line="360" w:lineRule="auto"/>
        <w:jc w:val="left"/>
        <w:rPr>
          <w:rFonts w:ascii="楷体" w:eastAsia="楷体" w:hAnsi="楷体" w:cs="Segoe UI"/>
          <w:color w:val="333333"/>
          <w:sz w:val="24"/>
          <w:szCs w:val="24"/>
        </w:rPr>
      </w:pPr>
      <w:r w:rsidRPr="00C17A71">
        <w:rPr>
          <w:rFonts w:ascii="楷体" w:eastAsia="楷体" w:hAnsi="楷体" w:cs="Segoe UI"/>
          <w:color w:val="333333"/>
          <w:sz w:val="24"/>
          <w:szCs w:val="24"/>
        </w:rPr>
        <w:t>另一方面，对于采用OPENAPI模式接入的应用，可以通过调用ESG-OPEN提供的SDK加密方式对待传输的参数进行加密，这些加密的参数由接入的第一个ESG-OPEN节点解密，通过这种方式，实现敏感数据的加密处理。</w:t>
      </w:r>
    </w:p>
    <w:p w:rsidR="00E31859" w:rsidRPr="00C17A71" w:rsidRDefault="00E31859" w:rsidP="00CA3894">
      <w:pPr>
        <w:pStyle w:val="7"/>
        <w:spacing w:line="360" w:lineRule="auto"/>
      </w:pPr>
      <w:bookmarkStart w:id="27" w:name="_Toc505097079"/>
      <w:bookmarkStart w:id="28" w:name="_Toc505766954"/>
      <w:r w:rsidRPr="00C17A71">
        <w:t>负载均衡和流量挡板</w:t>
      </w:r>
      <w:bookmarkEnd w:id="27"/>
      <w:bookmarkEnd w:id="28"/>
    </w:p>
    <w:p w:rsidR="00E31859" w:rsidRPr="00C17A71" w:rsidRDefault="00E31859" w:rsidP="005E38E1">
      <w:pPr>
        <w:widowControl/>
        <w:numPr>
          <w:ilvl w:val="0"/>
          <w:numId w:val="6"/>
        </w:numPr>
        <w:shd w:val="clear" w:color="auto" w:fill="FFFFFF"/>
        <w:spacing w:before="100" w:beforeAutospacing="1" w:after="100" w:afterAutospacing="1" w:line="360" w:lineRule="auto"/>
        <w:jc w:val="left"/>
        <w:rPr>
          <w:rFonts w:ascii="楷体" w:eastAsia="楷体" w:hAnsi="楷体" w:cs="Segoe UI"/>
          <w:color w:val="333333"/>
          <w:sz w:val="24"/>
          <w:szCs w:val="24"/>
        </w:rPr>
      </w:pPr>
      <w:r w:rsidRPr="00C17A71">
        <w:rPr>
          <w:rFonts w:ascii="楷体" w:eastAsia="楷体" w:hAnsi="楷体" w:cs="Segoe UI"/>
          <w:color w:val="333333"/>
          <w:sz w:val="24"/>
          <w:szCs w:val="24"/>
        </w:rPr>
        <w:t>对于处于同一BU内服务的调用，</w:t>
      </w:r>
      <w:r w:rsidR="00DE21A8">
        <w:rPr>
          <w:rFonts w:ascii="楷体" w:eastAsia="楷体" w:hAnsi="楷体" w:cs="Segoe UI"/>
          <w:color w:val="333333"/>
          <w:sz w:val="24"/>
          <w:szCs w:val="24"/>
        </w:rPr>
        <w:t>ESG</w:t>
      </w:r>
      <w:r w:rsidRPr="00C17A71">
        <w:rPr>
          <w:rFonts w:ascii="楷体" w:eastAsia="楷体" w:hAnsi="楷体" w:cs="Segoe UI"/>
          <w:color w:val="333333"/>
          <w:sz w:val="24"/>
          <w:szCs w:val="24"/>
        </w:rPr>
        <w:t>提供了API模式，它通过在各个服务实例中植入ESG-STUB模块，实现了一种轻量、灵活的接入控制。API接入模式采用心跳检测机制，实现消费方对服务方系统状态的监测；采用负载均衡机制，实现对服务方各实例上请求量的分流。</w:t>
      </w:r>
    </w:p>
    <w:p w:rsidR="00E31859" w:rsidRPr="00C17A71" w:rsidRDefault="00E31859" w:rsidP="005E38E1">
      <w:pPr>
        <w:widowControl/>
        <w:numPr>
          <w:ilvl w:val="0"/>
          <w:numId w:val="6"/>
        </w:numPr>
        <w:shd w:val="clear" w:color="auto" w:fill="FFFFFF"/>
        <w:spacing w:before="100" w:beforeAutospacing="1" w:after="100" w:afterAutospacing="1" w:line="360" w:lineRule="auto"/>
        <w:jc w:val="left"/>
        <w:rPr>
          <w:rFonts w:ascii="楷体" w:eastAsia="楷体" w:hAnsi="楷体" w:cs="Segoe UI"/>
          <w:color w:val="333333"/>
          <w:sz w:val="24"/>
          <w:szCs w:val="24"/>
        </w:rPr>
      </w:pPr>
      <w:r w:rsidRPr="00C17A71">
        <w:rPr>
          <w:rFonts w:ascii="楷体" w:eastAsia="楷体" w:hAnsi="楷体" w:cs="Segoe UI"/>
          <w:color w:val="333333"/>
          <w:sz w:val="24"/>
          <w:szCs w:val="24"/>
        </w:rPr>
        <w:t>对于跨BU互连或外部请求接入的情况，</w:t>
      </w:r>
      <w:r w:rsidR="00DE21A8">
        <w:rPr>
          <w:rFonts w:ascii="楷体" w:eastAsia="楷体" w:hAnsi="楷体" w:cs="Segoe UI"/>
          <w:color w:val="333333"/>
          <w:sz w:val="24"/>
          <w:szCs w:val="24"/>
        </w:rPr>
        <w:t>ESG</w:t>
      </w:r>
      <w:r w:rsidRPr="00C17A71">
        <w:rPr>
          <w:rFonts w:ascii="楷体" w:eastAsia="楷体" w:hAnsi="楷体" w:cs="Segoe UI"/>
          <w:color w:val="333333"/>
          <w:sz w:val="24"/>
          <w:szCs w:val="24"/>
        </w:rPr>
        <w:t>提供OPENAPI模式进行服务接入控制。在经过F5节点的心跳监测和负载均衡控制后，接入ESG-</w:t>
      </w:r>
      <w:r w:rsidRPr="00C17A71">
        <w:rPr>
          <w:rFonts w:ascii="楷体" w:eastAsia="楷体" w:hAnsi="楷体" w:cs="Segoe UI"/>
          <w:color w:val="333333"/>
          <w:sz w:val="24"/>
          <w:szCs w:val="24"/>
        </w:rPr>
        <w:lastRenderedPageBreak/>
        <w:t>OPEN节点。此时ESG-OPEN节点起到了流量挡板作用，防止针对资源的Dos攻击直接冲击服务系统。</w:t>
      </w:r>
    </w:p>
    <w:p w:rsidR="00E31859" w:rsidRPr="00B32F3D" w:rsidRDefault="00E31859" w:rsidP="005E38E1">
      <w:pPr>
        <w:widowControl/>
        <w:numPr>
          <w:ilvl w:val="0"/>
          <w:numId w:val="6"/>
        </w:numPr>
        <w:shd w:val="clear" w:color="auto" w:fill="FFFFFF"/>
        <w:spacing w:before="100" w:beforeAutospacing="1" w:after="100" w:afterAutospacing="1" w:line="360" w:lineRule="auto"/>
        <w:jc w:val="left"/>
        <w:rPr>
          <w:b/>
        </w:rPr>
      </w:pPr>
      <w:r w:rsidRPr="00B32F3D">
        <w:rPr>
          <w:b/>
        </w:rPr>
        <w:t>高效的注册管理平台</w:t>
      </w:r>
    </w:p>
    <w:p w:rsidR="00E31859" w:rsidRPr="00B32F3D" w:rsidRDefault="00E31859" w:rsidP="00CA3894">
      <w:pPr>
        <w:spacing w:line="360" w:lineRule="auto"/>
        <w:ind w:firstLine="420"/>
        <w:rPr>
          <w:rFonts w:ascii="楷体" w:eastAsia="楷体" w:hAnsi="楷体"/>
          <w:sz w:val="24"/>
          <w:szCs w:val="24"/>
        </w:rPr>
      </w:pPr>
      <w:r w:rsidRPr="00B32F3D">
        <w:rPr>
          <w:rFonts w:ascii="楷体" w:eastAsia="楷体" w:hAnsi="楷体"/>
          <w:sz w:val="24"/>
          <w:szCs w:val="24"/>
        </w:rPr>
        <w:t>服务注册管理系统为各业务系统提供了一个完善的服务注册和管理平台。</w:t>
      </w:r>
    </w:p>
    <w:p w:rsidR="00E31859" w:rsidRPr="00B32F3D" w:rsidRDefault="00E31859" w:rsidP="00CA3894">
      <w:pPr>
        <w:spacing w:line="360" w:lineRule="auto"/>
        <w:rPr>
          <w:rFonts w:ascii="楷体" w:eastAsia="楷体" w:hAnsi="楷体"/>
          <w:sz w:val="24"/>
          <w:szCs w:val="24"/>
        </w:rPr>
      </w:pPr>
      <w:r w:rsidRPr="00B32F3D">
        <w:rPr>
          <w:rFonts w:ascii="楷体" w:eastAsia="楷体" w:hAnsi="楷体"/>
          <w:sz w:val="24"/>
          <w:szCs w:val="24"/>
        </w:rPr>
        <w:t>服务提供者只需在ESG-ADMIN管理平台（网页登陆）配置服务信息，即可完成服务注册。服务注册完成后，可以根据需求选择发布到不同的机房、网络区域（SF、PTR或DMZ区），然后</w:t>
      </w:r>
      <w:r w:rsidR="00DE21A8">
        <w:rPr>
          <w:rFonts w:ascii="楷体" w:eastAsia="楷体" w:hAnsi="楷体"/>
          <w:sz w:val="24"/>
          <w:szCs w:val="24"/>
        </w:rPr>
        <w:t>ESG</w:t>
      </w:r>
      <w:r w:rsidRPr="00B32F3D">
        <w:rPr>
          <w:rFonts w:ascii="楷体" w:eastAsia="楷体" w:hAnsi="楷体"/>
          <w:sz w:val="24"/>
          <w:szCs w:val="24"/>
        </w:rPr>
        <w:t>平台会为其匹配对应的接入方式（API或OPENAPI），即可完成服务的发布。</w:t>
      </w:r>
    </w:p>
    <w:p w:rsidR="00E31859" w:rsidRPr="00B32F3D" w:rsidRDefault="00E31859" w:rsidP="00CA3894">
      <w:pPr>
        <w:spacing w:line="360" w:lineRule="auto"/>
        <w:ind w:firstLine="420"/>
        <w:rPr>
          <w:rFonts w:ascii="楷体" w:eastAsia="楷体" w:hAnsi="楷体"/>
          <w:sz w:val="24"/>
          <w:szCs w:val="24"/>
        </w:rPr>
      </w:pPr>
      <w:r w:rsidRPr="00B32F3D">
        <w:rPr>
          <w:rFonts w:ascii="楷体" w:eastAsia="楷体" w:hAnsi="楷体"/>
          <w:sz w:val="24"/>
          <w:szCs w:val="24"/>
        </w:rPr>
        <w:t>此后，</w:t>
      </w:r>
      <w:r w:rsidR="00DE21A8">
        <w:rPr>
          <w:rFonts w:ascii="楷体" w:eastAsia="楷体" w:hAnsi="楷体"/>
          <w:sz w:val="24"/>
          <w:szCs w:val="24"/>
        </w:rPr>
        <w:t>ESG</w:t>
      </w:r>
      <w:r w:rsidRPr="00B32F3D">
        <w:rPr>
          <w:rFonts w:ascii="楷体" w:eastAsia="楷体" w:hAnsi="楷体"/>
          <w:sz w:val="24"/>
          <w:szCs w:val="24"/>
        </w:rPr>
        <w:t>平台会通过注册系统（ESG-REGISTER）将服务的信息录入oracle数据库，待新服务启动后，新服务从ESG-REGISTER上获取服务编码，然后由ESG-REGISTER向已有的服务推送变更信息。</w:t>
      </w:r>
    </w:p>
    <w:p w:rsidR="00E31859" w:rsidRDefault="00E31859" w:rsidP="00CA3894">
      <w:pPr>
        <w:spacing w:line="360" w:lineRule="auto"/>
        <w:ind w:firstLine="420"/>
        <w:rPr>
          <w:rFonts w:ascii="楷体" w:eastAsia="楷体" w:hAnsi="楷体"/>
          <w:sz w:val="24"/>
          <w:szCs w:val="24"/>
        </w:rPr>
      </w:pPr>
      <w:r w:rsidRPr="00B32F3D">
        <w:rPr>
          <w:rFonts w:ascii="楷体" w:eastAsia="楷体" w:hAnsi="楷体"/>
          <w:sz w:val="24"/>
          <w:szCs w:val="24"/>
        </w:rPr>
        <w:t>另外，ESG-PORTAL可以对外展示出已注册的服务，供平安外部应用查询。此外，ESG-ADMIN还给出了已有服务的接入信息，新服务的接入者可以先查询已有的调用关系，避免服务之间的循环调用。</w:t>
      </w:r>
    </w:p>
    <w:p w:rsidR="00E31859" w:rsidRPr="003C52B5" w:rsidRDefault="00E31859" w:rsidP="00CA3894">
      <w:pPr>
        <w:pStyle w:val="6"/>
        <w:numPr>
          <w:ilvl w:val="5"/>
          <w:numId w:val="0"/>
        </w:numPr>
        <w:spacing w:line="360" w:lineRule="auto"/>
        <w:ind w:firstLineChars="200" w:firstLine="480"/>
        <w:rPr>
          <w:rFonts w:ascii="楷体" w:eastAsia="楷体" w:hAnsi="楷体"/>
        </w:rPr>
      </w:pPr>
      <w:bookmarkStart w:id="29" w:name="_Toc505097080"/>
      <w:bookmarkStart w:id="30" w:name="_Toc505766955"/>
      <w:r w:rsidRPr="00FF320B">
        <w:t>调用监控平台</w:t>
      </w:r>
      <w:bookmarkEnd w:id="29"/>
      <w:bookmarkEnd w:id="30"/>
    </w:p>
    <w:p w:rsidR="00E31859" w:rsidRPr="00FF320B" w:rsidRDefault="00E31859" w:rsidP="00CA3894">
      <w:pPr>
        <w:pStyle w:val="7"/>
        <w:spacing w:line="360" w:lineRule="auto"/>
      </w:pPr>
      <w:bookmarkStart w:id="31" w:name="_Toc505097081"/>
      <w:bookmarkStart w:id="32" w:name="_Toc505766956"/>
      <w:r w:rsidRPr="00FF320B">
        <w:t>实时监控</w:t>
      </w:r>
      <w:bookmarkEnd w:id="31"/>
      <w:bookmarkEnd w:id="32"/>
    </w:p>
    <w:p w:rsidR="00E31859" w:rsidRPr="00FF320B" w:rsidRDefault="00E31859" w:rsidP="00CA3894">
      <w:pPr>
        <w:pStyle w:val="a9"/>
        <w:shd w:val="clear" w:color="auto" w:fill="FFFFFF"/>
        <w:spacing w:before="0" w:beforeAutospacing="0" w:after="150" w:afterAutospacing="0" w:line="360" w:lineRule="auto"/>
        <w:rPr>
          <w:rFonts w:ascii="楷体" w:eastAsia="楷体" w:hAnsi="楷体" w:cs="Segoe UI"/>
          <w:color w:val="333333"/>
        </w:rPr>
      </w:pPr>
      <w:r w:rsidRPr="00FF320B">
        <w:rPr>
          <w:rFonts w:ascii="楷体" w:eastAsia="楷体" w:hAnsi="楷体" w:cs="Segoe UI"/>
          <w:color w:val="333333"/>
        </w:rPr>
        <w:t>监控平台（ESG-MONITOR）采集经过API、OPENAPI产生的调用信息，并为用户提供实时查询功能。在ESG-MONITOR监控界面，用户可以通过URL、消费编码、服务编码中的一项或多项查询实时调用信息，时效性精确到分钟级。</w:t>
      </w:r>
    </w:p>
    <w:p w:rsidR="00E31859" w:rsidRPr="00FF320B" w:rsidRDefault="00E31859" w:rsidP="005E38E1">
      <w:pPr>
        <w:widowControl/>
        <w:numPr>
          <w:ilvl w:val="0"/>
          <w:numId w:val="7"/>
        </w:numPr>
        <w:shd w:val="clear" w:color="auto" w:fill="FFFFFF"/>
        <w:spacing w:before="100" w:beforeAutospacing="1" w:after="100" w:afterAutospacing="1" w:line="360" w:lineRule="auto"/>
        <w:jc w:val="left"/>
        <w:rPr>
          <w:rFonts w:ascii="楷体" w:eastAsia="楷体" w:hAnsi="楷体" w:cs="Segoe UI"/>
          <w:color w:val="333333"/>
          <w:sz w:val="24"/>
          <w:szCs w:val="24"/>
        </w:rPr>
      </w:pPr>
      <w:r w:rsidRPr="00FF320B">
        <w:rPr>
          <w:rFonts w:ascii="楷体" w:eastAsia="楷体" w:hAnsi="楷体" w:cs="Segoe UI"/>
          <w:color w:val="333333"/>
          <w:sz w:val="24"/>
          <w:szCs w:val="24"/>
        </w:rPr>
        <w:t>监控平台对查询得到的结果，根据小时进行统计和分析，给出7天内任一小时内调用的总次数、失败率、最大最小耗时、平均耗时等信息。</w:t>
      </w:r>
    </w:p>
    <w:p w:rsidR="00E31859" w:rsidRPr="00FF320B" w:rsidRDefault="00E31859" w:rsidP="005E38E1">
      <w:pPr>
        <w:widowControl/>
        <w:numPr>
          <w:ilvl w:val="0"/>
          <w:numId w:val="7"/>
        </w:numPr>
        <w:shd w:val="clear" w:color="auto" w:fill="FFFFFF"/>
        <w:spacing w:before="100" w:beforeAutospacing="1" w:after="100" w:afterAutospacing="1" w:line="360" w:lineRule="auto"/>
        <w:jc w:val="left"/>
        <w:rPr>
          <w:rFonts w:ascii="楷体" w:eastAsia="楷体" w:hAnsi="楷体" w:cs="Segoe UI"/>
          <w:color w:val="333333"/>
          <w:sz w:val="24"/>
          <w:szCs w:val="24"/>
        </w:rPr>
      </w:pPr>
      <w:r w:rsidRPr="00FF320B">
        <w:rPr>
          <w:rFonts w:ascii="楷体" w:eastAsia="楷体" w:hAnsi="楷体" w:cs="Segoe UI"/>
          <w:color w:val="333333"/>
          <w:sz w:val="24"/>
          <w:szCs w:val="24"/>
        </w:rPr>
        <w:t>其中若存在异常调用，则异常调用次数标红，单击红色的异常调用次数，就可以链接到各异常调用的详细信息中。另一方面，ESG-MONITOR在后台实时监控各服务的调用情况，一旦发生异常立即发出告警邮件，通知相关人员处理。</w:t>
      </w:r>
    </w:p>
    <w:p w:rsidR="00E31859" w:rsidRPr="00FF320B" w:rsidRDefault="00E31859" w:rsidP="005E38E1">
      <w:pPr>
        <w:widowControl/>
        <w:numPr>
          <w:ilvl w:val="0"/>
          <w:numId w:val="7"/>
        </w:numPr>
        <w:shd w:val="clear" w:color="auto" w:fill="FFFFFF"/>
        <w:spacing w:before="100" w:beforeAutospacing="1" w:after="100" w:afterAutospacing="1" w:line="360" w:lineRule="auto"/>
        <w:jc w:val="left"/>
        <w:rPr>
          <w:rFonts w:ascii="楷体" w:eastAsia="楷体" w:hAnsi="楷体" w:cs="Segoe UI"/>
          <w:color w:val="333333"/>
          <w:sz w:val="24"/>
          <w:szCs w:val="24"/>
        </w:rPr>
      </w:pPr>
      <w:r w:rsidRPr="00FF320B">
        <w:rPr>
          <w:rFonts w:ascii="楷体" w:eastAsia="楷体" w:hAnsi="楷体" w:cs="Segoe UI"/>
          <w:color w:val="333333"/>
          <w:sz w:val="24"/>
          <w:szCs w:val="24"/>
        </w:rPr>
        <w:t>监控平台还提供了直观的统计图表，可以统计出最近7天内任一小时的：调用成功率、调用量统计、每分钟平均耗时和调用耗时分布。</w:t>
      </w:r>
    </w:p>
    <w:p w:rsidR="00E31859" w:rsidRPr="00FF320B" w:rsidRDefault="00E31859" w:rsidP="00CA3894">
      <w:pPr>
        <w:pStyle w:val="7"/>
        <w:spacing w:line="360" w:lineRule="auto"/>
      </w:pPr>
      <w:bookmarkStart w:id="33" w:name="_Toc505097082"/>
      <w:bookmarkStart w:id="34" w:name="_Toc505766957"/>
      <w:r w:rsidRPr="00FF320B">
        <w:lastRenderedPageBreak/>
        <w:t>链路明细查询</w:t>
      </w:r>
      <w:bookmarkEnd w:id="33"/>
      <w:bookmarkEnd w:id="34"/>
    </w:p>
    <w:p w:rsidR="00E31859" w:rsidRPr="004363F3" w:rsidRDefault="00E31859" w:rsidP="00CA3894">
      <w:pPr>
        <w:pStyle w:val="a9"/>
        <w:shd w:val="clear" w:color="auto" w:fill="FFFFFF"/>
        <w:spacing w:before="0" w:beforeAutospacing="0" w:after="150" w:afterAutospacing="0" w:line="360" w:lineRule="auto"/>
        <w:rPr>
          <w:rFonts w:ascii="楷体" w:eastAsia="楷体" w:hAnsi="楷体" w:cs="Segoe UI"/>
          <w:color w:val="333333"/>
        </w:rPr>
      </w:pPr>
      <w:r w:rsidRPr="00FF320B">
        <w:rPr>
          <w:rFonts w:ascii="楷体" w:eastAsia="楷体" w:hAnsi="楷体" w:cs="Segoe UI"/>
          <w:color w:val="333333"/>
        </w:rPr>
        <w:t>ESG-MONITOR 除了提供服务调用的实时监控和查询功能外，还提供调用链路明细查询。链路详情信息中展示了节点的角色属性：消费端或服务端，IP地址和请求量的大小。调用关系图形象地展示了服务的调用关系，其中首节点的标志与中间节点不同，调用链路上标示了以</w:t>
      </w:r>
      <w:r>
        <w:rPr>
          <w:rFonts w:ascii="楷体" w:eastAsia="楷体" w:hAnsi="楷体" w:cs="Segoe UI" w:hint="eastAsia"/>
          <w:color w:val="333333"/>
        </w:rPr>
        <w:t>ms</w:t>
      </w:r>
      <w:r w:rsidRPr="00FF320B">
        <w:rPr>
          <w:rFonts w:ascii="楷体" w:eastAsia="楷体" w:hAnsi="楷体" w:cs="Segoe UI"/>
          <w:color w:val="333333"/>
        </w:rPr>
        <w:t>为单位的耗时，如果调用失败会由红色虚线链接两端，否则由黑色点线链接。</w:t>
      </w:r>
    </w:p>
    <w:p w:rsidR="00E31859" w:rsidRDefault="00E31859" w:rsidP="00CA3894">
      <w:pPr>
        <w:pStyle w:val="3"/>
        <w:spacing w:line="360" w:lineRule="auto"/>
      </w:pPr>
      <w:bookmarkStart w:id="35" w:name="_Toc505097083"/>
      <w:bookmarkStart w:id="36" w:name="_Toc505766958"/>
      <w:r>
        <w:t>ESG</w:t>
      </w:r>
      <w:r>
        <w:rPr>
          <w:rFonts w:hint="eastAsia"/>
        </w:rPr>
        <w:t>技术</w:t>
      </w:r>
      <w:r>
        <w:t>实现</w:t>
      </w:r>
      <w:bookmarkEnd w:id="35"/>
      <w:bookmarkEnd w:id="36"/>
    </w:p>
    <w:p w:rsidR="006E2A38" w:rsidRPr="006E2A38" w:rsidRDefault="006E2A38" w:rsidP="00CA3894">
      <w:pPr>
        <w:pStyle w:val="4"/>
        <w:spacing w:line="360" w:lineRule="auto"/>
      </w:pPr>
      <w:bookmarkStart w:id="37" w:name="_Toc505097084"/>
      <w:bookmarkStart w:id="38" w:name="_Toc505766959"/>
      <w:r>
        <w:rPr>
          <w:rFonts w:hint="eastAsia"/>
        </w:rPr>
        <w:t>ESG体系</w:t>
      </w:r>
      <w:r>
        <w:t>结构</w:t>
      </w:r>
      <w:bookmarkEnd w:id="37"/>
      <w:bookmarkEnd w:id="38"/>
    </w:p>
    <w:p w:rsidR="008A0B0A" w:rsidRDefault="008A0B0A" w:rsidP="00CA3894">
      <w:pPr>
        <w:pStyle w:val="a9"/>
        <w:shd w:val="clear" w:color="auto" w:fill="FFFFFF"/>
        <w:spacing w:before="0" w:beforeAutospacing="0" w:after="150" w:afterAutospacing="0" w:line="360" w:lineRule="auto"/>
        <w:ind w:firstLine="420"/>
        <w:jc w:val="both"/>
        <w:rPr>
          <w:rFonts w:ascii="楷体" w:eastAsia="楷体" w:hAnsi="楷体" w:cs="Segoe UI"/>
          <w:color w:val="333333"/>
        </w:rPr>
      </w:pPr>
      <w:r w:rsidRPr="008A0B0A">
        <w:rPr>
          <w:rFonts w:ascii="楷体" w:eastAsia="楷体" w:hAnsi="楷体" w:cs="Segoe UI"/>
          <w:color w:val="333333"/>
        </w:rPr>
        <w:t>至今</w:t>
      </w:r>
      <w:r w:rsidR="00A167DB">
        <w:rPr>
          <w:rFonts w:ascii="楷体" w:eastAsia="楷体" w:hAnsi="楷体" w:cs="Segoe UI"/>
          <w:color w:val="333333"/>
        </w:rPr>
        <w:t>ESG</w:t>
      </w:r>
      <w:r w:rsidRPr="008A0B0A">
        <w:rPr>
          <w:rFonts w:ascii="楷体" w:eastAsia="楷体" w:hAnsi="楷体" w:cs="Segoe UI"/>
          <w:color w:val="333333"/>
        </w:rPr>
        <w:t>已经发展为由:监控平台(esg-monitor)、管理平台(esg-admin)、授权平台(esg-oauth)、开放平台(esg-portal)、调用接口(esg-outer、esg-open)、服务桩(esg-stub)为主，注册中心(register)、数据库(esg-db)为辅的</w:t>
      </w:r>
      <w:r w:rsidR="00DE21A8">
        <w:rPr>
          <w:rFonts w:ascii="楷体" w:eastAsia="楷体" w:hAnsi="楷体" w:cs="Segoe UI"/>
          <w:color w:val="333333"/>
        </w:rPr>
        <w:t>ESG</w:t>
      </w:r>
      <w:r w:rsidRPr="008A0B0A">
        <w:rPr>
          <w:rFonts w:ascii="楷体" w:eastAsia="楷体" w:hAnsi="楷体" w:cs="Segoe UI"/>
          <w:color w:val="333333"/>
        </w:rPr>
        <w:t>平台。通过</w:t>
      </w:r>
      <w:r w:rsidR="00DE21A8">
        <w:rPr>
          <w:rFonts w:ascii="楷体" w:eastAsia="楷体" w:hAnsi="楷体" w:cs="Segoe UI"/>
          <w:color w:val="333333"/>
        </w:rPr>
        <w:t>ESG</w:t>
      </w:r>
      <w:r w:rsidRPr="008A0B0A">
        <w:rPr>
          <w:rFonts w:ascii="楷体" w:eastAsia="楷体" w:hAnsi="楷体" w:cs="Segoe UI"/>
          <w:color w:val="333333"/>
        </w:rPr>
        <w:t>平台中各子系统的相互协作，实现了集团内部服务注册、管理，服务接入、授权认证、调用监控、信息分析等全方位的企业服务治理。</w:t>
      </w:r>
    </w:p>
    <w:p w:rsidR="008A0B0A" w:rsidRDefault="008A0B0A" w:rsidP="00CA3894">
      <w:pPr>
        <w:autoSpaceDE w:val="0"/>
        <w:autoSpaceDN w:val="0"/>
        <w:adjustRightInd w:val="0"/>
        <w:spacing w:line="360" w:lineRule="auto"/>
        <w:jc w:val="center"/>
        <w:rPr>
          <w:rFonts w:ascii="微软雅黑" w:eastAsia="微软雅黑" w:hAnsiTheme="minorHAnsi" w:cs="微软雅黑"/>
          <w:color w:val="000000"/>
          <w:kern w:val="0"/>
          <w:sz w:val="18"/>
          <w:szCs w:val="18"/>
        </w:rPr>
      </w:pPr>
      <w:r>
        <w:rPr>
          <w:rFonts w:ascii="微软雅黑" w:eastAsia="微软雅黑" w:hAnsiTheme="minorHAnsi" w:cs="微软雅黑" w:hint="eastAsia"/>
          <w:noProof/>
          <w:color w:val="000000"/>
          <w:kern w:val="0"/>
          <w:sz w:val="18"/>
          <w:szCs w:val="18"/>
        </w:rPr>
        <w:drawing>
          <wp:inline distT="0" distB="0" distL="0" distR="0">
            <wp:extent cx="6012390" cy="284797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14409" cy="2848931"/>
                    </a:xfrm>
                    <a:prstGeom prst="rect">
                      <a:avLst/>
                    </a:prstGeom>
                    <a:noFill/>
                    <a:ln>
                      <a:noFill/>
                    </a:ln>
                  </pic:spPr>
                </pic:pic>
              </a:graphicData>
            </a:graphic>
          </wp:inline>
        </w:drawing>
      </w:r>
    </w:p>
    <w:p w:rsidR="008A0B0A" w:rsidRPr="008A0B0A" w:rsidRDefault="008A0B0A" w:rsidP="00CA3894">
      <w:pPr>
        <w:pStyle w:val="a9"/>
        <w:shd w:val="clear" w:color="auto" w:fill="FFFFFF"/>
        <w:spacing w:before="0" w:beforeAutospacing="0" w:after="150" w:afterAutospacing="0" w:line="360" w:lineRule="auto"/>
        <w:ind w:firstLine="420"/>
        <w:rPr>
          <w:rFonts w:ascii="楷体" w:eastAsia="楷体" w:hAnsi="楷体" w:cs="Segoe UI"/>
          <w:color w:val="333333"/>
        </w:rPr>
      </w:pPr>
    </w:p>
    <w:p w:rsidR="00180010" w:rsidRDefault="00180010" w:rsidP="00CA3894">
      <w:pPr>
        <w:pStyle w:val="4"/>
        <w:spacing w:line="360" w:lineRule="auto"/>
      </w:pPr>
      <w:bookmarkStart w:id="39" w:name="_Toc505097085"/>
      <w:bookmarkStart w:id="40" w:name="_Toc505766960"/>
      <w:r>
        <w:rPr>
          <w:rFonts w:hint="eastAsia"/>
        </w:rPr>
        <w:lastRenderedPageBreak/>
        <w:t>调用</w:t>
      </w:r>
      <w:r>
        <w:t>规范</w:t>
      </w:r>
      <w:bookmarkEnd w:id="39"/>
      <w:bookmarkEnd w:id="40"/>
    </w:p>
    <w:p w:rsidR="008A0B0A" w:rsidRPr="008A0B0A" w:rsidRDefault="008A0B0A" w:rsidP="00CA3894">
      <w:pPr>
        <w:pStyle w:val="a9"/>
        <w:shd w:val="clear" w:color="auto" w:fill="FFFFFF"/>
        <w:spacing w:before="0" w:beforeAutospacing="0" w:after="150" w:afterAutospacing="0" w:line="360" w:lineRule="auto"/>
        <w:ind w:firstLine="420"/>
        <w:rPr>
          <w:rFonts w:ascii="楷体" w:eastAsia="楷体" w:hAnsi="楷体" w:cs="Segoe UI"/>
          <w:color w:val="333333"/>
        </w:rPr>
      </w:pPr>
      <w:r w:rsidRPr="008A0B0A">
        <w:rPr>
          <w:rFonts w:ascii="楷体" w:eastAsia="楷体" w:hAnsi="楷体" w:cs="Segoe UI"/>
          <w:color w:val="333333"/>
        </w:rPr>
        <w:t>对于平安集团内部的服务，我们根据是否属于同一BU，将其划分为不同的逻辑区域。</w:t>
      </w:r>
      <w:r w:rsidR="00DE21A8">
        <w:rPr>
          <w:rFonts w:ascii="楷体" w:eastAsia="楷体" w:hAnsi="楷体" w:cs="Segoe UI"/>
          <w:color w:val="333333"/>
        </w:rPr>
        <w:t>ESG</w:t>
      </w:r>
      <w:r w:rsidRPr="008A0B0A">
        <w:rPr>
          <w:rFonts w:ascii="楷体" w:eastAsia="楷体" w:hAnsi="楷体" w:cs="Segoe UI"/>
          <w:color w:val="333333"/>
        </w:rPr>
        <w:t>根据服务所在的逻辑区域，采用不同的接入支持方案，如下图所示。</w:t>
      </w:r>
    </w:p>
    <w:p w:rsidR="00E31859" w:rsidRDefault="008A0B0A" w:rsidP="00CA3894">
      <w:pPr>
        <w:spacing w:line="360" w:lineRule="auto"/>
        <w:jc w:val="center"/>
      </w:pPr>
      <w:r>
        <w:rPr>
          <w:noProof/>
        </w:rPr>
        <w:drawing>
          <wp:inline distT="0" distB="0" distL="0" distR="0">
            <wp:extent cx="5274310" cy="2963812"/>
            <wp:effectExtent l="0" t="0" r="2540" b="8255"/>
            <wp:docPr id="3" name="图片 3" descr="http://10.20.12.90:20566/resources/imgs/about/invocationSpecification/invocationSpec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0.20.12.90:20566/resources/imgs/about/invocationSpecification/invocationSpecific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3812"/>
                    </a:xfrm>
                    <a:prstGeom prst="rect">
                      <a:avLst/>
                    </a:prstGeom>
                    <a:noFill/>
                    <a:ln>
                      <a:noFill/>
                    </a:ln>
                  </pic:spPr>
                </pic:pic>
              </a:graphicData>
            </a:graphic>
          </wp:inline>
        </w:drawing>
      </w:r>
    </w:p>
    <w:p w:rsidR="007C531D" w:rsidRPr="007C531D" w:rsidRDefault="00DE21A8" w:rsidP="005E38E1">
      <w:pPr>
        <w:widowControl/>
        <w:numPr>
          <w:ilvl w:val="0"/>
          <w:numId w:val="8"/>
        </w:numPr>
        <w:shd w:val="clear" w:color="auto" w:fill="FFFFFF"/>
        <w:spacing w:before="100" w:beforeAutospacing="1" w:after="100" w:afterAutospacing="1" w:line="360" w:lineRule="auto"/>
        <w:rPr>
          <w:rFonts w:ascii="楷体" w:eastAsia="楷体" w:hAnsi="楷体" w:cs="Segoe UI"/>
          <w:color w:val="333333"/>
          <w:kern w:val="0"/>
          <w:sz w:val="24"/>
          <w:szCs w:val="24"/>
        </w:rPr>
      </w:pPr>
      <w:r>
        <w:rPr>
          <w:rFonts w:ascii="楷体" w:eastAsia="楷体" w:hAnsi="楷体" w:cs="Segoe UI"/>
          <w:color w:val="333333"/>
        </w:rPr>
        <w:t>ESG</w:t>
      </w:r>
      <w:r w:rsidR="007C531D" w:rsidRPr="007C531D">
        <w:rPr>
          <w:rFonts w:ascii="楷体" w:eastAsia="楷体" w:hAnsi="楷体" w:cs="Segoe UI"/>
          <w:color w:val="333333"/>
          <w:kern w:val="0"/>
          <w:sz w:val="24"/>
          <w:szCs w:val="24"/>
        </w:rPr>
        <w:t>是平安集团各子公司内所有服务调用都必须遵循的技术架构标准和指导原则</w:t>
      </w:r>
    </w:p>
    <w:p w:rsidR="007C531D" w:rsidRPr="007C531D" w:rsidRDefault="007C531D" w:rsidP="005E38E1">
      <w:pPr>
        <w:widowControl/>
        <w:numPr>
          <w:ilvl w:val="0"/>
          <w:numId w:val="8"/>
        </w:numPr>
        <w:shd w:val="clear" w:color="auto" w:fill="FFFFFF"/>
        <w:spacing w:before="100" w:beforeAutospacing="1" w:after="100" w:afterAutospacing="1" w:line="360" w:lineRule="auto"/>
        <w:rPr>
          <w:rFonts w:ascii="楷体" w:eastAsia="楷体" w:hAnsi="楷体" w:cs="Segoe UI"/>
          <w:color w:val="333333"/>
          <w:kern w:val="0"/>
          <w:sz w:val="24"/>
          <w:szCs w:val="24"/>
        </w:rPr>
      </w:pPr>
      <w:r w:rsidRPr="007C531D">
        <w:rPr>
          <w:rFonts w:ascii="楷体" w:eastAsia="楷体" w:hAnsi="楷体" w:cs="Segoe UI"/>
          <w:color w:val="333333"/>
          <w:kern w:val="0"/>
          <w:sz w:val="24"/>
          <w:szCs w:val="24"/>
        </w:rPr>
        <w:t>银行资金类调用走BIS</w:t>
      </w:r>
    </w:p>
    <w:p w:rsidR="007C531D" w:rsidRPr="007C531D" w:rsidRDefault="00DE21A8" w:rsidP="005E38E1">
      <w:pPr>
        <w:widowControl/>
        <w:numPr>
          <w:ilvl w:val="0"/>
          <w:numId w:val="8"/>
        </w:numPr>
        <w:shd w:val="clear" w:color="auto" w:fill="FFFFFF"/>
        <w:spacing w:before="100" w:beforeAutospacing="1" w:after="100" w:afterAutospacing="1" w:line="360" w:lineRule="auto"/>
        <w:rPr>
          <w:rFonts w:ascii="楷体" w:eastAsia="楷体" w:hAnsi="楷体" w:cs="Segoe UI"/>
          <w:color w:val="333333"/>
          <w:kern w:val="0"/>
          <w:sz w:val="24"/>
          <w:szCs w:val="24"/>
        </w:rPr>
      </w:pPr>
      <w:r>
        <w:rPr>
          <w:rFonts w:ascii="楷体" w:eastAsia="楷体" w:hAnsi="楷体" w:cs="Segoe UI"/>
          <w:color w:val="333333"/>
        </w:rPr>
        <w:t>ESG</w:t>
      </w:r>
      <w:r w:rsidR="007C531D" w:rsidRPr="007C531D">
        <w:rPr>
          <w:rFonts w:ascii="楷体" w:eastAsia="楷体" w:hAnsi="楷体" w:cs="Segoe UI"/>
          <w:color w:val="333333"/>
          <w:kern w:val="0"/>
          <w:sz w:val="24"/>
          <w:szCs w:val="24"/>
        </w:rPr>
        <w:t>只支持HTTP/HTTPS调用</w:t>
      </w:r>
    </w:p>
    <w:p w:rsidR="007C531D" w:rsidRPr="007C531D" w:rsidRDefault="00DE21A8" w:rsidP="005E38E1">
      <w:pPr>
        <w:widowControl/>
        <w:numPr>
          <w:ilvl w:val="0"/>
          <w:numId w:val="8"/>
        </w:numPr>
        <w:shd w:val="clear" w:color="auto" w:fill="FFFFFF"/>
        <w:spacing w:before="100" w:beforeAutospacing="1" w:after="100" w:afterAutospacing="1" w:line="360" w:lineRule="auto"/>
        <w:rPr>
          <w:rFonts w:ascii="楷体" w:eastAsia="楷体" w:hAnsi="楷体" w:cs="Segoe UI"/>
          <w:color w:val="333333"/>
          <w:kern w:val="0"/>
          <w:sz w:val="24"/>
          <w:szCs w:val="24"/>
        </w:rPr>
      </w:pPr>
      <w:r>
        <w:rPr>
          <w:rFonts w:ascii="楷体" w:eastAsia="楷体" w:hAnsi="楷体" w:cs="Segoe UI"/>
          <w:color w:val="333333"/>
        </w:rPr>
        <w:t>ESG</w:t>
      </w:r>
      <w:r w:rsidR="007C531D" w:rsidRPr="007C531D">
        <w:rPr>
          <w:rFonts w:ascii="楷体" w:eastAsia="楷体" w:hAnsi="楷体" w:cs="Segoe UI"/>
          <w:color w:val="333333"/>
          <w:kern w:val="0"/>
          <w:sz w:val="24"/>
          <w:szCs w:val="24"/>
        </w:rPr>
        <w:t>规定服务调用双方具有：业务BU和网络区域两个属性</w:t>
      </w:r>
    </w:p>
    <w:p w:rsidR="007C531D" w:rsidRPr="007C531D" w:rsidRDefault="007C531D" w:rsidP="005E38E1">
      <w:pPr>
        <w:widowControl/>
        <w:numPr>
          <w:ilvl w:val="0"/>
          <w:numId w:val="8"/>
        </w:numPr>
        <w:shd w:val="clear" w:color="auto" w:fill="FFFFFF"/>
        <w:spacing w:before="100" w:beforeAutospacing="1" w:after="100" w:afterAutospacing="1" w:line="360" w:lineRule="auto"/>
        <w:rPr>
          <w:rFonts w:ascii="楷体" w:eastAsia="楷体" w:hAnsi="楷体" w:cs="Segoe UI"/>
          <w:color w:val="333333"/>
          <w:kern w:val="0"/>
          <w:sz w:val="24"/>
          <w:szCs w:val="24"/>
        </w:rPr>
      </w:pPr>
      <w:r w:rsidRPr="007C531D">
        <w:rPr>
          <w:rFonts w:ascii="楷体" w:eastAsia="楷体" w:hAnsi="楷体" w:cs="Segoe UI"/>
          <w:color w:val="333333"/>
          <w:kern w:val="0"/>
          <w:sz w:val="24"/>
          <w:szCs w:val="24"/>
        </w:rPr>
        <w:t>根据服务调用双方的区域属性，</w:t>
      </w:r>
      <w:r w:rsidR="00DE21A8">
        <w:rPr>
          <w:rFonts w:ascii="楷体" w:eastAsia="楷体" w:hAnsi="楷体" w:cs="Segoe UI"/>
          <w:color w:val="333333"/>
        </w:rPr>
        <w:t>ESG</w:t>
      </w:r>
      <w:r w:rsidRPr="007C531D">
        <w:rPr>
          <w:rFonts w:ascii="楷体" w:eastAsia="楷体" w:hAnsi="楷体" w:cs="Segoe UI"/>
          <w:color w:val="333333"/>
          <w:kern w:val="0"/>
          <w:sz w:val="24"/>
          <w:szCs w:val="24"/>
        </w:rPr>
        <w:t>提供了API和OPENAPI两种接入方案</w:t>
      </w:r>
    </w:p>
    <w:p w:rsidR="007C531D" w:rsidRPr="007C531D" w:rsidRDefault="007C531D" w:rsidP="005E38E1">
      <w:pPr>
        <w:widowControl/>
        <w:numPr>
          <w:ilvl w:val="0"/>
          <w:numId w:val="8"/>
        </w:numPr>
        <w:shd w:val="clear" w:color="auto" w:fill="FFFFFF"/>
        <w:spacing w:before="100" w:beforeAutospacing="1" w:after="100" w:afterAutospacing="1" w:line="360" w:lineRule="auto"/>
        <w:rPr>
          <w:rFonts w:ascii="楷体" w:eastAsia="楷体" w:hAnsi="楷体" w:cs="Segoe UI"/>
          <w:color w:val="333333"/>
          <w:kern w:val="0"/>
          <w:sz w:val="24"/>
          <w:szCs w:val="24"/>
        </w:rPr>
      </w:pPr>
      <w:r w:rsidRPr="007C531D">
        <w:rPr>
          <w:rFonts w:ascii="楷体" w:eastAsia="楷体" w:hAnsi="楷体" w:cs="Segoe UI"/>
          <w:color w:val="333333"/>
          <w:kern w:val="0"/>
          <w:sz w:val="24"/>
          <w:szCs w:val="24"/>
        </w:rPr>
        <w:t>OPEN-API报文大小支持100K，大于100K的传输走IOBS</w:t>
      </w:r>
    </w:p>
    <w:p w:rsidR="007C531D" w:rsidRPr="007C531D" w:rsidRDefault="007C531D" w:rsidP="005E38E1">
      <w:pPr>
        <w:widowControl/>
        <w:numPr>
          <w:ilvl w:val="0"/>
          <w:numId w:val="8"/>
        </w:numPr>
        <w:shd w:val="clear" w:color="auto" w:fill="FFFFFF"/>
        <w:spacing w:before="100" w:beforeAutospacing="1" w:after="100" w:afterAutospacing="1" w:line="360" w:lineRule="auto"/>
        <w:rPr>
          <w:rFonts w:ascii="楷体" w:eastAsia="楷体" w:hAnsi="楷体" w:cs="Segoe UI"/>
          <w:color w:val="333333"/>
          <w:kern w:val="0"/>
          <w:sz w:val="24"/>
          <w:szCs w:val="24"/>
        </w:rPr>
      </w:pPr>
      <w:r w:rsidRPr="007C531D">
        <w:rPr>
          <w:rFonts w:ascii="楷体" w:eastAsia="楷体" w:hAnsi="楷体" w:cs="Segoe UI"/>
          <w:color w:val="333333"/>
          <w:kern w:val="0"/>
          <w:sz w:val="24"/>
          <w:szCs w:val="24"/>
        </w:rPr>
        <w:t>跨BU的DMZ互连或跨BU的DMZ-SF区服务互连在</w:t>
      </w:r>
      <w:r w:rsidR="00DE21A8">
        <w:rPr>
          <w:rFonts w:ascii="楷体" w:eastAsia="楷体" w:hAnsi="楷体" w:cs="Segoe UI"/>
          <w:color w:val="333333"/>
        </w:rPr>
        <w:t>ESG</w:t>
      </w:r>
      <w:r w:rsidRPr="007C531D">
        <w:rPr>
          <w:rFonts w:ascii="楷体" w:eastAsia="楷体" w:hAnsi="楷体" w:cs="Segoe UI"/>
          <w:color w:val="333333"/>
          <w:kern w:val="0"/>
          <w:sz w:val="24"/>
          <w:szCs w:val="24"/>
        </w:rPr>
        <w:t>规范里是禁止的</w:t>
      </w:r>
    </w:p>
    <w:p w:rsidR="007C531D" w:rsidRDefault="007C531D" w:rsidP="00CA3894">
      <w:pPr>
        <w:spacing w:line="360" w:lineRule="auto"/>
      </w:pPr>
    </w:p>
    <w:p w:rsidR="00B36A36" w:rsidRPr="00B36A36" w:rsidRDefault="00B36A36" w:rsidP="00CA3894">
      <w:pPr>
        <w:spacing w:line="360" w:lineRule="auto"/>
        <w:rPr>
          <w:rFonts w:ascii="楷体" w:eastAsia="楷体" w:hAnsi="楷体"/>
          <w:b/>
          <w:sz w:val="24"/>
          <w:szCs w:val="24"/>
        </w:rPr>
      </w:pPr>
      <w:r w:rsidRPr="00B36A36">
        <w:rPr>
          <w:rFonts w:ascii="楷体" w:eastAsia="楷体" w:hAnsi="楷体"/>
          <w:b/>
          <w:sz w:val="24"/>
          <w:szCs w:val="24"/>
        </w:rPr>
        <w:t>调用模式使用场景</w:t>
      </w:r>
    </w:p>
    <w:p w:rsidR="00B36A36" w:rsidRDefault="00B36A36" w:rsidP="00CA3894">
      <w:pPr>
        <w:shd w:val="clear" w:color="auto" w:fill="FFFFFF"/>
        <w:spacing w:line="360" w:lineRule="auto"/>
        <w:jc w:val="right"/>
        <w:rPr>
          <w:rFonts w:ascii="楷体" w:eastAsia="楷体" w:hAnsi="楷体" w:cs="Segoe UI"/>
          <w:b/>
          <w:bCs/>
          <w:color w:val="333333"/>
          <w:sz w:val="24"/>
          <w:szCs w:val="24"/>
        </w:rPr>
      </w:pPr>
    </w:p>
    <w:p w:rsidR="00B36A36" w:rsidRPr="00B36A36" w:rsidRDefault="00B36A36" w:rsidP="00CA3894">
      <w:pPr>
        <w:shd w:val="clear" w:color="auto" w:fill="FFFFFF"/>
        <w:spacing w:line="360" w:lineRule="auto"/>
        <w:rPr>
          <w:rFonts w:ascii="楷体" w:eastAsia="楷体" w:hAnsi="楷体" w:cs="Segoe UI"/>
          <w:b/>
          <w:bCs/>
          <w:color w:val="333333"/>
          <w:sz w:val="24"/>
          <w:szCs w:val="24"/>
        </w:rPr>
      </w:pPr>
      <w:r w:rsidRPr="00B36A36">
        <w:rPr>
          <w:rFonts w:ascii="楷体" w:eastAsia="楷体" w:hAnsi="楷体" w:cs="Segoe UI"/>
          <w:b/>
          <w:bCs/>
          <w:color w:val="333333"/>
          <w:sz w:val="24"/>
          <w:szCs w:val="24"/>
        </w:rPr>
        <w:t>内调内</w:t>
      </w:r>
      <w:r>
        <w:rPr>
          <w:rFonts w:ascii="楷体" w:eastAsia="楷体" w:hAnsi="楷体" w:cs="Segoe UI" w:hint="eastAsia"/>
          <w:b/>
          <w:bCs/>
          <w:color w:val="333333"/>
          <w:sz w:val="24"/>
          <w:szCs w:val="24"/>
        </w:rPr>
        <w:t>：</w:t>
      </w:r>
      <w:r w:rsidRPr="00B36A36">
        <w:rPr>
          <w:rFonts w:ascii="楷体" w:eastAsia="楷体" w:hAnsi="楷体" w:cs="Segoe UI"/>
          <w:color w:val="333333"/>
          <w:sz w:val="24"/>
          <w:szCs w:val="24"/>
        </w:rPr>
        <w:t>SF-&gt;SF,同BU互连，使用API，连应用同机房SF的zookeeper</w:t>
      </w:r>
      <w:r>
        <w:rPr>
          <w:rFonts w:ascii="楷体" w:eastAsia="楷体" w:hAnsi="楷体" w:cs="Segoe UI" w:hint="eastAsia"/>
          <w:color w:val="333333"/>
          <w:sz w:val="24"/>
          <w:szCs w:val="24"/>
        </w:rPr>
        <w:t>；</w:t>
      </w:r>
    </w:p>
    <w:p w:rsidR="00B36A36" w:rsidRDefault="00B36A36" w:rsidP="00CA3894">
      <w:pPr>
        <w:shd w:val="clear" w:color="auto" w:fill="FFFFFF"/>
        <w:spacing w:line="360" w:lineRule="auto"/>
        <w:jc w:val="left"/>
        <w:rPr>
          <w:rFonts w:ascii="楷体" w:eastAsia="楷体" w:hAnsi="楷体" w:cs="Segoe UI"/>
          <w:color w:val="333333"/>
          <w:sz w:val="24"/>
          <w:szCs w:val="24"/>
        </w:rPr>
      </w:pPr>
      <w:r w:rsidRPr="00B36A36">
        <w:rPr>
          <w:rFonts w:ascii="楷体" w:eastAsia="楷体" w:hAnsi="楷体" w:cs="Segoe UI"/>
          <w:b/>
          <w:bCs/>
          <w:color w:val="333333"/>
          <w:sz w:val="24"/>
          <w:szCs w:val="24"/>
        </w:rPr>
        <w:lastRenderedPageBreak/>
        <w:t>DMZ调用内网</w:t>
      </w:r>
      <w:r>
        <w:rPr>
          <w:rFonts w:ascii="楷体" w:eastAsia="楷体" w:hAnsi="楷体" w:cs="Segoe UI" w:hint="eastAsia"/>
          <w:b/>
          <w:bCs/>
          <w:color w:val="333333"/>
          <w:sz w:val="24"/>
          <w:szCs w:val="24"/>
        </w:rPr>
        <w:t>：</w:t>
      </w:r>
      <w:r w:rsidRPr="00B36A36">
        <w:rPr>
          <w:rFonts w:ascii="楷体" w:eastAsia="楷体" w:hAnsi="楷体" w:cs="Segoe UI"/>
          <w:color w:val="333333"/>
          <w:sz w:val="24"/>
          <w:szCs w:val="24"/>
        </w:rPr>
        <w:t>DMZ-&gt;SF,同BU互连，使用API，连应用同机房SF</w:t>
      </w:r>
      <w:r w:rsidR="00B31BFF">
        <w:rPr>
          <w:rFonts w:ascii="楷体" w:eastAsia="楷体" w:hAnsi="楷体" w:cs="Segoe UI" w:hint="eastAsia"/>
          <w:color w:val="333333"/>
          <w:sz w:val="24"/>
          <w:szCs w:val="24"/>
        </w:rPr>
        <w:t>的</w:t>
      </w:r>
      <w:r w:rsidRPr="00B36A36">
        <w:rPr>
          <w:rFonts w:ascii="楷体" w:eastAsia="楷体" w:hAnsi="楷体" w:cs="Segoe UI"/>
          <w:color w:val="333333"/>
          <w:sz w:val="24"/>
          <w:szCs w:val="24"/>
        </w:rPr>
        <w:t>zookeeper</w:t>
      </w:r>
      <w:r>
        <w:rPr>
          <w:rFonts w:ascii="楷体" w:eastAsia="楷体" w:hAnsi="楷体" w:cs="Segoe UI" w:hint="eastAsia"/>
          <w:color w:val="333333"/>
          <w:sz w:val="24"/>
          <w:szCs w:val="24"/>
        </w:rPr>
        <w:t>；</w:t>
      </w:r>
    </w:p>
    <w:p w:rsidR="00B36A36" w:rsidRPr="00B36A36" w:rsidRDefault="00B36A36" w:rsidP="00CA3894">
      <w:pPr>
        <w:shd w:val="clear" w:color="auto" w:fill="FFFFFF"/>
        <w:spacing w:line="360" w:lineRule="auto"/>
        <w:jc w:val="left"/>
        <w:rPr>
          <w:rFonts w:ascii="楷体" w:eastAsia="楷体" w:hAnsi="楷体" w:cs="Segoe UI"/>
          <w:b/>
          <w:bCs/>
          <w:color w:val="333333"/>
          <w:sz w:val="24"/>
          <w:szCs w:val="24"/>
        </w:rPr>
      </w:pPr>
      <w:r w:rsidRPr="00B36A36">
        <w:rPr>
          <w:rFonts w:ascii="楷体" w:eastAsia="楷体" w:hAnsi="楷体" w:cs="Segoe UI"/>
          <w:b/>
          <w:bCs/>
          <w:color w:val="333333"/>
          <w:sz w:val="24"/>
          <w:szCs w:val="24"/>
        </w:rPr>
        <w:t>内网调DMZ</w:t>
      </w:r>
      <w:r>
        <w:rPr>
          <w:rFonts w:ascii="楷体" w:eastAsia="楷体" w:hAnsi="楷体" w:cs="Segoe UI" w:hint="eastAsia"/>
          <w:b/>
          <w:bCs/>
          <w:color w:val="333333"/>
          <w:sz w:val="24"/>
          <w:szCs w:val="24"/>
        </w:rPr>
        <w:t>：</w:t>
      </w:r>
      <w:r w:rsidRPr="00B36A36">
        <w:rPr>
          <w:rFonts w:ascii="楷体" w:eastAsia="楷体" w:hAnsi="楷体" w:cs="Segoe UI"/>
          <w:color w:val="333333"/>
          <w:sz w:val="24"/>
          <w:szCs w:val="24"/>
        </w:rPr>
        <w:t>SF-&gt;DMZ,同BU互连，使用API，连应用同机房SF的zookeeper</w:t>
      </w:r>
      <w:r>
        <w:rPr>
          <w:rFonts w:ascii="楷体" w:eastAsia="楷体" w:hAnsi="楷体" w:cs="Segoe UI" w:hint="eastAsia"/>
          <w:color w:val="333333"/>
          <w:sz w:val="24"/>
          <w:szCs w:val="24"/>
        </w:rPr>
        <w:t>；</w:t>
      </w:r>
    </w:p>
    <w:p w:rsidR="00B36A36" w:rsidRDefault="00B36A36" w:rsidP="00CA3894">
      <w:pPr>
        <w:shd w:val="clear" w:color="auto" w:fill="FFFFFF"/>
        <w:spacing w:after="120" w:line="360" w:lineRule="auto"/>
        <w:jc w:val="left"/>
        <w:rPr>
          <w:rFonts w:ascii="楷体" w:eastAsia="楷体" w:hAnsi="楷体" w:cs="Segoe UI"/>
          <w:color w:val="333333"/>
          <w:sz w:val="24"/>
          <w:szCs w:val="24"/>
        </w:rPr>
      </w:pPr>
      <w:r>
        <w:rPr>
          <w:rFonts w:ascii="楷体" w:eastAsia="楷体" w:hAnsi="楷体" w:cs="Segoe UI"/>
          <w:b/>
          <w:bCs/>
          <w:color w:val="333333"/>
          <w:sz w:val="24"/>
          <w:szCs w:val="24"/>
        </w:rPr>
        <w:t>DMZ</w:t>
      </w:r>
      <w:r>
        <w:rPr>
          <w:rFonts w:ascii="楷体" w:eastAsia="楷体" w:hAnsi="楷体" w:cs="Segoe UI" w:hint="eastAsia"/>
          <w:b/>
          <w:bCs/>
          <w:color w:val="333333"/>
          <w:sz w:val="24"/>
          <w:szCs w:val="24"/>
        </w:rPr>
        <w:t>互联</w:t>
      </w:r>
      <w:r>
        <w:rPr>
          <w:rFonts w:ascii="楷体" w:eastAsia="楷体" w:hAnsi="楷体" w:cs="Segoe UI"/>
          <w:b/>
          <w:bCs/>
          <w:color w:val="333333"/>
          <w:sz w:val="24"/>
          <w:szCs w:val="24"/>
        </w:rPr>
        <w:t>：</w:t>
      </w:r>
      <w:r w:rsidRPr="00B36A36">
        <w:rPr>
          <w:rFonts w:ascii="楷体" w:eastAsia="楷体" w:hAnsi="楷体" w:cs="Segoe UI"/>
          <w:color w:val="333333"/>
          <w:sz w:val="24"/>
          <w:szCs w:val="24"/>
        </w:rPr>
        <w:t>DMZ-&gt;DMZ,同BU互连，使用API，连应用同机房SF的zookeeper</w:t>
      </w:r>
      <w:r>
        <w:rPr>
          <w:rFonts w:ascii="楷体" w:eastAsia="楷体" w:hAnsi="楷体" w:cs="Segoe UI" w:hint="eastAsia"/>
          <w:color w:val="333333"/>
          <w:sz w:val="24"/>
          <w:szCs w:val="24"/>
        </w:rPr>
        <w:t>；</w:t>
      </w:r>
    </w:p>
    <w:p w:rsidR="00B36A36" w:rsidRDefault="00B36A36" w:rsidP="00CA3894">
      <w:pPr>
        <w:widowControl/>
        <w:shd w:val="clear" w:color="auto" w:fill="FFFFFF"/>
        <w:spacing w:line="360" w:lineRule="auto"/>
        <w:jc w:val="left"/>
        <w:rPr>
          <w:rFonts w:ascii="楷体" w:eastAsia="楷体" w:hAnsi="楷体" w:cs="Segoe UI"/>
          <w:color w:val="333333"/>
          <w:kern w:val="0"/>
          <w:sz w:val="24"/>
          <w:szCs w:val="24"/>
        </w:rPr>
      </w:pPr>
      <w:r w:rsidRPr="00B36A36">
        <w:rPr>
          <w:rFonts w:ascii="楷体" w:eastAsia="楷体" w:hAnsi="楷体" w:cs="Segoe UI"/>
          <w:b/>
          <w:bCs/>
          <w:color w:val="333333"/>
          <w:kern w:val="0"/>
          <w:sz w:val="24"/>
          <w:szCs w:val="24"/>
        </w:rPr>
        <w:t>DMZ调外网</w:t>
      </w:r>
      <w:r w:rsidRPr="00B36A36">
        <w:rPr>
          <w:rFonts w:ascii="楷体" w:eastAsia="楷体" w:hAnsi="楷体" w:cs="Segoe UI" w:hint="eastAsia"/>
          <w:b/>
          <w:bCs/>
          <w:color w:val="333333"/>
          <w:kern w:val="0"/>
          <w:sz w:val="24"/>
          <w:szCs w:val="24"/>
        </w:rPr>
        <w:t>：</w:t>
      </w:r>
      <w:r w:rsidR="00E61A01">
        <w:rPr>
          <w:rFonts w:ascii="楷体" w:eastAsia="楷体" w:hAnsi="楷体" w:cs="Segoe UI"/>
          <w:color w:val="333333"/>
          <w:kern w:val="0"/>
          <w:sz w:val="24"/>
          <w:szCs w:val="24"/>
        </w:rPr>
        <w:t>可以直接开墙调用，建议</w:t>
      </w:r>
      <w:r w:rsidR="00E61A01">
        <w:rPr>
          <w:rFonts w:ascii="楷体" w:eastAsia="楷体" w:hAnsi="楷体" w:cs="Segoe UI" w:hint="eastAsia"/>
          <w:color w:val="333333"/>
          <w:kern w:val="0"/>
          <w:sz w:val="24"/>
          <w:szCs w:val="24"/>
        </w:rPr>
        <w:t>所在</w:t>
      </w:r>
      <w:r w:rsidRPr="00B36A36">
        <w:rPr>
          <w:rFonts w:ascii="楷体" w:eastAsia="楷体" w:hAnsi="楷体" w:cs="Segoe UI"/>
          <w:color w:val="333333"/>
          <w:kern w:val="0"/>
          <w:sz w:val="24"/>
          <w:szCs w:val="24"/>
        </w:rPr>
        <w:t>机房的OPENAPI代理，提供统一认证机制，做管理和监控</w:t>
      </w:r>
      <w:r>
        <w:rPr>
          <w:rFonts w:ascii="楷体" w:eastAsia="楷体" w:hAnsi="楷体" w:cs="Segoe UI" w:hint="eastAsia"/>
          <w:color w:val="333333"/>
          <w:kern w:val="0"/>
          <w:sz w:val="24"/>
          <w:szCs w:val="24"/>
        </w:rPr>
        <w:t>；</w:t>
      </w:r>
    </w:p>
    <w:p w:rsidR="00B36A36" w:rsidRDefault="008D5166" w:rsidP="00CA3894">
      <w:pPr>
        <w:widowControl/>
        <w:shd w:val="clear" w:color="auto" w:fill="FFFFFF"/>
        <w:spacing w:line="360" w:lineRule="auto"/>
        <w:jc w:val="left"/>
        <w:rPr>
          <w:rFonts w:ascii="楷体" w:eastAsia="楷体" w:hAnsi="楷体" w:cs="Segoe UI"/>
          <w:b/>
          <w:bCs/>
          <w:color w:val="333333"/>
          <w:kern w:val="0"/>
          <w:sz w:val="24"/>
          <w:szCs w:val="24"/>
        </w:rPr>
      </w:pPr>
      <w:r w:rsidRPr="008D5166">
        <w:rPr>
          <w:rFonts w:ascii="楷体" w:eastAsia="楷体" w:hAnsi="楷体" w:cs="Segoe UI" w:hint="eastAsia"/>
          <w:b/>
          <w:bCs/>
          <w:color w:val="333333"/>
          <w:kern w:val="0"/>
          <w:sz w:val="24"/>
          <w:szCs w:val="24"/>
        </w:rPr>
        <w:t>外网调</w:t>
      </w:r>
      <w:r>
        <w:rPr>
          <w:rFonts w:ascii="楷体" w:eastAsia="楷体" w:hAnsi="楷体" w:cs="Segoe UI" w:hint="eastAsia"/>
          <w:b/>
          <w:bCs/>
          <w:color w:val="333333"/>
          <w:kern w:val="0"/>
          <w:sz w:val="24"/>
          <w:szCs w:val="24"/>
        </w:rPr>
        <w:t>DMZ：</w:t>
      </w:r>
      <w:r w:rsidRPr="008D5166">
        <w:rPr>
          <w:rFonts w:ascii="楷体" w:eastAsia="楷体" w:hAnsi="楷体" w:cs="Segoe UI" w:hint="eastAsia"/>
          <w:bCs/>
          <w:color w:val="333333"/>
          <w:kern w:val="0"/>
          <w:sz w:val="24"/>
          <w:szCs w:val="24"/>
        </w:rPr>
        <w:t>发布在dmz</w:t>
      </w:r>
      <w:r w:rsidR="00440FAF">
        <w:rPr>
          <w:rFonts w:ascii="楷体" w:eastAsia="楷体" w:hAnsi="楷体" w:cs="Segoe UI" w:hint="eastAsia"/>
          <w:bCs/>
          <w:color w:val="333333"/>
          <w:kern w:val="0"/>
          <w:sz w:val="24"/>
          <w:szCs w:val="24"/>
        </w:rPr>
        <w:t>的服务外网可以直接调用，建议所在</w:t>
      </w:r>
      <w:r w:rsidRPr="008D5166">
        <w:rPr>
          <w:rFonts w:ascii="楷体" w:eastAsia="楷体" w:hAnsi="楷体" w:cs="Segoe UI" w:hint="eastAsia"/>
          <w:bCs/>
          <w:color w:val="333333"/>
          <w:kern w:val="0"/>
          <w:sz w:val="24"/>
          <w:szCs w:val="24"/>
        </w:rPr>
        <w:t>机房的OPENAPI代理，提供统一认证机制，并发管理和监控</w:t>
      </w:r>
      <w:r>
        <w:rPr>
          <w:rFonts w:ascii="楷体" w:eastAsia="楷体" w:hAnsi="楷体" w:cs="Segoe UI" w:hint="eastAsia"/>
          <w:bCs/>
          <w:color w:val="333333"/>
          <w:kern w:val="0"/>
          <w:sz w:val="24"/>
          <w:szCs w:val="24"/>
        </w:rPr>
        <w:t>；</w:t>
      </w:r>
    </w:p>
    <w:p w:rsidR="008D5166" w:rsidRPr="008D5166" w:rsidRDefault="008D5166" w:rsidP="00CA3894">
      <w:pPr>
        <w:widowControl/>
        <w:shd w:val="clear" w:color="auto" w:fill="FFFFFF"/>
        <w:spacing w:line="360" w:lineRule="auto"/>
        <w:jc w:val="left"/>
        <w:rPr>
          <w:rFonts w:ascii="楷体" w:eastAsia="楷体" w:hAnsi="楷体" w:cs="Segoe UI"/>
          <w:bCs/>
          <w:color w:val="333333"/>
          <w:kern w:val="0"/>
          <w:sz w:val="24"/>
          <w:szCs w:val="24"/>
        </w:rPr>
      </w:pPr>
      <w:r w:rsidRPr="008D5166">
        <w:rPr>
          <w:rFonts w:ascii="楷体" w:eastAsia="楷体" w:hAnsi="楷体" w:cs="Segoe UI" w:hint="eastAsia"/>
          <w:b/>
          <w:bCs/>
          <w:color w:val="333333"/>
          <w:kern w:val="0"/>
          <w:sz w:val="24"/>
          <w:szCs w:val="24"/>
        </w:rPr>
        <w:t>内调外</w:t>
      </w:r>
      <w:r>
        <w:rPr>
          <w:rFonts w:ascii="楷体" w:eastAsia="楷体" w:hAnsi="楷体" w:cs="Segoe UI" w:hint="eastAsia"/>
          <w:b/>
          <w:bCs/>
          <w:color w:val="333333"/>
          <w:kern w:val="0"/>
          <w:sz w:val="24"/>
          <w:szCs w:val="24"/>
        </w:rPr>
        <w:t>：</w:t>
      </w:r>
      <w:r w:rsidRPr="008D5166">
        <w:rPr>
          <w:rFonts w:ascii="楷体" w:eastAsia="楷体" w:hAnsi="楷体" w:cs="Segoe UI" w:hint="eastAsia"/>
          <w:bCs/>
          <w:color w:val="333333"/>
          <w:kern w:val="0"/>
          <w:sz w:val="24"/>
          <w:szCs w:val="24"/>
        </w:rPr>
        <w:t>使用OPENAPI，支持HTTPS/HTTP协议，业务系统需要按安全要求自行实现参数加密</w:t>
      </w:r>
      <w:r>
        <w:rPr>
          <w:rFonts w:ascii="楷体" w:eastAsia="楷体" w:hAnsi="楷体" w:cs="Segoe UI" w:hint="eastAsia"/>
          <w:bCs/>
          <w:color w:val="333333"/>
          <w:kern w:val="0"/>
          <w:sz w:val="24"/>
          <w:szCs w:val="24"/>
        </w:rPr>
        <w:t>；</w:t>
      </w:r>
    </w:p>
    <w:p w:rsidR="008D5166" w:rsidRPr="00B36A36" w:rsidRDefault="008D5166" w:rsidP="00CA3894">
      <w:pPr>
        <w:widowControl/>
        <w:shd w:val="clear" w:color="auto" w:fill="FFFFFF"/>
        <w:spacing w:line="360" w:lineRule="auto"/>
        <w:jc w:val="left"/>
        <w:rPr>
          <w:rFonts w:ascii="楷体" w:eastAsia="楷体" w:hAnsi="楷体" w:cs="Segoe UI"/>
          <w:bCs/>
          <w:color w:val="333333"/>
          <w:kern w:val="0"/>
          <w:sz w:val="24"/>
          <w:szCs w:val="24"/>
        </w:rPr>
      </w:pPr>
      <w:r w:rsidRPr="008D5166">
        <w:rPr>
          <w:rFonts w:ascii="楷体" w:eastAsia="楷体" w:hAnsi="楷体" w:cs="Segoe UI" w:hint="eastAsia"/>
          <w:b/>
          <w:bCs/>
          <w:color w:val="333333"/>
          <w:kern w:val="0"/>
          <w:sz w:val="24"/>
          <w:szCs w:val="24"/>
        </w:rPr>
        <w:t>外调内</w:t>
      </w:r>
      <w:r>
        <w:rPr>
          <w:rFonts w:ascii="楷体" w:eastAsia="楷体" w:hAnsi="楷体" w:cs="Segoe UI" w:hint="eastAsia"/>
          <w:b/>
          <w:bCs/>
          <w:color w:val="333333"/>
          <w:kern w:val="0"/>
          <w:sz w:val="24"/>
          <w:szCs w:val="24"/>
        </w:rPr>
        <w:t>：</w:t>
      </w:r>
      <w:r w:rsidRPr="008D5166">
        <w:rPr>
          <w:rFonts w:ascii="楷体" w:eastAsia="楷体" w:hAnsi="楷体" w:cs="Segoe UI" w:hint="eastAsia"/>
          <w:bCs/>
          <w:color w:val="333333"/>
          <w:kern w:val="0"/>
          <w:sz w:val="24"/>
          <w:szCs w:val="24"/>
        </w:rPr>
        <w:t>使用OPENAPI，支持HTTPS/HTTP协议，业务系统需要按安全要求自行实现参数加密。专线接入合作伙伴区openapi，使用https，需调用方配置域名pingan.com.cn，域名须在esg记录</w:t>
      </w:r>
      <w:r>
        <w:rPr>
          <w:rFonts w:ascii="楷体" w:eastAsia="楷体" w:hAnsi="楷体" w:cs="Segoe UI" w:hint="eastAsia"/>
          <w:bCs/>
          <w:color w:val="333333"/>
          <w:kern w:val="0"/>
          <w:sz w:val="24"/>
          <w:szCs w:val="24"/>
        </w:rPr>
        <w:t>；</w:t>
      </w:r>
    </w:p>
    <w:p w:rsidR="008D5166" w:rsidRPr="008D5166" w:rsidRDefault="008D5166" w:rsidP="00CA3894">
      <w:pPr>
        <w:shd w:val="clear" w:color="auto" w:fill="FFFFFF"/>
        <w:spacing w:after="120" w:line="360" w:lineRule="auto"/>
        <w:jc w:val="left"/>
        <w:rPr>
          <w:rFonts w:ascii="楷体" w:eastAsia="楷体" w:hAnsi="楷体" w:cs="Segoe UI"/>
          <w:color w:val="333333"/>
          <w:sz w:val="24"/>
          <w:szCs w:val="24"/>
        </w:rPr>
      </w:pPr>
      <w:r w:rsidRPr="008D5166">
        <w:rPr>
          <w:rFonts w:ascii="楷体" w:eastAsia="楷体" w:hAnsi="楷体" w:cs="Segoe UI" w:hint="eastAsia"/>
          <w:b/>
          <w:color w:val="333333"/>
          <w:sz w:val="24"/>
          <w:szCs w:val="24"/>
        </w:rPr>
        <w:t>DMZ跨BU调用：</w:t>
      </w:r>
      <w:r w:rsidRPr="008D5166">
        <w:rPr>
          <w:rFonts w:ascii="楷体" w:eastAsia="楷体" w:hAnsi="楷体" w:cs="Segoe UI" w:hint="eastAsia"/>
          <w:color w:val="333333"/>
          <w:sz w:val="24"/>
          <w:szCs w:val="24"/>
        </w:rPr>
        <w:t>不允许，跨BU需要走内网app互连，如需要走内网OPENAPI互连需要申请安全例外</w:t>
      </w:r>
      <w:r>
        <w:rPr>
          <w:rFonts w:ascii="楷体" w:eastAsia="楷体" w:hAnsi="楷体" w:cs="Segoe UI" w:hint="eastAsia"/>
          <w:color w:val="333333"/>
          <w:sz w:val="24"/>
          <w:szCs w:val="24"/>
        </w:rPr>
        <w:t>；</w:t>
      </w:r>
    </w:p>
    <w:p w:rsidR="008D5166" w:rsidRPr="008D5166" w:rsidRDefault="008D5166" w:rsidP="00CA3894">
      <w:pPr>
        <w:shd w:val="clear" w:color="auto" w:fill="FFFFFF"/>
        <w:spacing w:after="120" w:line="360" w:lineRule="auto"/>
        <w:jc w:val="left"/>
        <w:rPr>
          <w:rFonts w:ascii="楷体" w:eastAsia="楷体" w:hAnsi="楷体" w:cs="Segoe UI"/>
          <w:color w:val="333333"/>
          <w:sz w:val="24"/>
          <w:szCs w:val="24"/>
        </w:rPr>
      </w:pPr>
      <w:r w:rsidRPr="008D5166">
        <w:rPr>
          <w:rFonts w:ascii="楷体" w:eastAsia="楷体" w:hAnsi="楷体" w:cs="Segoe UI" w:hint="eastAsia"/>
          <w:b/>
          <w:color w:val="333333"/>
          <w:sz w:val="24"/>
          <w:szCs w:val="24"/>
        </w:rPr>
        <w:t>SF跨BU调用：</w:t>
      </w:r>
      <w:r w:rsidRPr="008D5166">
        <w:rPr>
          <w:rFonts w:ascii="楷体" w:eastAsia="楷体" w:hAnsi="楷体" w:cs="Segoe UI" w:hint="eastAsia"/>
          <w:color w:val="333333"/>
          <w:sz w:val="24"/>
          <w:szCs w:val="24"/>
        </w:rPr>
        <w:t>使用OPENAPI，调用服务方所在机房的open结点</w:t>
      </w:r>
      <w:r>
        <w:rPr>
          <w:rFonts w:ascii="楷体" w:eastAsia="楷体" w:hAnsi="楷体" w:cs="Segoe UI" w:hint="eastAsia"/>
          <w:color w:val="333333"/>
          <w:sz w:val="24"/>
          <w:szCs w:val="24"/>
        </w:rPr>
        <w:t>；</w:t>
      </w:r>
    </w:p>
    <w:p w:rsidR="008D5166" w:rsidRPr="008D5166" w:rsidRDefault="008D5166" w:rsidP="00CA3894">
      <w:pPr>
        <w:shd w:val="clear" w:color="auto" w:fill="FFFFFF"/>
        <w:spacing w:after="120" w:line="360" w:lineRule="auto"/>
        <w:jc w:val="left"/>
        <w:rPr>
          <w:rFonts w:ascii="楷体" w:eastAsia="楷体" w:hAnsi="楷体" w:cs="Segoe UI"/>
          <w:color w:val="333333"/>
          <w:sz w:val="24"/>
          <w:szCs w:val="24"/>
        </w:rPr>
      </w:pPr>
      <w:r w:rsidRPr="008D5166">
        <w:rPr>
          <w:rFonts w:ascii="楷体" w:eastAsia="楷体" w:hAnsi="楷体" w:cs="Segoe UI" w:hint="eastAsia"/>
          <w:b/>
          <w:color w:val="333333"/>
          <w:sz w:val="24"/>
          <w:szCs w:val="24"/>
        </w:rPr>
        <w:t>DMZ和SF跨BU互连：</w:t>
      </w:r>
      <w:r w:rsidRPr="008D5166">
        <w:rPr>
          <w:rFonts w:ascii="楷体" w:eastAsia="楷体" w:hAnsi="楷体" w:cs="Segoe UI" w:hint="eastAsia"/>
          <w:color w:val="333333"/>
          <w:sz w:val="24"/>
          <w:szCs w:val="24"/>
        </w:rPr>
        <w:t>不允许，跨BU需要走内网app互连，如需要走内网OPENAPI互连需要申请安全例外</w:t>
      </w:r>
      <w:r>
        <w:rPr>
          <w:rFonts w:ascii="楷体" w:eastAsia="楷体" w:hAnsi="楷体" w:cs="Segoe UI" w:hint="eastAsia"/>
          <w:color w:val="333333"/>
          <w:sz w:val="24"/>
          <w:szCs w:val="24"/>
        </w:rPr>
        <w:t>；</w:t>
      </w:r>
    </w:p>
    <w:p w:rsidR="00495B8C" w:rsidRDefault="008D5166" w:rsidP="00CA3894">
      <w:pPr>
        <w:shd w:val="clear" w:color="auto" w:fill="FFFFFF"/>
        <w:spacing w:after="120" w:line="360" w:lineRule="auto"/>
        <w:jc w:val="left"/>
        <w:rPr>
          <w:rFonts w:ascii="楷体" w:eastAsia="楷体" w:hAnsi="楷体" w:cs="Segoe UI"/>
          <w:color w:val="333333"/>
          <w:sz w:val="24"/>
          <w:szCs w:val="24"/>
        </w:rPr>
      </w:pPr>
      <w:r w:rsidRPr="008D5166">
        <w:rPr>
          <w:rFonts w:ascii="楷体" w:eastAsia="楷体" w:hAnsi="楷体" w:cs="Segoe UI" w:hint="eastAsia"/>
          <w:b/>
          <w:color w:val="333333"/>
          <w:sz w:val="24"/>
          <w:szCs w:val="24"/>
        </w:rPr>
        <w:t>与公共应用交互都走API：</w:t>
      </w:r>
      <w:r w:rsidRPr="008D5166">
        <w:rPr>
          <w:rFonts w:ascii="楷体" w:eastAsia="楷体" w:hAnsi="楷体" w:cs="Segoe UI" w:hint="eastAsia"/>
          <w:color w:val="333333"/>
          <w:sz w:val="24"/>
          <w:szCs w:val="24"/>
        </w:rPr>
        <w:t>公共应用包括受益人为公共应用或者多个受益人的系统。如果公共平台为专业公司搭建专属环境，只能由专属专业公司调用</w:t>
      </w:r>
      <w:r>
        <w:rPr>
          <w:rFonts w:ascii="楷体" w:eastAsia="楷体" w:hAnsi="楷体" w:cs="Segoe UI" w:hint="eastAsia"/>
          <w:color w:val="333333"/>
          <w:sz w:val="24"/>
          <w:szCs w:val="24"/>
        </w:rPr>
        <w:t>；</w:t>
      </w:r>
    </w:p>
    <w:p w:rsidR="00495B8C" w:rsidRDefault="00495B8C" w:rsidP="00CA3894">
      <w:pPr>
        <w:pStyle w:val="4"/>
        <w:spacing w:line="360" w:lineRule="auto"/>
      </w:pPr>
      <w:bookmarkStart w:id="41" w:name="_Toc505097086"/>
      <w:bookmarkStart w:id="42" w:name="_Toc505766961"/>
      <w:r>
        <w:rPr>
          <w:rFonts w:hint="eastAsia"/>
        </w:rPr>
        <w:t>API模式</w:t>
      </w:r>
      <w:bookmarkEnd w:id="41"/>
      <w:bookmarkEnd w:id="42"/>
    </w:p>
    <w:p w:rsidR="00495B8C" w:rsidRPr="00944011" w:rsidRDefault="00495B8C" w:rsidP="00CA3894">
      <w:pPr>
        <w:widowControl/>
        <w:shd w:val="clear" w:color="auto" w:fill="FFFFFF"/>
        <w:spacing w:after="150" w:line="360" w:lineRule="auto"/>
        <w:jc w:val="left"/>
        <w:rPr>
          <w:rFonts w:ascii="楷体" w:eastAsia="楷体" w:hAnsi="楷体" w:cs="Segoe UI"/>
          <w:color w:val="333333"/>
          <w:kern w:val="0"/>
          <w:sz w:val="24"/>
          <w:szCs w:val="24"/>
        </w:rPr>
      </w:pPr>
      <w:r w:rsidRPr="00944011">
        <w:rPr>
          <w:rFonts w:ascii="楷体" w:eastAsia="楷体" w:hAnsi="楷体" w:cs="Segoe UI"/>
          <w:color w:val="333333"/>
          <w:kern w:val="0"/>
          <w:sz w:val="24"/>
          <w:szCs w:val="24"/>
        </w:rPr>
        <w:t>同一BU下各服务的互连、各BU下服务于公共应用区内域的服务互连都采用API模式，如下图所示。</w:t>
      </w:r>
    </w:p>
    <w:p w:rsidR="00495B8C" w:rsidRPr="00944011" w:rsidRDefault="00495B8C" w:rsidP="00CA3894">
      <w:pPr>
        <w:widowControl/>
        <w:shd w:val="clear" w:color="auto" w:fill="FFFFFF"/>
        <w:spacing w:line="360" w:lineRule="auto"/>
        <w:jc w:val="left"/>
        <w:rPr>
          <w:rFonts w:ascii="Segoe UI" w:hAnsi="Segoe UI" w:cs="Segoe UI"/>
          <w:color w:val="333333"/>
          <w:kern w:val="0"/>
        </w:rPr>
      </w:pPr>
      <w:r w:rsidRPr="00944011">
        <w:rPr>
          <w:rFonts w:ascii="Segoe UI" w:hAnsi="Segoe UI" w:cs="Segoe UI"/>
          <w:noProof/>
          <w:color w:val="333333"/>
          <w:kern w:val="0"/>
        </w:rPr>
        <w:lastRenderedPageBreak/>
        <w:drawing>
          <wp:inline distT="0" distB="0" distL="0" distR="0" wp14:anchorId="6D239C9A" wp14:editId="0A3BB523">
            <wp:extent cx="3942715" cy="3212465"/>
            <wp:effectExtent l="0" t="0" r="635" b="6985"/>
            <wp:docPr id="6" name="图片 6" descr="http://10.20.12.90:20566/resources/imgs/about/introduction/techImpl_ap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0.20.12.90:20566/resources/imgs/about/introduction/techImpl_api_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2715" cy="3212465"/>
                    </a:xfrm>
                    <a:prstGeom prst="rect">
                      <a:avLst/>
                    </a:prstGeom>
                    <a:noFill/>
                    <a:ln>
                      <a:noFill/>
                    </a:ln>
                  </pic:spPr>
                </pic:pic>
              </a:graphicData>
            </a:graphic>
          </wp:inline>
        </w:drawing>
      </w:r>
    </w:p>
    <w:p w:rsidR="00495B8C" w:rsidRPr="00944011" w:rsidRDefault="00495B8C" w:rsidP="00CA3894">
      <w:pPr>
        <w:widowControl/>
        <w:shd w:val="clear" w:color="auto" w:fill="FFFFFF"/>
        <w:spacing w:after="150" w:line="360" w:lineRule="auto"/>
        <w:rPr>
          <w:rFonts w:ascii="楷体" w:eastAsia="楷体" w:hAnsi="楷体" w:cs="Segoe UI"/>
          <w:color w:val="333333"/>
          <w:kern w:val="0"/>
          <w:sz w:val="24"/>
          <w:szCs w:val="24"/>
        </w:rPr>
      </w:pPr>
      <w:r w:rsidRPr="00944011">
        <w:rPr>
          <w:rFonts w:ascii="楷体" w:eastAsia="楷体" w:hAnsi="楷体" w:cs="Segoe UI"/>
          <w:color w:val="333333"/>
          <w:kern w:val="0"/>
          <w:sz w:val="24"/>
          <w:szCs w:val="24"/>
        </w:rPr>
        <w:t>为了实现服务之间的API互连模式，</w:t>
      </w:r>
      <w:r w:rsidR="00DE21A8">
        <w:rPr>
          <w:rFonts w:ascii="楷体" w:eastAsia="楷体" w:hAnsi="楷体" w:cs="Segoe UI"/>
          <w:color w:val="333333"/>
          <w:kern w:val="0"/>
          <w:sz w:val="24"/>
          <w:szCs w:val="24"/>
        </w:rPr>
        <w:t>ESG</w:t>
      </w:r>
      <w:r w:rsidRPr="00944011">
        <w:rPr>
          <w:rFonts w:ascii="楷体" w:eastAsia="楷体" w:hAnsi="楷体" w:cs="Segoe UI"/>
          <w:color w:val="333333"/>
          <w:kern w:val="0"/>
          <w:sz w:val="24"/>
          <w:szCs w:val="24"/>
        </w:rPr>
        <w:t>要求调用双方都嵌入ESG-STUB模块。ESG-STUB它是一个jar包，在服务开发期间引入，一同编译打包。API模式下的</w:t>
      </w:r>
      <w:r w:rsidR="00DE21A8">
        <w:rPr>
          <w:rFonts w:ascii="楷体" w:eastAsia="楷体" w:hAnsi="楷体" w:cs="Segoe UI"/>
          <w:color w:val="333333"/>
          <w:kern w:val="0"/>
          <w:sz w:val="24"/>
          <w:szCs w:val="24"/>
        </w:rPr>
        <w:t>ESG</w:t>
      </w:r>
      <w:r w:rsidRPr="00944011">
        <w:rPr>
          <w:rFonts w:ascii="楷体" w:eastAsia="楷体" w:hAnsi="楷体" w:cs="Segoe UI"/>
          <w:color w:val="333333"/>
          <w:kern w:val="0"/>
          <w:sz w:val="24"/>
          <w:szCs w:val="24"/>
        </w:rPr>
        <w:t>系统应用架构如下图：</w:t>
      </w:r>
    </w:p>
    <w:p w:rsidR="00495B8C" w:rsidRPr="00944011" w:rsidRDefault="00495B8C" w:rsidP="00CA3894">
      <w:pPr>
        <w:widowControl/>
        <w:shd w:val="clear" w:color="auto" w:fill="FFFFFF"/>
        <w:spacing w:line="360" w:lineRule="auto"/>
        <w:jc w:val="center"/>
        <w:rPr>
          <w:rFonts w:ascii="Segoe UI" w:hAnsi="Segoe UI" w:cs="Segoe UI"/>
          <w:color w:val="333333"/>
          <w:kern w:val="0"/>
        </w:rPr>
      </w:pPr>
      <w:r>
        <w:rPr>
          <w:noProof/>
        </w:rPr>
        <w:drawing>
          <wp:inline distT="0" distB="0" distL="0" distR="0" wp14:anchorId="2FA0B67D" wp14:editId="4385AAC8">
            <wp:extent cx="5274310" cy="2895325"/>
            <wp:effectExtent l="0" t="0" r="2540" b="635"/>
            <wp:docPr id="7" name="图片 7" descr="http://10.20.12.90:20566/resources/imgs/about/introduction/techImpl_ap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0.20.12.90:20566/resources/imgs/about/introduction/techImpl_api_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895325"/>
                    </a:xfrm>
                    <a:prstGeom prst="rect">
                      <a:avLst/>
                    </a:prstGeom>
                    <a:noFill/>
                    <a:ln>
                      <a:noFill/>
                    </a:ln>
                  </pic:spPr>
                </pic:pic>
              </a:graphicData>
            </a:graphic>
          </wp:inline>
        </w:drawing>
      </w:r>
    </w:p>
    <w:p w:rsidR="00495B8C" w:rsidRPr="00944011" w:rsidRDefault="00DE21A8" w:rsidP="00CA3894">
      <w:pPr>
        <w:widowControl/>
        <w:shd w:val="clear" w:color="auto" w:fill="FFFFFF"/>
        <w:spacing w:after="150" w:line="360" w:lineRule="auto"/>
        <w:ind w:firstLine="420"/>
        <w:jc w:val="left"/>
        <w:rPr>
          <w:rFonts w:ascii="楷体" w:eastAsia="楷体" w:hAnsi="楷体" w:cs="Segoe UI"/>
          <w:color w:val="333333"/>
          <w:kern w:val="0"/>
          <w:sz w:val="24"/>
          <w:szCs w:val="24"/>
        </w:rPr>
      </w:pPr>
      <w:r>
        <w:rPr>
          <w:rFonts w:ascii="楷体" w:eastAsia="楷体" w:hAnsi="楷体" w:cs="Segoe UI"/>
          <w:color w:val="333333"/>
          <w:kern w:val="0"/>
          <w:sz w:val="24"/>
          <w:szCs w:val="24"/>
        </w:rPr>
        <w:t>ESG</w:t>
      </w:r>
      <w:r w:rsidR="00495B8C" w:rsidRPr="00944011">
        <w:rPr>
          <w:rFonts w:ascii="楷体" w:eastAsia="楷体" w:hAnsi="楷体" w:cs="Segoe UI"/>
          <w:color w:val="333333"/>
          <w:kern w:val="0"/>
          <w:sz w:val="24"/>
          <w:szCs w:val="24"/>
        </w:rPr>
        <w:t>系统的管理中心和监控中心都是统一的平台，不区分BU和机房，注册中心各机房一套（灾备中心张江无配置），它是一个至少三节点的zooker系统。各服务与</w:t>
      </w:r>
      <w:r>
        <w:rPr>
          <w:rFonts w:ascii="楷体" w:eastAsia="楷体" w:hAnsi="楷体" w:cs="Segoe UI"/>
          <w:color w:val="333333"/>
          <w:kern w:val="0"/>
          <w:sz w:val="24"/>
          <w:szCs w:val="24"/>
        </w:rPr>
        <w:t>ESG</w:t>
      </w:r>
      <w:r w:rsidR="00495B8C" w:rsidRPr="00944011">
        <w:rPr>
          <w:rFonts w:ascii="楷体" w:eastAsia="楷体" w:hAnsi="楷体" w:cs="Segoe UI"/>
          <w:color w:val="333333"/>
          <w:kern w:val="0"/>
          <w:sz w:val="24"/>
          <w:szCs w:val="24"/>
        </w:rPr>
        <w:t>系统直接通过http协议通信，对于各服务之间的调用，则需要借助ESG-STUB模块通过http协议进行通信。</w:t>
      </w:r>
    </w:p>
    <w:p w:rsidR="00495B8C" w:rsidRPr="00944011" w:rsidRDefault="00495B8C" w:rsidP="00CA3894">
      <w:pPr>
        <w:spacing w:line="360" w:lineRule="auto"/>
      </w:pPr>
    </w:p>
    <w:p w:rsidR="00495B8C" w:rsidRDefault="00495B8C" w:rsidP="00CA3894">
      <w:pPr>
        <w:pStyle w:val="4"/>
        <w:spacing w:line="360" w:lineRule="auto"/>
      </w:pPr>
      <w:bookmarkStart w:id="43" w:name="_Toc505097087"/>
      <w:bookmarkStart w:id="44" w:name="_Toc505766962"/>
      <w:r>
        <w:rPr>
          <w:rFonts w:hint="eastAsia"/>
        </w:rPr>
        <w:lastRenderedPageBreak/>
        <w:t>OPENAPI</w:t>
      </w:r>
      <w:r>
        <w:t>-OPEN</w:t>
      </w:r>
      <w:r>
        <w:rPr>
          <w:rFonts w:hint="eastAsia"/>
        </w:rPr>
        <w:t>模式</w:t>
      </w:r>
      <w:bookmarkEnd w:id="43"/>
      <w:bookmarkEnd w:id="44"/>
    </w:p>
    <w:p w:rsidR="00495B8C" w:rsidRDefault="00495B8C" w:rsidP="00CA3894">
      <w:pPr>
        <w:spacing w:line="360" w:lineRule="auto"/>
        <w:ind w:firstLine="420"/>
        <w:rPr>
          <w:rFonts w:ascii="楷体" w:eastAsia="楷体" w:hAnsi="楷体" w:cs="Segoe UI"/>
          <w:color w:val="333333"/>
          <w:sz w:val="24"/>
          <w:szCs w:val="24"/>
          <w:shd w:val="clear" w:color="auto" w:fill="FFFFFF"/>
        </w:rPr>
      </w:pPr>
      <w:r w:rsidRPr="00744BAC">
        <w:rPr>
          <w:rFonts w:ascii="楷体" w:eastAsia="楷体" w:hAnsi="楷体" w:cs="Segoe UI"/>
          <w:color w:val="333333"/>
          <w:sz w:val="24"/>
          <w:szCs w:val="24"/>
          <w:shd w:val="clear" w:color="auto" w:fill="FFFFFF"/>
        </w:rPr>
        <w:t>集团外部应用调用内部服务，或跨BU的服务接入都采用OPENAPI的OPEN模式。OPEN模式提供了OAUTH认证，所有接入者需要先通过OAUTH获取TOKEN，然后将这个TOKEN传给OPEN做认证，只有认证通过的调用者才能接入服务。下图给出了OPEN模式下</w:t>
      </w:r>
      <w:r w:rsidR="00DE21A8">
        <w:rPr>
          <w:rFonts w:ascii="楷体" w:eastAsia="楷体" w:hAnsi="楷体" w:cs="Segoe UI"/>
          <w:color w:val="333333"/>
          <w:sz w:val="24"/>
          <w:szCs w:val="24"/>
          <w:shd w:val="clear" w:color="auto" w:fill="FFFFFF"/>
        </w:rPr>
        <w:t>ESG</w:t>
      </w:r>
      <w:r w:rsidRPr="00744BAC">
        <w:rPr>
          <w:rFonts w:ascii="楷体" w:eastAsia="楷体" w:hAnsi="楷体" w:cs="Segoe UI"/>
          <w:color w:val="333333"/>
          <w:sz w:val="24"/>
          <w:szCs w:val="24"/>
          <w:shd w:val="clear" w:color="auto" w:fill="FFFFFF"/>
        </w:rPr>
        <w:t>的应用架构。</w:t>
      </w:r>
    </w:p>
    <w:p w:rsidR="00495B8C" w:rsidRDefault="00495B8C" w:rsidP="00CA3894">
      <w:pPr>
        <w:spacing w:line="360" w:lineRule="auto"/>
        <w:ind w:firstLine="420"/>
        <w:jc w:val="center"/>
        <w:rPr>
          <w:rFonts w:ascii="楷体" w:eastAsia="楷体" w:hAnsi="楷体"/>
          <w:sz w:val="24"/>
          <w:szCs w:val="24"/>
        </w:rPr>
      </w:pPr>
      <w:r>
        <w:rPr>
          <w:noProof/>
        </w:rPr>
        <w:drawing>
          <wp:inline distT="0" distB="0" distL="0" distR="0" wp14:anchorId="79F59E88" wp14:editId="5ECFCC7A">
            <wp:extent cx="5274310" cy="3116215"/>
            <wp:effectExtent l="0" t="0" r="2540" b="8255"/>
            <wp:docPr id="8" name="图片 8" descr="http://10.20.12.90:20566/resources/imgs/about/introduction/techImpl_openApi_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10.20.12.90:20566/resources/imgs/about/introduction/techImpl_openApi_ope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16215"/>
                    </a:xfrm>
                    <a:prstGeom prst="rect">
                      <a:avLst/>
                    </a:prstGeom>
                    <a:noFill/>
                    <a:ln>
                      <a:noFill/>
                    </a:ln>
                  </pic:spPr>
                </pic:pic>
              </a:graphicData>
            </a:graphic>
          </wp:inline>
        </w:drawing>
      </w:r>
    </w:p>
    <w:p w:rsidR="00495B8C" w:rsidRPr="00934388" w:rsidRDefault="00495B8C" w:rsidP="00CA3894">
      <w:pPr>
        <w:spacing w:line="360" w:lineRule="auto"/>
        <w:ind w:firstLine="420"/>
        <w:rPr>
          <w:rFonts w:ascii="楷体" w:eastAsia="楷体" w:hAnsi="楷体"/>
          <w:sz w:val="24"/>
          <w:szCs w:val="24"/>
        </w:rPr>
      </w:pPr>
      <w:r w:rsidRPr="00934388">
        <w:rPr>
          <w:rFonts w:ascii="楷体" w:eastAsia="楷体" w:hAnsi="楷体" w:cs="Segoe UI"/>
          <w:color w:val="333333"/>
          <w:sz w:val="24"/>
          <w:szCs w:val="24"/>
          <w:shd w:val="clear" w:color="auto" w:fill="FFFFFF"/>
        </w:rPr>
        <w:t>在OPEN模式下，规定接入服务方所在机房的ESG-OPEN节点。对于外部应用调平安内部服务的情况，无论服务在DMZ还是SF区，都先接入DMZ区的ESG-OPEN节点。对于集团内部，跨BU的调用，接入服务方所在机房、所在区域的ESG-OPEN节点。关于OAUTH认证，都是在第一个接入的ESG-OPEN节点上进行，在该ESG-OPEN所在机房、所在区域内的OAUTH上获取TOKEN。</w:t>
      </w:r>
    </w:p>
    <w:p w:rsidR="00495B8C" w:rsidRPr="006E2A38" w:rsidRDefault="00495B8C" w:rsidP="00CA3894">
      <w:pPr>
        <w:pStyle w:val="4"/>
        <w:spacing w:line="360" w:lineRule="auto"/>
      </w:pPr>
      <w:bookmarkStart w:id="45" w:name="_Toc505097088"/>
      <w:bookmarkStart w:id="46" w:name="_Toc505766963"/>
      <w:r>
        <w:rPr>
          <w:rFonts w:hint="eastAsia"/>
        </w:rPr>
        <w:t>OPENAPI-OUTER模式</w:t>
      </w:r>
      <w:bookmarkEnd w:id="45"/>
      <w:bookmarkEnd w:id="46"/>
    </w:p>
    <w:p w:rsidR="00495B8C" w:rsidRDefault="00495B8C" w:rsidP="00CA3894">
      <w:pPr>
        <w:spacing w:line="360" w:lineRule="auto"/>
        <w:ind w:firstLine="420"/>
        <w:rPr>
          <w:rFonts w:ascii="楷体" w:eastAsia="楷体" w:hAnsi="楷体" w:cs="Segoe UI"/>
          <w:color w:val="333333"/>
          <w:sz w:val="24"/>
          <w:szCs w:val="24"/>
          <w:shd w:val="clear" w:color="auto" w:fill="FFFFFF"/>
        </w:rPr>
      </w:pPr>
      <w:r w:rsidRPr="002C5F8D">
        <w:rPr>
          <w:rFonts w:ascii="楷体" w:eastAsia="楷体" w:hAnsi="楷体" w:cs="Segoe UI"/>
          <w:color w:val="333333"/>
          <w:sz w:val="24"/>
          <w:szCs w:val="24"/>
          <w:shd w:val="clear" w:color="auto" w:fill="FFFFFF"/>
        </w:rPr>
        <w:t>若有调用外部服务的需求，就需要采用OPENAPI—OUTER模式。与OPEN模式类似，内调外也要经过OAUTH认证，对于位于SF区的应用，需要经过SF区的OUTER-CORE和DMZ区的OUTER两层转发，才可链接外部应用。这种模式下，</w:t>
      </w:r>
      <w:r w:rsidR="00DE21A8">
        <w:rPr>
          <w:rFonts w:ascii="楷体" w:eastAsia="楷体" w:hAnsi="楷体" w:cs="Segoe UI"/>
          <w:color w:val="333333"/>
          <w:sz w:val="24"/>
          <w:szCs w:val="24"/>
          <w:shd w:val="clear" w:color="auto" w:fill="FFFFFF"/>
        </w:rPr>
        <w:t>ESG</w:t>
      </w:r>
      <w:r w:rsidRPr="002C5F8D">
        <w:rPr>
          <w:rFonts w:ascii="楷体" w:eastAsia="楷体" w:hAnsi="楷体" w:cs="Segoe UI"/>
          <w:color w:val="333333"/>
          <w:sz w:val="24"/>
          <w:szCs w:val="24"/>
          <w:shd w:val="clear" w:color="auto" w:fill="FFFFFF"/>
        </w:rPr>
        <w:t>的应用架构示意图如下</w:t>
      </w:r>
    </w:p>
    <w:p w:rsidR="00F33966" w:rsidRDefault="00AD7631" w:rsidP="00CA3894">
      <w:pPr>
        <w:spacing w:line="360" w:lineRule="auto"/>
        <w:ind w:firstLine="420"/>
        <w:rPr>
          <w:rFonts w:ascii="楷体" w:eastAsia="楷体" w:hAnsi="楷体" w:cs="Segoe UI"/>
          <w:color w:val="333333"/>
          <w:sz w:val="24"/>
          <w:szCs w:val="24"/>
          <w:shd w:val="clear" w:color="auto" w:fill="FFFFFF"/>
        </w:rPr>
      </w:pPr>
      <w:r>
        <w:rPr>
          <w:noProof/>
        </w:rPr>
        <w:lastRenderedPageBreak/>
        <w:drawing>
          <wp:inline distT="0" distB="0" distL="0" distR="0">
            <wp:extent cx="4867275" cy="3905250"/>
            <wp:effectExtent l="0" t="0" r="9525" b="0"/>
            <wp:docPr id="15" name="图片 15" descr="http://10.20.12.90:20566/resources/imgs/about/introduction/techImpl_openApi_ou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10.20.12.90:20566/resources/imgs/about/introduction/techImpl_openApi_out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7275" cy="3905250"/>
                    </a:xfrm>
                    <a:prstGeom prst="rect">
                      <a:avLst/>
                    </a:prstGeom>
                    <a:noFill/>
                    <a:ln>
                      <a:noFill/>
                    </a:ln>
                  </pic:spPr>
                </pic:pic>
              </a:graphicData>
            </a:graphic>
          </wp:inline>
        </w:drawing>
      </w:r>
    </w:p>
    <w:p w:rsidR="00F33966" w:rsidRDefault="00F33966" w:rsidP="00CA3894">
      <w:pPr>
        <w:pStyle w:val="4"/>
        <w:spacing w:line="360" w:lineRule="auto"/>
        <w:rPr>
          <w:shd w:val="clear" w:color="auto" w:fill="FFFFFF"/>
        </w:rPr>
      </w:pPr>
      <w:bookmarkStart w:id="47" w:name="_Toc505097089"/>
      <w:bookmarkStart w:id="48" w:name="_Toc505766964"/>
      <w:r>
        <w:rPr>
          <w:rFonts w:hint="eastAsia"/>
          <w:shd w:val="clear" w:color="auto" w:fill="FFFFFF"/>
        </w:rPr>
        <w:t>核心</w:t>
      </w:r>
      <w:r>
        <w:rPr>
          <w:shd w:val="clear" w:color="auto" w:fill="FFFFFF"/>
        </w:rPr>
        <w:t>子系统介绍</w:t>
      </w:r>
      <w:bookmarkEnd w:id="47"/>
      <w:bookmarkEnd w:id="48"/>
    </w:p>
    <w:p w:rsidR="007479C4" w:rsidRPr="007479C4" w:rsidRDefault="007479C4" w:rsidP="00CA3894">
      <w:pPr>
        <w:pStyle w:val="5"/>
        <w:spacing w:line="360" w:lineRule="auto"/>
      </w:pPr>
      <w:bookmarkStart w:id="49" w:name="_Toc505097090"/>
      <w:bookmarkStart w:id="50" w:name="_Toc505766965"/>
      <w:r>
        <w:rPr>
          <w:rFonts w:hint="eastAsia"/>
        </w:rPr>
        <w:t>ESG-ADMIN</w:t>
      </w:r>
      <w:r>
        <w:rPr>
          <w:rFonts w:hint="eastAsia"/>
        </w:rPr>
        <w:t>服务</w:t>
      </w:r>
      <w:r>
        <w:t>管理平台</w:t>
      </w:r>
      <w:bookmarkEnd w:id="49"/>
      <w:bookmarkEnd w:id="50"/>
    </w:p>
    <w:p w:rsidR="00AD7631" w:rsidRDefault="00AD7631" w:rsidP="00CA3894">
      <w:pPr>
        <w:pStyle w:val="6"/>
        <w:spacing w:line="360" w:lineRule="auto"/>
      </w:pPr>
      <w:bookmarkStart w:id="51" w:name="_Toc505097091"/>
      <w:bookmarkStart w:id="52" w:name="_Toc505766966"/>
      <w:r>
        <w:t>系统功能介绍</w:t>
      </w:r>
      <w:bookmarkEnd w:id="51"/>
      <w:bookmarkEnd w:id="52"/>
    </w:p>
    <w:p w:rsidR="00AD7631" w:rsidRPr="00DE34BF" w:rsidRDefault="00AD7631" w:rsidP="00CA3894">
      <w:pPr>
        <w:pStyle w:val="a9"/>
        <w:spacing w:before="0" w:beforeAutospacing="0" w:after="150" w:afterAutospacing="0" w:line="360" w:lineRule="auto"/>
        <w:rPr>
          <w:rFonts w:ascii="楷体" w:eastAsia="楷体" w:hAnsi="楷体"/>
        </w:rPr>
      </w:pPr>
      <w:r w:rsidRPr="00DE34BF">
        <w:rPr>
          <w:rFonts w:ascii="楷体" w:eastAsia="楷体" w:hAnsi="楷体"/>
        </w:rPr>
        <w:t>ESG-ADMIN基于API和OPENAPI访问为基础，管理设置相应的信息；审核应用信息和移交基础数据的管理平台。</w:t>
      </w:r>
    </w:p>
    <w:p w:rsidR="00AD7631" w:rsidRDefault="00AD7631" w:rsidP="00CA3894">
      <w:pPr>
        <w:pStyle w:val="6"/>
        <w:spacing w:line="360" w:lineRule="auto"/>
      </w:pPr>
      <w:bookmarkStart w:id="53" w:name="_Toc505097092"/>
      <w:bookmarkStart w:id="54" w:name="_Toc505766967"/>
      <w:r>
        <w:lastRenderedPageBreak/>
        <w:t>核心功能介绍</w:t>
      </w:r>
      <w:bookmarkEnd w:id="53"/>
      <w:bookmarkEnd w:id="54"/>
    </w:p>
    <w:p w:rsidR="00AD7631" w:rsidRDefault="00DE34BF" w:rsidP="00CA3894">
      <w:pPr>
        <w:spacing w:line="360" w:lineRule="auto"/>
        <w:rPr>
          <w:rFonts w:ascii="宋体" w:hAnsi="宋体" w:cs="宋体"/>
          <w:sz w:val="24"/>
          <w:szCs w:val="24"/>
        </w:rPr>
      </w:pPr>
      <w:r>
        <w:rPr>
          <w:noProof/>
        </w:rPr>
        <w:drawing>
          <wp:inline distT="0" distB="0" distL="0" distR="0">
            <wp:extent cx="5274310" cy="2268267"/>
            <wp:effectExtent l="0" t="0" r="2540" b="0"/>
            <wp:docPr id="16" name="图片 16" descr="http://10.20.12.90:20566/resources/imgs/about/introduction/subSystem_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10.20.12.90:20566/resources/imgs/about/introduction/subSystem_admi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268267"/>
                    </a:xfrm>
                    <a:prstGeom prst="rect">
                      <a:avLst/>
                    </a:prstGeom>
                    <a:noFill/>
                    <a:ln>
                      <a:noFill/>
                    </a:ln>
                  </pic:spPr>
                </pic:pic>
              </a:graphicData>
            </a:graphic>
          </wp:inline>
        </w:drawing>
      </w:r>
    </w:p>
    <w:p w:rsidR="00AD7631" w:rsidRPr="00DE34BF" w:rsidRDefault="00AD7631" w:rsidP="00CA3894">
      <w:pPr>
        <w:pStyle w:val="6"/>
        <w:spacing w:line="360" w:lineRule="auto"/>
        <w:rPr>
          <w:rFonts w:ascii="楷体" w:eastAsia="楷体" w:hAnsi="楷体"/>
        </w:rPr>
      </w:pPr>
      <w:bookmarkStart w:id="55" w:name="_Toc505097093"/>
      <w:bookmarkStart w:id="56" w:name="_Toc505766968"/>
      <w:r w:rsidRPr="00DE34BF">
        <w:rPr>
          <w:rFonts w:ascii="楷体" w:eastAsia="楷体" w:hAnsi="楷体"/>
        </w:rPr>
        <w:t>服务管理</w:t>
      </w:r>
      <w:bookmarkEnd w:id="55"/>
      <w:bookmarkEnd w:id="56"/>
    </w:p>
    <w:p w:rsidR="00AD7631" w:rsidRPr="00DE34BF" w:rsidRDefault="00AD7631" w:rsidP="005E38E1">
      <w:pPr>
        <w:widowControl/>
        <w:numPr>
          <w:ilvl w:val="0"/>
          <w:numId w:val="9"/>
        </w:numPr>
        <w:spacing w:before="100" w:beforeAutospacing="1" w:after="100" w:afterAutospacing="1" w:line="360" w:lineRule="auto"/>
        <w:jc w:val="left"/>
        <w:rPr>
          <w:rFonts w:ascii="楷体" w:eastAsia="楷体" w:hAnsi="楷体" w:cs="宋体"/>
          <w:sz w:val="24"/>
          <w:szCs w:val="24"/>
        </w:rPr>
      </w:pPr>
      <w:r w:rsidRPr="00DE34BF">
        <w:rPr>
          <w:rFonts w:ascii="楷体" w:eastAsia="楷体" w:hAnsi="楷体"/>
          <w:sz w:val="24"/>
          <w:szCs w:val="24"/>
        </w:rPr>
        <w:t>查看服务api列表：查看该服务编码下可用api列表数据</w:t>
      </w:r>
    </w:p>
    <w:p w:rsidR="00AD7631" w:rsidRPr="00DE34BF" w:rsidRDefault="00AD7631" w:rsidP="005E38E1">
      <w:pPr>
        <w:widowControl/>
        <w:numPr>
          <w:ilvl w:val="0"/>
          <w:numId w:val="9"/>
        </w:numPr>
        <w:spacing w:before="100" w:beforeAutospacing="1" w:after="100" w:afterAutospacing="1" w:line="360" w:lineRule="auto"/>
        <w:jc w:val="left"/>
        <w:rPr>
          <w:rFonts w:ascii="楷体" w:eastAsia="楷体" w:hAnsi="楷体"/>
          <w:sz w:val="24"/>
          <w:szCs w:val="24"/>
        </w:rPr>
      </w:pPr>
      <w:r w:rsidRPr="00DE34BF">
        <w:rPr>
          <w:rFonts w:ascii="楷体" w:eastAsia="楷体" w:hAnsi="楷体"/>
          <w:sz w:val="24"/>
          <w:szCs w:val="24"/>
        </w:rPr>
        <w:t>修改负载域名地址：当域名发生变动时进行修改</w:t>
      </w:r>
    </w:p>
    <w:p w:rsidR="00AD7631" w:rsidRPr="00DE34BF" w:rsidRDefault="00AD7631" w:rsidP="005E38E1">
      <w:pPr>
        <w:widowControl/>
        <w:numPr>
          <w:ilvl w:val="0"/>
          <w:numId w:val="9"/>
        </w:numPr>
        <w:spacing w:before="100" w:beforeAutospacing="1" w:after="100" w:afterAutospacing="1" w:line="360" w:lineRule="auto"/>
        <w:jc w:val="left"/>
        <w:rPr>
          <w:rFonts w:ascii="楷体" w:eastAsia="楷体" w:hAnsi="楷体"/>
          <w:sz w:val="24"/>
          <w:szCs w:val="24"/>
        </w:rPr>
      </w:pPr>
      <w:r w:rsidRPr="00DE34BF">
        <w:rPr>
          <w:rFonts w:ascii="楷体" w:eastAsia="楷体" w:hAnsi="楷体"/>
          <w:sz w:val="24"/>
          <w:szCs w:val="24"/>
        </w:rPr>
        <w:t>预授权审核：审核申请的消费编码</w:t>
      </w:r>
    </w:p>
    <w:p w:rsidR="00AD7631" w:rsidRPr="00DE34BF" w:rsidRDefault="00AD7631" w:rsidP="005E38E1">
      <w:pPr>
        <w:widowControl/>
        <w:numPr>
          <w:ilvl w:val="0"/>
          <w:numId w:val="9"/>
        </w:numPr>
        <w:spacing w:before="100" w:beforeAutospacing="1" w:after="100" w:afterAutospacing="1" w:line="360" w:lineRule="auto"/>
        <w:jc w:val="left"/>
        <w:rPr>
          <w:rFonts w:ascii="楷体" w:eastAsia="楷体" w:hAnsi="楷体"/>
          <w:sz w:val="24"/>
          <w:szCs w:val="24"/>
        </w:rPr>
      </w:pPr>
      <w:r w:rsidRPr="00DE34BF">
        <w:rPr>
          <w:rFonts w:ascii="楷体" w:eastAsia="楷体" w:hAnsi="楷体"/>
          <w:sz w:val="24"/>
          <w:szCs w:val="24"/>
        </w:rPr>
        <w:t>查看服务实例：查看该服务编码下所有主机实例列表</w:t>
      </w:r>
    </w:p>
    <w:p w:rsidR="00AD7631" w:rsidRPr="00DE34BF" w:rsidRDefault="00AD7631" w:rsidP="005E38E1">
      <w:pPr>
        <w:widowControl/>
        <w:numPr>
          <w:ilvl w:val="0"/>
          <w:numId w:val="9"/>
        </w:numPr>
        <w:spacing w:before="100" w:beforeAutospacing="1" w:after="100" w:afterAutospacing="1" w:line="360" w:lineRule="auto"/>
        <w:jc w:val="left"/>
        <w:rPr>
          <w:rFonts w:ascii="楷体" w:eastAsia="楷体" w:hAnsi="楷体"/>
          <w:sz w:val="24"/>
          <w:szCs w:val="24"/>
        </w:rPr>
      </w:pPr>
      <w:r w:rsidRPr="00DE34BF">
        <w:rPr>
          <w:rFonts w:ascii="楷体" w:eastAsia="楷体" w:hAnsi="楷体"/>
          <w:sz w:val="24"/>
          <w:szCs w:val="24"/>
        </w:rPr>
        <w:t>风暴设置：设置每个实例最大并发线程数</w:t>
      </w:r>
    </w:p>
    <w:p w:rsidR="00AD7631" w:rsidRPr="00DE34BF" w:rsidRDefault="00AD7631" w:rsidP="00CA3894">
      <w:pPr>
        <w:pStyle w:val="6"/>
        <w:spacing w:line="360" w:lineRule="auto"/>
        <w:rPr>
          <w:rFonts w:ascii="楷体" w:eastAsia="楷体" w:hAnsi="楷体"/>
        </w:rPr>
      </w:pPr>
      <w:bookmarkStart w:id="57" w:name="_Toc505097094"/>
      <w:bookmarkStart w:id="58" w:name="_Toc505766969"/>
      <w:r w:rsidRPr="00DE34BF">
        <w:rPr>
          <w:rFonts w:ascii="楷体" w:eastAsia="楷体" w:hAnsi="楷体"/>
        </w:rPr>
        <w:t>消费管理</w:t>
      </w:r>
      <w:bookmarkEnd w:id="57"/>
      <w:bookmarkEnd w:id="58"/>
    </w:p>
    <w:p w:rsidR="00AD7631" w:rsidRPr="00DE34BF" w:rsidRDefault="00AD7631" w:rsidP="005E38E1">
      <w:pPr>
        <w:widowControl/>
        <w:numPr>
          <w:ilvl w:val="0"/>
          <w:numId w:val="10"/>
        </w:numPr>
        <w:spacing w:before="100" w:beforeAutospacing="1" w:after="100" w:afterAutospacing="1" w:line="360" w:lineRule="auto"/>
        <w:jc w:val="left"/>
        <w:rPr>
          <w:rFonts w:ascii="楷体" w:eastAsia="楷体" w:hAnsi="楷体" w:cs="宋体"/>
          <w:sz w:val="24"/>
          <w:szCs w:val="24"/>
        </w:rPr>
      </w:pPr>
      <w:r w:rsidRPr="00DE34BF">
        <w:rPr>
          <w:rFonts w:ascii="楷体" w:eastAsia="楷体" w:hAnsi="楷体"/>
          <w:sz w:val="24"/>
          <w:szCs w:val="24"/>
        </w:rPr>
        <w:t>预授权：消费编码申请服务编码</w:t>
      </w:r>
    </w:p>
    <w:p w:rsidR="00AD7631" w:rsidRPr="00DE34BF" w:rsidRDefault="00AD7631" w:rsidP="005E38E1">
      <w:pPr>
        <w:widowControl/>
        <w:numPr>
          <w:ilvl w:val="0"/>
          <w:numId w:val="10"/>
        </w:numPr>
        <w:spacing w:before="100" w:beforeAutospacing="1" w:after="100" w:afterAutospacing="1" w:line="360" w:lineRule="auto"/>
        <w:jc w:val="left"/>
        <w:rPr>
          <w:rFonts w:ascii="楷体" w:eastAsia="楷体" w:hAnsi="楷体"/>
          <w:sz w:val="24"/>
          <w:szCs w:val="24"/>
        </w:rPr>
      </w:pPr>
      <w:r w:rsidRPr="00DE34BF">
        <w:rPr>
          <w:rFonts w:ascii="楷体" w:eastAsia="楷体" w:hAnsi="楷体"/>
          <w:sz w:val="24"/>
          <w:szCs w:val="24"/>
        </w:rPr>
        <w:t>查看服务实例：查看该消费编码下所有主机实例列表</w:t>
      </w:r>
    </w:p>
    <w:p w:rsidR="00AD7631" w:rsidRPr="00DE34BF" w:rsidRDefault="00AD7631" w:rsidP="00CA3894">
      <w:pPr>
        <w:pStyle w:val="6"/>
        <w:spacing w:line="360" w:lineRule="auto"/>
        <w:rPr>
          <w:rFonts w:ascii="楷体" w:eastAsia="楷体" w:hAnsi="楷体"/>
        </w:rPr>
      </w:pPr>
      <w:bookmarkStart w:id="59" w:name="_Toc505097095"/>
      <w:bookmarkStart w:id="60" w:name="_Toc505766970"/>
      <w:r w:rsidRPr="00DE34BF">
        <w:rPr>
          <w:rFonts w:ascii="楷体" w:eastAsia="楷体" w:hAnsi="楷体"/>
        </w:rPr>
        <w:t>openApi管理</w:t>
      </w:r>
      <w:bookmarkEnd w:id="59"/>
      <w:bookmarkEnd w:id="60"/>
    </w:p>
    <w:p w:rsidR="00AD7631" w:rsidRPr="00DE34BF" w:rsidRDefault="00AD7631" w:rsidP="005E38E1">
      <w:pPr>
        <w:widowControl/>
        <w:numPr>
          <w:ilvl w:val="0"/>
          <w:numId w:val="11"/>
        </w:numPr>
        <w:spacing w:before="100" w:beforeAutospacing="1" w:after="100" w:afterAutospacing="1" w:line="360" w:lineRule="auto"/>
        <w:jc w:val="left"/>
        <w:rPr>
          <w:rFonts w:ascii="楷体" w:eastAsia="楷体" w:hAnsi="楷体" w:cs="宋体"/>
          <w:sz w:val="24"/>
          <w:szCs w:val="24"/>
        </w:rPr>
      </w:pPr>
      <w:r w:rsidRPr="00DE34BF">
        <w:rPr>
          <w:rFonts w:ascii="楷体" w:eastAsia="楷体" w:hAnsi="楷体"/>
          <w:sz w:val="24"/>
          <w:szCs w:val="24"/>
        </w:rPr>
        <w:t>应用维护：审核分组申请信息；编辑已申请分组信息；共享与转让该应用；设置token信息。</w:t>
      </w:r>
    </w:p>
    <w:p w:rsidR="00AD7631" w:rsidRPr="00DE34BF" w:rsidRDefault="00AD7631" w:rsidP="005E38E1">
      <w:pPr>
        <w:widowControl/>
        <w:numPr>
          <w:ilvl w:val="0"/>
          <w:numId w:val="11"/>
        </w:numPr>
        <w:spacing w:before="100" w:beforeAutospacing="1" w:after="100" w:afterAutospacing="1" w:line="360" w:lineRule="auto"/>
        <w:jc w:val="left"/>
        <w:rPr>
          <w:rFonts w:ascii="楷体" w:eastAsia="楷体" w:hAnsi="楷体"/>
          <w:sz w:val="24"/>
          <w:szCs w:val="24"/>
        </w:rPr>
      </w:pPr>
      <w:r w:rsidRPr="00DE34BF">
        <w:rPr>
          <w:rFonts w:ascii="楷体" w:eastAsia="楷体" w:hAnsi="楷体"/>
          <w:sz w:val="24"/>
          <w:szCs w:val="24"/>
        </w:rPr>
        <w:t>Api管理：发布api到指定区域.</w:t>
      </w:r>
    </w:p>
    <w:p w:rsidR="00AD7631" w:rsidRPr="00DE34BF" w:rsidRDefault="00AD7631" w:rsidP="005E38E1">
      <w:pPr>
        <w:widowControl/>
        <w:numPr>
          <w:ilvl w:val="0"/>
          <w:numId w:val="11"/>
        </w:numPr>
        <w:spacing w:before="100" w:beforeAutospacing="1" w:after="100" w:afterAutospacing="1" w:line="360" w:lineRule="auto"/>
        <w:jc w:val="left"/>
        <w:rPr>
          <w:rFonts w:ascii="楷体" w:eastAsia="楷体" w:hAnsi="楷体"/>
          <w:sz w:val="24"/>
          <w:szCs w:val="24"/>
        </w:rPr>
      </w:pPr>
      <w:r w:rsidRPr="00DE34BF">
        <w:rPr>
          <w:rFonts w:ascii="楷体" w:eastAsia="楷体" w:hAnsi="楷体"/>
          <w:sz w:val="24"/>
          <w:szCs w:val="24"/>
        </w:rPr>
        <w:t>openapi维护：修改openapi协议、域名等信息。</w:t>
      </w:r>
    </w:p>
    <w:p w:rsidR="00AD7631" w:rsidRPr="00DE34BF" w:rsidRDefault="00AD7631" w:rsidP="005E38E1">
      <w:pPr>
        <w:widowControl/>
        <w:numPr>
          <w:ilvl w:val="0"/>
          <w:numId w:val="11"/>
        </w:numPr>
        <w:spacing w:before="100" w:beforeAutospacing="1" w:after="100" w:afterAutospacing="1" w:line="360" w:lineRule="auto"/>
        <w:jc w:val="left"/>
        <w:rPr>
          <w:rFonts w:ascii="楷体" w:eastAsia="楷体" w:hAnsi="楷体"/>
          <w:sz w:val="24"/>
          <w:szCs w:val="24"/>
        </w:rPr>
      </w:pPr>
      <w:r w:rsidRPr="00DE34BF">
        <w:rPr>
          <w:rFonts w:ascii="楷体" w:eastAsia="楷体" w:hAnsi="楷体"/>
          <w:sz w:val="24"/>
          <w:szCs w:val="24"/>
        </w:rPr>
        <w:t>openapi组维护：创建openapi资源组，将openapi组织归类到该分组。</w:t>
      </w:r>
    </w:p>
    <w:p w:rsidR="00AD7631" w:rsidRPr="00DE34BF" w:rsidRDefault="00AD7631" w:rsidP="005E38E1">
      <w:pPr>
        <w:widowControl/>
        <w:numPr>
          <w:ilvl w:val="0"/>
          <w:numId w:val="11"/>
        </w:numPr>
        <w:spacing w:before="100" w:beforeAutospacing="1" w:after="100" w:afterAutospacing="1" w:line="360" w:lineRule="auto"/>
        <w:jc w:val="left"/>
        <w:rPr>
          <w:rFonts w:ascii="楷体" w:eastAsia="楷体" w:hAnsi="楷体"/>
          <w:sz w:val="24"/>
          <w:szCs w:val="24"/>
        </w:rPr>
      </w:pPr>
      <w:r w:rsidRPr="00DE34BF">
        <w:rPr>
          <w:rFonts w:ascii="楷体" w:eastAsia="楷体" w:hAnsi="楷体"/>
          <w:sz w:val="24"/>
          <w:szCs w:val="24"/>
        </w:rPr>
        <w:t>openapi组审核：查看分组被申请情况；修改分组审核状态。</w:t>
      </w:r>
    </w:p>
    <w:p w:rsidR="00AD7631" w:rsidRPr="00DE34BF" w:rsidRDefault="00AD7631" w:rsidP="005E38E1">
      <w:pPr>
        <w:widowControl/>
        <w:numPr>
          <w:ilvl w:val="0"/>
          <w:numId w:val="11"/>
        </w:numPr>
        <w:spacing w:before="100" w:beforeAutospacing="1" w:after="100" w:afterAutospacing="1" w:line="360" w:lineRule="auto"/>
        <w:jc w:val="left"/>
        <w:rPr>
          <w:rFonts w:ascii="楷体" w:eastAsia="楷体" w:hAnsi="楷体"/>
          <w:sz w:val="24"/>
          <w:szCs w:val="24"/>
        </w:rPr>
      </w:pPr>
      <w:r w:rsidRPr="00DE34BF">
        <w:rPr>
          <w:rFonts w:ascii="楷体" w:eastAsia="楷体" w:hAnsi="楷体"/>
          <w:sz w:val="24"/>
          <w:szCs w:val="24"/>
        </w:rPr>
        <w:lastRenderedPageBreak/>
        <w:t>https证书维护：查设置https协议下单向或双向的证书信息。</w:t>
      </w:r>
    </w:p>
    <w:p w:rsidR="00AD7631" w:rsidRPr="00DE34BF" w:rsidRDefault="00AD7631" w:rsidP="00CA3894">
      <w:pPr>
        <w:pStyle w:val="6"/>
        <w:spacing w:line="360" w:lineRule="auto"/>
        <w:rPr>
          <w:rFonts w:ascii="楷体" w:eastAsia="楷体" w:hAnsi="楷体"/>
        </w:rPr>
      </w:pPr>
      <w:bookmarkStart w:id="61" w:name="_Toc505097096"/>
      <w:bookmarkStart w:id="62" w:name="_Toc505766971"/>
      <w:r w:rsidRPr="00DE34BF">
        <w:rPr>
          <w:rFonts w:ascii="楷体" w:eastAsia="楷体" w:hAnsi="楷体"/>
        </w:rPr>
        <w:t>运营监控</w:t>
      </w:r>
      <w:bookmarkEnd w:id="61"/>
      <w:bookmarkEnd w:id="62"/>
    </w:p>
    <w:p w:rsidR="00AD7631" w:rsidRPr="00DE34BF" w:rsidRDefault="00AD7631" w:rsidP="00CA3894">
      <w:pPr>
        <w:pStyle w:val="a9"/>
        <w:spacing w:before="0" w:beforeAutospacing="0" w:after="150" w:afterAutospacing="0" w:line="360" w:lineRule="auto"/>
        <w:rPr>
          <w:rFonts w:ascii="楷体" w:eastAsia="楷体" w:hAnsi="楷体"/>
        </w:rPr>
      </w:pPr>
      <w:r w:rsidRPr="00DE34BF">
        <w:rPr>
          <w:rFonts w:ascii="楷体" w:eastAsia="楷体" w:hAnsi="楷体"/>
        </w:rPr>
        <w:t>运行</w:t>
      </w:r>
      <w:r w:rsidR="009D61C3">
        <w:rPr>
          <w:rFonts w:ascii="楷体" w:eastAsia="楷体" w:hAnsi="楷体" w:hint="eastAsia"/>
        </w:rPr>
        <w:t>状</w:t>
      </w:r>
      <w:r w:rsidRPr="00DE34BF">
        <w:rPr>
          <w:rFonts w:ascii="楷体" w:eastAsia="楷体" w:hAnsi="楷体"/>
        </w:rPr>
        <w:t>态数据展示：</w:t>
      </w:r>
    </w:p>
    <w:p w:rsidR="00AD7631" w:rsidRPr="00DE34BF" w:rsidRDefault="00AD7631" w:rsidP="005E38E1">
      <w:pPr>
        <w:widowControl/>
        <w:numPr>
          <w:ilvl w:val="0"/>
          <w:numId w:val="12"/>
        </w:numPr>
        <w:spacing w:before="100" w:beforeAutospacing="1" w:after="100" w:afterAutospacing="1" w:line="360" w:lineRule="auto"/>
        <w:jc w:val="left"/>
        <w:rPr>
          <w:rFonts w:ascii="楷体" w:eastAsia="楷体" w:hAnsi="楷体"/>
          <w:sz w:val="24"/>
          <w:szCs w:val="24"/>
        </w:rPr>
      </w:pPr>
      <w:r w:rsidRPr="00DE34BF">
        <w:rPr>
          <w:rFonts w:ascii="楷体" w:eastAsia="楷体" w:hAnsi="楷体"/>
          <w:sz w:val="24"/>
          <w:szCs w:val="24"/>
        </w:rPr>
        <w:t>查看子系统下的消费和服务编码信息；</w:t>
      </w:r>
    </w:p>
    <w:p w:rsidR="00AD7631" w:rsidRPr="00DE34BF" w:rsidRDefault="00AD7631" w:rsidP="005E38E1">
      <w:pPr>
        <w:widowControl/>
        <w:numPr>
          <w:ilvl w:val="0"/>
          <w:numId w:val="12"/>
        </w:numPr>
        <w:spacing w:before="100" w:beforeAutospacing="1" w:after="100" w:afterAutospacing="1" w:line="360" w:lineRule="auto"/>
        <w:jc w:val="left"/>
        <w:rPr>
          <w:rFonts w:ascii="楷体" w:eastAsia="楷体" w:hAnsi="楷体"/>
          <w:sz w:val="24"/>
          <w:szCs w:val="24"/>
        </w:rPr>
      </w:pPr>
      <w:r w:rsidRPr="00DE34BF">
        <w:rPr>
          <w:rFonts w:ascii="楷体" w:eastAsia="楷体" w:hAnsi="楷体"/>
          <w:sz w:val="24"/>
          <w:szCs w:val="24"/>
        </w:rPr>
        <w:t>查看消费和服务编码下面的实例；</w:t>
      </w:r>
    </w:p>
    <w:p w:rsidR="00AD7631" w:rsidRPr="00DE34BF" w:rsidRDefault="00AD7631" w:rsidP="005E38E1">
      <w:pPr>
        <w:widowControl/>
        <w:numPr>
          <w:ilvl w:val="0"/>
          <w:numId w:val="12"/>
        </w:numPr>
        <w:spacing w:before="100" w:beforeAutospacing="1" w:after="100" w:afterAutospacing="1" w:line="360" w:lineRule="auto"/>
        <w:jc w:val="left"/>
        <w:rPr>
          <w:rFonts w:ascii="楷体" w:eastAsia="楷体" w:hAnsi="楷体"/>
          <w:sz w:val="24"/>
          <w:szCs w:val="24"/>
        </w:rPr>
      </w:pPr>
      <w:r w:rsidRPr="00DE34BF">
        <w:rPr>
          <w:rFonts w:ascii="楷体" w:eastAsia="楷体" w:hAnsi="楷体"/>
          <w:sz w:val="24"/>
          <w:szCs w:val="24"/>
        </w:rPr>
        <w:t>查看实例相关参数信息；</w:t>
      </w:r>
    </w:p>
    <w:p w:rsidR="00AD7631" w:rsidRPr="00DE34BF" w:rsidRDefault="00AD7631" w:rsidP="005E38E1">
      <w:pPr>
        <w:widowControl/>
        <w:numPr>
          <w:ilvl w:val="0"/>
          <w:numId w:val="12"/>
        </w:numPr>
        <w:spacing w:before="100" w:beforeAutospacing="1" w:after="100" w:afterAutospacing="1" w:line="360" w:lineRule="auto"/>
        <w:jc w:val="left"/>
        <w:rPr>
          <w:rFonts w:ascii="楷体" w:eastAsia="楷体" w:hAnsi="楷体"/>
          <w:sz w:val="24"/>
          <w:szCs w:val="24"/>
        </w:rPr>
      </w:pPr>
      <w:r w:rsidRPr="00DE34BF">
        <w:rPr>
          <w:rFonts w:ascii="楷体" w:eastAsia="楷体" w:hAnsi="楷体"/>
          <w:sz w:val="24"/>
          <w:szCs w:val="24"/>
        </w:rPr>
        <w:t>查看消费实例下可访问的资源信息；</w:t>
      </w:r>
    </w:p>
    <w:p w:rsidR="00AD7631" w:rsidRPr="00DE34BF" w:rsidRDefault="00AD7631" w:rsidP="005E38E1">
      <w:pPr>
        <w:widowControl/>
        <w:numPr>
          <w:ilvl w:val="0"/>
          <w:numId w:val="12"/>
        </w:numPr>
        <w:spacing w:before="100" w:beforeAutospacing="1" w:after="100" w:afterAutospacing="1" w:line="360" w:lineRule="auto"/>
        <w:jc w:val="left"/>
        <w:rPr>
          <w:rFonts w:ascii="楷体" w:eastAsia="楷体" w:hAnsi="楷体"/>
          <w:sz w:val="24"/>
          <w:szCs w:val="24"/>
        </w:rPr>
      </w:pPr>
      <w:r w:rsidRPr="00DE34BF">
        <w:rPr>
          <w:rFonts w:ascii="楷体" w:eastAsia="楷体" w:hAnsi="楷体"/>
          <w:sz w:val="24"/>
          <w:szCs w:val="24"/>
        </w:rPr>
        <w:t>设查看服务实例下的url资源信息。</w:t>
      </w:r>
    </w:p>
    <w:p w:rsidR="00AD7631" w:rsidRPr="00DE34BF" w:rsidRDefault="00AD7631" w:rsidP="00CA3894">
      <w:pPr>
        <w:pStyle w:val="6"/>
        <w:spacing w:line="360" w:lineRule="auto"/>
        <w:rPr>
          <w:rFonts w:ascii="楷体" w:eastAsia="楷体" w:hAnsi="楷体"/>
        </w:rPr>
      </w:pPr>
      <w:bookmarkStart w:id="63" w:name="_Toc505097097"/>
      <w:bookmarkStart w:id="64" w:name="_Toc505766972"/>
      <w:r w:rsidRPr="00DE34BF">
        <w:rPr>
          <w:rFonts w:ascii="楷体" w:eastAsia="楷体" w:hAnsi="楷体"/>
        </w:rPr>
        <w:t>业务移交</w:t>
      </w:r>
      <w:bookmarkEnd w:id="63"/>
      <w:bookmarkEnd w:id="64"/>
    </w:p>
    <w:p w:rsidR="00AD7631" w:rsidRPr="00DE34BF" w:rsidRDefault="00AD7631" w:rsidP="005E38E1">
      <w:pPr>
        <w:widowControl/>
        <w:numPr>
          <w:ilvl w:val="0"/>
          <w:numId w:val="13"/>
        </w:numPr>
        <w:spacing w:before="100" w:beforeAutospacing="1" w:after="100" w:afterAutospacing="1" w:line="360" w:lineRule="auto"/>
        <w:jc w:val="left"/>
        <w:rPr>
          <w:rFonts w:ascii="楷体" w:eastAsia="楷体" w:hAnsi="楷体" w:cs="宋体"/>
          <w:sz w:val="24"/>
          <w:szCs w:val="24"/>
        </w:rPr>
      </w:pPr>
      <w:r w:rsidRPr="00DE34BF">
        <w:rPr>
          <w:rFonts w:ascii="楷体" w:eastAsia="楷体" w:hAnsi="楷体"/>
          <w:sz w:val="24"/>
          <w:szCs w:val="24"/>
        </w:rPr>
        <w:t>移交API服务：移交了API服务编码信息到测试或生产环境</w:t>
      </w:r>
    </w:p>
    <w:p w:rsidR="00AD7631" w:rsidRPr="00DE34BF" w:rsidRDefault="00AD7631" w:rsidP="005E38E1">
      <w:pPr>
        <w:widowControl/>
        <w:numPr>
          <w:ilvl w:val="0"/>
          <w:numId w:val="13"/>
        </w:numPr>
        <w:spacing w:before="100" w:beforeAutospacing="1" w:after="100" w:afterAutospacing="1" w:line="360" w:lineRule="auto"/>
        <w:jc w:val="left"/>
        <w:rPr>
          <w:rFonts w:ascii="楷体" w:eastAsia="楷体" w:hAnsi="楷体"/>
          <w:sz w:val="24"/>
          <w:szCs w:val="24"/>
        </w:rPr>
      </w:pPr>
      <w:r w:rsidRPr="00DE34BF">
        <w:rPr>
          <w:rFonts w:ascii="楷体" w:eastAsia="楷体" w:hAnsi="楷体"/>
          <w:sz w:val="24"/>
          <w:szCs w:val="24"/>
        </w:rPr>
        <w:t>移交API消费：移交了API消费编码信息到测试或生产环境</w:t>
      </w:r>
    </w:p>
    <w:p w:rsidR="00AD7631" w:rsidRPr="00DE34BF" w:rsidRDefault="00AD7631" w:rsidP="005E38E1">
      <w:pPr>
        <w:widowControl/>
        <w:numPr>
          <w:ilvl w:val="0"/>
          <w:numId w:val="13"/>
        </w:numPr>
        <w:spacing w:before="100" w:beforeAutospacing="1" w:after="100" w:afterAutospacing="1" w:line="360" w:lineRule="auto"/>
        <w:jc w:val="left"/>
        <w:rPr>
          <w:rFonts w:ascii="楷体" w:eastAsia="楷体" w:hAnsi="楷体"/>
          <w:sz w:val="24"/>
          <w:szCs w:val="24"/>
        </w:rPr>
      </w:pPr>
      <w:r w:rsidRPr="00DE34BF">
        <w:rPr>
          <w:rFonts w:ascii="楷体" w:eastAsia="楷体" w:hAnsi="楷体"/>
          <w:sz w:val="24"/>
          <w:szCs w:val="24"/>
        </w:rPr>
        <w:t>移交OPENAPI：移交了OPENAPI消费编码信息到测试或生产环境</w:t>
      </w:r>
    </w:p>
    <w:p w:rsidR="00AD7631" w:rsidRDefault="00A863DA" w:rsidP="00CA3894">
      <w:pPr>
        <w:pStyle w:val="5"/>
        <w:spacing w:line="360" w:lineRule="auto"/>
        <w:rPr>
          <w:rFonts w:ascii="Segoe UI" w:hAnsi="Segoe UI" w:cs="Segoe UI"/>
          <w:color w:val="333333"/>
          <w:sz w:val="21"/>
          <w:szCs w:val="21"/>
          <w:shd w:val="clear" w:color="auto" w:fill="FFFFFF"/>
        </w:rPr>
      </w:pPr>
      <w:bookmarkStart w:id="65" w:name="_Toc505097098"/>
      <w:bookmarkStart w:id="66" w:name="_Toc505766973"/>
      <w:r>
        <w:rPr>
          <w:rFonts w:ascii="Segoe UI" w:hAnsi="Segoe UI" w:cs="Segoe UI"/>
          <w:color w:val="333333"/>
          <w:sz w:val="21"/>
          <w:szCs w:val="21"/>
          <w:shd w:val="clear" w:color="auto" w:fill="FFFFFF"/>
        </w:rPr>
        <w:t>ESG-OPEN</w:t>
      </w:r>
      <w:r>
        <w:rPr>
          <w:rFonts w:ascii="Segoe UI" w:hAnsi="Segoe UI" w:cs="Segoe UI" w:hint="eastAsia"/>
          <w:color w:val="333333"/>
          <w:sz w:val="21"/>
          <w:szCs w:val="21"/>
          <w:shd w:val="clear" w:color="auto" w:fill="FFFFFF"/>
        </w:rPr>
        <w:t>外调内</w:t>
      </w:r>
      <w:r>
        <w:rPr>
          <w:rFonts w:ascii="Segoe UI" w:hAnsi="Segoe UI" w:cs="Segoe UI"/>
          <w:color w:val="333333"/>
          <w:sz w:val="21"/>
          <w:szCs w:val="21"/>
          <w:shd w:val="clear" w:color="auto" w:fill="FFFFFF"/>
        </w:rPr>
        <w:t>网</w:t>
      </w:r>
      <w:r>
        <w:rPr>
          <w:rFonts w:ascii="Segoe UI" w:hAnsi="Segoe UI" w:cs="Segoe UI" w:hint="eastAsia"/>
          <w:color w:val="333333"/>
          <w:sz w:val="21"/>
          <w:szCs w:val="21"/>
          <w:shd w:val="clear" w:color="auto" w:fill="FFFFFF"/>
        </w:rPr>
        <w:t>关</w:t>
      </w:r>
      <w:bookmarkEnd w:id="65"/>
      <w:bookmarkEnd w:id="66"/>
    </w:p>
    <w:p w:rsidR="00A863DA" w:rsidRPr="00A863DA" w:rsidRDefault="00A863DA" w:rsidP="00CA3894">
      <w:pPr>
        <w:pStyle w:val="6"/>
        <w:spacing w:line="360" w:lineRule="auto"/>
      </w:pPr>
      <w:bookmarkStart w:id="67" w:name="_Toc505097099"/>
      <w:bookmarkStart w:id="68" w:name="_Toc505766974"/>
      <w:r>
        <w:rPr>
          <w:rFonts w:hint="eastAsia"/>
        </w:rPr>
        <w:t>系统介绍</w:t>
      </w:r>
      <w:bookmarkEnd w:id="67"/>
      <w:bookmarkEnd w:id="68"/>
    </w:p>
    <w:p w:rsidR="00A863DA" w:rsidRPr="00A863DA" w:rsidRDefault="00A863DA" w:rsidP="00CA3894">
      <w:pPr>
        <w:pStyle w:val="a9"/>
        <w:shd w:val="clear" w:color="auto" w:fill="FFFFFF"/>
        <w:spacing w:before="0" w:beforeAutospacing="0" w:after="150" w:afterAutospacing="0" w:line="360" w:lineRule="auto"/>
        <w:ind w:firstLine="420"/>
        <w:rPr>
          <w:rFonts w:ascii="楷体" w:eastAsia="楷体" w:hAnsi="楷体" w:cs="Segoe UI"/>
          <w:color w:val="333333"/>
        </w:rPr>
      </w:pPr>
      <w:r w:rsidRPr="00A863DA">
        <w:rPr>
          <w:rFonts w:ascii="楷体" w:eastAsia="楷体" w:hAnsi="楷体" w:cs="Segoe UI"/>
          <w:color w:val="333333"/>
        </w:rPr>
        <w:t>ESG-OPEN为平安集</w:t>
      </w:r>
      <w:r>
        <w:rPr>
          <w:rFonts w:ascii="楷体" w:eastAsia="楷体" w:hAnsi="楷体" w:cs="Segoe UI"/>
          <w:color w:val="333333"/>
        </w:rPr>
        <w:t>团以外的应用调用平安集团以内的系统提供服务；同时为平安集团</w:t>
      </w:r>
      <w:r>
        <w:rPr>
          <w:rFonts w:ascii="楷体" w:eastAsia="楷体" w:hAnsi="楷体" w:cs="Segoe UI" w:hint="eastAsia"/>
          <w:color w:val="333333"/>
        </w:rPr>
        <w:t>跨BU</w:t>
      </w:r>
      <w:r w:rsidRPr="00A863DA">
        <w:rPr>
          <w:rFonts w:ascii="楷体" w:eastAsia="楷体" w:hAnsi="楷体" w:cs="Segoe UI"/>
          <w:color w:val="333333"/>
        </w:rPr>
        <w:t>应用</w:t>
      </w:r>
      <w:r>
        <w:rPr>
          <w:rFonts w:ascii="楷体" w:eastAsia="楷体" w:hAnsi="楷体" w:cs="Segoe UI" w:hint="eastAsia"/>
          <w:color w:val="333333"/>
        </w:rPr>
        <w:t>相互</w:t>
      </w:r>
      <w:r>
        <w:rPr>
          <w:rFonts w:ascii="楷体" w:eastAsia="楷体" w:hAnsi="楷体" w:cs="Segoe UI"/>
          <w:color w:val="333333"/>
        </w:rPr>
        <w:t>调用</w:t>
      </w:r>
      <w:r w:rsidRPr="00A863DA">
        <w:rPr>
          <w:rFonts w:ascii="楷体" w:eastAsia="楷体" w:hAnsi="楷体" w:cs="Segoe UI"/>
          <w:color w:val="333333"/>
        </w:rPr>
        <w:t>提供服务。</w:t>
      </w:r>
    </w:p>
    <w:p w:rsidR="00077C0B" w:rsidRDefault="00A863DA" w:rsidP="00CA3894">
      <w:pPr>
        <w:pStyle w:val="a9"/>
        <w:shd w:val="clear" w:color="auto" w:fill="FFFFFF"/>
        <w:spacing w:before="0" w:beforeAutospacing="0" w:after="150" w:afterAutospacing="0" w:line="360" w:lineRule="auto"/>
        <w:ind w:firstLine="420"/>
        <w:rPr>
          <w:rFonts w:ascii="楷体" w:eastAsia="楷体" w:hAnsi="楷体" w:cs="Segoe UI"/>
          <w:color w:val="333333"/>
        </w:rPr>
      </w:pPr>
      <w:r w:rsidRPr="00A863DA">
        <w:rPr>
          <w:rFonts w:ascii="楷体" w:eastAsia="楷体" w:hAnsi="楷体" w:cs="Segoe UI"/>
          <w:color w:val="333333"/>
        </w:rPr>
        <w:t>平安集团以内的系统将其服务注册到</w:t>
      </w:r>
      <w:r w:rsidR="00DE21A8">
        <w:rPr>
          <w:rFonts w:ascii="楷体" w:eastAsia="楷体" w:hAnsi="楷体" w:cs="Segoe UI"/>
          <w:color w:val="333333"/>
        </w:rPr>
        <w:t>ESG</w:t>
      </w:r>
      <w:r w:rsidRPr="00A863DA">
        <w:rPr>
          <w:rFonts w:ascii="楷体" w:eastAsia="楷体" w:hAnsi="楷体" w:cs="Segoe UI"/>
          <w:color w:val="333333"/>
        </w:rPr>
        <w:t>，平安集团以外的应用在</w:t>
      </w:r>
      <w:r w:rsidR="00DE21A8">
        <w:rPr>
          <w:rFonts w:ascii="楷体" w:eastAsia="楷体" w:hAnsi="楷体" w:cs="Segoe UI"/>
          <w:color w:val="333333"/>
        </w:rPr>
        <w:t>ESG</w:t>
      </w:r>
      <w:r w:rsidRPr="00A863DA">
        <w:rPr>
          <w:rFonts w:ascii="楷体" w:eastAsia="楷体" w:hAnsi="楷体" w:cs="Segoe UI"/>
          <w:color w:val="333333"/>
        </w:rPr>
        <w:t>注册应用，然后通过ESG-OPEN调用平安集团以内系统的服务。</w:t>
      </w:r>
    </w:p>
    <w:p w:rsidR="00626638" w:rsidRPr="00077C0B" w:rsidRDefault="00626638" w:rsidP="00CA3894">
      <w:pPr>
        <w:pStyle w:val="6"/>
        <w:spacing w:line="360" w:lineRule="auto"/>
        <w:rPr>
          <w:rFonts w:ascii="楷体" w:eastAsia="楷体" w:hAnsi="楷体" w:cs="Segoe UI"/>
          <w:color w:val="333333"/>
        </w:rPr>
      </w:pPr>
      <w:bookmarkStart w:id="69" w:name="_Toc505097100"/>
      <w:bookmarkStart w:id="70" w:name="_Toc505766975"/>
      <w:r>
        <w:rPr>
          <w:rFonts w:hint="eastAsia"/>
        </w:rPr>
        <w:lastRenderedPageBreak/>
        <w:t>应用</w:t>
      </w:r>
      <w:r>
        <w:t>架构</w:t>
      </w:r>
      <w:bookmarkEnd w:id="69"/>
      <w:bookmarkEnd w:id="70"/>
    </w:p>
    <w:p w:rsidR="00626638" w:rsidRPr="00C16AAF" w:rsidRDefault="00626638" w:rsidP="00CA3894">
      <w:pPr>
        <w:pStyle w:val="a4"/>
        <w:spacing w:line="360" w:lineRule="auto"/>
        <w:ind w:firstLineChars="0" w:firstLine="0"/>
        <w:rPr>
          <w:b/>
        </w:rPr>
      </w:pPr>
      <w:r>
        <w:rPr>
          <w:noProof/>
        </w:rPr>
        <w:drawing>
          <wp:inline distT="0" distB="0" distL="0" distR="0" wp14:anchorId="6D97B0CD" wp14:editId="6F66A500">
            <wp:extent cx="5274310" cy="2107033"/>
            <wp:effectExtent l="0" t="0" r="2540" b="7620"/>
            <wp:docPr id="17" name="图片 17" descr="http://10.20.12.90:20566/resources/imgs/about/subSystems/esg-open/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10.20.12.90:20566/resources/imgs/about/subSystems/esg-open/architectur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107033"/>
                    </a:xfrm>
                    <a:prstGeom prst="rect">
                      <a:avLst/>
                    </a:prstGeom>
                    <a:noFill/>
                    <a:ln>
                      <a:noFill/>
                    </a:ln>
                  </pic:spPr>
                </pic:pic>
              </a:graphicData>
            </a:graphic>
          </wp:inline>
        </w:drawing>
      </w:r>
    </w:p>
    <w:p w:rsidR="00626638" w:rsidRDefault="00626638" w:rsidP="00CA3894">
      <w:pPr>
        <w:pStyle w:val="a9"/>
        <w:shd w:val="clear" w:color="auto" w:fill="FFFFFF"/>
        <w:spacing w:before="0" w:beforeAutospacing="0" w:after="150" w:afterAutospacing="0" w:line="360" w:lineRule="auto"/>
        <w:ind w:firstLine="420"/>
        <w:rPr>
          <w:rFonts w:ascii="楷体" w:eastAsia="楷体" w:hAnsi="楷体" w:cs="Segoe UI"/>
          <w:color w:val="333333"/>
        </w:rPr>
      </w:pPr>
    </w:p>
    <w:p w:rsidR="000753FD" w:rsidRDefault="000753FD" w:rsidP="00CA3894">
      <w:pPr>
        <w:pStyle w:val="5"/>
        <w:spacing w:line="360" w:lineRule="auto"/>
        <w:rPr>
          <w:rFonts w:ascii="Segoe UI" w:hAnsi="Segoe UI" w:cs="Segoe UI"/>
          <w:color w:val="333333"/>
          <w:sz w:val="21"/>
          <w:szCs w:val="21"/>
          <w:shd w:val="clear" w:color="auto" w:fill="FFFFFF"/>
        </w:rPr>
      </w:pPr>
      <w:bookmarkStart w:id="71" w:name="_Toc505097101"/>
      <w:bookmarkStart w:id="72" w:name="_Toc505766976"/>
      <w:r>
        <w:rPr>
          <w:rFonts w:ascii="Segoe UI" w:hAnsi="Segoe UI" w:cs="Segoe UI"/>
          <w:color w:val="333333"/>
          <w:sz w:val="21"/>
          <w:szCs w:val="21"/>
          <w:shd w:val="clear" w:color="auto" w:fill="FFFFFF"/>
        </w:rPr>
        <w:t>ESG-OUTER</w:t>
      </w:r>
      <w:r w:rsidR="00D851DB">
        <w:rPr>
          <w:rFonts w:ascii="Segoe UI" w:hAnsi="Segoe UI" w:cs="Segoe UI" w:hint="eastAsia"/>
          <w:color w:val="333333"/>
          <w:sz w:val="21"/>
          <w:szCs w:val="21"/>
          <w:shd w:val="clear" w:color="auto" w:fill="FFFFFF"/>
        </w:rPr>
        <w:t>内</w:t>
      </w:r>
      <w:r>
        <w:rPr>
          <w:rFonts w:ascii="Segoe UI" w:hAnsi="Segoe UI" w:cs="Segoe UI" w:hint="eastAsia"/>
          <w:color w:val="333333"/>
          <w:sz w:val="21"/>
          <w:szCs w:val="21"/>
          <w:shd w:val="clear" w:color="auto" w:fill="FFFFFF"/>
        </w:rPr>
        <w:t>调</w:t>
      </w:r>
      <w:r w:rsidR="00D851DB">
        <w:rPr>
          <w:rFonts w:ascii="Segoe UI" w:hAnsi="Segoe UI" w:cs="Segoe UI" w:hint="eastAsia"/>
          <w:color w:val="333333"/>
          <w:sz w:val="21"/>
          <w:szCs w:val="21"/>
          <w:shd w:val="clear" w:color="auto" w:fill="FFFFFF"/>
        </w:rPr>
        <w:t>外</w:t>
      </w:r>
      <w:r>
        <w:rPr>
          <w:rFonts w:ascii="Segoe UI" w:hAnsi="Segoe UI" w:cs="Segoe UI"/>
          <w:color w:val="333333"/>
          <w:sz w:val="21"/>
          <w:szCs w:val="21"/>
          <w:shd w:val="clear" w:color="auto" w:fill="FFFFFF"/>
        </w:rPr>
        <w:t>网</w:t>
      </w:r>
      <w:r>
        <w:rPr>
          <w:rFonts w:ascii="Segoe UI" w:hAnsi="Segoe UI" w:cs="Segoe UI" w:hint="eastAsia"/>
          <w:color w:val="333333"/>
          <w:sz w:val="21"/>
          <w:szCs w:val="21"/>
          <w:shd w:val="clear" w:color="auto" w:fill="FFFFFF"/>
        </w:rPr>
        <w:t>关</w:t>
      </w:r>
      <w:bookmarkEnd w:id="71"/>
      <w:bookmarkEnd w:id="72"/>
    </w:p>
    <w:p w:rsidR="000753FD" w:rsidRPr="00A863DA" w:rsidRDefault="000753FD" w:rsidP="00CA3894">
      <w:pPr>
        <w:pStyle w:val="6"/>
        <w:spacing w:line="360" w:lineRule="auto"/>
      </w:pPr>
      <w:bookmarkStart w:id="73" w:name="_Toc505097102"/>
      <w:bookmarkStart w:id="74" w:name="_Toc505766977"/>
      <w:r>
        <w:rPr>
          <w:rFonts w:hint="eastAsia"/>
        </w:rPr>
        <w:t>系统介绍</w:t>
      </w:r>
      <w:bookmarkEnd w:id="73"/>
      <w:bookmarkEnd w:id="74"/>
    </w:p>
    <w:p w:rsidR="00626638" w:rsidRPr="00626638" w:rsidRDefault="00626638" w:rsidP="00CA3894">
      <w:pPr>
        <w:pStyle w:val="a9"/>
        <w:shd w:val="clear" w:color="auto" w:fill="FFFFFF"/>
        <w:spacing w:after="150" w:line="360" w:lineRule="auto"/>
        <w:ind w:firstLine="420"/>
        <w:rPr>
          <w:rFonts w:ascii="楷体" w:eastAsia="楷体" w:hAnsi="楷体" w:cs="Segoe UI"/>
          <w:color w:val="333333"/>
        </w:rPr>
      </w:pPr>
      <w:r w:rsidRPr="00626638">
        <w:rPr>
          <w:rFonts w:ascii="楷体" w:eastAsia="楷体" w:hAnsi="楷体" w:cs="Segoe UI" w:hint="eastAsia"/>
          <w:color w:val="333333"/>
        </w:rPr>
        <w:t>ESG-OUTER为平安集团以内的应用调用平安集团以外的系统提供服务。</w:t>
      </w:r>
    </w:p>
    <w:p w:rsidR="000753FD" w:rsidRPr="00F250E3" w:rsidRDefault="00626638" w:rsidP="00CA3894">
      <w:pPr>
        <w:pStyle w:val="a9"/>
        <w:shd w:val="clear" w:color="auto" w:fill="FFFFFF"/>
        <w:spacing w:before="0" w:beforeAutospacing="0" w:after="150" w:afterAutospacing="0" w:line="360" w:lineRule="auto"/>
        <w:ind w:firstLine="420"/>
        <w:rPr>
          <w:rFonts w:ascii="楷体" w:eastAsia="楷体" w:hAnsi="楷体" w:cs="Segoe UI"/>
          <w:color w:val="333333"/>
        </w:rPr>
      </w:pPr>
      <w:r w:rsidRPr="00626638">
        <w:rPr>
          <w:rFonts w:ascii="楷体" w:eastAsia="楷体" w:hAnsi="楷体" w:cs="Segoe UI" w:hint="eastAsia"/>
          <w:color w:val="333333"/>
        </w:rPr>
        <w:t>平安集团以外的系统将其服务注册到</w:t>
      </w:r>
      <w:r w:rsidR="00DE21A8">
        <w:rPr>
          <w:rFonts w:ascii="楷体" w:eastAsia="楷体" w:hAnsi="楷体" w:cs="Segoe UI" w:hint="eastAsia"/>
          <w:color w:val="333333"/>
        </w:rPr>
        <w:t>ESG</w:t>
      </w:r>
      <w:r w:rsidRPr="00626638">
        <w:rPr>
          <w:rFonts w:ascii="楷体" w:eastAsia="楷体" w:hAnsi="楷体" w:cs="Segoe UI" w:hint="eastAsia"/>
          <w:color w:val="333333"/>
        </w:rPr>
        <w:t>，平安集团以内的应用在</w:t>
      </w:r>
      <w:r w:rsidR="00DE21A8">
        <w:rPr>
          <w:rFonts w:ascii="楷体" w:eastAsia="楷体" w:hAnsi="楷体" w:cs="Segoe UI" w:hint="eastAsia"/>
          <w:color w:val="333333"/>
        </w:rPr>
        <w:t>ESG</w:t>
      </w:r>
      <w:r w:rsidRPr="00626638">
        <w:rPr>
          <w:rFonts w:ascii="楷体" w:eastAsia="楷体" w:hAnsi="楷体" w:cs="Segoe UI" w:hint="eastAsia"/>
          <w:color w:val="333333"/>
        </w:rPr>
        <w:t>注册应用，然后通过ESG-OUTER调用平安集团以外系统的服务。</w:t>
      </w:r>
    </w:p>
    <w:p w:rsidR="000753FD" w:rsidRDefault="00626638" w:rsidP="00CA3894">
      <w:pPr>
        <w:pStyle w:val="6"/>
        <w:spacing w:line="360" w:lineRule="auto"/>
      </w:pPr>
      <w:bookmarkStart w:id="75" w:name="_Toc505097103"/>
      <w:bookmarkStart w:id="76" w:name="_Toc505766978"/>
      <w:r>
        <w:rPr>
          <w:rFonts w:hint="eastAsia"/>
        </w:rPr>
        <w:t>应用</w:t>
      </w:r>
      <w:r>
        <w:t>架构</w:t>
      </w:r>
      <w:bookmarkEnd w:id="75"/>
      <w:bookmarkEnd w:id="76"/>
    </w:p>
    <w:p w:rsidR="00626638" w:rsidRDefault="00626638" w:rsidP="00CA3894">
      <w:pPr>
        <w:pStyle w:val="a4"/>
        <w:spacing w:line="360" w:lineRule="auto"/>
        <w:ind w:firstLineChars="0" w:firstLine="0"/>
      </w:pPr>
      <w:r>
        <w:rPr>
          <w:noProof/>
        </w:rPr>
        <w:drawing>
          <wp:inline distT="0" distB="0" distL="0" distR="0">
            <wp:extent cx="5274310" cy="2107033"/>
            <wp:effectExtent l="0" t="0" r="2540" b="7620"/>
            <wp:docPr id="18" name="图片 18" descr="http://10.20.12.90:20566/resources/imgs/about/subSystems/esg-oute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10.20.12.90:20566/resources/imgs/about/subSystems/esg-outer/architectur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107033"/>
                    </a:xfrm>
                    <a:prstGeom prst="rect">
                      <a:avLst/>
                    </a:prstGeom>
                    <a:noFill/>
                    <a:ln>
                      <a:noFill/>
                    </a:ln>
                  </pic:spPr>
                </pic:pic>
              </a:graphicData>
            </a:graphic>
          </wp:inline>
        </w:drawing>
      </w:r>
    </w:p>
    <w:p w:rsidR="0008106B" w:rsidRDefault="0008106B" w:rsidP="00CA3894">
      <w:pPr>
        <w:pStyle w:val="5"/>
        <w:spacing w:line="360" w:lineRule="auto"/>
        <w:rPr>
          <w:rFonts w:ascii="Segoe UI" w:hAnsi="Segoe UI" w:cs="Segoe UI"/>
          <w:color w:val="333333"/>
          <w:sz w:val="21"/>
          <w:szCs w:val="21"/>
          <w:shd w:val="clear" w:color="auto" w:fill="FFFFFF"/>
        </w:rPr>
      </w:pPr>
      <w:bookmarkStart w:id="77" w:name="_Toc505097104"/>
      <w:bookmarkStart w:id="78" w:name="_Toc505766979"/>
      <w:r>
        <w:rPr>
          <w:rFonts w:ascii="Segoe UI" w:hAnsi="Segoe UI" w:cs="Segoe UI"/>
          <w:color w:val="333333"/>
          <w:sz w:val="21"/>
          <w:szCs w:val="21"/>
          <w:shd w:val="clear" w:color="auto" w:fill="FFFFFF"/>
        </w:rPr>
        <w:lastRenderedPageBreak/>
        <w:t>ESG-OAUTH</w:t>
      </w:r>
      <w:r>
        <w:rPr>
          <w:rFonts w:ascii="Segoe UI" w:hAnsi="Segoe UI" w:cs="Segoe UI" w:hint="eastAsia"/>
          <w:color w:val="333333"/>
          <w:sz w:val="21"/>
          <w:szCs w:val="21"/>
          <w:shd w:val="clear" w:color="auto" w:fill="FFFFFF"/>
        </w:rPr>
        <w:t>授权平台</w:t>
      </w:r>
      <w:bookmarkEnd w:id="77"/>
      <w:bookmarkEnd w:id="78"/>
    </w:p>
    <w:p w:rsidR="0008106B" w:rsidRPr="00A863DA" w:rsidRDefault="0008106B" w:rsidP="00CA3894">
      <w:pPr>
        <w:pStyle w:val="6"/>
        <w:spacing w:line="360" w:lineRule="auto"/>
      </w:pPr>
      <w:bookmarkStart w:id="79" w:name="_Toc505097105"/>
      <w:bookmarkStart w:id="80" w:name="_Toc505766980"/>
      <w:r>
        <w:rPr>
          <w:rFonts w:hint="eastAsia"/>
        </w:rPr>
        <w:t>系统介绍</w:t>
      </w:r>
      <w:bookmarkEnd w:id="79"/>
      <w:bookmarkEnd w:id="80"/>
    </w:p>
    <w:p w:rsidR="00914C2C" w:rsidRPr="00914C2C" w:rsidRDefault="00914C2C" w:rsidP="00CA3894">
      <w:pPr>
        <w:spacing w:line="360" w:lineRule="auto"/>
        <w:ind w:firstLine="420"/>
        <w:rPr>
          <w:rFonts w:ascii="楷体" w:eastAsia="楷体" w:hAnsi="楷体"/>
          <w:sz w:val="24"/>
          <w:szCs w:val="24"/>
          <w:shd w:val="clear" w:color="auto" w:fill="FFFFFF"/>
        </w:rPr>
      </w:pPr>
      <w:r w:rsidRPr="00914C2C">
        <w:rPr>
          <w:rFonts w:ascii="楷体" w:eastAsia="楷体" w:hAnsi="楷体"/>
          <w:sz w:val="24"/>
          <w:szCs w:val="24"/>
          <w:shd w:val="clear" w:color="auto" w:fill="FFFFFF"/>
        </w:rPr>
        <w:t>ESG-OAUTH基于OAUTH2.0开放网络标准，为第三方应用程序（或者客户端）颁发令牌（ACCESS_TOKEN）；第三方应用程序携带令牌，即可访问服务提供商的相关服务。</w:t>
      </w:r>
    </w:p>
    <w:p w:rsidR="0008106B" w:rsidRDefault="00743732" w:rsidP="00CA3894">
      <w:pPr>
        <w:pStyle w:val="6"/>
        <w:spacing w:line="360" w:lineRule="auto"/>
      </w:pPr>
      <w:bookmarkStart w:id="81" w:name="_Toc505097106"/>
      <w:bookmarkStart w:id="82" w:name="_Toc505766981"/>
      <w:r>
        <w:rPr>
          <w:rFonts w:hint="eastAsia"/>
        </w:rPr>
        <w:t>OAUTH2.0授权</w:t>
      </w:r>
      <w:r>
        <w:t>流程图</w:t>
      </w:r>
      <w:bookmarkEnd w:id="81"/>
      <w:bookmarkEnd w:id="82"/>
    </w:p>
    <w:p w:rsidR="0008106B" w:rsidRPr="00626638" w:rsidRDefault="00743732" w:rsidP="00CA3894">
      <w:pPr>
        <w:pStyle w:val="a4"/>
        <w:spacing w:line="360" w:lineRule="auto"/>
        <w:ind w:firstLineChars="0" w:firstLine="0"/>
      </w:pPr>
      <w:r>
        <w:rPr>
          <w:noProof/>
        </w:rPr>
        <w:drawing>
          <wp:inline distT="0" distB="0" distL="0" distR="0">
            <wp:extent cx="5274310" cy="2515906"/>
            <wp:effectExtent l="0" t="0" r="2540" b="0"/>
            <wp:docPr id="20" name="图片 20" descr="http://10.20.12.90:20566/resources/imgs/about/subSystems/esg-oauth/oauthD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10.20.12.90:20566/resources/imgs/about/subSystems/esg-oauth/oauthDescrip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15906"/>
                    </a:xfrm>
                    <a:prstGeom prst="rect">
                      <a:avLst/>
                    </a:prstGeom>
                    <a:noFill/>
                    <a:ln>
                      <a:noFill/>
                    </a:ln>
                  </pic:spPr>
                </pic:pic>
              </a:graphicData>
            </a:graphic>
          </wp:inline>
        </w:drawing>
      </w:r>
    </w:p>
    <w:p w:rsidR="00B96F55" w:rsidRDefault="00B96F55" w:rsidP="00CA3894">
      <w:pPr>
        <w:pStyle w:val="5"/>
        <w:spacing w:line="360" w:lineRule="auto"/>
        <w:rPr>
          <w:rFonts w:ascii="Segoe UI" w:hAnsi="Segoe UI" w:cs="Segoe UI"/>
          <w:color w:val="333333"/>
          <w:sz w:val="21"/>
          <w:szCs w:val="21"/>
          <w:shd w:val="clear" w:color="auto" w:fill="FFFFFF"/>
        </w:rPr>
      </w:pPr>
      <w:bookmarkStart w:id="83" w:name="_Toc505097107"/>
      <w:bookmarkStart w:id="84" w:name="_Toc505766982"/>
      <w:r>
        <w:rPr>
          <w:rFonts w:ascii="Segoe UI" w:hAnsi="Segoe UI" w:cs="Segoe UI"/>
          <w:color w:val="333333"/>
          <w:sz w:val="21"/>
          <w:szCs w:val="21"/>
          <w:shd w:val="clear" w:color="auto" w:fill="FFFFFF"/>
        </w:rPr>
        <w:t>ESG-</w:t>
      </w:r>
      <w:r w:rsidRPr="00B96F55">
        <w:rPr>
          <w:rFonts w:ascii="Segoe UI" w:hAnsi="Segoe UI" w:cs="Segoe UI"/>
          <w:color w:val="333333"/>
          <w:sz w:val="21"/>
          <w:szCs w:val="21"/>
          <w:shd w:val="clear" w:color="auto" w:fill="FFFFFF"/>
        </w:rPr>
        <w:t xml:space="preserve"> </w:t>
      </w:r>
      <w:r>
        <w:rPr>
          <w:rFonts w:ascii="Segoe UI" w:hAnsi="Segoe UI" w:cs="Segoe UI"/>
          <w:color w:val="333333"/>
          <w:sz w:val="21"/>
          <w:szCs w:val="21"/>
          <w:shd w:val="clear" w:color="auto" w:fill="FFFFFF"/>
        </w:rPr>
        <w:t>MONITOR</w:t>
      </w:r>
      <w:r w:rsidR="00C00567">
        <w:rPr>
          <w:rFonts w:ascii="Segoe UI" w:hAnsi="Segoe UI" w:cs="Segoe UI"/>
          <w:color w:val="333333"/>
          <w:sz w:val="21"/>
          <w:szCs w:val="21"/>
          <w:shd w:val="clear" w:color="auto" w:fill="FFFFFF"/>
        </w:rPr>
        <w:t>企业服务治理监控平台</w:t>
      </w:r>
      <w:bookmarkEnd w:id="83"/>
      <w:bookmarkEnd w:id="84"/>
    </w:p>
    <w:p w:rsidR="00B96F55" w:rsidRPr="00A863DA" w:rsidRDefault="00B96F55" w:rsidP="00CA3894">
      <w:pPr>
        <w:pStyle w:val="6"/>
        <w:spacing w:line="360" w:lineRule="auto"/>
      </w:pPr>
      <w:bookmarkStart w:id="85" w:name="_Toc505097108"/>
      <w:bookmarkStart w:id="86" w:name="_Toc505766983"/>
      <w:r>
        <w:rPr>
          <w:rFonts w:hint="eastAsia"/>
        </w:rPr>
        <w:t>系统介绍</w:t>
      </w:r>
      <w:bookmarkEnd w:id="85"/>
      <w:bookmarkEnd w:id="86"/>
    </w:p>
    <w:p w:rsidR="00B96F55" w:rsidRDefault="003C2F64" w:rsidP="00CA3894">
      <w:pPr>
        <w:pStyle w:val="a9"/>
        <w:shd w:val="clear" w:color="auto" w:fill="FFFFFF"/>
        <w:spacing w:before="0" w:beforeAutospacing="0" w:after="150" w:afterAutospacing="0" w:line="360" w:lineRule="auto"/>
        <w:ind w:firstLine="420"/>
        <w:jc w:val="both"/>
        <w:rPr>
          <w:rFonts w:ascii="楷体" w:eastAsia="楷体" w:hAnsi="楷体" w:cs="Segoe UI"/>
          <w:color w:val="333333"/>
        </w:rPr>
      </w:pPr>
      <w:r w:rsidRPr="003C2F64">
        <w:rPr>
          <w:rFonts w:ascii="楷体" w:eastAsia="楷体" w:hAnsi="楷体" w:cs="Segoe UI" w:hint="eastAsia"/>
          <w:color w:val="333333"/>
        </w:rPr>
        <w:t>ESG-MONITOR是通过监控链路数据，判断一定时间内数据峰值及走向，并对链路数据进行多角度、若干层次的分析，通过报表和趋势图进行分析和展示的一个数据监控平台。</w:t>
      </w:r>
    </w:p>
    <w:p w:rsidR="00F744CF" w:rsidRDefault="00F744CF" w:rsidP="00CA3894">
      <w:pPr>
        <w:pStyle w:val="6"/>
        <w:spacing w:line="360" w:lineRule="auto"/>
      </w:pPr>
      <w:bookmarkStart w:id="87" w:name="_Toc505097109"/>
      <w:bookmarkStart w:id="88" w:name="_Toc505766984"/>
      <w:r>
        <w:rPr>
          <w:rFonts w:hint="eastAsia"/>
        </w:rPr>
        <w:t>核心功能</w:t>
      </w:r>
      <w:r>
        <w:t>介绍</w:t>
      </w:r>
      <w:bookmarkEnd w:id="87"/>
      <w:bookmarkEnd w:id="88"/>
    </w:p>
    <w:p w:rsidR="00CB7523" w:rsidRDefault="00CB7523" w:rsidP="00CA3894">
      <w:pPr>
        <w:pStyle w:val="7"/>
        <w:spacing w:line="360" w:lineRule="auto"/>
      </w:pPr>
      <w:bookmarkStart w:id="89" w:name="_Toc505097110"/>
      <w:bookmarkStart w:id="90" w:name="_Toc505766985"/>
      <w:r>
        <w:rPr>
          <w:rFonts w:hint="eastAsia"/>
        </w:rPr>
        <w:t>实时监控</w:t>
      </w:r>
      <w:bookmarkEnd w:id="89"/>
      <w:bookmarkEnd w:id="90"/>
    </w:p>
    <w:p w:rsidR="00CB7523" w:rsidRPr="00CB7523" w:rsidRDefault="00CB7523" w:rsidP="00CA3894">
      <w:pPr>
        <w:spacing w:line="360" w:lineRule="auto"/>
        <w:rPr>
          <w:rFonts w:ascii="楷体" w:eastAsia="楷体" w:hAnsi="楷体"/>
          <w:sz w:val="24"/>
          <w:szCs w:val="24"/>
        </w:rPr>
      </w:pPr>
      <w:r w:rsidRPr="00CB7523">
        <w:rPr>
          <w:rFonts w:ascii="楷体" w:eastAsia="楷体" w:hAnsi="楷体" w:hint="eastAsia"/>
          <w:sz w:val="24"/>
          <w:szCs w:val="24"/>
        </w:rPr>
        <w:t>小时统计信息：统计小时调用的总体情况，如成功数、失败数、最大响应时间、最小响应时间、平均响应时间等。</w:t>
      </w:r>
    </w:p>
    <w:p w:rsidR="00CB7523" w:rsidRPr="00CB7523" w:rsidRDefault="00CB7523" w:rsidP="00CA3894">
      <w:pPr>
        <w:spacing w:line="360" w:lineRule="auto"/>
        <w:rPr>
          <w:rFonts w:ascii="楷体" w:eastAsia="楷体" w:hAnsi="楷体"/>
          <w:sz w:val="24"/>
          <w:szCs w:val="24"/>
        </w:rPr>
      </w:pPr>
      <w:r w:rsidRPr="00CB7523">
        <w:rPr>
          <w:rFonts w:ascii="楷体" w:eastAsia="楷体" w:hAnsi="楷体" w:hint="eastAsia"/>
          <w:sz w:val="24"/>
          <w:szCs w:val="24"/>
        </w:rPr>
        <w:t>每分钟调用量统计：小时内每分钟的调用量统计</w:t>
      </w:r>
    </w:p>
    <w:p w:rsidR="00CB7523" w:rsidRPr="00CB7523" w:rsidRDefault="00CB7523" w:rsidP="00CA3894">
      <w:pPr>
        <w:spacing w:line="360" w:lineRule="auto"/>
        <w:rPr>
          <w:rFonts w:ascii="楷体" w:eastAsia="楷体" w:hAnsi="楷体"/>
          <w:sz w:val="24"/>
          <w:szCs w:val="24"/>
        </w:rPr>
      </w:pPr>
      <w:r w:rsidRPr="00CB7523">
        <w:rPr>
          <w:rFonts w:ascii="楷体" w:eastAsia="楷体" w:hAnsi="楷体" w:hint="eastAsia"/>
          <w:sz w:val="24"/>
          <w:szCs w:val="24"/>
        </w:rPr>
        <w:lastRenderedPageBreak/>
        <w:t>调用耗时分布：小时内所有调用的耗时分布情况</w:t>
      </w:r>
    </w:p>
    <w:p w:rsidR="00CB7523" w:rsidRPr="00CB7523" w:rsidRDefault="00CB7523" w:rsidP="00CA3894">
      <w:pPr>
        <w:spacing w:line="360" w:lineRule="auto"/>
        <w:rPr>
          <w:rFonts w:ascii="楷体" w:eastAsia="楷体" w:hAnsi="楷体"/>
          <w:sz w:val="24"/>
          <w:szCs w:val="24"/>
        </w:rPr>
      </w:pPr>
      <w:r w:rsidRPr="00CB7523">
        <w:rPr>
          <w:rFonts w:ascii="楷体" w:eastAsia="楷体" w:hAnsi="楷体" w:hint="eastAsia"/>
          <w:sz w:val="24"/>
          <w:szCs w:val="24"/>
        </w:rPr>
        <w:t>每分钟平均耗时：小时内每分钟平均耗时情况</w:t>
      </w:r>
    </w:p>
    <w:p w:rsidR="00CB7523" w:rsidRPr="00CB7523" w:rsidRDefault="00CB7523" w:rsidP="00CA3894">
      <w:pPr>
        <w:spacing w:line="360" w:lineRule="auto"/>
        <w:rPr>
          <w:rFonts w:ascii="楷体" w:eastAsia="楷体" w:hAnsi="楷体"/>
          <w:sz w:val="24"/>
          <w:szCs w:val="24"/>
        </w:rPr>
      </w:pPr>
      <w:r w:rsidRPr="00CB7523">
        <w:rPr>
          <w:rFonts w:ascii="楷体" w:eastAsia="楷体" w:hAnsi="楷体" w:hint="eastAsia"/>
          <w:sz w:val="24"/>
          <w:szCs w:val="24"/>
        </w:rPr>
        <w:t>调用成功率：小时内调用成功率图表展示</w:t>
      </w:r>
    </w:p>
    <w:p w:rsidR="00CB7523" w:rsidRDefault="00CB7523" w:rsidP="00CA3894">
      <w:pPr>
        <w:pStyle w:val="7"/>
        <w:spacing w:line="360" w:lineRule="auto"/>
      </w:pPr>
      <w:bookmarkStart w:id="91" w:name="_Toc505097111"/>
      <w:bookmarkStart w:id="92" w:name="_Toc505766986"/>
      <w:r>
        <w:rPr>
          <w:rFonts w:hint="eastAsia"/>
        </w:rPr>
        <w:t>明细查看</w:t>
      </w:r>
      <w:bookmarkEnd w:id="91"/>
      <w:bookmarkEnd w:id="92"/>
    </w:p>
    <w:p w:rsidR="00CB7523" w:rsidRPr="00CB7523" w:rsidRDefault="00CB7523" w:rsidP="00CA3894">
      <w:pPr>
        <w:spacing w:line="360" w:lineRule="auto"/>
        <w:rPr>
          <w:rFonts w:ascii="楷体" w:eastAsia="楷体" w:hAnsi="楷体"/>
          <w:sz w:val="24"/>
          <w:szCs w:val="24"/>
        </w:rPr>
      </w:pPr>
      <w:r w:rsidRPr="00CB7523">
        <w:rPr>
          <w:rFonts w:ascii="楷体" w:eastAsia="楷体" w:hAnsi="楷体" w:hint="eastAsia"/>
          <w:sz w:val="24"/>
          <w:szCs w:val="24"/>
        </w:rPr>
        <w:t>根据requestid查询调用链路：业务请求ID，快速定位。</w:t>
      </w:r>
    </w:p>
    <w:p w:rsidR="00CB7523" w:rsidRPr="00CB7523" w:rsidRDefault="00CB7523" w:rsidP="00CA3894">
      <w:pPr>
        <w:spacing w:line="360" w:lineRule="auto"/>
        <w:rPr>
          <w:rFonts w:ascii="楷体" w:eastAsia="楷体" w:hAnsi="楷体"/>
          <w:sz w:val="24"/>
          <w:szCs w:val="24"/>
        </w:rPr>
      </w:pPr>
      <w:r w:rsidRPr="00CB7523">
        <w:rPr>
          <w:rFonts w:ascii="楷体" w:eastAsia="楷体" w:hAnsi="楷体" w:hint="eastAsia"/>
          <w:sz w:val="24"/>
          <w:szCs w:val="24"/>
        </w:rPr>
        <w:t>根据traceid查询调用链路：monitor自身标识ID，快速定位</w:t>
      </w:r>
    </w:p>
    <w:p w:rsidR="00CB7523" w:rsidRPr="00CB7523" w:rsidRDefault="00CB7523" w:rsidP="00CA3894">
      <w:pPr>
        <w:spacing w:line="360" w:lineRule="auto"/>
        <w:rPr>
          <w:rFonts w:ascii="楷体" w:eastAsia="楷体" w:hAnsi="楷体"/>
          <w:sz w:val="24"/>
          <w:szCs w:val="24"/>
        </w:rPr>
      </w:pPr>
      <w:r w:rsidRPr="00CB7523">
        <w:rPr>
          <w:rFonts w:ascii="楷体" w:eastAsia="楷体" w:hAnsi="楷体" w:hint="eastAsia"/>
          <w:sz w:val="24"/>
          <w:szCs w:val="24"/>
        </w:rPr>
        <w:t>查询时间范围内的调用：支持最长10分钟的明细查询</w:t>
      </w:r>
    </w:p>
    <w:p w:rsidR="00CB7523" w:rsidRDefault="00CB7523" w:rsidP="00CA3894">
      <w:pPr>
        <w:pStyle w:val="7"/>
        <w:spacing w:line="360" w:lineRule="auto"/>
      </w:pPr>
      <w:bookmarkStart w:id="93" w:name="_Toc505097112"/>
      <w:bookmarkStart w:id="94" w:name="_Toc505766987"/>
      <w:r>
        <w:rPr>
          <w:rFonts w:hint="eastAsia"/>
        </w:rPr>
        <w:t>异常告警</w:t>
      </w:r>
      <w:bookmarkEnd w:id="93"/>
      <w:bookmarkEnd w:id="94"/>
    </w:p>
    <w:p w:rsidR="00CB7523" w:rsidRPr="00CB7523" w:rsidRDefault="00CB7523" w:rsidP="00CA3894">
      <w:pPr>
        <w:spacing w:line="360" w:lineRule="auto"/>
        <w:rPr>
          <w:rFonts w:ascii="楷体" w:eastAsia="楷体" w:hAnsi="楷体"/>
          <w:sz w:val="24"/>
          <w:szCs w:val="24"/>
        </w:rPr>
      </w:pPr>
      <w:r w:rsidRPr="00CB7523">
        <w:rPr>
          <w:rFonts w:ascii="楷体" w:eastAsia="楷体" w:hAnsi="楷体" w:hint="eastAsia"/>
          <w:sz w:val="24"/>
          <w:szCs w:val="24"/>
        </w:rPr>
        <w:t>准实时告警：异常发生1分钟内会触发告警规则</w:t>
      </w:r>
    </w:p>
    <w:p w:rsidR="00CB7523" w:rsidRPr="00CB7523" w:rsidRDefault="00CB7523" w:rsidP="00CA3894">
      <w:pPr>
        <w:spacing w:line="360" w:lineRule="auto"/>
        <w:rPr>
          <w:rFonts w:ascii="楷体" w:eastAsia="楷体" w:hAnsi="楷体"/>
          <w:sz w:val="24"/>
          <w:szCs w:val="24"/>
        </w:rPr>
      </w:pPr>
      <w:r w:rsidRPr="00CB7523">
        <w:rPr>
          <w:rFonts w:ascii="楷体" w:eastAsia="楷体" w:hAnsi="楷体" w:hint="eastAsia"/>
          <w:sz w:val="24"/>
          <w:szCs w:val="24"/>
        </w:rPr>
        <w:t>邮件通知：通过邮件告知调用相关系统负责人</w:t>
      </w:r>
    </w:p>
    <w:p w:rsidR="00CB7523" w:rsidRDefault="00CB7523" w:rsidP="00CA3894">
      <w:pPr>
        <w:pStyle w:val="7"/>
        <w:spacing w:line="360" w:lineRule="auto"/>
      </w:pPr>
      <w:bookmarkStart w:id="95" w:name="_Toc505097113"/>
      <w:bookmarkStart w:id="96" w:name="_Toc505766988"/>
      <w:r>
        <w:rPr>
          <w:rFonts w:hint="eastAsia"/>
        </w:rPr>
        <w:t>分析预警</w:t>
      </w:r>
      <w:bookmarkEnd w:id="95"/>
      <w:bookmarkEnd w:id="96"/>
    </w:p>
    <w:p w:rsidR="00F744CF" w:rsidRPr="00CB7523" w:rsidRDefault="00CB7523" w:rsidP="00CA3894">
      <w:pPr>
        <w:spacing w:line="360" w:lineRule="auto"/>
        <w:rPr>
          <w:rFonts w:ascii="楷体" w:eastAsia="楷体" w:hAnsi="楷体"/>
          <w:sz w:val="24"/>
          <w:szCs w:val="24"/>
        </w:rPr>
      </w:pPr>
      <w:r w:rsidRPr="00CB7523">
        <w:rPr>
          <w:rFonts w:ascii="楷体" w:eastAsia="楷体" w:hAnsi="楷体" w:hint="eastAsia"/>
          <w:sz w:val="24"/>
          <w:szCs w:val="24"/>
        </w:rPr>
        <w:t>历史波动上升百分比：当前平均响应时间与历史同期同时段平均响应时间对比，如果持续5分钟的对比值都大于300%，发出预警</w:t>
      </w:r>
    </w:p>
    <w:p w:rsidR="00B96F55" w:rsidRDefault="00B96F55" w:rsidP="00CA3894">
      <w:pPr>
        <w:pStyle w:val="6"/>
        <w:spacing w:line="360" w:lineRule="auto"/>
      </w:pPr>
      <w:bookmarkStart w:id="97" w:name="_Toc505097114"/>
      <w:bookmarkStart w:id="98" w:name="_Toc505766989"/>
      <w:r>
        <w:rPr>
          <w:rFonts w:hint="eastAsia"/>
        </w:rPr>
        <w:t>应用</w:t>
      </w:r>
      <w:r>
        <w:t>架构</w:t>
      </w:r>
      <w:bookmarkEnd w:id="97"/>
      <w:bookmarkEnd w:id="98"/>
    </w:p>
    <w:p w:rsidR="00B96F55" w:rsidRDefault="00F744CF" w:rsidP="00CA3894">
      <w:pPr>
        <w:pStyle w:val="a4"/>
        <w:spacing w:line="360" w:lineRule="auto"/>
        <w:ind w:firstLineChars="0" w:firstLine="0"/>
      </w:pPr>
      <w:r>
        <w:rPr>
          <w:noProof/>
        </w:rPr>
        <w:drawing>
          <wp:inline distT="0" distB="0" distL="0" distR="0">
            <wp:extent cx="5274310" cy="2358406"/>
            <wp:effectExtent l="0" t="0" r="2540" b="3810"/>
            <wp:docPr id="22" name="图片 22" descr="http://10.20.12.90:20566/resources/imgs/about/subSystems/esg-monitor/architecture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10.20.12.90:20566/resources/imgs/about/subSystems/esg-monitor/architectureSchem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358406"/>
                    </a:xfrm>
                    <a:prstGeom prst="rect">
                      <a:avLst/>
                    </a:prstGeom>
                    <a:noFill/>
                    <a:ln>
                      <a:noFill/>
                    </a:ln>
                  </pic:spPr>
                </pic:pic>
              </a:graphicData>
            </a:graphic>
          </wp:inline>
        </w:drawing>
      </w:r>
    </w:p>
    <w:p w:rsidR="00B11CCB" w:rsidRDefault="00B11CCB" w:rsidP="00CA3894">
      <w:pPr>
        <w:pStyle w:val="5"/>
        <w:spacing w:line="360" w:lineRule="auto"/>
        <w:rPr>
          <w:rFonts w:ascii="Segoe UI" w:hAnsi="Segoe UI" w:cs="Segoe UI"/>
          <w:color w:val="333333"/>
          <w:sz w:val="21"/>
          <w:szCs w:val="21"/>
          <w:shd w:val="clear" w:color="auto" w:fill="FFFFFF"/>
        </w:rPr>
      </w:pPr>
      <w:bookmarkStart w:id="99" w:name="_Toc505097115"/>
      <w:bookmarkStart w:id="100" w:name="_Toc505766990"/>
      <w:r>
        <w:rPr>
          <w:rFonts w:ascii="Segoe UI" w:hAnsi="Segoe UI" w:cs="Segoe UI"/>
          <w:color w:val="333333"/>
          <w:sz w:val="21"/>
          <w:szCs w:val="21"/>
          <w:shd w:val="clear" w:color="auto" w:fill="FFFFFF"/>
        </w:rPr>
        <w:lastRenderedPageBreak/>
        <w:t>ESG-PORTAL</w:t>
      </w:r>
      <w:r>
        <w:rPr>
          <w:rFonts w:ascii="Segoe UI" w:hAnsi="Segoe UI" w:cs="Segoe UI" w:hint="eastAsia"/>
          <w:color w:val="333333"/>
          <w:sz w:val="21"/>
          <w:szCs w:val="21"/>
          <w:shd w:val="clear" w:color="auto" w:fill="FFFFFF"/>
        </w:rPr>
        <w:t>平安开放</w:t>
      </w:r>
      <w:r>
        <w:rPr>
          <w:rFonts w:ascii="Segoe UI" w:hAnsi="Segoe UI" w:cs="Segoe UI"/>
          <w:color w:val="333333"/>
          <w:sz w:val="21"/>
          <w:szCs w:val="21"/>
          <w:shd w:val="clear" w:color="auto" w:fill="FFFFFF"/>
        </w:rPr>
        <w:t>平台</w:t>
      </w:r>
      <w:bookmarkEnd w:id="99"/>
      <w:bookmarkEnd w:id="100"/>
    </w:p>
    <w:p w:rsidR="00B11CCB" w:rsidRPr="00A863DA" w:rsidRDefault="00B11CCB" w:rsidP="00CA3894">
      <w:pPr>
        <w:pStyle w:val="6"/>
        <w:spacing w:line="360" w:lineRule="auto"/>
      </w:pPr>
      <w:bookmarkStart w:id="101" w:name="_Toc505097116"/>
      <w:bookmarkStart w:id="102" w:name="_Toc505766991"/>
      <w:r>
        <w:rPr>
          <w:rFonts w:hint="eastAsia"/>
        </w:rPr>
        <w:t>系统介绍</w:t>
      </w:r>
      <w:bookmarkEnd w:id="101"/>
      <w:bookmarkEnd w:id="102"/>
    </w:p>
    <w:p w:rsidR="00B11CCB" w:rsidRPr="00F250E3" w:rsidRDefault="000271CB" w:rsidP="00CA3894">
      <w:pPr>
        <w:pStyle w:val="a9"/>
        <w:shd w:val="clear" w:color="auto" w:fill="FFFFFF"/>
        <w:spacing w:before="0" w:beforeAutospacing="0" w:after="150" w:afterAutospacing="0" w:line="360" w:lineRule="auto"/>
        <w:ind w:firstLine="420"/>
        <w:rPr>
          <w:rFonts w:ascii="楷体" w:eastAsia="楷体" w:hAnsi="楷体" w:cs="Segoe UI"/>
          <w:color w:val="333333"/>
        </w:rPr>
      </w:pPr>
      <w:r w:rsidRPr="000271CB">
        <w:rPr>
          <w:rFonts w:ascii="楷体" w:eastAsia="楷体" w:hAnsi="楷体" w:cs="Segoe UI" w:hint="eastAsia"/>
          <w:color w:val="333333"/>
        </w:rPr>
        <w:t>ESG-PORTAL是平安开放平台系统，和外部合作伙伴交换的门户网站，对OPEN-API消费方提供应用注册，资源组申请，资源组查询，服务方接口查询，OPENAPI 调用流程等业务。</w:t>
      </w:r>
    </w:p>
    <w:p w:rsidR="00B11CCB" w:rsidRDefault="00FB6C9A" w:rsidP="00CA3894">
      <w:pPr>
        <w:pStyle w:val="6"/>
        <w:spacing w:line="360" w:lineRule="auto"/>
      </w:pPr>
      <w:bookmarkStart w:id="103" w:name="_Toc505097117"/>
      <w:bookmarkStart w:id="104" w:name="_Toc505766992"/>
      <w:r>
        <w:rPr>
          <w:rFonts w:hint="eastAsia"/>
        </w:rPr>
        <w:t>核心</w:t>
      </w:r>
      <w:r>
        <w:t>功能介绍</w:t>
      </w:r>
      <w:bookmarkEnd w:id="103"/>
      <w:bookmarkEnd w:id="104"/>
    </w:p>
    <w:p w:rsidR="00823A78" w:rsidRPr="00823A78" w:rsidRDefault="00823A78" w:rsidP="00CA3894">
      <w:pPr>
        <w:pStyle w:val="7"/>
        <w:spacing w:line="360" w:lineRule="auto"/>
        <w:rPr>
          <w:rFonts w:ascii="楷体" w:eastAsia="楷体" w:hAnsi="楷体"/>
        </w:rPr>
      </w:pPr>
      <w:bookmarkStart w:id="105" w:name="_Toc505097118"/>
      <w:bookmarkStart w:id="106" w:name="_Toc505766993"/>
      <w:r w:rsidRPr="00823A78">
        <w:rPr>
          <w:rFonts w:ascii="楷体" w:eastAsia="楷体" w:hAnsi="楷体" w:hint="eastAsia"/>
        </w:rPr>
        <w:t>应用注册</w:t>
      </w:r>
      <w:bookmarkEnd w:id="105"/>
      <w:bookmarkEnd w:id="106"/>
    </w:p>
    <w:p w:rsidR="00823A78" w:rsidRPr="00823A78" w:rsidRDefault="00823A78" w:rsidP="00CA3894">
      <w:pPr>
        <w:spacing w:line="360" w:lineRule="auto"/>
        <w:rPr>
          <w:rFonts w:ascii="楷体" w:eastAsia="楷体" w:hAnsi="楷体"/>
          <w:sz w:val="24"/>
          <w:szCs w:val="24"/>
        </w:rPr>
      </w:pPr>
      <w:r w:rsidRPr="00823A78">
        <w:rPr>
          <w:rFonts w:ascii="楷体" w:eastAsia="楷体" w:hAnsi="楷体" w:hint="eastAsia"/>
          <w:sz w:val="24"/>
          <w:szCs w:val="24"/>
        </w:rPr>
        <w:t>根据消费方</w:t>
      </w:r>
      <w:r>
        <w:rPr>
          <w:rFonts w:ascii="楷体" w:eastAsia="楷体" w:hAnsi="楷体" w:hint="eastAsia"/>
          <w:sz w:val="24"/>
          <w:szCs w:val="24"/>
        </w:rPr>
        <w:t>所</w:t>
      </w:r>
      <w:r w:rsidRPr="00823A78">
        <w:rPr>
          <w:rFonts w:ascii="楷体" w:eastAsia="楷体" w:hAnsi="楷体" w:hint="eastAsia"/>
          <w:sz w:val="24"/>
          <w:szCs w:val="24"/>
        </w:rPr>
        <w:t>部署的网络区域注册对应的应用，有以下三种调用：</w:t>
      </w:r>
    </w:p>
    <w:p w:rsidR="00823A78" w:rsidRPr="00823A78" w:rsidRDefault="00823A78" w:rsidP="00CA3894">
      <w:pPr>
        <w:spacing w:line="360" w:lineRule="auto"/>
        <w:rPr>
          <w:rFonts w:ascii="楷体" w:eastAsia="楷体" w:hAnsi="楷体"/>
          <w:b/>
          <w:sz w:val="24"/>
          <w:szCs w:val="24"/>
        </w:rPr>
      </w:pPr>
      <w:r w:rsidRPr="00823A78">
        <w:rPr>
          <w:rFonts w:ascii="楷体" w:eastAsia="楷体" w:hAnsi="楷体" w:hint="eastAsia"/>
          <w:b/>
          <w:sz w:val="24"/>
          <w:szCs w:val="24"/>
        </w:rPr>
        <w:t>客户端模式</w:t>
      </w:r>
    </w:p>
    <w:p w:rsidR="00823A78" w:rsidRPr="00823A78" w:rsidRDefault="00823A78" w:rsidP="00CA3894">
      <w:pPr>
        <w:spacing w:line="360" w:lineRule="auto"/>
        <w:rPr>
          <w:rFonts w:ascii="楷体" w:eastAsia="楷体" w:hAnsi="楷体"/>
          <w:sz w:val="24"/>
          <w:szCs w:val="24"/>
        </w:rPr>
      </w:pPr>
      <w:r w:rsidRPr="00823A78">
        <w:rPr>
          <w:rFonts w:ascii="楷体" w:eastAsia="楷体" w:hAnsi="楷体" w:hint="eastAsia"/>
          <w:sz w:val="24"/>
          <w:szCs w:val="24"/>
        </w:rPr>
        <w:t>外网应用 -&gt; 平安内网服务</w:t>
      </w:r>
    </w:p>
    <w:p w:rsidR="00823A78" w:rsidRPr="00823A78" w:rsidRDefault="00823A78" w:rsidP="00CA3894">
      <w:pPr>
        <w:spacing w:line="360" w:lineRule="auto"/>
        <w:rPr>
          <w:rFonts w:ascii="楷体" w:eastAsia="楷体" w:hAnsi="楷体"/>
          <w:sz w:val="24"/>
          <w:szCs w:val="24"/>
        </w:rPr>
      </w:pPr>
      <w:r w:rsidRPr="00823A78">
        <w:rPr>
          <w:rFonts w:ascii="楷体" w:eastAsia="楷体" w:hAnsi="楷体" w:hint="eastAsia"/>
          <w:sz w:val="24"/>
          <w:szCs w:val="24"/>
        </w:rPr>
        <w:t>内网应用 -&gt; 平安内网服务</w:t>
      </w:r>
      <w:r>
        <w:rPr>
          <w:rFonts w:ascii="楷体" w:eastAsia="楷体" w:hAnsi="楷体" w:hint="eastAsia"/>
          <w:sz w:val="24"/>
          <w:szCs w:val="24"/>
        </w:rPr>
        <w:t>（跨BU调用</w:t>
      </w:r>
      <w:r>
        <w:rPr>
          <w:rFonts w:ascii="楷体" w:eastAsia="楷体" w:hAnsi="楷体"/>
          <w:sz w:val="24"/>
          <w:szCs w:val="24"/>
        </w:rPr>
        <w:t>）</w:t>
      </w:r>
    </w:p>
    <w:p w:rsidR="00823A78" w:rsidRPr="00823A78" w:rsidRDefault="00823A78" w:rsidP="00CA3894">
      <w:pPr>
        <w:spacing w:line="360" w:lineRule="auto"/>
        <w:rPr>
          <w:rFonts w:ascii="楷体" w:eastAsia="楷体" w:hAnsi="楷体"/>
          <w:b/>
          <w:sz w:val="24"/>
          <w:szCs w:val="24"/>
        </w:rPr>
      </w:pPr>
      <w:r w:rsidRPr="00823A78">
        <w:rPr>
          <w:rFonts w:ascii="楷体" w:eastAsia="楷体" w:hAnsi="楷体" w:hint="eastAsia"/>
          <w:b/>
          <w:sz w:val="24"/>
          <w:szCs w:val="24"/>
        </w:rPr>
        <w:t>外调模式</w:t>
      </w:r>
    </w:p>
    <w:p w:rsidR="00823A78" w:rsidRPr="00823A78" w:rsidRDefault="00823A78" w:rsidP="00CA3894">
      <w:pPr>
        <w:spacing w:line="360" w:lineRule="auto"/>
        <w:rPr>
          <w:rFonts w:ascii="楷体" w:eastAsia="楷体" w:hAnsi="楷体"/>
          <w:sz w:val="24"/>
          <w:szCs w:val="24"/>
        </w:rPr>
      </w:pPr>
      <w:r w:rsidRPr="00823A78">
        <w:rPr>
          <w:rFonts w:ascii="楷体" w:eastAsia="楷体" w:hAnsi="楷体" w:hint="eastAsia"/>
          <w:sz w:val="24"/>
          <w:szCs w:val="24"/>
        </w:rPr>
        <w:t>内网应用 -&gt; 外网服务</w:t>
      </w:r>
    </w:p>
    <w:p w:rsidR="00823A78" w:rsidRPr="00823A78" w:rsidRDefault="00823A78" w:rsidP="00CA3894">
      <w:pPr>
        <w:pStyle w:val="7"/>
        <w:spacing w:line="360" w:lineRule="auto"/>
        <w:rPr>
          <w:rFonts w:ascii="楷体" w:eastAsia="楷体" w:hAnsi="楷体"/>
        </w:rPr>
      </w:pPr>
      <w:bookmarkStart w:id="107" w:name="_Toc505097119"/>
      <w:bookmarkStart w:id="108" w:name="_Toc505766994"/>
      <w:r w:rsidRPr="00823A78">
        <w:rPr>
          <w:rFonts w:ascii="楷体" w:eastAsia="楷体" w:hAnsi="楷体" w:hint="eastAsia"/>
        </w:rPr>
        <w:t>应用管理</w:t>
      </w:r>
      <w:bookmarkEnd w:id="107"/>
      <w:bookmarkEnd w:id="108"/>
    </w:p>
    <w:p w:rsidR="00823A78" w:rsidRPr="00823A78" w:rsidRDefault="00823A78" w:rsidP="00CA3894">
      <w:pPr>
        <w:spacing w:line="360" w:lineRule="auto"/>
        <w:rPr>
          <w:rFonts w:ascii="楷体" w:eastAsia="楷体" w:hAnsi="楷体"/>
          <w:sz w:val="24"/>
          <w:szCs w:val="24"/>
        </w:rPr>
      </w:pPr>
      <w:r w:rsidRPr="00823A78">
        <w:rPr>
          <w:rFonts w:ascii="楷体" w:eastAsia="楷体" w:hAnsi="楷体" w:hint="eastAsia"/>
          <w:sz w:val="24"/>
          <w:szCs w:val="24"/>
        </w:rPr>
        <w:t>已申请资源组：查看服务方提供的url及其说明</w:t>
      </w:r>
    </w:p>
    <w:p w:rsidR="00823A78" w:rsidRPr="00823A78" w:rsidRDefault="00823A78" w:rsidP="00CA3894">
      <w:pPr>
        <w:spacing w:line="360" w:lineRule="auto"/>
        <w:rPr>
          <w:rFonts w:ascii="楷体" w:eastAsia="楷体" w:hAnsi="楷体"/>
          <w:sz w:val="24"/>
          <w:szCs w:val="24"/>
        </w:rPr>
      </w:pPr>
      <w:r w:rsidRPr="00823A78">
        <w:rPr>
          <w:rFonts w:ascii="楷体" w:eastAsia="楷体" w:hAnsi="楷体" w:hint="eastAsia"/>
          <w:sz w:val="24"/>
          <w:szCs w:val="24"/>
        </w:rPr>
        <w:t>未申请资源组：申请需要调用的资源</w:t>
      </w:r>
    </w:p>
    <w:p w:rsidR="00823A78" w:rsidRPr="00823A78" w:rsidRDefault="00823A78" w:rsidP="00CA3894">
      <w:pPr>
        <w:spacing w:line="360" w:lineRule="auto"/>
        <w:rPr>
          <w:rFonts w:ascii="楷体" w:eastAsia="楷体" w:hAnsi="楷体"/>
          <w:sz w:val="24"/>
          <w:szCs w:val="24"/>
        </w:rPr>
      </w:pPr>
      <w:r w:rsidRPr="00823A78">
        <w:rPr>
          <w:rFonts w:ascii="楷体" w:eastAsia="楷体" w:hAnsi="楷体" w:hint="eastAsia"/>
          <w:sz w:val="24"/>
          <w:szCs w:val="24"/>
        </w:rPr>
        <w:t>加密管理：用于加密方式调用OPENAPI ，目前支持512和2048的版本</w:t>
      </w:r>
    </w:p>
    <w:p w:rsidR="00823A78" w:rsidRPr="00823A78" w:rsidRDefault="00823A78" w:rsidP="00CA3894">
      <w:pPr>
        <w:spacing w:line="360" w:lineRule="auto"/>
        <w:rPr>
          <w:rFonts w:ascii="楷体" w:eastAsia="楷体" w:hAnsi="楷体"/>
          <w:sz w:val="24"/>
          <w:szCs w:val="24"/>
        </w:rPr>
      </w:pPr>
      <w:r w:rsidRPr="00823A78">
        <w:rPr>
          <w:rFonts w:ascii="楷体" w:eastAsia="楷体" w:hAnsi="楷体" w:hint="eastAsia"/>
          <w:sz w:val="24"/>
          <w:szCs w:val="24"/>
        </w:rPr>
        <w:t>共享与转让：将已注册应用转让或共享给其他用户</w:t>
      </w:r>
    </w:p>
    <w:p w:rsidR="00823A78" w:rsidRPr="00823A78" w:rsidRDefault="00823A78" w:rsidP="00CA3894">
      <w:pPr>
        <w:pStyle w:val="7"/>
        <w:spacing w:line="360" w:lineRule="auto"/>
        <w:rPr>
          <w:rFonts w:ascii="楷体" w:eastAsia="楷体" w:hAnsi="楷体"/>
        </w:rPr>
      </w:pPr>
      <w:bookmarkStart w:id="109" w:name="_Toc505097120"/>
      <w:bookmarkStart w:id="110" w:name="_Toc505766995"/>
      <w:r w:rsidRPr="00823A78">
        <w:rPr>
          <w:rFonts w:ascii="楷体" w:eastAsia="楷体" w:hAnsi="楷体" w:hint="eastAsia"/>
        </w:rPr>
        <w:t>OPEN-API展示</w:t>
      </w:r>
      <w:bookmarkEnd w:id="109"/>
      <w:bookmarkEnd w:id="110"/>
    </w:p>
    <w:p w:rsidR="00823A78" w:rsidRPr="00823A78" w:rsidRDefault="00823A78" w:rsidP="00CA3894">
      <w:pPr>
        <w:spacing w:line="360" w:lineRule="auto"/>
        <w:rPr>
          <w:rFonts w:ascii="楷体" w:eastAsia="楷体" w:hAnsi="楷体"/>
          <w:sz w:val="24"/>
          <w:szCs w:val="24"/>
        </w:rPr>
      </w:pPr>
      <w:r w:rsidRPr="00823A78">
        <w:rPr>
          <w:rFonts w:ascii="楷体" w:eastAsia="楷体" w:hAnsi="楷体" w:hint="eastAsia"/>
          <w:sz w:val="24"/>
          <w:szCs w:val="24"/>
        </w:rPr>
        <w:t>展示服务方提供的资源组及url详情</w:t>
      </w:r>
    </w:p>
    <w:p w:rsidR="00823A78" w:rsidRPr="00823A78" w:rsidRDefault="00823A78" w:rsidP="00CA3894">
      <w:pPr>
        <w:pStyle w:val="7"/>
        <w:spacing w:line="360" w:lineRule="auto"/>
        <w:rPr>
          <w:rFonts w:ascii="楷体" w:eastAsia="楷体" w:hAnsi="楷体"/>
        </w:rPr>
      </w:pPr>
      <w:bookmarkStart w:id="111" w:name="_Toc505097121"/>
      <w:bookmarkStart w:id="112" w:name="_Toc505766996"/>
      <w:r w:rsidRPr="00823A78">
        <w:rPr>
          <w:rFonts w:ascii="楷体" w:eastAsia="楷体" w:hAnsi="楷体" w:hint="eastAsia"/>
        </w:rPr>
        <w:t>分析预警</w:t>
      </w:r>
      <w:bookmarkEnd w:id="111"/>
      <w:bookmarkEnd w:id="112"/>
    </w:p>
    <w:p w:rsidR="00823A78" w:rsidRPr="00823A78" w:rsidRDefault="00823A78" w:rsidP="00CA3894">
      <w:pPr>
        <w:spacing w:line="360" w:lineRule="auto"/>
        <w:rPr>
          <w:rFonts w:ascii="楷体" w:eastAsia="楷体" w:hAnsi="楷体"/>
          <w:sz w:val="24"/>
          <w:szCs w:val="24"/>
        </w:rPr>
      </w:pPr>
      <w:r w:rsidRPr="00823A78">
        <w:rPr>
          <w:rFonts w:ascii="楷体" w:eastAsia="楷体" w:hAnsi="楷体" w:hint="eastAsia"/>
          <w:sz w:val="24"/>
          <w:szCs w:val="24"/>
        </w:rPr>
        <w:t>分为：客户端模式接入，外调模式接入，文件外传内模式接入；</w:t>
      </w:r>
    </w:p>
    <w:p w:rsidR="008131A0" w:rsidRPr="008131A0" w:rsidRDefault="008131A0" w:rsidP="00CA3894">
      <w:pPr>
        <w:pStyle w:val="6"/>
        <w:spacing w:line="360" w:lineRule="auto"/>
      </w:pPr>
      <w:bookmarkStart w:id="113" w:name="_Toc505097122"/>
      <w:bookmarkStart w:id="114" w:name="_Toc505766997"/>
      <w:r>
        <w:rPr>
          <w:rFonts w:hint="eastAsia"/>
        </w:rPr>
        <w:lastRenderedPageBreak/>
        <w:t>调用</w:t>
      </w:r>
      <w:r>
        <w:t>流程</w:t>
      </w:r>
      <w:bookmarkEnd w:id="113"/>
      <w:bookmarkEnd w:id="114"/>
    </w:p>
    <w:p w:rsidR="00AD7C95" w:rsidRDefault="00AD7C95" w:rsidP="00CA3894">
      <w:pPr>
        <w:autoSpaceDE w:val="0"/>
        <w:autoSpaceDN w:val="0"/>
        <w:adjustRightInd w:val="0"/>
        <w:spacing w:line="360" w:lineRule="auto"/>
        <w:jc w:val="left"/>
        <w:rPr>
          <w:rFonts w:ascii="微软雅黑" w:eastAsia="微软雅黑" w:hAnsiTheme="minorHAnsi" w:cs="微软雅黑"/>
          <w:color w:val="000000"/>
          <w:kern w:val="0"/>
          <w:sz w:val="18"/>
          <w:szCs w:val="18"/>
        </w:rPr>
      </w:pPr>
      <w:r>
        <w:rPr>
          <w:rFonts w:ascii="微软雅黑" w:eastAsia="微软雅黑" w:hAnsiTheme="minorHAnsi" w:cs="微软雅黑" w:hint="eastAsia"/>
          <w:noProof/>
          <w:color w:val="000000"/>
          <w:kern w:val="0"/>
          <w:sz w:val="18"/>
          <w:szCs w:val="18"/>
        </w:rPr>
        <w:drawing>
          <wp:inline distT="0" distB="0" distL="0" distR="0">
            <wp:extent cx="6164461" cy="2076450"/>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76512" cy="2080509"/>
                    </a:xfrm>
                    <a:prstGeom prst="rect">
                      <a:avLst/>
                    </a:prstGeom>
                    <a:noFill/>
                    <a:ln>
                      <a:noFill/>
                    </a:ln>
                  </pic:spPr>
                </pic:pic>
              </a:graphicData>
            </a:graphic>
          </wp:inline>
        </w:drawing>
      </w:r>
    </w:p>
    <w:p w:rsidR="00B11CCB" w:rsidRDefault="00B11CCB" w:rsidP="00CA3894">
      <w:pPr>
        <w:pStyle w:val="a4"/>
        <w:spacing w:line="360" w:lineRule="auto"/>
        <w:ind w:firstLineChars="0" w:firstLine="0"/>
      </w:pPr>
    </w:p>
    <w:p w:rsidR="00BC61E4" w:rsidRDefault="00BC61E4" w:rsidP="00CA3894">
      <w:pPr>
        <w:pStyle w:val="5"/>
        <w:spacing w:line="360" w:lineRule="auto"/>
        <w:rPr>
          <w:rFonts w:ascii="Segoe UI" w:hAnsi="Segoe UI" w:cs="Segoe UI"/>
          <w:color w:val="333333"/>
          <w:sz w:val="21"/>
          <w:szCs w:val="21"/>
          <w:shd w:val="clear" w:color="auto" w:fill="FFFFFF"/>
        </w:rPr>
      </w:pPr>
      <w:bookmarkStart w:id="115" w:name="_Toc505097123"/>
      <w:bookmarkStart w:id="116" w:name="_Toc505766998"/>
      <w:r>
        <w:rPr>
          <w:rFonts w:ascii="Segoe UI" w:hAnsi="Segoe UI" w:cs="Segoe UI"/>
          <w:color w:val="333333"/>
          <w:sz w:val="21"/>
          <w:szCs w:val="21"/>
          <w:shd w:val="clear" w:color="auto" w:fill="FFFFFF"/>
        </w:rPr>
        <w:t>ESG-STUB</w:t>
      </w:r>
      <w:r>
        <w:rPr>
          <w:rFonts w:ascii="Segoe UI" w:hAnsi="Segoe UI" w:cs="Segoe UI" w:hint="eastAsia"/>
          <w:color w:val="333333"/>
          <w:sz w:val="21"/>
          <w:szCs w:val="21"/>
          <w:shd w:val="clear" w:color="auto" w:fill="FFFFFF"/>
        </w:rPr>
        <w:t>服务端</w:t>
      </w:r>
      <w:r>
        <w:rPr>
          <w:rFonts w:ascii="Segoe UI" w:hAnsi="Segoe UI" w:cs="Segoe UI"/>
          <w:color w:val="333333"/>
          <w:sz w:val="21"/>
          <w:szCs w:val="21"/>
          <w:shd w:val="clear" w:color="auto" w:fill="FFFFFF"/>
        </w:rPr>
        <w:t>和消费端</w:t>
      </w:r>
      <w:bookmarkEnd w:id="115"/>
      <w:r w:rsidR="00315F1E">
        <w:rPr>
          <w:rFonts w:ascii="Segoe UI" w:hAnsi="Segoe UI" w:cs="Segoe UI"/>
          <w:color w:val="333333"/>
          <w:sz w:val="21"/>
          <w:szCs w:val="21"/>
          <w:shd w:val="clear" w:color="auto" w:fill="FFFFFF"/>
        </w:rPr>
        <w:t>SDK</w:t>
      </w:r>
      <w:r w:rsidR="00F914FC">
        <w:rPr>
          <w:rFonts w:ascii="Segoe UI" w:hAnsi="Segoe UI" w:cs="Segoe UI" w:hint="eastAsia"/>
          <w:color w:val="333333"/>
          <w:sz w:val="21"/>
          <w:szCs w:val="21"/>
          <w:shd w:val="clear" w:color="auto" w:fill="FFFFFF"/>
        </w:rPr>
        <w:t>包</w:t>
      </w:r>
      <w:bookmarkEnd w:id="116"/>
    </w:p>
    <w:p w:rsidR="00BC61E4" w:rsidRDefault="007F784D" w:rsidP="00CA3894">
      <w:pPr>
        <w:pStyle w:val="6"/>
        <w:spacing w:line="360" w:lineRule="auto"/>
      </w:pPr>
      <w:bookmarkStart w:id="117" w:name="_Toc505097124"/>
      <w:bookmarkStart w:id="118" w:name="_Toc505766999"/>
      <w:r>
        <w:rPr>
          <w:rFonts w:hint="eastAsia"/>
        </w:rPr>
        <w:t>S</w:t>
      </w:r>
      <w:r>
        <w:t>DK</w:t>
      </w:r>
      <w:r>
        <w:rPr>
          <w:rFonts w:hint="eastAsia"/>
        </w:rPr>
        <w:t>包</w:t>
      </w:r>
      <w:r w:rsidR="00BC61E4">
        <w:rPr>
          <w:rFonts w:hint="eastAsia"/>
        </w:rPr>
        <w:t>介绍</w:t>
      </w:r>
      <w:bookmarkEnd w:id="117"/>
      <w:bookmarkEnd w:id="118"/>
    </w:p>
    <w:p w:rsidR="009516A8" w:rsidRPr="009516A8" w:rsidRDefault="00833221" w:rsidP="00CA3894">
      <w:pPr>
        <w:spacing w:line="360" w:lineRule="auto"/>
        <w:ind w:firstLine="420"/>
        <w:rPr>
          <w:rFonts w:ascii="楷体" w:eastAsia="楷体" w:hAnsi="楷体"/>
          <w:sz w:val="24"/>
          <w:szCs w:val="24"/>
        </w:rPr>
      </w:pPr>
      <w:r>
        <w:rPr>
          <w:rFonts w:ascii="楷体" w:eastAsia="楷体" w:hAnsi="楷体" w:hint="eastAsia"/>
          <w:sz w:val="24"/>
          <w:szCs w:val="24"/>
        </w:rPr>
        <w:t>ESG</w:t>
      </w:r>
      <w:r w:rsidR="009516A8" w:rsidRPr="009516A8">
        <w:rPr>
          <w:rFonts w:ascii="楷体" w:eastAsia="楷体" w:hAnsi="楷体" w:hint="eastAsia"/>
          <w:sz w:val="24"/>
          <w:szCs w:val="24"/>
        </w:rPr>
        <w:t>-STUB作为</w:t>
      </w:r>
      <w:r w:rsidR="00DE21A8">
        <w:rPr>
          <w:rFonts w:ascii="楷体" w:eastAsia="楷体" w:hAnsi="楷体" w:hint="eastAsia"/>
          <w:sz w:val="24"/>
          <w:szCs w:val="24"/>
        </w:rPr>
        <w:t>ESG</w:t>
      </w:r>
      <w:r w:rsidR="009516A8" w:rsidRPr="009516A8">
        <w:rPr>
          <w:rFonts w:ascii="楷体" w:eastAsia="楷体" w:hAnsi="楷体" w:hint="eastAsia"/>
          <w:sz w:val="24"/>
          <w:szCs w:val="24"/>
        </w:rPr>
        <w:t>的子项目，是以jar的形式嵌入到各个java web项目中。主要提供API调用(即点对点调用)的相关功能。主要功能如下：</w:t>
      </w:r>
    </w:p>
    <w:p w:rsidR="009516A8" w:rsidRDefault="009516A8" w:rsidP="00CA3894">
      <w:pPr>
        <w:pStyle w:val="7"/>
        <w:spacing w:line="360" w:lineRule="auto"/>
      </w:pPr>
      <w:bookmarkStart w:id="119" w:name="_Toc505097125"/>
      <w:bookmarkStart w:id="120" w:name="_Toc505767000"/>
      <w:r w:rsidRPr="009516A8">
        <w:rPr>
          <w:rFonts w:hint="eastAsia"/>
        </w:rPr>
        <w:t>服务注册</w:t>
      </w:r>
      <w:bookmarkEnd w:id="119"/>
      <w:bookmarkEnd w:id="120"/>
    </w:p>
    <w:p w:rsidR="00DE21A8" w:rsidRDefault="00DE21A8" w:rsidP="00CA3894">
      <w:pPr>
        <w:spacing w:line="360" w:lineRule="auto"/>
        <w:ind w:firstLine="420"/>
        <w:rPr>
          <w:rFonts w:ascii="楷体" w:eastAsia="楷体" w:hAnsi="楷体" w:cs="Segoe UI"/>
          <w:color w:val="333333"/>
          <w:sz w:val="24"/>
          <w:szCs w:val="24"/>
          <w:shd w:val="clear" w:color="auto" w:fill="FFFFFF"/>
        </w:rPr>
      </w:pPr>
      <w:r w:rsidRPr="00DE21A8">
        <w:rPr>
          <w:rFonts w:ascii="楷体" w:eastAsia="楷体" w:hAnsi="楷体" w:cs="Segoe UI"/>
          <w:color w:val="333333"/>
          <w:sz w:val="24"/>
          <w:szCs w:val="24"/>
          <w:shd w:val="clear" w:color="auto" w:fill="FFFFFF"/>
        </w:rPr>
        <w:t>在ESG-STUB服务端有一个非常重要的概念：服务编码，服务编码可以包含一个或者多个的接口，类似于一个服务包的形式，使用方可以自由组合。当使用者使用ESG-STUB作为服务方注册接口时，ESG-STUB会获取基于服务编码的所有uri，通过zookeeper client注册到ESG的注册中心</w:t>
      </w:r>
      <w:r w:rsidR="00716F7A">
        <w:rPr>
          <w:rFonts w:ascii="楷体" w:eastAsia="楷体" w:hAnsi="楷体" w:cs="Segoe UI"/>
          <w:color w:val="333333"/>
          <w:sz w:val="24"/>
          <w:szCs w:val="24"/>
          <w:shd w:val="clear" w:color="auto" w:fill="FFFFFF"/>
        </w:rPr>
        <w:t>(zookeeper</w:t>
      </w:r>
      <w:r w:rsidRPr="00DE21A8">
        <w:rPr>
          <w:rFonts w:ascii="楷体" w:eastAsia="楷体" w:hAnsi="楷体" w:cs="Segoe UI"/>
          <w:color w:val="333333"/>
          <w:sz w:val="24"/>
          <w:szCs w:val="24"/>
          <w:shd w:val="clear" w:color="auto" w:fill="FFFFFF"/>
        </w:rPr>
        <w:t xml:space="preserve"> server).并且把相关服务的接口信息等缓存本地，以免注册中心挂掉后，服务方无法启动。服务所有者就可以在ESG-ADMIN(ESG管理平台)</w:t>
      </w:r>
      <w:r w:rsidR="00BF2F2B">
        <w:rPr>
          <w:rFonts w:ascii="楷体" w:eastAsia="楷体" w:hAnsi="楷体" w:cs="Segoe UI"/>
          <w:color w:val="333333"/>
          <w:sz w:val="24"/>
          <w:szCs w:val="24"/>
          <w:shd w:val="clear" w:color="auto" w:fill="FFFFFF"/>
        </w:rPr>
        <w:t>上去</w:t>
      </w:r>
      <w:r w:rsidR="00BF2F2B">
        <w:rPr>
          <w:rFonts w:ascii="楷体" w:eastAsia="楷体" w:hAnsi="楷体" w:cs="Segoe UI" w:hint="eastAsia"/>
          <w:color w:val="333333"/>
          <w:sz w:val="24"/>
          <w:szCs w:val="24"/>
          <w:shd w:val="clear" w:color="auto" w:fill="FFFFFF"/>
        </w:rPr>
        <w:t>做</w:t>
      </w:r>
      <w:r w:rsidRPr="00DE21A8">
        <w:rPr>
          <w:rFonts w:ascii="楷体" w:eastAsia="楷体" w:hAnsi="楷体" w:cs="Segoe UI"/>
          <w:color w:val="333333"/>
          <w:sz w:val="24"/>
          <w:szCs w:val="24"/>
          <w:shd w:val="clear" w:color="auto" w:fill="FFFFFF"/>
        </w:rPr>
        <w:t>预授权等操作。</w:t>
      </w:r>
    </w:p>
    <w:p w:rsidR="00DE21A8" w:rsidRPr="00DE21A8" w:rsidRDefault="00DE21A8" w:rsidP="00CA3894">
      <w:pPr>
        <w:spacing w:line="360" w:lineRule="auto"/>
        <w:ind w:firstLine="420"/>
        <w:rPr>
          <w:rFonts w:ascii="楷体" w:eastAsia="楷体" w:hAnsi="楷体"/>
          <w:sz w:val="24"/>
          <w:szCs w:val="24"/>
        </w:rPr>
      </w:pPr>
      <w:r>
        <w:rPr>
          <w:noProof/>
        </w:rPr>
        <w:drawing>
          <wp:inline distT="0" distB="0" distL="0" distR="0">
            <wp:extent cx="5274310" cy="685376"/>
            <wp:effectExtent l="0" t="0" r="2540" b="635"/>
            <wp:docPr id="26" name="图片 26" descr="http://10.20.12.90:20566/resources/imgs/about/subSystems/esg-stub/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10.20.12.90:20566/resources/imgs/about/subSystems/esg-stub/regist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685376"/>
                    </a:xfrm>
                    <a:prstGeom prst="rect">
                      <a:avLst/>
                    </a:prstGeom>
                    <a:noFill/>
                    <a:ln>
                      <a:noFill/>
                    </a:ln>
                  </pic:spPr>
                </pic:pic>
              </a:graphicData>
            </a:graphic>
          </wp:inline>
        </w:drawing>
      </w:r>
    </w:p>
    <w:p w:rsidR="009516A8" w:rsidRDefault="009516A8" w:rsidP="00CA3894">
      <w:pPr>
        <w:pStyle w:val="7"/>
        <w:spacing w:line="360" w:lineRule="auto"/>
      </w:pPr>
      <w:bookmarkStart w:id="121" w:name="_Toc505097126"/>
      <w:bookmarkStart w:id="122" w:name="_Toc505767001"/>
      <w:r w:rsidRPr="009516A8">
        <w:rPr>
          <w:rFonts w:hint="eastAsia"/>
        </w:rPr>
        <w:t>消费注册</w:t>
      </w:r>
      <w:bookmarkEnd w:id="121"/>
      <w:bookmarkEnd w:id="122"/>
    </w:p>
    <w:p w:rsidR="00A56FB7" w:rsidRDefault="00A56FB7" w:rsidP="00CA3894">
      <w:pPr>
        <w:spacing w:line="360" w:lineRule="auto"/>
        <w:ind w:firstLine="420"/>
        <w:rPr>
          <w:rFonts w:ascii="楷体" w:eastAsia="楷体" w:hAnsi="楷体"/>
          <w:sz w:val="24"/>
          <w:szCs w:val="24"/>
        </w:rPr>
      </w:pPr>
      <w:r w:rsidRPr="00A56FB7">
        <w:rPr>
          <w:rFonts w:ascii="楷体" w:eastAsia="楷体" w:hAnsi="楷体" w:hint="eastAsia"/>
          <w:sz w:val="24"/>
          <w:szCs w:val="24"/>
        </w:rPr>
        <w:t>当业务方在ESG上作为消费方去消费其他服务，消费方需要在ESG-ADMIN上注册一个消费编码(只能申请一个服务编码，为了防止不同服务编码有相同的</w:t>
      </w:r>
      <w:r w:rsidRPr="00A56FB7">
        <w:rPr>
          <w:rFonts w:ascii="楷体" w:eastAsia="楷体" w:hAnsi="楷体" w:hint="eastAsia"/>
          <w:sz w:val="24"/>
          <w:szCs w:val="24"/>
        </w:rPr>
        <w:lastRenderedPageBreak/>
        <w:t>uri)</w:t>
      </w:r>
      <w:r>
        <w:rPr>
          <w:rFonts w:ascii="楷体" w:eastAsia="楷体" w:hAnsi="楷体" w:hint="eastAsia"/>
          <w:sz w:val="24"/>
          <w:szCs w:val="24"/>
        </w:rPr>
        <w:t>，当完成</w:t>
      </w:r>
      <w:r>
        <w:rPr>
          <w:rFonts w:ascii="楷体" w:eastAsia="楷体" w:hAnsi="楷体"/>
          <w:sz w:val="24"/>
          <w:szCs w:val="24"/>
        </w:rPr>
        <w:t>注册</w:t>
      </w:r>
      <w:r w:rsidRPr="00A56FB7">
        <w:rPr>
          <w:rFonts w:ascii="楷体" w:eastAsia="楷体" w:hAnsi="楷体" w:hint="eastAsia"/>
          <w:sz w:val="24"/>
          <w:szCs w:val="24"/>
        </w:rPr>
        <w:t>后，需要在业务系统</w:t>
      </w:r>
      <w:r>
        <w:rPr>
          <w:rFonts w:ascii="楷体" w:eastAsia="楷体" w:hAnsi="楷体" w:hint="eastAsia"/>
          <w:sz w:val="24"/>
          <w:szCs w:val="24"/>
        </w:rPr>
        <w:t>完成</w:t>
      </w:r>
      <w:r w:rsidRPr="00A56FB7">
        <w:rPr>
          <w:rFonts w:ascii="楷体" w:eastAsia="楷体" w:hAnsi="楷体" w:hint="eastAsia"/>
          <w:sz w:val="24"/>
          <w:szCs w:val="24"/>
        </w:rPr>
        <w:t>相关的编码工作，创建ReferenceBean(当然不止这一种方式，详情可以查看文档http://10.20.12.90:20566/guide.html)。ReferenceBean主要的工作是注册消费方的实例信息到ESG-admin平台上，把消费编码申请的对应的服务方的信息拉取到消费方系统，并缓存</w:t>
      </w:r>
      <w:r>
        <w:rPr>
          <w:rFonts w:ascii="楷体" w:eastAsia="楷体" w:hAnsi="楷体" w:hint="eastAsia"/>
          <w:sz w:val="24"/>
          <w:szCs w:val="24"/>
        </w:rPr>
        <w:t>到</w:t>
      </w:r>
      <w:r w:rsidRPr="00A56FB7">
        <w:rPr>
          <w:rFonts w:ascii="楷体" w:eastAsia="楷体" w:hAnsi="楷体" w:hint="eastAsia"/>
          <w:sz w:val="24"/>
          <w:szCs w:val="24"/>
        </w:rPr>
        <w:t>本地以免后续注册中心出问题的时候，消费方无法使用。</w:t>
      </w:r>
    </w:p>
    <w:p w:rsidR="00A56FB7" w:rsidRPr="00A56FB7" w:rsidRDefault="00D301AE" w:rsidP="00CA3894">
      <w:pPr>
        <w:spacing w:line="360" w:lineRule="auto"/>
        <w:ind w:firstLine="420"/>
        <w:rPr>
          <w:rFonts w:ascii="楷体" w:eastAsia="楷体" w:hAnsi="楷体"/>
          <w:sz w:val="24"/>
          <w:szCs w:val="24"/>
        </w:rPr>
      </w:pPr>
      <w:r>
        <w:rPr>
          <w:noProof/>
        </w:rPr>
        <w:drawing>
          <wp:inline distT="0" distB="0" distL="0" distR="0">
            <wp:extent cx="5274310" cy="685376"/>
            <wp:effectExtent l="0" t="0" r="2540" b="635"/>
            <wp:docPr id="27" name="图片 27" descr="http://10.20.12.90:20566/resources/imgs/about/subSystems/esg-stub/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10.20.12.90:20566/resources/imgs/about/subSystems/esg-stub/registe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685376"/>
                    </a:xfrm>
                    <a:prstGeom prst="rect">
                      <a:avLst/>
                    </a:prstGeom>
                    <a:noFill/>
                    <a:ln>
                      <a:noFill/>
                    </a:ln>
                  </pic:spPr>
                </pic:pic>
              </a:graphicData>
            </a:graphic>
          </wp:inline>
        </w:drawing>
      </w:r>
    </w:p>
    <w:p w:rsidR="009516A8" w:rsidRDefault="009516A8" w:rsidP="00CA3894">
      <w:pPr>
        <w:pStyle w:val="7"/>
        <w:spacing w:line="360" w:lineRule="auto"/>
      </w:pPr>
      <w:bookmarkStart w:id="123" w:name="_Toc505097127"/>
      <w:bookmarkStart w:id="124" w:name="_Toc505767002"/>
      <w:r w:rsidRPr="009516A8">
        <w:rPr>
          <w:rFonts w:hint="eastAsia"/>
        </w:rPr>
        <w:t>授权管理</w:t>
      </w:r>
      <w:bookmarkEnd w:id="123"/>
      <w:bookmarkEnd w:id="124"/>
    </w:p>
    <w:p w:rsidR="00A56FB7" w:rsidRPr="00252EFE" w:rsidRDefault="00252EFE" w:rsidP="00CA3894">
      <w:pPr>
        <w:spacing w:line="360" w:lineRule="auto"/>
        <w:ind w:firstLine="420"/>
        <w:rPr>
          <w:rFonts w:ascii="楷体" w:eastAsia="楷体" w:hAnsi="楷体"/>
          <w:sz w:val="24"/>
          <w:szCs w:val="24"/>
        </w:rPr>
      </w:pPr>
      <w:r w:rsidRPr="00252EFE">
        <w:rPr>
          <w:rFonts w:ascii="楷体" w:eastAsia="楷体" w:hAnsi="楷体" w:cs="Segoe UI"/>
          <w:color w:val="333333"/>
          <w:sz w:val="24"/>
          <w:szCs w:val="24"/>
          <w:shd w:val="clear" w:color="auto" w:fill="FFFFFF"/>
        </w:rPr>
        <w:t>ESG-STUB作为服务方的组件是，提供了权限这一块的功能，它会去检查你的调用是否是ESG-STUB调用过来的，同时调用的接口是否存在于消费编码所申请的服务编码下面。ESG-STUB为了</w:t>
      </w:r>
      <w:r w:rsidR="00D7424C">
        <w:rPr>
          <w:rFonts w:ascii="楷体" w:eastAsia="楷体" w:hAnsi="楷体" w:cs="Segoe UI"/>
          <w:color w:val="333333"/>
          <w:sz w:val="24"/>
          <w:szCs w:val="24"/>
          <w:shd w:val="clear" w:color="auto" w:fill="FFFFFF"/>
        </w:rPr>
        <w:t>兼容</w:t>
      </w:r>
      <w:r w:rsidR="00D7424C">
        <w:rPr>
          <w:rFonts w:ascii="楷体" w:eastAsia="楷体" w:hAnsi="楷体" w:cs="Segoe UI" w:hint="eastAsia"/>
          <w:color w:val="333333"/>
          <w:sz w:val="24"/>
          <w:szCs w:val="24"/>
          <w:shd w:val="clear" w:color="auto" w:fill="FFFFFF"/>
        </w:rPr>
        <w:t>旧</w:t>
      </w:r>
      <w:r w:rsidRPr="00252EFE">
        <w:rPr>
          <w:rFonts w:ascii="楷体" w:eastAsia="楷体" w:hAnsi="楷体" w:cs="Segoe UI"/>
          <w:color w:val="333333"/>
          <w:sz w:val="24"/>
          <w:szCs w:val="24"/>
          <w:shd w:val="clear" w:color="auto" w:fill="FFFFFF"/>
        </w:rPr>
        <w:t>系统只是针对以appsvr开头的uri(即注册到ESG-admin上的接口)进行鉴权，如果不是，ESG不会做任何操作。</w:t>
      </w:r>
    </w:p>
    <w:p w:rsidR="009516A8" w:rsidRDefault="009516A8" w:rsidP="00CA3894">
      <w:pPr>
        <w:pStyle w:val="7"/>
        <w:spacing w:line="360" w:lineRule="auto"/>
      </w:pPr>
      <w:bookmarkStart w:id="125" w:name="_Toc505097128"/>
      <w:bookmarkStart w:id="126" w:name="_Toc505767003"/>
      <w:r w:rsidRPr="009516A8">
        <w:rPr>
          <w:rFonts w:hint="eastAsia"/>
        </w:rPr>
        <w:t>负载均衡</w:t>
      </w:r>
      <w:bookmarkEnd w:id="125"/>
      <w:bookmarkEnd w:id="126"/>
    </w:p>
    <w:p w:rsidR="00A56FB7" w:rsidRPr="00404327" w:rsidRDefault="00404327" w:rsidP="00CA3894">
      <w:pPr>
        <w:spacing w:line="360" w:lineRule="auto"/>
        <w:ind w:firstLine="420"/>
        <w:rPr>
          <w:rFonts w:ascii="楷体" w:eastAsia="楷体" w:hAnsi="楷体"/>
          <w:sz w:val="28"/>
          <w:szCs w:val="28"/>
        </w:rPr>
      </w:pPr>
      <w:r w:rsidRPr="00404327">
        <w:rPr>
          <w:rFonts w:ascii="楷体" w:eastAsia="楷体" w:hAnsi="楷体" w:cs="Segoe UI"/>
          <w:color w:val="333333"/>
          <w:sz w:val="28"/>
          <w:szCs w:val="28"/>
          <w:shd w:val="clear" w:color="auto" w:fill="FFFFFF"/>
        </w:rPr>
        <w:t>为了解决服务方负载的单点问题(比如nginx)，ESG-STUB提供了软负载功能，当服务方不提供负载地址，ESG-STUB消费方就会启动软负载功能。即能解决负载均衡的问题，又能解决单点问题。</w:t>
      </w:r>
    </w:p>
    <w:p w:rsidR="009516A8" w:rsidRDefault="009516A8" w:rsidP="00CA3894">
      <w:pPr>
        <w:pStyle w:val="7"/>
        <w:spacing w:line="360" w:lineRule="auto"/>
      </w:pPr>
      <w:bookmarkStart w:id="127" w:name="_Toc505097129"/>
      <w:bookmarkStart w:id="128" w:name="_Toc505767004"/>
      <w:r w:rsidRPr="009516A8">
        <w:rPr>
          <w:rFonts w:hint="eastAsia"/>
        </w:rPr>
        <w:t>调用监控</w:t>
      </w:r>
      <w:bookmarkEnd w:id="127"/>
      <w:bookmarkEnd w:id="128"/>
    </w:p>
    <w:p w:rsidR="00A56FB7" w:rsidRDefault="00791A93" w:rsidP="00CA3894">
      <w:pPr>
        <w:spacing w:line="360" w:lineRule="auto"/>
        <w:ind w:firstLine="420"/>
        <w:rPr>
          <w:rFonts w:ascii="楷体" w:eastAsia="楷体" w:hAnsi="楷体" w:cs="Segoe UI"/>
          <w:color w:val="333333"/>
          <w:sz w:val="24"/>
          <w:szCs w:val="24"/>
          <w:shd w:val="clear" w:color="auto" w:fill="FFFFFF"/>
        </w:rPr>
      </w:pPr>
      <w:r w:rsidRPr="00791A93">
        <w:rPr>
          <w:rFonts w:ascii="楷体" w:eastAsia="楷体" w:hAnsi="楷体" w:cs="Segoe UI"/>
          <w:color w:val="333333"/>
          <w:sz w:val="24"/>
          <w:szCs w:val="24"/>
          <w:shd w:val="clear" w:color="auto" w:fill="FFFFFF"/>
        </w:rPr>
        <w:t>ESG-STUB提供了对于调用提供能监控功能，ESG-STUB会把每一条调用数据发送到ESG-MONITOR组件，ESG-MONITOR会把这些分布式的调用链路数据组装串联起来进行图形化的展示，以便业务方做统计，或者出问题的时候可以查看问题的具体信息，以使业务系统能够很快的定位问题的。</w:t>
      </w:r>
    </w:p>
    <w:p w:rsidR="003D0D37" w:rsidRDefault="003D0D37" w:rsidP="00CA3894">
      <w:pPr>
        <w:pStyle w:val="3"/>
        <w:spacing w:line="360" w:lineRule="auto"/>
      </w:pPr>
      <w:bookmarkStart w:id="129" w:name="_Toc505097130"/>
      <w:bookmarkStart w:id="130" w:name="_Toc505767005"/>
      <w:r>
        <w:rPr>
          <w:rFonts w:hint="eastAsia"/>
        </w:rPr>
        <w:lastRenderedPageBreak/>
        <w:t>ESG</w:t>
      </w:r>
      <w:r>
        <w:rPr>
          <w:rFonts w:hint="eastAsia"/>
        </w:rPr>
        <w:t>接入</w:t>
      </w:r>
      <w:r>
        <w:t>指南</w:t>
      </w:r>
      <w:bookmarkEnd w:id="129"/>
      <w:bookmarkEnd w:id="130"/>
    </w:p>
    <w:p w:rsidR="0008106B" w:rsidRDefault="003D0D37" w:rsidP="00CA3894">
      <w:pPr>
        <w:pStyle w:val="4"/>
        <w:spacing w:line="360" w:lineRule="auto"/>
      </w:pPr>
      <w:bookmarkStart w:id="131" w:name="_Toc505097131"/>
      <w:bookmarkStart w:id="132" w:name="_Toc505767006"/>
      <w:r>
        <w:rPr>
          <w:rFonts w:hint="eastAsia"/>
        </w:rPr>
        <w:t>API接入</w:t>
      </w:r>
      <w:r>
        <w:t>指南</w:t>
      </w:r>
      <w:bookmarkEnd w:id="131"/>
      <w:bookmarkEnd w:id="132"/>
    </w:p>
    <w:p w:rsidR="009E04EF" w:rsidRDefault="009E04EF" w:rsidP="00CA3894">
      <w:pPr>
        <w:pStyle w:val="5"/>
        <w:spacing w:line="360" w:lineRule="auto"/>
      </w:pPr>
      <w:bookmarkStart w:id="133" w:name="_Toc505097132"/>
      <w:bookmarkStart w:id="134" w:name="_Toc505767007"/>
      <w:r>
        <w:rPr>
          <w:rFonts w:hint="eastAsia"/>
        </w:rPr>
        <w:t>服务</w:t>
      </w:r>
      <w:r>
        <w:t>方</w:t>
      </w:r>
      <w:bookmarkEnd w:id="133"/>
      <w:bookmarkEnd w:id="134"/>
    </w:p>
    <w:p w:rsidR="00D62706" w:rsidRDefault="00D62706" w:rsidP="00CA3894">
      <w:pPr>
        <w:pStyle w:val="6"/>
        <w:spacing w:line="360" w:lineRule="auto"/>
      </w:pPr>
      <w:bookmarkStart w:id="135" w:name="_Toc505097133"/>
      <w:bookmarkStart w:id="136" w:name="_Toc505767008"/>
      <w:r>
        <w:t>服务注册</w:t>
      </w:r>
      <w:bookmarkEnd w:id="135"/>
      <w:bookmarkEnd w:id="136"/>
    </w:p>
    <w:p w:rsidR="00742D06" w:rsidRPr="00742D06" w:rsidRDefault="00742D06" w:rsidP="00CA3894">
      <w:pPr>
        <w:spacing w:line="360" w:lineRule="auto"/>
        <w:rPr>
          <w:rFonts w:ascii="楷体" w:eastAsia="楷体" w:hAnsi="楷体"/>
          <w:sz w:val="24"/>
          <w:szCs w:val="24"/>
        </w:rPr>
      </w:pPr>
      <w:r w:rsidRPr="00742D06">
        <w:rPr>
          <w:rFonts w:ascii="楷体" w:eastAsia="楷体" w:hAnsi="楷体"/>
          <w:sz w:val="24"/>
          <w:szCs w:val="24"/>
        </w:rPr>
        <w:t>1</w:t>
      </w:r>
      <w:r w:rsidRPr="00742D06">
        <w:rPr>
          <w:rFonts w:ascii="楷体" w:eastAsia="楷体" w:hAnsi="楷体" w:hint="eastAsia"/>
          <w:sz w:val="24"/>
          <w:szCs w:val="24"/>
        </w:rPr>
        <w:t>、</w:t>
      </w:r>
      <w:r w:rsidR="00D62706" w:rsidRPr="00742D06">
        <w:rPr>
          <w:rFonts w:ascii="楷体" w:eastAsia="楷体" w:hAnsi="楷体"/>
          <w:sz w:val="24"/>
          <w:szCs w:val="24"/>
        </w:rPr>
        <w:t>登录</w:t>
      </w:r>
      <w:r w:rsidR="00A51DAD">
        <w:rPr>
          <w:rFonts w:ascii="楷体" w:eastAsia="楷体" w:hAnsi="楷体"/>
          <w:sz w:val="24"/>
          <w:szCs w:val="24"/>
        </w:rPr>
        <w:t>esg-admin</w:t>
      </w:r>
      <w:r w:rsidR="00BA6D75">
        <w:rPr>
          <w:rFonts w:ascii="楷体" w:eastAsia="楷体" w:hAnsi="楷体"/>
          <w:sz w:val="24"/>
          <w:szCs w:val="24"/>
        </w:rPr>
        <w:t>;</w:t>
      </w:r>
    </w:p>
    <w:p w:rsidR="00D62706" w:rsidRPr="00742D06" w:rsidRDefault="00742D06" w:rsidP="00CA3894">
      <w:pPr>
        <w:spacing w:line="360" w:lineRule="auto"/>
        <w:rPr>
          <w:rFonts w:ascii="楷体" w:eastAsia="楷体" w:hAnsi="楷体"/>
          <w:sz w:val="24"/>
          <w:szCs w:val="24"/>
        </w:rPr>
      </w:pPr>
      <w:r w:rsidRPr="00034FB2">
        <w:rPr>
          <w:rFonts w:ascii="楷体" w:eastAsia="楷体" w:hAnsi="楷体"/>
          <w:sz w:val="24"/>
          <w:szCs w:val="24"/>
        </w:rPr>
        <w:t>2</w:t>
      </w:r>
      <w:r w:rsidRPr="00034FB2">
        <w:rPr>
          <w:rFonts w:ascii="楷体" w:eastAsia="楷体" w:hAnsi="楷体" w:hint="eastAsia"/>
          <w:sz w:val="24"/>
          <w:szCs w:val="24"/>
        </w:rPr>
        <w:t>、</w:t>
      </w:r>
      <w:r w:rsidR="00D62706" w:rsidRPr="00034FB2">
        <w:rPr>
          <w:rFonts w:ascii="楷体" w:eastAsia="楷体" w:hAnsi="楷体"/>
          <w:sz w:val="24"/>
          <w:szCs w:val="24"/>
        </w:rPr>
        <w:t>进入后，选择【服务管理】 -&gt; 【服务注册】，如下图:</w:t>
      </w:r>
    </w:p>
    <w:p w:rsidR="00D62706" w:rsidRDefault="00D62706" w:rsidP="00CA3894">
      <w:pPr>
        <w:pStyle w:val="a9"/>
        <w:spacing w:before="0" w:beforeAutospacing="0" w:after="150" w:afterAutospacing="0" w:line="360" w:lineRule="auto"/>
      </w:pPr>
      <w:r>
        <w:rPr>
          <w:noProof/>
        </w:rPr>
        <w:drawing>
          <wp:inline distT="0" distB="0" distL="0" distR="0">
            <wp:extent cx="5263515" cy="1733550"/>
            <wp:effectExtent l="0" t="0" r="0" b="0"/>
            <wp:docPr id="37" name="图片 37" descr="http://10.20.12.90:20566/resources/imgs/doc/api_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10.20.12.90:20566/resources/imgs/doc/api_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3515" cy="1733550"/>
                    </a:xfrm>
                    <a:prstGeom prst="rect">
                      <a:avLst/>
                    </a:prstGeom>
                    <a:noFill/>
                    <a:ln>
                      <a:noFill/>
                    </a:ln>
                  </pic:spPr>
                </pic:pic>
              </a:graphicData>
            </a:graphic>
          </wp:inline>
        </w:drawing>
      </w:r>
    </w:p>
    <w:p w:rsidR="00831BB5" w:rsidRPr="00831BB5" w:rsidRDefault="00831BB5" w:rsidP="00CA3894">
      <w:pPr>
        <w:pStyle w:val="a9"/>
        <w:spacing w:before="0" w:beforeAutospacing="0" w:after="150" w:afterAutospacing="0" w:line="360" w:lineRule="auto"/>
        <w:rPr>
          <w:rFonts w:ascii="楷体" w:eastAsia="楷体" w:hAnsi="楷体"/>
        </w:rPr>
      </w:pPr>
      <w:r w:rsidRPr="00831BB5">
        <w:rPr>
          <w:rFonts w:ascii="楷体" w:eastAsia="楷体" w:hAnsi="楷体"/>
        </w:rPr>
        <w:t>专业公司、子系统：是</w:t>
      </w:r>
      <w:r w:rsidRPr="00831BB5">
        <w:rPr>
          <w:rStyle w:val="ab"/>
          <w:rFonts w:ascii="楷体" w:eastAsia="楷体" w:hAnsi="楷体"/>
        </w:rPr>
        <w:t>调用方</w:t>
      </w:r>
      <w:r w:rsidRPr="00831BB5">
        <w:rPr>
          <w:rFonts w:ascii="楷体" w:eastAsia="楷体" w:hAnsi="楷体"/>
        </w:rPr>
        <w:t>的专业公司和子系统,如果没有你的系统,请联系下方联系人添加：</w:t>
      </w:r>
    </w:p>
    <w:tbl>
      <w:tblPr>
        <w:tblW w:w="9498" w:type="dxa"/>
        <w:tblInd w:w="-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701"/>
        <w:gridCol w:w="3119"/>
        <w:gridCol w:w="4678"/>
      </w:tblGrid>
      <w:tr w:rsidR="00831BB5" w:rsidRPr="00EB43D3" w:rsidTr="00E2765C">
        <w:trPr>
          <w:tblHeader/>
        </w:trPr>
        <w:tc>
          <w:tcPr>
            <w:tcW w:w="1701" w:type="dxa"/>
            <w:tcBorders>
              <w:top w:val="nil"/>
              <w:left w:val="single" w:sz="6" w:space="0" w:color="DDDDDD"/>
              <w:bottom w:val="single" w:sz="12" w:space="0" w:color="DDDDDD"/>
              <w:right w:val="single" w:sz="6" w:space="0" w:color="DDDDDD"/>
            </w:tcBorders>
            <w:shd w:val="clear" w:color="auto" w:fill="00B0F0"/>
            <w:tcMar>
              <w:top w:w="120" w:type="dxa"/>
              <w:left w:w="120" w:type="dxa"/>
              <w:bottom w:w="120" w:type="dxa"/>
              <w:right w:w="120" w:type="dxa"/>
            </w:tcMar>
            <w:hideMark/>
          </w:tcPr>
          <w:p w:rsidR="00831BB5" w:rsidRPr="00034FB2" w:rsidRDefault="00831BB5" w:rsidP="00CA3894">
            <w:pPr>
              <w:spacing w:after="300" w:line="360" w:lineRule="auto"/>
              <w:rPr>
                <w:rFonts w:ascii="楷体" w:eastAsia="楷体" w:hAnsi="楷体"/>
                <w:sz w:val="24"/>
                <w:szCs w:val="24"/>
              </w:rPr>
            </w:pPr>
            <w:r w:rsidRPr="00034FB2">
              <w:rPr>
                <w:rFonts w:ascii="楷体" w:eastAsia="楷体" w:hAnsi="楷体"/>
                <w:sz w:val="24"/>
                <w:szCs w:val="24"/>
              </w:rPr>
              <w:t>环境</w:t>
            </w:r>
          </w:p>
        </w:tc>
        <w:tc>
          <w:tcPr>
            <w:tcW w:w="3119" w:type="dxa"/>
            <w:tcBorders>
              <w:top w:val="nil"/>
              <w:left w:val="single" w:sz="6" w:space="0" w:color="DDDDDD"/>
              <w:bottom w:val="single" w:sz="12" w:space="0" w:color="DDDDDD"/>
              <w:right w:val="single" w:sz="6" w:space="0" w:color="DDDDDD"/>
            </w:tcBorders>
            <w:shd w:val="clear" w:color="auto" w:fill="00B0F0"/>
            <w:tcMar>
              <w:top w:w="120" w:type="dxa"/>
              <w:left w:w="120" w:type="dxa"/>
              <w:bottom w:w="120" w:type="dxa"/>
              <w:right w:w="120" w:type="dxa"/>
            </w:tcMar>
            <w:hideMark/>
          </w:tcPr>
          <w:p w:rsidR="00831BB5" w:rsidRPr="00034FB2" w:rsidRDefault="00831BB5" w:rsidP="00CA3894">
            <w:pPr>
              <w:spacing w:after="300" w:line="360" w:lineRule="auto"/>
              <w:rPr>
                <w:rFonts w:ascii="楷体" w:eastAsia="楷体" w:hAnsi="楷体"/>
                <w:sz w:val="24"/>
                <w:szCs w:val="24"/>
              </w:rPr>
            </w:pPr>
            <w:r w:rsidRPr="00034FB2">
              <w:rPr>
                <w:rFonts w:ascii="楷体" w:eastAsia="楷体" w:hAnsi="楷体"/>
                <w:sz w:val="24"/>
                <w:szCs w:val="24"/>
              </w:rPr>
              <w:t>联系人</w:t>
            </w:r>
          </w:p>
        </w:tc>
        <w:tc>
          <w:tcPr>
            <w:tcW w:w="4678" w:type="dxa"/>
            <w:tcBorders>
              <w:top w:val="nil"/>
              <w:left w:val="single" w:sz="6" w:space="0" w:color="DDDDDD"/>
              <w:bottom w:val="single" w:sz="12" w:space="0" w:color="DDDDDD"/>
              <w:right w:val="single" w:sz="6" w:space="0" w:color="DDDDDD"/>
            </w:tcBorders>
            <w:shd w:val="clear" w:color="auto" w:fill="00B0F0"/>
            <w:tcMar>
              <w:top w:w="120" w:type="dxa"/>
              <w:left w:w="120" w:type="dxa"/>
              <w:bottom w:w="120" w:type="dxa"/>
              <w:right w:w="120" w:type="dxa"/>
            </w:tcMar>
            <w:hideMark/>
          </w:tcPr>
          <w:p w:rsidR="00831BB5" w:rsidRPr="00EB43D3" w:rsidRDefault="00831BB5" w:rsidP="00CA3894">
            <w:pPr>
              <w:spacing w:after="300" w:line="360" w:lineRule="auto"/>
              <w:rPr>
                <w:rFonts w:ascii="楷体" w:eastAsia="楷体" w:hAnsi="楷体"/>
                <w:sz w:val="24"/>
                <w:szCs w:val="24"/>
              </w:rPr>
            </w:pPr>
            <w:r w:rsidRPr="00034FB2">
              <w:rPr>
                <w:rFonts w:ascii="楷体" w:eastAsia="楷体" w:hAnsi="楷体"/>
                <w:sz w:val="24"/>
                <w:szCs w:val="24"/>
              </w:rPr>
              <w:t>邮件</w:t>
            </w:r>
          </w:p>
        </w:tc>
      </w:tr>
      <w:tr w:rsidR="00831BB5" w:rsidRPr="00EB43D3" w:rsidTr="00E2765C">
        <w:tc>
          <w:tcPr>
            <w:tcW w:w="17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31BB5" w:rsidRPr="00EB43D3" w:rsidRDefault="00831BB5" w:rsidP="00CA3894">
            <w:pPr>
              <w:spacing w:after="300" w:line="360" w:lineRule="auto"/>
              <w:rPr>
                <w:rFonts w:ascii="楷体" w:eastAsia="楷体" w:hAnsi="楷体"/>
                <w:sz w:val="24"/>
                <w:szCs w:val="24"/>
              </w:rPr>
            </w:pPr>
            <w:r w:rsidRPr="00EB43D3">
              <w:rPr>
                <w:rFonts w:ascii="楷体" w:eastAsia="楷体" w:hAnsi="楷体"/>
                <w:sz w:val="24"/>
                <w:szCs w:val="24"/>
              </w:rPr>
              <w:t>开发</w:t>
            </w:r>
          </w:p>
        </w:tc>
        <w:tc>
          <w:tcPr>
            <w:tcW w:w="311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31BB5" w:rsidRPr="00EB43D3" w:rsidRDefault="00831BB5" w:rsidP="00CA3894">
            <w:pPr>
              <w:spacing w:after="300" w:line="360" w:lineRule="auto"/>
              <w:rPr>
                <w:rFonts w:ascii="楷体" w:eastAsia="楷体" w:hAnsi="楷体"/>
                <w:sz w:val="24"/>
                <w:szCs w:val="24"/>
              </w:rPr>
            </w:pPr>
            <w:r w:rsidRPr="00EB43D3">
              <w:rPr>
                <w:rFonts w:ascii="楷体" w:eastAsia="楷体" w:hAnsi="楷体"/>
                <w:sz w:val="24"/>
                <w:szCs w:val="24"/>
              </w:rPr>
              <w:t>余国忠</w:t>
            </w:r>
          </w:p>
        </w:tc>
        <w:tc>
          <w:tcPr>
            <w:tcW w:w="467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31BB5" w:rsidRPr="00EB43D3" w:rsidRDefault="00831BB5" w:rsidP="00CA3894">
            <w:pPr>
              <w:spacing w:after="300" w:line="360" w:lineRule="auto"/>
              <w:rPr>
                <w:rFonts w:ascii="楷体" w:eastAsia="楷体" w:hAnsi="楷体"/>
                <w:sz w:val="24"/>
                <w:szCs w:val="24"/>
              </w:rPr>
            </w:pPr>
            <w:r w:rsidRPr="00EB43D3">
              <w:rPr>
                <w:rFonts w:ascii="楷体" w:eastAsia="楷体" w:hAnsi="楷体"/>
                <w:sz w:val="24"/>
                <w:szCs w:val="24"/>
              </w:rPr>
              <w:t>EX-YUGUOZHONG001@pingan.com.cn</w:t>
            </w:r>
          </w:p>
        </w:tc>
      </w:tr>
      <w:tr w:rsidR="00831BB5" w:rsidRPr="00EB43D3" w:rsidTr="00E2765C">
        <w:tc>
          <w:tcPr>
            <w:tcW w:w="17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31BB5" w:rsidRPr="00EB43D3" w:rsidRDefault="00831BB5" w:rsidP="00CA3894">
            <w:pPr>
              <w:spacing w:after="300" w:line="360" w:lineRule="auto"/>
              <w:rPr>
                <w:rFonts w:ascii="楷体" w:eastAsia="楷体" w:hAnsi="楷体"/>
                <w:sz w:val="24"/>
                <w:szCs w:val="24"/>
              </w:rPr>
            </w:pPr>
            <w:r w:rsidRPr="00EB43D3">
              <w:rPr>
                <w:rFonts w:ascii="楷体" w:eastAsia="楷体" w:hAnsi="楷体"/>
                <w:sz w:val="24"/>
                <w:szCs w:val="24"/>
              </w:rPr>
              <w:t>测试</w:t>
            </w:r>
          </w:p>
        </w:tc>
        <w:tc>
          <w:tcPr>
            <w:tcW w:w="311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31BB5" w:rsidRPr="00EB43D3" w:rsidRDefault="00831BB5" w:rsidP="00CA3894">
            <w:pPr>
              <w:spacing w:after="300" w:line="360" w:lineRule="auto"/>
              <w:rPr>
                <w:rFonts w:ascii="楷体" w:eastAsia="楷体" w:hAnsi="楷体"/>
                <w:sz w:val="24"/>
                <w:szCs w:val="24"/>
              </w:rPr>
            </w:pPr>
            <w:r w:rsidRPr="00EB43D3">
              <w:rPr>
                <w:rFonts w:ascii="楷体" w:eastAsia="楷体" w:hAnsi="楷体"/>
                <w:sz w:val="24"/>
                <w:szCs w:val="24"/>
              </w:rPr>
              <w:t>余国忠</w:t>
            </w:r>
          </w:p>
        </w:tc>
        <w:tc>
          <w:tcPr>
            <w:tcW w:w="467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31BB5" w:rsidRPr="00EB43D3" w:rsidRDefault="00831BB5" w:rsidP="00CA3894">
            <w:pPr>
              <w:spacing w:after="300" w:line="360" w:lineRule="auto"/>
              <w:rPr>
                <w:rFonts w:ascii="楷体" w:eastAsia="楷体" w:hAnsi="楷体"/>
                <w:sz w:val="24"/>
                <w:szCs w:val="24"/>
              </w:rPr>
            </w:pPr>
            <w:r w:rsidRPr="00EB43D3">
              <w:rPr>
                <w:rFonts w:ascii="楷体" w:eastAsia="楷体" w:hAnsi="楷体"/>
                <w:sz w:val="24"/>
                <w:szCs w:val="24"/>
              </w:rPr>
              <w:t>EX-YUGUOZHONG001@pingan.com.cn</w:t>
            </w:r>
          </w:p>
        </w:tc>
      </w:tr>
      <w:tr w:rsidR="00831BB5" w:rsidRPr="00EB43D3" w:rsidTr="00E2765C">
        <w:tc>
          <w:tcPr>
            <w:tcW w:w="1701"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31BB5" w:rsidRPr="00EB43D3" w:rsidRDefault="00831BB5" w:rsidP="00CA3894">
            <w:pPr>
              <w:spacing w:after="300" w:line="360" w:lineRule="auto"/>
              <w:rPr>
                <w:rFonts w:ascii="楷体" w:eastAsia="楷体" w:hAnsi="楷体"/>
                <w:sz w:val="24"/>
                <w:szCs w:val="24"/>
              </w:rPr>
            </w:pPr>
            <w:r w:rsidRPr="00EB43D3">
              <w:rPr>
                <w:rFonts w:ascii="楷体" w:eastAsia="楷体" w:hAnsi="楷体"/>
                <w:sz w:val="24"/>
                <w:szCs w:val="24"/>
              </w:rPr>
              <w:t>生产</w:t>
            </w:r>
          </w:p>
        </w:tc>
        <w:tc>
          <w:tcPr>
            <w:tcW w:w="311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31BB5" w:rsidRPr="00EB43D3" w:rsidRDefault="00831BB5" w:rsidP="00CA3894">
            <w:pPr>
              <w:spacing w:after="300" w:line="360" w:lineRule="auto"/>
              <w:rPr>
                <w:rFonts w:ascii="楷体" w:eastAsia="楷体" w:hAnsi="楷体"/>
                <w:sz w:val="24"/>
                <w:szCs w:val="24"/>
              </w:rPr>
            </w:pPr>
            <w:r w:rsidRPr="00EB43D3">
              <w:rPr>
                <w:rFonts w:ascii="楷体" w:eastAsia="楷体" w:hAnsi="楷体"/>
                <w:sz w:val="24"/>
                <w:szCs w:val="24"/>
              </w:rPr>
              <w:t>谢天祥</w:t>
            </w:r>
          </w:p>
        </w:tc>
        <w:tc>
          <w:tcPr>
            <w:tcW w:w="4678"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31BB5" w:rsidRPr="00EB43D3" w:rsidRDefault="00831BB5" w:rsidP="00CA3894">
            <w:pPr>
              <w:spacing w:after="300" w:line="360" w:lineRule="auto"/>
              <w:rPr>
                <w:rFonts w:ascii="楷体" w:eastAsia="楷体" w:hAnsi="楷体"/>
                <w:sz w:val="24"/>
                <w:szCs w:val="24"/>
              </w:rPr>
            </w:pPr>
            <w:r w:rsidRPr="00EB43D3">
              <w:rPr>
                <w:rFonts w:ascii="楷体" w:eastAsia="楷体" w:hAnsi="楷体"/>
                <w:sz w:val="24"/>
                <w:szCs w:val="24"/>
              </w:rPr>
              <w:t>XIETIANXIANG692@pingan.com.cn</w:t>
            </w:r>
          </w:p>
        </w:tc>
      </w:tr>
    </w:tbl>
    <w:p w:rsidR="00742D06" w:rsidRDefault="00D62706" w:rsidP="00CA3894">
      <w:pPr>
        <w:pStyle w:val="a9"/>
        <w:spacing w:before="0" w:beforeAutospacing="0" w:after="150" w:afterAutospacing="0" w:line="360" w:lineRule="auto"/>
        <w:jc w:val="both"/>
        <w:rPr>
          <w:rFonts w:ascii="楷体" w:eastAsia="楷体" w:hAnsi="楷体"/>
        </w:rPr>
      </w:pPr>
      <w:r w:rsidRPr="00742D06">
        <w:rPr>
          <w:rFonts w:ascii="楷体" w:eastAsia="楷体" w:hAnsi="楷体"/>
        </w:rPr>
        <w:t>格式：专业公司、子系统编码、子系</w:t>
      </w:r>
      <w:r w:rsidR="00742D06">
        <w:rPr>
          <w:rFonts w:ascii="楷体" w:eastAsia="楷体" w:hAnsi="楷体"/>
        </w:rPr>
        <w:t>统名称</w:t>
      </w:r>
      <w:r w:rsidR="0030495B">
        <w:rPr>
          <w:rFonts w:ascii="楷体" w:eastAsia="楷体" w:hAnsi="楷体" w:hint="eastAsia"/>
        </w:rPr>
        <w:t>、</w:t>
      </w:r>
      <w:r w:rsidR="0030495B">
        <w:t>rsms截图（</w:t>
      </w:r>
      <w:hyperlink r:id="rId24" w:tgtFrame="_blank" w:history="1">
        <w:r w:rsidR="0030495B">
          <w:rPr>
            <w:rStyle w:val="aa"/>
            <w:color w:val="337AB7"/>
          </w:rPr>
          <w:t>rsms</w:t>
        </w:r>
      </w:hyperlink>
      <w:r w:rsidR="0030495B">
        <w:t>）</w:t>
      </w:r>
    </w:p>
    <w:p w:rsidR="00D62706" w:rsidRDefault="00D62706" w:rsidP="00CA3894">
      <w:pPr>
        <w:pStyle w:val="a9"/>
        <w:spacing w:before="0" w:beforeAutospacing="0" w:after="150" w:afterAutospacing="0" w:line="360" w:lineRule="auto"/>
        <w:jc w:val="both"/>
      </w:pPr>
      <w:r w:rsidRPr="00742D06">
        <w:rPr>
          <w:rFonts w:ascii="楷体" w:eastAsia="楷体" w:hAnsi="楷体"/>
        </w:rPr>
        <w:lastRenderedPageBreak/>
        <w:t>举例：</w:t>
      </w:r>
      <w:r w:rsidRPr="00742D06">
        <w:rPr>
          <w:rFonts w:ascii="楷体" w:eastAsia="楷体" w:hAnsi="楷体"/>
        </w:rPr>
        <w:br/>
        <w:t>专业公司：PA011 平安科技</w:t>
      </w:r>
      <w:r w:rsidRPr="00742D06">
        <w:rPr>
          <w:rFonts w:ascii="楷体" w:eastAsia="楷体" w:hAnsi="楷体"/>
        </w:rPr>
        <w:br/>
        <w:t>子系统编码：PH-YXD-TC</w:t>
      </w:r>
      <w:r w:rsidRPr="00742D06">
        <w:rPr>
          <w:rFonts w:ascii="楷体" w:eastAsia="楷体" w:hAnsi="楷体"/>
        </w:rPr>
        <w:br/>
        <w:t>子系统名称：普惠交易服务系统</w:t>
      </w:r>
      <w:r w:rsidRPr="00742D06">
        <w:rPr>
          <w:rFonts w:ascii="楷体" w:eastAsia="楷体" w:hAnsi="楷体"/>
        </w:rPr>
        <w:br/>
      </w:r>
      <w:r>
        <w:rPr>
          <w:noProof/>
        </w:rPr>
        <w:drawing>
          <wp:inline distT="0" distB="0" distL="0" distR="0">
            <wp:extent cx="6353120" cy="641019"/>
            <wp:effectExtent l="0" t="0" r="0" b="6985"/>
            <wp:docPr id="36" name="图片 36" descr="http://10.20.12.90:20566/resources/imgs/doc/api_c/r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10.20.12.90:20566/resources/imgs/doc/api_c/rsm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3525" cy="669311"/>
                    </a:xfrm>
                    <a:prstGeom prst="rect">
                      <a:avLst/>
                    </a:prstGeom>
                    <a:noFill/>
                    <a:ln>
                      <a:noFill/>
                    </a:ln>
                  </pic:spPr>
                </pic:pic>
              </a:graphicData>
            </a:graphic>
          </wp:inline>
        </w:drawing>
      </w:r>
    </w:p>
    <w:p w:rsidR="00983D01" w:rsidRDefault="00D62706" w:rsidP="00CA3894">
      <w:pPr>
        <w:pStyle w:val="a9"/>
        <w:spacing w:before="0" w:beforeAutospacing="0" w:after="150" w:afterAutospacing="0" w:line="360" w:lineRule="auto"/>
        <w:jc w:val="both"/>
        <w:rPr>
          <w:rFonts w:ascii="楷体" w:eastAsia="楷体" w:hAnsi="楷体"/>
        </w:rPr>
      </w:pPr>
      <w:r w:rsidRPr="00983D01">
        <w:rPr>
          <w:rStyle w:val="ab"/>
          <w:rFonts w:ascii="楷体" w:eastAsia="楷体" w:hAnsi="楷体"/>
          <w:b w:val="0"/>
        </w:rPr>
        <w:t>负载</w:t>
      </w:r>
      <w:r w:rsidRPr="00983D01">
        <w:rPr>
          <w:rFonts w:ascii="楷体" w:eastAsia="楷体" w:hAnsi="楷体"/>
        </w:rPr>
        <w:t>：有F5就填F5地址，没有就不填。</w:t>
      </w:r>
    </w:p>
    <w:p w:rsidR="00D62706" w:rsidRPr="00983D01" w:rsidRDefault="00D62706" w:rsidP="00CA3894">
      <w:pPr>
        <w:pStyle w:val="a9"/>
        <w:spacing w:before="0" w:beforeAutospacing="0" w:after="150" w:afterAutospacing="0" w:line="360" w:lineRule="auto"/>
        <w:jc w:val="center"/>
        <w:rPr>
          <w:rFonts w:ascii="楷体" w:eastAsia="楷体" w:hAnsi="楷体"/>
        </w:rPr>
      </w:pPr>
      <w:r>
        <w:rPr>
          <w:noProof/>
        </w:rPr>
        <w:drawing>
          <wp:inline distT="0" distB="0" distL="0" distR="0">
            <wp:extent cx="2917825" cy="1327785"/>
            <wp:effectExtent l="0" t="0" r="0" b="5715"/>
            <wp:docPr id="35" name="图片 35" descr="http://10.20.12.90:20566/resources/imgs/doc/api_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10.20.12.90:20566/resources/imgs/doc/api_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7825" cy="1327785"/>
                    </a:xfrm>
                    <a:prstGeom prst="rect">
                      <a:avLst/>
                    </a:prstGeom>
                    <a:noFill/>
                    <a:ln>
                      <a:noFill/>
                    </a:ln>
                  </pic:spPr>
                </pic:pic>
              </a:graphicData>
            </a:graphic>
          </wp:inline>
        </w:drawing>
      </w:r>
    </w:p>
    <w:p w:rsidR="00D62706" w:rsidRDefault="00D62706" w:rsidP="00CA3894">
      <w:pPr>
        <w:pStyle w:val="6"/>
        <w:spacing w:line="360" w:lineRule="auto"/>
      </w:pPr>
      <w:bookmarkStart w:id="137" w:name="_Toc505097134"/>
      <w:bookmarkStart w:id="138" w:name="_Toc505767009"/>
      <w:r>
        <w:t>服务开发</w:t>
      </w:r>
      <w:bookmarkEnd w:id="137"/>
      <w:bookmarkEnd w:id="138"/>
    </w:p>
    <w:p w:rsidR="00695BCD" w:rsidRDefault="00695BCD" w:rsidP="00695BCD">
      <w:pPr>
        <w:pStyle w:val="7"/>
      </w:pPr>
      <w:bookmarkStart w:id="139" w:name="_Toc505767010"/>
      <w:r>
        <w:rPr>
          <w:rFonts w:hint="eastAsia"/>
        </w:rPr>
        <w:t>配置</w:t>
      </w:r>
      <w:r>
        <w:t>文件</w:t>
      </w:r>
      <w:bookmarkEnd w:id="139"/>
    </w:p>
    <w:p w:rsidR="006D6617" w:rsidRDefault="006D6617" w:rsidP="006D6617">
      <w:pPr>
        <w:pStyle w:val="8"/>
      </w:pPr>
      <w:r>
        <w:t>e</w:t>
      </w:r>
      <w:r>
        <w:rPr>
          <w:rFonts w:hint="eastAsia"/>
        </w:rPr>
        <w:t>sg.</w:t>
      </w:r>
      <w:r>
        <w:t>properties</w:t>
      </w:r>
      <w:r>
        <w:rPr>
          <w:rFonts w:hint="eastAsia"/>
        </w:rPr>
        <w:t>文件</w:t>
      </w:r>
    </w:p>
    <w:p w:rsidR="006D6617" w:rsidRDefault="006D6617" w:rsidP="006D661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u w:val="single"/>
        </w:rPr>
        <w:t>#</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注册中心地址，由</w:t>
      </w:r>
      <w:r>
        <w:rPr>
          <w:rFonts w:ascii="Consolas" w:eastAsiaTheme="minorEastAsia" w:hAnsi="Consolas" w:cs="Consolas"/>
          <w:color w:val="3F7F5F"/>
          <w:kern w:val="0"/>
          <w:sz w:val="20"/>
          <w:szCs w:val="20"/>
        </w:rPr>
        <w:t>ESG</w:t>
      </w:r>
      <w:r>
        <w:rPr>
          <w:rFonts w:ascii="Consolas" w:eastAsiaTheme="minorEastAsia" w:hAnsi="Consolas" w:cs="Consolas"/>
          <w:color w:val="3F7F5F"/>
          <w:kern w:val="0"/>
          <w:sz w:val="20"/>
          <w:szCs w:val="20"/>
        </w:rPr>
        <w:t>项目组提供</w:t>
      </w:r>
    </w:p>
    <w:p w:rsidR="006D6617" w:rsidRDefault="006D6617" w:rsidP="006D661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esg.registryURL=</w:t>
      </w:r>
      <w:r>
        <w:rPr>
          <w:rFonts w:ascii="Consolas" w:eastAsiaTheme="minorEastAsia" w:hAnsi="Consolas" w:cs="Consolas"/>
          <w:color w:val="2A00FF"/>
          <w:kern w:val="0"/>
          <w:sz w:val="20"/>
          <w:szCs w:val="20"/>
        </w:rPr>
        <w:t>10.20.21.74:2481</w:t>
      </w:r>
    </w:p>
    <w:p w:rsidR="006D6617" w:rsidRDefault="006D6617" w:rsidP="006D661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业务系统所属专业公司</w:t>
      </w:r>
    </w:p>
    <w:p w:rsidR="006D6617" w:rsidRDefault="006D6617" w:rsidP="006D661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esg.company.code=</w:t>
      </w:r>
      <w:r>
        <w:rPr>
          <w:rFonts w:ascii="Consolas" w:eastAsiaTheme="minorEastAsia" w:hAnsi="Consolas" w:cs="Consolas"/>
          <w:color w:val="2A00FF"/>
          <w:kern w:val="0"/>
          <w:sz w:val="20"/>
          <w:szCs w:val="20"/>
        </w:rPr>
        <w:t>PA003</w:t>
      </w:r>
    </w:p>
    <w:p w:rsidR="006D6617" w:rsidRDefault="006D6617" w:rsidP="006D661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业务系统所属子系统</w:t>
      </w:r>
    </w:p>
    <w:p w:rsidR="006D6617" w:rsidRDefault="006D6617" w:rsidP="006D661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esg.system.code=</w:t>
      </w:r>
      <w:r>
        <w:rPr>
          <w:rFonts w:ascii="Consolas" w:eastAsiaTheme="minorEastAsia" w:hAnsi="Consolas" w:cs="Consolas"/>
          <w:color w:val="2A00FF"/>
          <w:kern w:val="0"/>
          <w:sz w:val="20"/>
          <w:szCs w:val="20"/>
        </w:rPr>
        <w:t>EPCIS_AUTO</w:t>
      </w:r>
    </w:p>
    <w:p w:rsidR="006D6617" w:rsidRDefault="006D6617" w:rsidP="006D661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业务系统应用版本号</w:t>
      </w:r>
    </w:p>
    <w:p w:rsidR="006D6617" w:rsidRDefault="006D6617" w:rsidP="006D661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esg.application.version=</w:t>
      </w:r>
      <w:r>
        <w:rPr>
          <w:rFonts w:ascii="Consolas" w:eastAsiaTheme="minorEastAsia" w:hAnsi="Consolas" w:cs="Consolas"/>
          <w:color w:val="2A00FF"/>
          <w:kern w:val="0"/>
          <w:sz w:val="20"/>
          <w:szCs w:val="20"/>
        </w:rPr>
        <w:t>2.0.0</w:t>
      </w:r>
    </w:p>
    <w:p w:rsidR="006D6617" w:rsidRDefault="006D6617" w:rsidP="006D661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##restful</w:t>
      </w:r>
      <w:r>
        <w:rPr>
          <w:rFonts w:ascii="Consolas" w:eastAsiaTheme="minorEastAsia" w:hAnsi="Consolas" w:cs="Consolas"/>
          <w:color w:val="3F7F5F"/>
          <w:kern w:val="0"/>
          <w:sz w:val="20"/>
          <w:szCs w:val="20"/>
        </w:rPr>
        <w:t>服务端口</w:t>
      </w:r>
    </w:p>
    <w:p w:rsidR="006D6617" w:rsidRDefault="006D6617" w:rsidP="006D6617">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esg.rest.port=</w:t>
      </w:r>
      <w:r>
        <w:rPr>
          <w:rFonts w:ascii="Consolas" w:eastAsiaTheme="minorEastAsia" w:hAnsi="Consolas" w:cs="Consolas"/>
          <w:color w:val="2A00FF"/>
          <w:kern w:val="0"/>
          <w:sz w:val="20"/>
          <w:szCs w:val="20"/>
        </w:rPr>
        <w:t>7777</w:t>
      </w:r>
    </w:p>
    <w:p w:rsidR="006D6617" w:rsidRDefault="006D6617" w:rsidP="006D6617">
      <w:pPr>
        <w:rPr>
          <w:rFonts w:ascii="Consolas" w:eastAsiaTheme="minorEastAsia" w:hAnsi="Consolas" w:cs="Consolas"/>
          <w:color w:val="2A00FF"/>
          <w:kern w:val="0"/>
          <w:sz w:val="20"/>
          <w:szCs w:val="20"/>
        </w:rPr>
      </w:pPr>
      <w:r>
        <w:rPr>
          <w:rFonts w:ascii="Consolas" w:eastAsiaTheme="minorEastAsia" w:hAnsi="Consolas" w:cs="Consolas"/>
          <w:color w:val="000000"/>
          <w:kern w:val="0"/>
          <w:sz w:val="20"/>
          <w:szCs w:val="20"/>
        </w:rPr>
        <w:t>esg.rest.area=</w:t>
      </w:r>
      <w:r>
        <w:rPr>
          <w:rFonts w:ascii="Consolas" w:eastAsiaTheme="minorEastAsia" w:hAnsi="Consolas" w:cs="Consolas"/>
          <w:color w:val="2A00FF"/>
          <w:kern w:val="0"/>
          <w:sz w:val="20"/>
          <w:szCs w:val="20"/>
        </w:rPr>
        <w:t>property</w:t>
      </w:r>
    </w:p>
    <w:p w:rsidR="0071585D" w:rsidRDefault="0071585D" w:rsidP="006D6617">
      <w:pPr>
        <w:rPr>
          <w:rFonts w:ascii="Consolas" w:eastAsiaTheme="minorEastAsia" w:hAnsi="Consolas" w:cs="Consolas"/>
          <w:color w:val="2A00FF"/>
          <w:kern w:val="0"/>
          <w:sz w:val="20"/>
          <w:szCs w:val="20"/>
        </w:rPr>
      </w:pPr>
    </w:p>
    <w:p w:rsidR="0071585D" w:rsidRDefault="0071585D" w:rsidP="0071585D">
      <w:pPr>
        <w:pStyle w:val="8"/>
      </w:pPr>
      <w:r>
        <w:rPr>
          <w:rFonts w:hint="eastAsia"/>
        </w:rPr>
        <w:t>esg-service-config.xml文件</w:t>
      </w:r>
    </w:p>
    <w:p w:rsidR="0071585D" w:rsidRDefault="0071585D" w:rsidP="0071585D">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xml</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version</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"1.0"</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encoding</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"UTF-8"</w:t>
      </w:r>
      <w:r>
        <w:rPr>
          <w:rFonts w:ascii="Consolas" w:eastAsiaTheme="minorEastAsia" w:hAnsi="Consolas" w:cs="Consolas"/>
          <w:color w:val="008080"/>
          <w:kern w:val="0"/>
          <w:sz w:val="20"/>
          <w:szCs w:val="20"/>
        </w:rPr>
        <w:t>?&gt;</w:t>
      </w:r>
    </w:p>
    <w:p w:rsidR="0071585D" w:rsidRDefault="0071585D" w:rsidP="0071585D">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services</w:t>
      </w:r>
      <w:r>
        <w:rPr>
          <w:rFonts w:ascii="Consolas" w:eastAsiaTheme="minorEastAsia" w:hAnsi="Consolas" w:cs="Consolas"/>
          <w:color w:val="008080"/>
          <w:kern w:val="0"/>
          <w:sz w:val="20"/>
          <w:szCs w:val="20"/>
        </w:rPr>
        <w:t>&gt;</w:t>
      </w:r>
    </w:p>
    <w:p w:rsidR="0071585D" w:rsidRDefault="0071585D" w:rsidP="0071585D">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3F5FBF"/>
          <w:kern w:val="0"/>
          <w:sz w:val="20"/>
          <w:szCs w:val="20"/>
        </w:rPr>
        <w:t xml:space="preserve">&lt;!-- </w:t>
      </w:r>
      <w:r>
        <w:rPr>
          <w:rFonts w:ascii="Consolas" w:eastAsiaTheme="minorEastAsia" w:hAnsi="Consolas" w:cs="Consolas"/>
          <w:color w:val="3F5FBF"/>
          <w:kern w:val="0"/>
          <w:sz w:val="20"/>
          <w:szCs w:val="20"/>
          <w:u w:val="single"/>
        </w:rPr>
        <w:t>esg</w:t>
      </w:r>
      <w:r>
        <w:rPr>
          <w:rFonts w:ascii="Consolas" w:eastAsiaTheme="minorEastAsia" w:hAnsi="Consolas" w:cs="Consolas"/>
          <w:color w:val="3F5FBF"/>
          <w:kern w:val="0"/>
          <w:sz w:val="20"/>
          <w:szCs w:val="20"/>
        </w:rPr>
        <w:t>-</w:t>
      </w:r>
      <w:r>
        <w:rPr>
          <w:rFonts w:ascii="Consolas" w:eastAsiaTheme="minorEastAsia" w:hAnsi="Consolas" w:cs="Consolas"/>
          <w:color w:val="3F5FBF"/>
          <w:kern w:val="0"/>
          <w:sz w:val="20"/>
          <w:szCs w:val="20"/>
          <w:u w:val="single"/>
        </w:rPr>
        <w:t>admin</w:t>
      </w:r>
      <w:r>
        <w:rPr>
          <w:rFonts w:ascii="Consolas" w:eastAsiaTheme="minorEastAsia" w:hAnsi="Consolas" w:cs="Consolas"/>
          <w:color w:val="3F5FBF"/>
          <w:kern w:val="0"/>
          <w:sz w:val="20"/>
          <w:szCs w:val="20"/>
        </w:rPr>
        <w:t>注册的服务编码</w:t>
      </w:r>
      <w:r>
        <w:rPr>
          <w:rFonts w:ascii="Consolas" w:eastAsiaTheme="minorEastAsia" w:hAnsi="Consolas" w:cs="Consolas"/>
          <w:color w:val="3F5FBF"/>
          <w:kern w:val="0"/>
          <w:sz w:val="20"/>
          <w:szCs w:val="20"/>
        </w:rPr>
        <w:t xml:space="preserve"> --&gt;</w:t>
      </w:r>
    </w:p>
    <w:p w:rsidR="0071585D" w:rsidRDefault="0071585D" w:rsidP="0071585D">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serviceCode</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value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"ROADASSISTANT_PROVIDER"</w:t>
      </w:r>
      <w:r>
        <w:rPr>
          <w:rFonts w:ascii="Consolas" w:eastAsiaTheme="minorEastAsia" w:hAnsi="Consolas" w:cs="Consolas"/>
          <w:color w:val="008080"/>
          <w:kern w:val="0"/>
          <w:sz w:val="20"/>
          <w:szCs w:val="20"/>
        </w:rPr>
        <w:t>&gt;</w:t>
      </w:r>
    </w:p>
    <w:p w:rsidR="0071585D" w:rsidRDefault="0071585D" w:rsidP="0071585D">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5FBF"/>
          <w:kern w:val="0"/>
          <w:sz w:val="20"/>
          <w:szCs w:val="20"/>
        </w:rPr>
        <w:t xml:space="preserve">&lt;!-- </w:t>
      </w:r>
      <w:r>
        <w:rPr>
          <w:rFonts w:ascii="Consolas" w:eastAsiaTheme="minorEastAsia" w:hAnsi="Consolas" w:cs="Consolas"/>
          <w:color w:val="3F5FBF"/>
          <w:kern w:val="0"/>
          <w:sz w:val="20"/>
          <w:szCs w:val="20"/>
        </w:rPr>
        <w:t>服务下面发布的接口</w:t>
      </w:r>
      <w:r>
        <w:rPr>
          <w:rFonts w:ascii="Consolas" w:eastAsiaTheme="minorEastAsia" w:hAnsi="Consolas" w:cs="Consolas"/>
          <w:color w:val="3F5FBF"/>
          <w:kern w:val="0"/>
          <w:sz w:val="20"/>
          <w:szCs w:val="20"/>
        </w:rPr>
        <w:t xml:space="preserve"> --&gt;</w:t>
      </w:r>
    </w:p>
    <w:p w:rsidR="0071585D" w:rsidRDefault="0071585D" w:rsidP="0071585D">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uri</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value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"/icoreCods/sayHello"</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method</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"get"</w:t>
      </w:r>
      <w:r>
        <w:rPr>
          <w:rFonts w:ascii="Consolas" w:eastAsiaTheme="minorEastAsia" w:hAnsi="Consolas" w:cs="Consolas"/>
          <w:kern w:val="0"/>
          <w:sz w:val="20"/>
          <w:szCs w:val="20"/>
        </w:rPr>
        <w:t xml:space="preserve"> </w:t>
      </w:r>
      <w:r>
        <w:rPr>
          <w:rFonts w:ascii="Consolas" w:eastAsiaTheme="minorEastAsia" w:hAnsi="Consolas" w:cs="Consolas"/>
          <w:color w:val="7F007F"/>
          <w:kern w:val="0"/>
          <w:sz w:val="20"/>
          <w:szCs w:val="20"/>
        </w:rPr>
        <w:t>name</w:t>
      </w:r>
      <w:r>
        <w:rPr>
          <w:rFonts w:ascii="Consolas" w:eastAsiaTheme="minorEastAsia" w:hAnsi="Consolas" w:cs="Consolas"/>
          <w:color w:val="000000"/>
          <w:kern w:val="0"/>
          <w:sz w:val="20"/>
          <w:szCs w:val="20"/>
        </w:rPr>
        <w:t>=</w:t>
      </w:r>
      <w:r>
        <w:rPr>
          <w:rFonts w:ascii="Consolas" w:eastAsiaTheme="minorEastAsia" w:hAnsi="Consolas" w:cs="Consolas"/>
          <w:i/>
          <w:iCs/>
          <w:color w:val="2A00FF"/>
          <w:kern w:val="0"/>
          <w:sz w:val="20"/>
          <w:szCs w:val="20"/>
        </w:rPr>
        <w:t>"esg</w:t>
      </w:r>
      <w:r>
        <w:rPr>
          <w:rFonts w:ascii="Consolas" w:eastAsiaTheme="minorEastAsia" w:hAnsi="Consolas" w:cs="Consolas"/>
          <w:i/>
          <w:iCs/>
          <w:color w:val="2A00FF"/>
          <w:kern w:val="0"/>
          <w:sz w:val="20"/>
          <w:szCs w:val="20"/>
        </w:rPr>
        <w:t>服务端</w:t>
      </w:r>
      <w:r>
        <w:rPr>
          <w:rFonts w:ascii="Consolas" w:eastAsiaTheme="minorEastAsia" w:hAnsi="Consolas" w:cs="Consolas"/>
          <w:i/>
          <w:iCs/>
          <w:color w:val="2A00FF"/>
          <w:kern w:val="0"/>
          <w:sz w:val="20"/>
          <w:szCs w:val="20"/>
        </w:rPr>
        <w:t>demo"</w:t>
      </w:r>
      <w:r>
        <w:rPr>
          <w:rFonts w:ascii="Consolas" w:eastAsiaTheme="minorEastAsia" w:hAnsi="Consolas" w:cs="Consolas"/>
          <w:color w:val="008080"/>
          <w:kern w:val="0"/>
          <w:sz w:val="20"/>
          <w:szCs w:val="20"/>
        </w:rPr>
        <w:t>/&gt;</w:t>
      </w:r>
    </w:p>
    <w:p w:rsidR="0071585D" w:rsidRDefault="0071585D" w:rsidP="0071585D">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serviceCode</w:t>
      </w:r>
      <w:r>
        <w:rPr>
          <w:rFonts w:ascii="Consolas" w:eastAsiaTheme="minorEastAsia" w:hAnsi="Consolas" w:cs="Consolas"/>
          <w:color w:val="008080"/>
          <w:kern w:val="0"/>
          <w:sz w:val="20"/>
          <w:szCs w:val="20"/>
        </w:rPr>
        <w:t>&gt;</w:t>
      </w:r>
    </w:p>
    <w:p w:rsidR="0071585D" w:rsidRPr="0071585D" w:rsidRDefault="0071585D" w:rsidP="0071585D">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services</w:t>
      </w:r>
      <w:r>
        <w:rPr>
          <w:rFonts w:ascii="Consolas" w:eastAsiaTheme="minorEastAsia" w:hAnsi="Consolas" w:cs="Consolas"/>
          <w:color w:val="008080"/>
          <w:kern w:val="0"/>
          <w:sz w:val="20"/>
          <w:szCs w:val="20"/>
        </w:rPr>
        <w:t>&gt;</w:t>
      </w:r>
    </w:p>
    <w:p w:rsidR="00695BCD" w:rsidRDefault="00695BCD" w:rsidP="00695BCD">
      <w:pPr>
        <w:pStyle w:val="7"/>
      </w:pPr>
      <w:bookmarkStart w:id="140" w:name="_Toc505767011"/>
      <w:r>
        <w:rPr>
          <w:rFonts w:hint="eastAsia"/>
        </w:rPr>
        <w:t>依赖包</w:t>
      </w:r>
      <w:bookmarkEnd w:id="140"/>
    </w:p>
    <w:p w:rsidR="00A53C90" w:rsidRDefault="00A53C90" w:rsidP="00A53C90">
      <w:pPr>
        <w:pStyle w:val="8"/>
      </w:pPr>
      <w:r>
        <w:t>sdk</w:t>
      </w:r>
      <w:r>
        <w:rPr>
          <w:rFonts w:hint="eastAsia"/>
        </w:rPr>
        <w:t>依赖包</w:t>
      </w:r>
    </w:p>
    <w:p w:rsidR="00D17277" w:rsidRPr="00B560EE" w:rsidRDefault="00D17277" w:rsidP="00D17277">
      <w:pPr>
        <w:rPr>
          <w:rFonts w:ascii="楷体" w:eastAsia="楷体" w:hAnsi="楷体"/>
          <w:sz w:val="24"/>
          <w:szCs w:val="24"/>
        </w:rPr>
      </w:pPr>
      <w:r w:rsidRPr="00B560EE">
        <w:rPr>
          <w:rFonts w:ascii="楷体" w:eastAsia="楷体" w:hAnsi="楷体" w:hint="eastAsia"/>
          <w:sz w:val="24"/>
          <w:szCs w:val="24"/>
        </w:rPr>
        <w:t>项目p</w:t>
      </w:r>
      <w:r w:rsidRPr="00B560EE">
        <w:rPr>
          <w:rFonts w:ascii="楷体" w:eastAsia="楷体" w:hAnsi="楷体"/>
          <w:sz w:val="24"/>
          <w:szCs w:val="24"/>
        </w:rPr>
        <w:t>om.xml</w:t>
      </w:r>
      <w:r w:rsidRPr="00B560EE">
        <w:rPr>
          <w:rFonts w:ascii="楷体" w:eastAsia="楷体" w:hAnsi="楷体" w:hint="eastAsia"/>
          <w:sz w:val="24"/>
          <w:szCs w:val="24"/>
        </w:rPr>
        <w:t>文件中</w:t>
      </w:r>
      <w:r w:rsidRPr="00B560EE">
        <w:rPr>
          <w:rFonts w:ascii="楷体" w:eastAsia="楷体" w:hAnsi="楷体"/>
          <w:sz w:val="24"/>
          <w:szCs w:val="24"/>
        </w:rPr>
        <w:t>添加如下依赖包：</w:t>
      </w:r>
    </w:p>
    <w:p w:rsidR="008613D1" w:rsidRDefault="008613D1" w:rsidP="008613D1">
      <w:pPr>
        <w:autoSpaceDE w:val="0"/>
        <w:autoSpaceDN w:val="0"/>
        <w:adjustRightInd w:val="0"/>
        <w:ind w:left="420" w:firstLine="420"/>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 xml:space="preserve">&lt;!-- </w:t>
      </w:r>
      <w:r>
        <w:rPr>
          <w:rFonts w:ascii="Consolas" w:eastAsiaTheme="minorEastAsia" w:hAnsi="Consolas" w:cs="Consolas"/>
          <w:color w:val="3F5FBF"/>
          <w:kern w:val="0"/>
          <w:sz w:val="20"/>
          <w:szCs w:val="20"/>
          <w:u w:val="single"/>
        </w:rPr>
        <w:t>esg</w:t>
      </w:r>
      <w:r>
        <w:rPr>
          <w:rFonts w:ascii="Consolas" w:eastAsiaTheme="minorEastAsia" w:hAnsi="Consolas" w:cs="Consolas"/>
          <w:color w:val="3F5FBF"/>
          <w:kern w:val="0"/>
          <w:sz w:val="20"/>
          <w:szCs w:val="20"/>
        </w:rPr>
        <w:t xml:space="preserve"> start --&gt;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dependency</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groupId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com.pingan.esg</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groupId</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artifactId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u w:val="single"/>
        </w:rPr>
        <w:t>esg</w:t>
      </w:r>
      <w:r>
        <w:rPr>
          <w:rFonts w:ascii="Consolas" w:eastAsiaTheme="minorEastAsia" w:hAnsi="Consolas" w:cs="Consolas"/>
          <w:color w:val="000000"/>
          <w:kern w:val="0"/>
          <w:sz w:val="20"/>
          <w:szCs w:val="20"/>
        </w:rPr>
        <w:t>-stub</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artifactId</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version</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1.2.0</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version</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dependency</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dependency</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groupId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com.pingan.esg</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groupId</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artifactId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u w:val="single"/>
        </w:rPr>
        <w:t>esg</w:t>
      </w:r>
      <w:r>
        <w:rPr>
          <w:rFonts w:ascii="Consolas" w:eastAsiaTheme="minorEastAsia" w:hAnsi="Consolas" w:cs="Consolas"/>
          <w:color w:val="000000"/>
          <w:kern w:val="0"/>
          <w:sz w:val="20"/>
          <w:szCs w:val="20"/>
        </w:rPr>
        <w:t>-parser</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artifactId</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version</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1.2.0</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version</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dependency</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dependency</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groupId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org.apache</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groupId</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artifactId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commons-</w:t>
      </w:r>
      <w:r>
        <w:rPr>
          <w:rFonts w:ascii="Consolas" w:eastAsiaTheme="minorEastAsia" w:hAnsi="Consolas" w:cs="Consolas"/>
          <w:color w:val="000000"/>
          <w:kern w:val="0"/>
          <w:sz w:val="20"/>
          <w:szCs w:val="20"/>
          <w:u w:val="single"/>
        </w:rPr>
        <w:t>httpclient</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artifactId</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version</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3.1.1</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version</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dependency</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5FBF"/>
          <w:kern w:val="0"/>
          <w:sz w:val="20"/>
          <w:szCs w:val="20"/>
        </w:rPr>
        <w:t xml:space="preserve">&lt;!-- </w:t>
      </w:r>
      <w:r>
        <w:rPr>
          <w:rFonts w:ascii="Consolas" w:eastAsiaTheme="minorEastAsia" w:hAnsi="Consolas" w:cs="Consolas"/>
          <w:color w:val="3F5FBF"/>
          <w:kern w:val="0"/>
          <w:sz w:val="20"/>
          <w:szCs w:val="20"/>
          <w:u w:val="single"/>
        </w:rPr>
        <w:t>esg</w:t>
      </w:r>
      <w:r>
        <w:rPr>
          <w:rFonts w:ascii="Consolas" w:eastAsiaTheme="minorEastAsia" w:hAnsi="Consolas" w:cs="Consolas"/>
          <w:color w:val="3F5FBF"/>
          <w:kern w:val="0"/>
          <w:sz w:val="20"/>
          <w:szCs w:val="20"/>
        </w:rPr>
        <w:t xml:space="preserve"> end --&gt;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5FBF"/>
          <w:kern w:val="0"/>
          <w:sz w:val="20"/>
          <w:szCs w:val="20"/>
        </w:rPr>
        <w:t xml:space="preserve">&lt;!-- </w:t>
      </w:r>
      <w:r>
        <w:rPr>
          <w:rFonts w:ascii="Consolas" w:eastAsiaTheme="minorEastAsia" w:hAnsi="Consolas" w:cs="Consolas"/>
          <w:color w:val="3F5FBF"/>
          <w:kern w:val="0"/>
          <w:sz w:val="20"/>
          <w:szCs w:val="20"/>
          <w:u w:val="single"/>
        </w:rPr>
        <w:t>zk</w:t>
      </w:r>
      <w:r>
        <w:rPr>
          <w:rFonts w:ascii="Consolas" w:eastAsiaTheme="minorEastAsia" w:hAnsi="Consolas" w:cs="Consolas"/>
          <w:color w:val="3F5FBF"/>
          <w:kern w:val="0"/>
          <w:sz w:val="20"/>
          <w:szCs w:val="20"/>
        </w:rPr>
        <w:t xml:space="preserve"> </w:t>
      </w:r>
      <w:r>
        <w:rPr>
          <w:rFonts w:ascii="Consolas" w:eastAsiaTheme="minorEastAsia" w:hAnsi="Consolas" w:cs="Consolas"/>
          <w:color w:val="3F5FBF"/>
          <w:kern w:val="0"/>
          <w:sz w:val="20"/>
          <w:szCs w:val="20"/>
          <w:u w:val="single"/>
        </w:rPr>
        <w:t>curator</w:t>
      </w:r>
      <w:r>
        <w:rPr>
          <w:rFonts w:ascii="Consolas" w:eastAsiaTheme="minorEastAsia" w:hAnsi="Consolas" w:cs="Consolas"/>
          <w:color w:val="3F5FBF"/>
          <w:kern w:val="0"/>
          <w:sz w:val="20"/>
          <w:szCs w:val="20"/>
        </w:rPr>
        <w:t xml:space="preserve"> start --&gt;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dependency</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groupId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org.apache.curator</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groupId</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artifactId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u w:val="single"/>
        </w:rPr>
        <w:t>curator</w:t>
      </w:r>
      <w:r>
        <w:rPr>
          <w:rFonts w:ascii="Consolas" w:eastAsiaTheme="minorEastAsia" w:hAnsi="Consolas" w:cs="Consolas"/>
          <w:color w:val="000000"/>
          <w:kern w:val="0"/>
          <w:sz w:val="20"/>
          <w:szCs w:val="20"/>
        </w:rPr>
        <w:t>-framework</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artifactId</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version</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2.5.0</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version</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dependency</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dependency</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groupId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org.apache.curator</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groupId</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artifactId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u w:val="single"/>
        </w:rPr>
        <w:t>curator</w:t>
      </w:r>
      <w:r>
        <w:rPr>
          <w:rFonts w:ascii="Consolas" w:eastAsiaTheme="minorEastAsia" w:hAnsi="Consolas" w:cs="Consolas"/>
          <w:color w:val="000000"/>
          <w:kern w:val="0"/>
          <w:sz w:val="20"/>
          <w:szCs w:val="20"/>
        </w:rPr>
        <w:t>-client</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artifactId</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version</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2.5.0</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version</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dependency</w:t>
      </w:r>
      <w:r>
        <w:rPr>
          <w:rFonts w:ascii="Consolas" w:eastAsiaTheme="minorEastAsia" w:hAnsi="Consolas" w:cs="Consolas"/>
          <w:color w:val="008080"/>
          <w:kern w:val="0"/>
          <w:sz w:val="20"/>
          <w:szCs w:val="20"/>
        </w:rPr>
        <w:t>&gt;</w:t>
      </w:r>
    </w:p>
    <w:p w:rsidR="00D17277" w:rsidRPr="00D17277" w:rsidRDefault="008613D1" w:rsidP="008613D1">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5FBF"/>
          <w:kern w:val="0"/>
          <w:sz w:val="20"/>
          <w:szCs w:val="20"/>
        </w:rPr>
        <w:t xml:space="preserve">&lt;!-- </w:t>
      </w:r>
      <w:r>
        <w:rPr>
          <w:rFonts w:ascii="Consolas" w:eastAsiaTheme="minorEastAsia" w:hAnsi="Consolas" w:cs="Consolas"/>
          <w:color w:val="3F5FBF"/>
          <w:kern w:val="0"/>
          <w:sz w:val="20"/>
          <w:szCs w:val="20"/>
          <w:u w:val="single"/>
        </w:rPr>
        <w:t>zk</w:t>
      </w:r>
      <w:r>
        <w:rPr>
          <w:rFonts w:ascii="Consolas" w:eastAsiaTheme="minorEastAsia" w:hAnsi="Consolas" w:cs="Consolas"/>
          <w:color w:val="3F5FBF"/>
          <w:kern w:val="0"/>
          <w:sz w:val="20"/>
          <w:szCs w:val="20"/>
        </w:rPr>
        <w:t xml:space="preserve"> </w:t>
      </w:r>
      <w:r>
        <w:rPr>
          <w:rFonts w:ascii="Consolas" w:eastAsiaTheme="minorEastAsia" w:hAnsi="Consolas" w:cs="Consolas"/>
          <w:color w:val="3F5FBF"/>
          <w:kern w:val="0"/>
          <w:sz w:val="20"/>
          <w:szCs w:val="20"/>
          <w:u w:val="single"/>
        </w:rPr>
        <w:t>curator</w:t>
      </w:r>
      <w:r>
        <w:rPr>
          <w:rFonts w:ascii="Consolas" w:eastAsiaTheme="minorEastAsia" w:hAnsi="Consolas" w:cs="Consolas"/>
          <w:color w:val="3F5FBF"/>
          <w:kern w:val="0"/>
          <w:sz w:val="20"/>
          <w:szCs w:val="20"/>
        </w:rPr>
        <w:t xml:space="preserve"> end --&gt;</w:t>
      </w:r>
    </w:p>
    <w:p w:rsidR="00695BCD" w:rsidRDefault="00695BCD" w:rsidP="00695BCD">
      <w:pPr>
        <w:pStyle w:val="7"/>
      </w:pPr>
      <w:bookmarkStart w:id="141" w:name="_Toc505767012"/>
      <w:r>
        <w:rPr>
          <w:rFonts w:hint="eastAsia"/>
        </w:rPr>
        <w:lastRenderedPageBreak/>
        <w:t>代码</w:t>
      </w:r>
      <w:r>
        <w:t>示例</w:t>
      </w:r>
      <w:bookmarkEnd w:id="141"/>
    </w:p>
    <w:p w:rsidR="00B560EE" w:rsidRDefault="00B560EE" w:rsidP="00B560EE">
      <w:pPr>
        <w:pStyle w:val="8"/>
      </w:pPr>
      <w:r>
        <w:rPr>
          <w:rFonts w:hint="eastAsia"/>
        </w:rPr>
        <w:t>添加</w:t>
      </w:r>
      <w:r>
        <w:t>项目过滤器</w:t>
      </w:r>
    </w:p>
    <w:p w:rsidR="00B560EE" w:rsidRDefault="00B560EE" w:rsidP="00B560EE">
      <w:pPr>
        <w:autoSpaceDE w:val="0"/>
        <w:autoSpaceDN w:val="0"/>
        <w:adjustRightInd w:val="0"/>
        <w:jc w:val="left"/>
        <w:rPr>
          <w:rFonts w:ascii="微软雅黑" w:eastAsia="微软雅黑" w:hAnsiTheme="minorHAnsi" w:cs="微软雅黑"/>
          <w:color w:val="000000"/>
          <w:kern w:val="0"/>
          <w:sz w:val="18"/>
          <w:szCs w:val="18"/>
        </w:rPr>
      </w:pPr>
      <w:r>
        <w:rPr>
          <w:rFonts w:ascii="微软雅黑" w:eastAsia="微软雅黑" w:hAnsiTheme="minorHAnsi" w:cs="微软雅黑" w:hint="eastAsia"/>
          <w:noProof/>
          <w:color w:val="000000"/>
          <w:kern w:val="0"/>
          <w:sz w:val="18"/>
          <w:szCs w:val="18"/>
        </w:rPr>
        <w:drawing>
          <wp:inline distT="0" distB="0" distL="0" distR="0">
            <wp:extent cx="5451895" cy="1998836"/>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4322" cy="2003392"/>
                    </a:xfrm>
                    <a:prstGeom prst="rect">
                      <a:avLst/>
                    </a:prstGeom>
                    <a:noFill/>
                    <a:ln>
                      <a:noFill/>
                    </a:ln>
                  </pic:spPr>
                </pic:pic>
              </a:graphicData>
            </a:graphic>
          </wp:inline>
        </w:drawing>
      </w:r>
    </w:p>
    <w:p w:rsidR="00B560EE" w:rsidRPr="00B560EE" w:rsidRDefault="00B560EE" w:rsidP="00B560EE">
      <w:pPr>
        <w:spacing w:line="360" w:lineRule="auto"/>
        <w:ind w:firstLine="420"/>
        <w:rPr>
          <w:rFonts w:ascii="楷体" w:eastAsia="楷体" w:hAnsi="楷体"/>
          <w:sz w:val="24"/>
          <w:szCs w:val="24"/>
        </w:rPr>
      </w:pPr>
      <w:r w:rsidRPr="00B560EE">
        <w:rPr>
          <w:rFonts w:ascii="楷体" w:eastAsia="楷体" w:hAnsi="楷体" w:hint="eastAsia"/>
          <w:sz w:val="24"/>
          <w:szCs w:val="24"/>
        </w:rPr>
        <w:t>实际</w:t>
      </w:r>
      <w:r>
        <w:rPr>
          <w:rFonts w:ascii="楷体" w:eastAsia="楷体" w:hAnsi="楷体" w:hint="eastAsia"/>
          <w:sz w:val="24"/>
          <w:szCs w:val="24"/>
        </w:rPr>
        <w:t>使用中，</w:t>
      </w:r>
      <w:r>
        <w:rPr>
          <w:rFonts w:ascii="楷体" w:eastAsia="楷体" w:hAnsi="楷体"/>
          <w:sz w:val="24"/>
          <w:szCs w:val="24"/>
        </w:rPr>
        <w:t>我们</w:t>
      </w:r>
      <w:r w:rsidRPr="00B560EE">
        <w:rPr>
          <w:rFonts w:ascii="楷体" w:eastAsia="楷体" w:hAnsi="楷体"/>
          <w:sz w:val="24"/>
          <w:szCs w:val="24"/>
        </w:rPr>
        <w:t>只需要注册esg-stub.jar</w:t>
      </w:r>
      <w:r w:rsidRPr="00B560EE">
        <w:rPr>
          <w:rFonts w:ascii="楷体" w:eastAsia="楷体" w:hAnsi="楷体" w:hint="eastAsia"/>
          <w:sz w:val="24"/>
          <w:szCs w:val="24"/>
        </w:rPr>
        <w:t>包</w:t>
      </w:r>
      <w:r w:rsidRPr="00B560EE">
        <w:rPr>
          <w:rFonts w:ascii="楷体" w:eastAsia="楷体" w:hAnsi="楷体"/>
          <w:sz w:val="24"/>
          <w:szCs w:val="24"/>
        </w:rPr>
        <w:t>中提供的EsgFilter</w:t>
      </w:r>
      <w:r w:rsidRPr="00B560EE">
        <w:rPr>
          <w:rFonts w:ascii="楷体" w:eastAsia="楷体" w:hAnsi="楷体" w:hint="eastAsia"/>
          <w:sz w:val="24"/>
          <w:szCs w:val="24"/>
        </w:rPr>
        <w:t>即可，</w:t>
      </w:r>
      <w:r w:rsidRPr="00B560EE">
        <w:rPr>
          <w:rFonts w:ascii="楷体" w:eastAsia="楷体" w:hAnsi="楷体"/>
          <w:sz w:val="24"/>
          <w:szCs w:val="24"/>
        </w:rPr>
        <w:t>我之所以继承这个类纯粹是为了看看springboot</w:t>
      </w:r>
      <w:r w:rsidRPr="00B560EE">
        <w:rPr>
          <w:rFonts w:ascii="楷体" w:eastAsia="楷体" w:hAnsi="楷体" w:hint="eastAsia"/>
          <w:sz w:val="24"/>
          <w:szCs w:val="24"/>
        </w:rPr>
        <w:t>的过滤器</w:t>
      </w:r>
      <w:r w:rsidRPr="00B560EE">
        <w:rPr>
          <w:rFonts w:ascii="楷体" w:eastAsia="楷体" w:hAnsi="楷体"/>
          <w:sz w:val="24"/>
          <w:szCs w:val="24"/>
        </w:rPr>
        <w:t>注册机制。</w:t>
      </w:r>
    </w:p>
    <w:p w:rsidR="00B560EE" w:rsidRDefault="00B560EE" w:rsidP="00B560EE">
      <w:pPr>
        <w:spacing w:line="360" w:lineRule="auto"/>
        <w:ind w:firstLine="420"/>
        <w:rPr>
          <w:rFonts w:ascii="楷体" w:eastAsia="楷体" w:hAnsi="楷体"/>
          <w:sz w:val="24"/>
          <w:szCs w:val="24"/>
        </w:rPr>
      </w:pPr>
      <w:r>
        <w:rPr>
          <w:rFonts w:ascii="楷体" w:eastAsia="楷体" w:hAnsi="楷体"/>
          <w:sz w:val="24"/>
          <w:szCs w:val="24"/>
        </w:rPr>
        <w:t>E</w:t>
      </w:r>
      <w:r w:rsidRPr="00B560EE">
        <w:rPr>
          <w:rFonts w:ascii="楷体" w:eastAsia="楷体" w:hAnsi="楷体" w:hint="eastAsia"/>
          <w:sz w:val="24"/>
          <w:szCs w:val="24"/>
        </w:rPr>
        <w:t>sg</w:t>
      </w:r>
      <w:r w:rsidRPr="00B560EE">
        <w:rPr>
          <w:rFonts w:ascii="楷体" w:eastAsia="楷体" w:hAnsi="楷体"/>
          <w:sz w:val="24"/>
          <w:szCs w:val="24"/>
        </w:rPr>
        <w:t>Filter</w:t>
      </w:r>
      <w:r w:rsidRPr="00B560EE">
        <w:rPr>
          <w:rFonts w:ascii="楷体" w:eastAsia="楷体" w:hAnsi="楷体" w:hint="eastAsia"/>
          <w:sz w:val="24"/>
          <w:szCs w:val="24"/>
        </w:rPr>
        <w:t>的</w:t>
      </w:r>
      <w:r w:rsidRPr="00B560EE">
        <w:rPr>
          <w:rFonts w:ascii="楷体" w:eastAsia="楷体" w:hAnsi="楷体"/>
          <w:sz w:val="24"/>
          <w:szCs w:val="24"/>
        </w:rPr>
        <w:t>作用在于解析我们的配置文件</w:t>
      </w:r>
      <w:r w:rsidRPr="00B560EE">
        <w:rPr>
          <w:rFonts w:ascii="楷体" w:eastAsia="楷体" w:hAnsi="楷体" w:hint="eastAsia"/>
          <w:sz w:val="24"/>
          <w:szCs w:val="24"/>
        </w:rPr>
        <w:t>esg-service-config.xml，在</w:t>
      </w:r>
      <w:r w:rsidRPr="00B560EE">
        <w:rPr>
          <w:rFonts w:ascii="楷体" w:eastAsia="楷体" w:hAnsi="楷体"/>
          <w:sz w:val="24"/>
          <w:szCs w:val="24"/>
        </w:rPr>
        <w:t>注册中心中注册服务发布的实际接口和服务的实例，所以我们可以再esg-admin</w:t>
      </w:r>
      <w:r w:rsidRPr="00B560EE">
        <w:rPr>
          <w:rFonts w:ascii="楷体" w:eastAsia="楷体" w:hAnsi="楷体" w:hint="eastAsia"/>
          <w:sz w:val="24"/>
          <w:szCs w:val="24"/>
        </w:rPr>
        <w:t>平台</w:t>
      </w:r>
      <w:r w:rsidRPr="00B560EE">
        <w:rPr>
          <w:rFonts w:ascii="楷体" w:eastAsia="楷体" w:hAnsi="楷体"/>
          <w:sz w:val="24"/>
          <w:szCs w:val="24"/>
        </w:rPr>
        <w:t>查看到，同时</w:t>
      </w:r>
      <w:r w:rsidRPr="00B560EE">
        <w:rPr>
          <w:rFonts w:ascii="楷体" w:eastAsia="楷体" w:hAnsi="楷体" w:hint="eastAsia"/>
          <w:sz w:val="24"/>
          <w:szCs w:val="24"/>
        </w:rPr>
        <w:t>该</w:t>
      </w:r>
      <w:r w:rsidRPr="00B560EE">
        <w:rPr>
          <w:rFonts w:ascii="楷体" w:eastAsia="楷体" w:hAnsi="楷体"/>
          <w:sz w:val="24"/>
          <w:szCs w:val="24"/>
        </w:rPr>
        <w:t>过滤器可以</w:t>
      </w:r>
      <w:r w:rsidRPr="00B560EE">
        <w:rPr>
          <w:rFonts w:ascii="楷体" w:eastAsia="楷体" w:hAnsi="楷体" w:hint="eastAsia"/>
          <w:sz w:val="24"/>
          <w:szCs w:val="24"/>
        </w:rPr>
        <w:t>过滤</w:t>
      </w:r>
      <w:r w:rsidRPr="00B560EE">
        <w:rPr>
          <w:rFonts w:ascii="楷体" w:eastAsia="楷体" w:hAnsi="楷体"/>
          <w:sz w:val="24"/>
          <w:szCs w:val="24"/>
        </w:rPr>
        <w:t>我们的url请求</w:t>
      </w:r>
      <w:r w:rsidR="002A0844">
        <w:rPr>
          <w:rFonts w:ascii="楷体" w:eastAsia="楷体" w:hAnsi="楷体" w:hint="eastAsia"/>
          <w:sz w:val="24"/>
          <w:szCs w:val="24"/>
        </w:rPr>
        <w:t>。</w:t>
      </w:r>
    </w:p>
    <w:p w:rsidR="009E18FB" w:rsidRDefault="009E18FB" w:rsidP="009E18FB">
      <w:pPr>
        <w:pStyle w:val="8"/>
      </w:pPr>
      <w:r>
        <w:rPr>
          <w:rFonts w:hint="eastAsia"/>
        </w:rPr>
        <w:t>配置默认</w:t>
      </w:r>
      <w:r>
        <w:t>Servlet</w:t>
      </w:r>
      <w:r>
        <w:rPr>
          <w:rFonts w:hint="eastAsia"/>
        </w:rPr>
        <w:t>的处理</w:t>
      </w:r>
      <w:r>
        <w:t>的请求</w:t>
      </w:r>
    </w:p>
    <w:p w:rsidR="006C05D1" w:rsidRDefault="006C05D1" w:rsidP="006C05D1">
      <w:pPr>
        <w:autoSpaceDE w:val="0"/>
        <w:autoSpaceDN w:val="0"/>
        <w:adjustRightInd w:val="0"/>
        <w:jc w:val="left"/>
        <w:rPr>
          <w:rFonts w:ascii="微软雅黑" w:eastAsia="微软雅黑" w:hAnsiTheme="minorHAnsi" w:cs="微软雅黑"/>
          <w:color w:val="000000"/>
          <w:kern w:val="0"/>
          <w:sz w:val="18"/>
          <w:szCs w:val="18"/>
        </w:rPr>
      </w:pPr>
      <w:r>
        <w:rPr>
          <w:rFonts w:ascii="微软雅黑" w:eastAsia="微软雅黑" w:hAnsiTheme="minorHAnsi" w:cs="微软雅黑" w:hint="eastAsia"/>
          <w:noProof/>
          <w:color w:val="000000"/>
          <w:kern w:val="0"/>
          <w:sz w:val="18"/>
          <w:szCs w:val="18"/>
        </w:rPr>
        <w:drawing>
          <wp:inline distT="0" distB="0" distL="0" distR="0">
            <wp:extent cx="5443268" cy="1412808"/>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55802" cy="1416061"/>
                    </a:xfrm>
                    <a:prstGeom prst="rect">
                      <a:avLst/>
                    </a:prstGeom>
                    <a:noFill/>
                    <a:ln>
                      <a:noFill/>
                    </a:ln>
                  </pic:spPr>
                </pic:pic>
              </a:graphicData>
            </a:graphic>
          </wp:inline>
        </w:drawing>
      </w:r>
    </w:p>
    <w:p w:rsidR="009E18FB" w:rsidRPr="009E18FB" w:rsidRDefault="009E18FB" w:rsidP="009E18FB"/>
    <w:p w:rsidR="00B560EE" w:rsidRDefault="00B560EE" w:rsidP="00B560EE">
      <w:pPr>
        <w:pStyle w:val="8"/>
      </w:pPr>
      <w:r>
        <w:rPr>
          <w:rFonts w:hint="eastAsia"/>
        </w:rPr>
        <w:lastRenderedPageBreak/>
        <w:t>编写</w:t>
      </w:r>
      <w:r>
        <w:t>接口</w:t>
      </w:r>
      <w:r>
        <w:rPr>
          <w:rFonts w:hint="eastAsia"/>
        </w:rPr>
        <w:t>代码</w:t>
      </w:r>
      <w:r w:rsidR="00E82FBE">
        <w:rPr>
          <w:rFonts w:hint="eastAsia"/>
        </w:rPr>
        <w:t>(同普通</w:t>
      </w:r>
      <w:r w:rsidR="00E82FBE">
        <w:t>controller</w:t>
      </w:r>
      <w:r w:rsidR="00E82FBE">
        <w:rPr>
          <w:rFonts w:hint="eastAsia"/>
        </w:rPr>
        <w:t>开发</w:t>
      </w:r>
      <w:r w:rsidR="00E82FBE">
        <w:t>一样</w:t>
      </w:r>
      <w:r w:rsidR="00E82FBE">
        <w:rPr>
          <w:rFonts w:hint="eastAsia"/>
        </w:rPr>
        <w:t>)</w:t>
      </w:r>
    </w:p>
    <w:p w:rsidR="006960B7" w:rsidRDefault="006960B7" w:rsidP="006960B7">
      <w:pPr>
        <w:autoSpaceDE w:val="0"/>
        <w:autoSpaceDN w:val="0"/>
        <w:adjustRightInd w:val="0"/>
        <w:jc w:val="left"/>
        <w:rPr>
          <w:rFonts w:ascii="微软雅黑" w:eastAsia="微软雅黑" w:hAnsiTheme="minorHAnsi" w:cs="微软雅黑"/>
          <w:color w:val="000000"/>
          <w:kern w:val="0"/>
          <w:sz w:val="18"/>
          <w:szCs w:val="18"/>
        </w:rPr>
      </w:pPr>
      <w:r>
        <w:rPr>
          <w:rFonts w:ascii="微软雅黑" w:eastAsia="微软雅黑" w:hAnsiTheme="minorHAnsi" w:cs="微软雅黑" w:hint="eastAsia"/>
          <w:noProof/>
          <w:color w:val="000000"/>
          <w:kern w:val="0"/>
          <w:sz w:val="18"/>
          <w:szCs w:val="18"/>
        </w:rPr>
        <w:drawing>
          <wp:inline distT="0" distB="0" distL="0" distR="0">
            <wp:extent cx="5436018" cy="204446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5996" cy="2048214"/>
                    </a:xfrm>
                    <a:prstGeom prst="rect">
                      <a:avLst/>
                    </a:prstGeom>
                    <a:noFill/>
                    <a:ln>
                      <a:noFill/>
                    </a:ln>
                  </pic:spPr>
                </pic:pic>
              </a:graphicData>
            </a:graphic>
          </wp:inline>
        </w:drawing>
      </w:r>
    </w:p>
    <w:p w:rsidR="006C05D1" w:rsidRPr="006960B7" w:rsidRDefault="006960B7" w:rsidP="006C05D1">
      <w:pPr>
        <w:rPr>
          <w:rFonts w:ascii="楷体" w:eastAsia="楷体" w:hAnsi="楷体"/>
          <w:sz w:val="24"/>
          <w:szCs w:val="24"/>
        </w:rPr>
      </w:pPr>
      <w:r w:rsidRPr="006960B7">
        <w:rPr>
          <w:rFonts w:ascii="楷体" w:eastAsia="楷体" w:hAnsi="楷体" w:hint="eastAsia"/>
          <w:sz w:val="24"/>
          <w:szCs w:val="24"/>
        </w:rPr>
        <w:t>编写</w:t>
      </w:r>
      <w:r w:rsidRPr="006960B7">
        <w:rPr>
          <w:rFonts w:ascii="楷体" w:eastAsia="楷体" w:hAnsi="楷体"/>
          <w:sz w:val="24"/>
          <w:szCs w:val="24"/>
        </w:rPr>
        <w:t>controller</w:t>
      </w:r>
      <w:r w:rsidRPr="006960B7">
        <w:rPr>
          <w:rFonts w:ascii="楷体" w:eastAsia="楷体" w:hAnsi="楷体" w:hint="eastAsia"/>
          <w:sz w:val="24"/>
          <w:szCs w:val="24"/>
        </w:rPr>
        <w:t>实现在</w:t>
      </w:r>
      <w:r w:rsidRPr="006960B7">
        <w:rPr>
          <w:rFonts w:ascii="楷体" w:eastAsia="楷体" w:hAnsi="楷体"/>
          <w:sz w:val="24"/>
          <w:szCs w:val="24"/>
        </w:rPr>
        <w:t>esg</w:t>
      </w:r>
      <w:r w:rsidRPr="006960B7">
        <w:rPr>
          <w:rFonts w:ascii="楷体" w:eastAsia="楷体" w:hAnsi="楷体" w:hint="eastAsia"/>
          <w:sz w:val="24"/>
          <w:szCs w:val="24"/>
        </w:rPr>
        <w:t>中注册</w:t>
      </w:r>
      <w:r w:rsidRPr="006960B7">
        <w:rPr>
          <w:rFonts w:ascii="楷体" w:eastAsia="楷体" w:hAnsi="楷体"/>
          <w:sz w:val="24"/>
          <w:szCs w:val="24"/>
        </w:rPr>
        <w:t>的服务接口。</w:t>
      </w:r>
    </w:p>
    <w:p w:rsidR="00D62706" w:rsidRDefault="00D62706" w:rsidP="00CA3894">
      <w:pPr>
        <w:pStyle w:val="6"/>
        <w:spacing w:line="360" w:lineRule="auto"/>
      </w:pPr>
      <w:bookmarkStart w:id="142" w:name="_Toc505097135"/>
      <w:bookmarkStart w:id="143" w:name="_Toc505767013"/>
      <w:r>
        <w:t>服务验证</w:t>
      </w:r>
      <w:bookmarkEnd w:id="142"/>
      <w:bookmarkEnd w:id="143"/>
    </w:p>
    <w:p w:rsidR="00D62706" w:rsidRDefault="00D62706" w:rsidP="00CA3894">
      <w:pPr>
        <w:pStyle w:val="a9"/>
        <w:spacing w:before="0" w:beforeAutospacing="0" w:after="150" w:afterAutospacing="0" w:line="360" w:lineRule="auto"/>
        <w:jc w:val="both"/>
      </w:pPr>
      <w:r w:rsidRPr="00983D01">
        <w:rPr>
          <w:rFonts w:ascii="楷体" w:eastAsia="楷体" w:hAnsi="楷体"/>
        </w:rPr>
        <w:t>每个服务下面对应多个服务实例。</w:t>
      </w:r>
      <w:r w:rsidRPr="00983D01">
        <w:rPr>
          <w:rFonts w:ascii="楷体" w:eastAsia="楷体" w:hAnsi="楷体"/>
        </w:rPr>
        <w:br/>
        <w:t>点击【查看实例】</w:t>
      </w:r>
      <w:r w:rsidRPr="00983D01">
        <w:rPr>
          <w:rFonts w:ascii="楷体" w:eastAsia="楷体" w:hAnsi="楷体"/>
          <w:noProof/>
        </w:rPr>
        <w:drawing>
          <wp:inline distT="0" distB="0" distL="0" distR="0">
            <wp:extent cx="207010" cy="174625"/>
            <wp:effectExtent l="0" t="0" r="2540" b="0"/>
            <wp:docPr id="34" name="图片 34" descr="http://10.20.12.90:20566/resources/imgs/doc/api_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10.20.12.90:20566/resources/imgs/doc/api_p/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010" cy="174625"/>
                    </a:xfrm>
                    <a:prstGeom prst="rect">
                      <a:avLst/>
                    </a:prstGeom>
                    <a:noFill/>
                    <a:ln>
                      <a:noFill/>
                    </a:ln>
                  </pic:spPr>
                </pic:pic>
              </a:graphicData>
            </a:graphic>
          </wp:inline>
        </w:drawing>
      </w:r>
      <w:r w:rsidRPr="00983D01">
        <w:rPr>
          <w:rFonts w:ascii="楷体" w:eastAsia="楷体" w:hAnsi="楷体"/>
        </w:rPr>
        <w:t>图标 ，可以查看该服务下的实例信息，并且可以启停实例、删除实例。</w:t>
      </w:r>
      <w:r w:rsidRPr="00983D01">
        <w:rPr>
          <w:rStyle w:val="apple-converted-space"/>
          <w:rFonts w:ascii="Calibri" w:eastAsia="楷体" w:hAnsi="Calibri" w:cs="Calibri"/>
        </w:rPr>
        <w:t> </w:t>
      </w:r>
      <w:r>
        <w:br/>
      </w:r>
      <w:r>
        <w:rPr>
          <w:noProof/>
        </w:rPr>
        <w:drawing>
          <wp:inline distT="0" distB="0" distL="0" distR="0">
            <wp:extent cx="5279390" cy="1256030"/>
            <wp:effectExtent l="0" t="0" r="0" b="1270"/>
            <wp:docPr id="33" name="图片 33" descr="http://10.20.12.90:20566/resources/imgs/doc/api_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10.20.12.90:20566/resources/imgs/doc/api_p/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9390" cy="1256030"/>
                    </a:xfrm>
                    <a:prstGeom prst="rect">
                      <a:avLst/>
                    </a:prstGeom>
                    <a:noFill/>
                    <a:ln>
                      <a:noFill/>
                    </a:ln>
                  </pic:spPr>
                </pic:pic>
              </a:graphicData>
            </a:graphic>
          </wp:inline>
        </w:drawing>
      </w:r>
      <w:r>
        <w:rPr>
          <w:rStyle w:val="apple-converted-space"/>
        </w:rPr>
        <w:t> </w:t>
      </w:r>
      <w:r>
        <w:br/>
      </w:r>
      <w:r w:rsidRPr="00983D01">
        <w:rPr>
          <w:rFonts w:ascii="楷体" w:eastAsia="楷体" w:hAnsi="楷体"/>
        </w:rPr>
        <w:t>在线</w:t>
      </w:r>
      <w:r w:rsidRPr="00983D01">
        <w:rPr>
          <w:rStyle w:val="apple-converted-space"/>
          <w:rFonts w:ascii="Calibri" w:eastAsia="楷体" w:hAnsi="Calibri" w:cs="Calibri"/>
        </w:rPr>
        <w:t> </w:t>
      </w:r>
      <w:r w:rsidRPr="00983D01">
        <w:rPr>
          <w:rFonts w:ascii="楷体" w:eastAsia="楷体" w:hAnsi="楷体"/>
          <w:noProof/>
        </w:rPr>
        <w:drawing>
          <wp:inline distT="0" distB="0" distL="0" distR="0">
            <wp:extent cx="191135" cy="191135"/>
            <wp:effectExtent l="0" t="0" r="0" b="0"/>
            <wp:docPr id="32" name="图片 32" descr="http://10.20.12.90:20566/resources/imgs/doc/api_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10.20.12.90:20566/resources/imgs/doc/api_p/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r w:rsidRPr="00983D01">
        <w:rPr>
          <w:rFonts w:ascii="楷体" w:eastAsia="楷体" w:hAnsi="楷体"/>
        </w:rPr>
        <w:t>，离线</w:t>
      </w:r>
      <w:r w:rsidRPr="00983D01">
        <w:rPr>
          <w:rStyle w:val="apple-converted-space"/>
          <w:rFonts w:ascii="Calibri" w:eastAsia="楷体" w:hAnsi="Calibri" w:cs="Calibri"/>
        </w:rPr>
        <w:t> </w:t>
      </w:r>
      <w:r w:rsidRPr="00983D01">
        <w:rPr>
          <w:rFonts w:ascii="楷体" w:eastAsia="楷体" w:hAnsi="楷体"/>
          <w:noProof/>
        </w:rPr>
        <w:drawing>
          <wp:inline distT="0" distB="0" distL="0" distR="0">
            <wp:extent cx="191135" cy="174625"/>
            <wp:effectExtent l="0" t="0" r="0" b="0"/>
            <wp:docPr id="31" name="图片 31" descr="http://10.20.12.90:20566/resources/imgs/doc/api_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10.20.12.90:20566/resources/imgs/doc/api_p/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1135" cy="174625"/>
                    </a:xfrm>
                    <a:prstGeom prst="rect">
                      <a:avLst/>
                    </a:prstGeom>
                    <a:noFill/>
                    <a:ln>
                      <a:noFill/>
                    </a:ln>
                  </pic:spPr>
                </pic:pic>
              </a:graphicData>
            </a:graphic>
          </wp:inline>
        </w:drawing>
      </w:r>
      <w:r w:rsidRPr="00983D01">
        <w:rPr>
          <w:rFonts w:ascii="楷体" w:eastAsia="楷体" w:hAnsi="楷体"/>
        </w:rPr>
        <w:t>。</w:t>
      </w:r>
      <w:r w:rsidRPr="00983D01">
        <w:rPr>
          <w:rFonts w:ascii="楷体" w:eastAsia="楷体" w:hAnsi="楷体"/>
        </w:rPr>
        <w:br/>
        <w:t>停用实例后，实例则不再提供API调用服务。</w:t>
      </w:r>
    </w:p>
    <w:p w:rsidR="00D62706" w:rsidRDefault="00D62706" w:rsidP="00CA3894">
      <w:pPr>
        <w:pStyle w:val="6"/>
        <w:spacing w:line="360" w:lineRule="auto"/>
      </w:pPr>
      <w:bookmarkStart w:id="144" w:name="_Toc505097136"/>
      <w:bookmarkStart w:id="145" w:name="_Toc505767014"/>
      <w:r>
        <w:t>服务移交</w:t>
      </w:r>
      <w:bookmarkEnd w:id="144"/>
      <w:bookmarkEnd w:id="145"/>
    </w:p>
    <w:p w:rsidR="00D62706" w:rsidRPr="00983D01" w:rsidRDefault="00D62706" w:rsidP="00CA3894">
      <w:pPr>
        <w:pStyle w:val="p1"/>
        <w:spacing w:before="0" w:beforeAutospacing="0" w:after="150" w:afterAutospacing="0" w:line="360" w:lineRule="auto"/>
        <w:rPr>
          <w:rFonts w:ascii="楷体" w:eastAsia="楷体" w:hAnsi="楷体"/>
        </w:rPr>
      </w:pPr>
      <w:r w:rsidRPr="00983D01">
        <w:rPr>
          <w:rFonts w:ascii="楷体" w:eastAsia="楷体" w:hAnsi="楷体"/>
        </w:rPr>
        <w:t>"移交API服务"的意思：相当于把开发环境的“服务编码”移交到测试环境和生产环境 。其流程如下:</w:t>
      </w:r>
    </w:p>
    <w:p w:rsidR="00D62706" w:rsidRPr="00983D01" w:rsidRDefault="00D62706" w:rsidP="00CA3894">
      <w:pPr>
        <w:pStyle w:val="a9"/>
        <w:spacing w:before="0" w:beforeAutospacing="0" w:after="150" w:afterAutospacing="0" w:line="360" w:lineRule="auto"/>
        <w:rPr>
          <w:rFonts w:ascii="楷体" w:eastAsia="楷体" w:hAnsi="楷体"/>
        </w:rPr>
      </w:pPr>
      <w:r w:rsidRPr="00983D01">
        <w:rPr>
          <w:rFonts w:ascii="楷体" w:eastAsia="楷体" w:hAnsi="楷体"/>
        </w:rPr>
        <w:t>前置条件：进入</w:t>
      </w:r>
      <w:r w:rsidRPr="00983D01">
        <w:rPr>
          <w:rFonts w:ascii="楷体" w:eastAsia="楷体" w:hAnsi="楷体"/>
          <w:color w:val="FF0000"/>
        </w:rPr>
        <w:t>开发环境</w:t>
      </w:r>
      <w:r w:rsidRPr="00983D01">
        <w:rPr>
          <w:rFonts w:ascii="楷体" w:eastAsia="楷体" w:hAnsi="楷体"/>
        </w:rPr>
        <w:t>esg-admin</w:t>
      </w:r>
      <w:r w:rsidR="00983D01" w:rsidRPr="00983D01">
        <w:rPr>
          <w:rFonts w:ascii="楷体" w:eastAsia="楷体" w:hAnsi="楷体" w:hint="eastAsia"/>
        </w:rPr>
        <w:t>。</w:t>
      </w:r>
    </w:p>
    <w:p w:rsidR="00D62706" w:rsidRPr="00983D01" w:rsidRDefault="00D62706" w:rsidP="00CA3894">
      <w:pPr>
        <w:pStyle w:val="a9"/>
        <w:spacing w:before="0" w:beforeAutospacing="0" w:after="150" w:afterAutospacing="0" w:line="360" w:lineRule="auto"/>
        <w:rPr>
          <w:rFonts w:ascii="楷体" w:eastAsia="楷体" w:hAnsi="楷体"/>
        </w:rPr>
      </w:pPr>
      <w:r w:rsidRPr="00983D01">
        <w:rPr>
          <w:rFonts w:ascii="楷体" w:eastAsia="楷体" w:hAnsi="楷体"/>
        </w:rPr>
        <w:t>A：依次点击菜单“业务移交管理 -&gt; 移交API服务”，如下图所示：</w:t>
      </w:r>
    </w:p>
    <w:p w:rsidR="00D62706" w:rsidRDefault="00D62706" w:rsidP="00CA3894">
      <w:pPr>
        <w:pStyle w:val="a9"/>
        <w:spacing w:before="0" w:beforeAutospacing="0" w:after="150" w:afterAutospacing="0" w:line="360" w:lineRule="auto"/>
      </w:pPr>
      <w:r>
        <w:rPr>
          <w:noProof/>
        </w:rPr>
        <w:lastRenderedPageBreak/>
        <w:drawing>
          <wp:inline distT="0" distB="0" distL="0" distR="0">
            <wp:extent cx="6163821" cy="1940052"/>
            <wp:effectExtent l="0" t="0" r="8890" b="3175"/>
            <wp:docPr id="30" name="图片 30" descr="http://10.20.12.90:20566/resources/imgs/doc/openapi_p/sc/p_ap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10.20.12.90:20566/resources/imgs/doc/openapi_p/sc/p_api_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82508" cy="1945934"/>
                    </a:xfrm>
                    <a:prstGeom prst="rect">
                      <a:avLst/>
                    </a:prstGeom>
                    <a:noFill/>
                    <a:ln>
                      <a:noFill/>
                    </a:ln>
                  </pic:spPr>
                </pic:pic>
              </a:graphicData>
            </a:graphic>
          </wp:inline>
        </w:drawing>
      </w:r>
    </w:p>
    <w:p w:rsidR="00D62706" w:rsidRPr="00983D01" w:rsidRDefault="00D62706" w:rsidP="00CA3894">
      <w:pPr>
        <w:pStyle w:val="a9"/>
        <w:spacing w:before="0" w:beforeAutospacing="0" w:after="150" w:afterAutospacing="0" w:line="360" w:lineRule="auto"/>
        <w:rPr>
          <w:rFonts w:ascii="楷体" w:eastAsia="楷体" w:hAnsi="楷体"/>
        </w:rPr>
      </w:pPr>
      <w:r w:rsidRPr="00983D01">
        <w:rPr>
          <w:rFonts w:ascii="楷体" w:eastAsia="楷体" w:hAnsi="楷体"/>
        </w:rPr>
        <w:t>B：在上图第2</w:t>
      </w:r>
      <w:r w:rsidR="00983D01" w:rsidRPr="00983D01">
        <w:rPr>
          <w:rFonts w:ascii="楷体" w:eastAsia="楷体" w:hAnsi="楷体"/>
        </w:rPr>
        <w:t>步，</w:t>
      </w:r>
      <w:r w:rsidR="00983D01" w:rsidRPr="00983D01">
        <w:rPr>
          <w:rFonts w:ascii="楷体" w:eastAsia="楷体" w:hAnsi="楷体" w:hint="eastAsia"/>
        </w:rPr>
        <w:t>选择</w:t>
      </w:r>
      <w:r w:rsidRPr="00983D01">
        <w:rPr>
          <w:rFonts w:ascii="楷体" w:eastAsia="楷体" w:hAnsi="楷体"/>
        </w:rPr>
        <w:t>需要移交的服务编码。</w:t>
      </w:r>
      <w:r w:rsidRPr="00983D01">
        <w:rPr>
          <w:rFonts w:ascii="楷体" w:eastAsia="楷体" w:hAnsi="楷体"/>
        </w:rPr>
        <w:br/>
        <w:t>C：在上图第3步，填写测试环境负载地址。(注：上方子系统可以更改)</w:t>
      </w:r>
      <w:r w:rsidRPr="00983D01">
        <w:rPr>
          <w:rFonts w:ascii="楷体" w:eastAsia="楷体" w:hAnsi="楷体"/>
        </w:rPr>
        <w:br/>
        <w:t>D：在上图第4步，</w:t>
      </w:r>
      <w:r w:rsidRPr="00983D01">
        <w:rPr>
          <w:rFonts w:ascii="楷体" w:eastAsia="楷体" w:hAnsi="楷体"/>
          <w:color w:val="FF0000"/>
        </w:rPr>
        <w:t>如果需要同时移交到生产,请勾选“移交到生产”</w:t>
      </w:r>
      <w:r w:rsidRPr="00983D01">
        <w:rPr>
          <w:rFonts w:ascii="楷体" w:eastAsia="楷体" w:hAnsi="楷体"/>
        </w:rPr>
        <w:t>,同时填写生产环境负载地址。</w:t>
      </w:r>
      <w:r w:rsidRPr="00983D01">
        <w:rPr>
          <w:rFonts w:ascii="楷体" w:eastAsia="楷体" w:hAnsi="楷体"/>
        </w:rPr>
        <w:br/>
        <w:t>E：点击“移交”按钮，数据准备完毕，然后点击菜单中按钮“业务移交维护”，如下图所示：</w:t>
      </w:r>
    </w:p>
    <w:p w:rsidR="00D62706" w:rsidRDefault="00D62706" w:rsidP="00CA3894">
      <w:pPr>
        <w:pStyle w:val="a9"/>
        <w:spacing w:before="0" w:beforeAutospacing="0" w:after="150" w:afterAutospacing="0" w:line="360" w:lineRule="auto"/>
      </w:pPr>
      <w:r>
        <w:rPr>
          <w:noProof/>
        </w:rPr>
        <w:drawing>
          <wp:inline distT="0" distB="0" distL="0" distR="0">
            <wp:extent cx="6208874" cy="1125163"/>
            <wp:effectExtent l="0" t="0" r="1905" b="0"/>
            <wp:docPr id="29" name="图片 29" descr="http://10.20.12.90:20566/resources/imgs/doc/openapi_p/sc/p_ap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10.20.12.90:20566/resources/imgs/doc/openapi_p/sc/p_api_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10290" cy="1143541"/>
                    </a:xfrm>
                    <a:prstGeom prst="rect">
                      <a:avLst/>
                    </a:prstGeom>
                    <a:noFill/>
                    <a:ln>
                      <a:noFill/>
                    </a:ln>
                  </pic:spPr>
                </pic:pic>
              </a:graphicData>
            </a:graphic>
          </wp:inline>
        </w:drawing>
      </w:r>
    </w:p>
    <w:p w:rsidR="00D62706" w:rsidRPr="00983D01" w:rsidRDefault="00D62706" w:rsidP="00CA3894">
      <w:pPr>
        <w:pStyle w:val="a9"/>
        <w:spacing w:before="0" w:beforeAutospacing="0" w:after="150" w:afterAutospacing="0" w:line="360" w:lineRule="auto"/>
        <w:rPr>
          <w:rFonts w:ascii="楷体" w:eastAsia="楷体" w:hAnsi="楷体"/>
        </w:rPr>
      </w:pPr>
      <w:r>
        <w:t>F：</w:t>
      </w:r>
      <w:r w:rsidRPr="00983D01">
        <w:rPr>
          <w:rFonts w:ascii="楷体" w:eastAsia="楷体" w:hAnsi="楷体"/>
        </w:rPr>
        <w:t>点击上图第2步的绿色“查看”按钮，可以查看服务信息；再点击第3步的“</w:t>
      </w:r>
      <w:r w:rsidRPr="00983D01">
        <w:rPr>
          <w:rFonts w:ascii="楷体" w:eastAsia="楷体" w:hAnsi="楷体"/>
          <w:color w:val="FF0000"/>
        </w:rPr>
        <w:t>导出</w:t>
      </w:r>
      <w:r w:rsidRPr="00983D01">
        <w:rPr>
          <w:rFonts w:ascii="楷体" w:eastAsia="楷体" w:hAnsi="楷体"/>
        </w:rPr>
        <w:t>”按钮，导出Txt格式数据存放。</w:t>
      </w:r>
      <w:r w:rsidRPr="00983D01">
        <w:rPr>
          <w:rFonts w:ascii="楷体" w:eastAsia="楷体" w:hAnsi="楷体"/>
        </w:rPr>
        <w:br/>
        <w:t>G：之后请前往EOA平台，文件申请-&gt;内部工作签报，发起移交数据EOA签报，在查询审批链中选择下图所示“API方式接入ESG”</w:t>
      </w:r>
      <w:r w:rsidRPr="00983D01">
        <w:rPr>
          <w:rFonts w:ascii="楷体" w:eastAsia="楷体" w:hAnsi="楷体"/>
        </w:rPr>
        <w:br/>
        <w:t>签批，并选择处理人，之后将导出的文件作为该签批的附件。(</w:t>
      </w:r>
      <w:hyperlink r:id="rId36" w:tgtFrame="_blank" w:history="1">
        <w:r w:rsidRPr="00983D01">
          <w:rPr>
            <w:rStyle w:val="aa"/>
            <w:rFonts w:ascii="楷体" w:eastAsia="楷体" w:hAnsi="楷体"/>
          </w:rPr>
          <w:t>EOA平台</w:t>
        </w:r>
      </w:hyperlink>
      <w:r w:rsidRPr="00983D01">
        <w:rPr>
          <w:rFonts w:ascii="楷体" w:eastAsia="楷体" w:hAnsi="楷体"/>
        </w:rPr>
        <w:t>)</w:t>
      </w:r>
    </w:p>
    <w:p w:rsidR="00D62706" w:rsidRDefault="00D62706" w:rsidP="00CA3894">
      <w:pPr>
        <w:pStyle w:val="a9"/>
        <w:spacing w:before="0" w:beforeAutospacing="0" w:after="150" w:afterAutospacing="0" w:line="360" w:lineRule="auto"/>
      </w:pPr>
      <w:r>
        <w:rPr>
          <w:noProof/>
        </w:rPr>
        <w:drawing>
          <wp:inline distT="0" distB="0" distL="0" distR="0">
            <wp:extent cx="6202643" cy="1272308"/>
            <wp:effectExtent l="0" t="0" r="0" b="4445"/>
            <wp:docPr id="28" name="图片 28" descr="http://10.20.12.90:20566/resources/imgs/doc/openapi_p/sc/liuch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10.20.12.90:20566/resources/imgs/doc/openapi_p/sc/liuchen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42163" cy="1280415"/>
                    </a:xfrm>
                    <a:prstGeom prst="rect">
                      <a:avLst/>
                    </a:prstGeom>
                    <a:noFill/>
                    <a:ln>
                      <a:noFill/>
                    </a:ln>
                  </pic:spPr>
                </pic:pic>
              </a:graphicData>
            </a:graphic>
          </wp:inline>
        </w:drawing>
      </w:r>
    </w:p>
    <w:p w:rsidR="009E04EF" w:rsidRDefault="009E04EF" w:rsidP="00CA3894">
      <w:pPr>
        <w:pStyle w:val="5"/>
        <w:spacing w:line="360" w:lineRule="auto"/>
      </w:pPr>
      <w:bookmarkStart w:id="146" w:name="_Toc505097137"/>
      <w:bookmarkStart w:id="147" w:name="_Toc505767015"/>
      <w:r>
        <w:rPr>
          <w:rFonts w:hint="eastAsia"/>
        </w:rPr>
        <w:lastRenderedPageBreak/>
        <w:t>消费</w:t>
      </w:r>
      <w:r>
        <w:t>方</w:t>
      </w:r>
      <w:bookmarkEnd w:id="146"/>
      <w:bookmarkEnd w:id="147"/>
    </w:p>
    <w:p w:rsidR="003E261B" w:rsidRDefault="003E261B" w:rsidP="00CA3894">
      <w:pPr>
        <w:pStyle w:val="6"/>
        <w:spacing w:line="360" w:lineRule="auto"/>
        <w:rPr>
          <w:rFonts w:eastAsia="宋体"/>
        </w:rPr>
      </w:pPr>
      <w:bookmarkStart w:id="148" w:name="_Toc505097138"/>
      <w:bookmarkStart w:id="149" w:name="_Toc505767016"/>
      <w:r>
        <w:t>消费注册</w:t>
      </w:r>
      <w:bookmarkEnd w:id="148"/>
      <w:bookmarkEnd w:id="149"/>
    </w:p>
    <w:p w:rsidR="003E261B" w:rsidRPr="00A51DAD" w:rsidRDefault="00831BB5" w:rsidP="00CA3894">
      <w:pPr>
        <w:spacing w:line="360" w:lineRule="auto"/>
        <w:rPr>
          <w:rFonts w:ascii="楷体" w:eastAsia="楷体" w:hAnsi="楷体"/>
          <w:sz w:val="24"/>
          <w:szCs w:val="24"/>
        </w:rPr>
      </w:pPr>
      <w:r>
        <w:rPr>
          <w:rFonts w:ascii="楷体" w:eastAsia="楷体" w:hAnsi="楷体"/>
          <w:sz w:val="24"/>
          <w:szCs w:val="24"/>
        </w:rPr>
        <w:t>1.</w:t>
      </w:r>
      <w:r w:rsidR="003E261B" w:rsidRPr="00A51DAD">
        <w:rPr>
          <w:rFonts w:ascii="楷体" w:eastAsia="楷体" w:hAnsi="楷体"/>
          <w:sz w:val="24"/>
          <w:szCs w:val="24"/>
        </w:rPr>
        <w:t>登录esg-admin</w:t>
      </w:r>
    </w:p>
    <w:p w:rsidR="003E261B" w:rsidRDefault="00831BB5" w:rsidP="00CA3894">
      <w:pPr>
        <w:pStyle w:val="a9"/>
        <w:spacing w:before="0" w:beforeAutospacing="0" w:after="150" w:afterAutospacing="0" w:line="360" w:lineRule="auto"/>
      </w:pPr>
      <w:r w:rsidRPr="00831BB5">
        <w:rPr>
          <w:rFonts w:ascii="楷体" w:eastAsia="楷体" w:hAnsi="楷体" w:hint="eastAsia"/>
        </w:rPr>
        <w:t>2.</w:t>
      </w:r>
      <w:r w:rsidR="003E261B" w:rsidRPr="00831BB5">
        <w:rPr>
          <w:rFonts w:ascii="楷体" w:eastAsia="楷体" w:hAnsi="楷体"/>
        </w:rPr>
        <w:t>选择【消费管理】 -&gt; 【消费注册】</w:t>
      </w:r>
      <w:r w:rsidR="003E261B">
        <w:rPr>
          <w:noProof/>
        </w:rPr>
        <w:drawing>
          <wp:inline distT="0" distB="0" distL="0" distR="0">
            <wp:extent cx="5266690" cy="1631315"/>
            <wp:effectExtent l="0" t="0" r="0" b="6985"/>
            <wp:docPr id="45" name="图片 45" descr="http://10.20.12.90:20566/resources/imgs/doc/api_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10.20.12.90:20566/resources/imgs/doc/api_c/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6690" cy="1631315"/>
                    </a:xfrm>
                    <a:prstGeom prst="rect">
                      <a:avLst/>
                    </a:prstGeom>
                    <a:noFill/>
                    <a:ln>
                      <a:noFill/>
                    </a:ln>
                  </pic:spPr>
                </pic:pic>
              </a:graphicData>
            </a:graphic>
          </wp:inline>
        </w:drawing>
      </w:r>
    </w:p>
    <w:p w:rsidR="003E261B" w:rsidRPr="00831BB5" w:rsidRDefault="003E261B" w:rsidP="00CA3894">
      <w:pPr>
        <w:pStyle w:val="a9"/>
        <w:spacing w:before="0" w:beforeAutospacing="0" w:after="150" w:afterAutospacing="0" w:line="360" w:lineRule="auto"/>
        <w:rPr>
          <w:rFonts w:ascii="楷体" w:eastAsia="楷体" w:hAnsi="楷体"/>
        </w:rPr>
      </w:pPr>
      <w:r w:rsidRPr="00831BB5">
        <w:rPr>
          <w:rFonts w:ascii="楷体" w:eastAsia="楷体" w:hAnsi="楷体"/>
        </w:rPr>
        <w:t>专业公司、子系统：是</w:t>
      </w:r>
      <w:r w:rsidRPr="00831BB5">
        <w:rPr>
          <w:rStyle w:val="ab"/>
          <w:rFonts w:ascii="楷体" w:eastAsia="楷体" w:hAnsi="楷体"/>
        </w:rPr>
        <w:t>调用方</w:t>
      </w:r>
      <w:r w:rsidRPr="00831BB5">
        <w:rPr>
          <w:rFonts w:ascii="楷体" w:eastAsia="楷体" w:hAnsi="楷体"/>
        </w:rPr>
        <w:t>的专业公司和子系统,如果没有你的系统,请联系下方联系人添加：</w:t>
      </w:r>
    </w:p>
    <w:tbl>
      <w:tblPr>
        <w:tblW w:w="9356" w:type="dxa"/>
        <w:tblInd w:w="-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843"/>
        <w:gridCol w:w="3119"/>
        <w:gridCol w:w="4394"/>
      </w:tblGrid>
      <w:tr w:rsidR="003E261B" w:rsidRPr="00EB43D3" w:rsidTr="00B77D88">
        <w:trPr>
          <w:tblHeader/>
        </w:trPr>
        <w:tc>
          <w:tcPr>
            <w:tcW w:w="1843" w:type="dxa"/>
            <w:tcBorders>
              <w:top w:val="nil"/>
              <w:left w:val="single" w:sz="6" w:space="0" w:color="DDDDDD"/>
              <w:bottom w:val="single" w:sz="12" w:space="0" w:color="DDDDDD"/>
              <w:right w:val="single" w:sz="6" w:space="0" w:color="DDDDDD"/>
            </w:tcBorders>
            <w:shd w:val="clear" w:color="auto" w:fill="00B0F0"/>
            <w:tcMar>
              <w:top w:w="120" w:type="dxa"/>
              <w:left w:w="120" w:type="dxa"/>
              <w:bottom w:w="120" w:type="dxa"/>
              <w:right w:w="120" w:type="dxa"/>
            </w:tcMar>
            <w:hideMark/>
          </w:tcPr>
          <w:p w:rsidR="003E261B" w:rsidRPr="00EB43D3" w:rsidRDefault="003E261B" w:rsidP="00CA3894">
            <w:pPr>
              <w:spacing w:after="300" w:line="360" w:lineRule="auto"/>
              <w:rPr>
                <w:rFonts w:ascii="楷体" w:eastAsia="楷体" w:hAnsi="楷体"/>
              </w:rPr>
            </w:pPr>
            <w:r w:rsidRPr="00EB43D3">
              <w:rPr>
                <w:rFonts w:ascii="楷体" w:eastAsia="楷体" w:hAnsi="楷体"/>
              </w:rPr>
              <w:t>环境</w:t>
            </w:r>
          </w:p>
        </w:tc>
        <w:tc>
          <w:tcPr>
            <w:tcW w:w="3119" w:type="dxa"/>
            <w:tcBorders>
              <w:top w:val="nil"/>
              <w:left w:val="single" w:sz="6" w:space="0" w:color="DDDDDD"/>
              <w:bottom w:val="single" w:sz="12" w:space="0" w:color="DDDDDD"/>
              <w:right w:val="single" w:sz="6" w:space="0" w:color="DDDDDD"/>
            </w:tcBorders>
            <w:shd w:val="clear" w:color="auto" w:fill="00B0F0"/>
            <w:tcMar>
              <w:top w:w="120" w:type="dxa"/>
              <w:left w:w="120" w:type="dxa"/>
              <w:bottom w:w="120" w:type="dxa"/>
              <w:right w:w="120" w:type="dxa"/>
            </w:tcMar>
            <w:hideMark/>
          </w:tcPr>
          <w:p w:rsidR="003E261B" w:rsidRPr="00EB43D3" w:rsidRDefault="003E261B" w:rsidP="00CA3894">
            <w:pPr>
              <w:spacing w:after="300" w:line="360" w:lineRule="auto"/>
              <w:rPr>
                <w:rFonts w:ascii="楷体" w:eastAsia="楷体" w:hAnsi="楷体"/>
              </w:rPr>
            </w:pPr>
            <w:r w:rsidRPr="00EB43D3">
              <w:rPr>
                <w:rFonts w:ascii="楷体" w:eastAsia="楷体" w:hAnsi="楷体"/>
              </w:rPr>
              <w:t>联系人</w:t>
            </w:r>
          </w:p>
        </w:tc>
        <w:tc>
          <w:tcPr>
            <w:tcW w:w="4394" w:type="dxa"/>
            <w:tcBorders>
              <w:top w:val="nil"/>
              <w:left w:val="single" w:sz="6" w:space="0" w:color="DDDDDD"/>
              <w:bottom w:val="single" w:sz="12" w:space="0" w:color="DDDDDD"/>
              <w:right w:val="single" w:sz="6" w:space="0" w:color="DDDDDD"/>
            </w:tcBorders>
            <w:shd w:val="clear" w:color="auto" w:fill="00B0F0"/>
            <w:tcMar>
              <w:top w:w="120" w:type="dxa"/>
              <w:left w:w="120" w:type="dxa"/>
              <w:bottom w:w="120" w:type="dxa"/>
              <w:right w:w="120" w:type="dxa"/>
            </w:tcMar>
            <w:hideMark/>
          </w:tcPr>
          <w:p w:rsidR="003E261B" w:rsidRPr="00EB43D3" w:rsidRDefault="003E261B" w:rsidP="00CA3894">
            <w:pPr>
              <w:spacing w:after="300" w:line="360" w:lineRule="auto"/>
              <w:rPr>
                <w:rFonts w:ascii="楷体" w:eastAsia="楷体" w:hAnsi="楷体"/>
              </w:rPr>
            </w:pPr>
            <w:r w:rsidRPr="00EB43D3">
              <w:rPr>
                <w:rFonts w:ascii="楷体" w:eastAsia="楷体" w:hAnsi="楷体"/>
              </w:rPr>
              <w:t>邮件</w:t>
            </w:r>
          </w:p>
        </w:tc>
      </w:tr>
      <w:tr w:rsidR="003E261B" w:rsidRPr="00EB43D3" w:rsidTr="00B77D88">
        <w:tc>
          <w:tcPr>
            <w:tcW w:w="18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E261B" w:rsidRPr="00EB43D3" w:rsidRDefault="003E261B" w:rsidP="00CA3894">
            <w:pPr>
              <w:spacing w:after="300" w:line="360" w:lineRule="auto"/>
              <w:rPr>
                <w:rFonts w:ascii="楷体" w:eastAsia="楷体" w:hAnsi="楷体"/>
              </w:rPr>
            </w:pPr>
            <w:r w:rsidRPr="00EB43D3">
              <w:rPr>
                <w:rFonts w:ascii="楷体" w:eastAsia="楷体" w:hAnsi="楷体"/>
              </w:rPr>
              <w:t>开发</w:t>
            </w:r>
          </w:p>
        </w:tc>
        <w:tc>
          <w:tcPr>
            <w:tcW w:w="311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E261B" w:rsidRPr="00EB43D3" w:rsidRDefault="003E261B" w:rsidP="00CA3894">
            <w:pPr>
              <w:spacing w:after="300" w:line="360" w:lineRule="auto"/>
              <w:rPr>
                <w:rFonts w:ascii="楷体" w:eastAsia="楷体" w:hAnsi="楷体"/>
              </w:rPr>
            </w:pPr>
            <w:r w:rsidRPr="00EB43D3">
              <w:rPr>
                <w:rFonts w:ascii="楷体" w:eastAsia="楷体" w:hAnsi="楷体"/>
              </w:rPr>
              <w:t>余国忠</w:t>
            </w:r>
          </w:p>
        </w:tc>
        <w:tc>
          <w:tcPr>
            <w:tcW w:w="43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E261B" w:rsidRPr="00EB43D3" w:rsidRDefault="003E261B" w:rsidP="00CA3894">
            <w:pPr>
              <w:spacing w:after="300" w:line="360" w:lineRule="auto"/>
              <w:rPr>
                <w:rFonts w:ascii="楷体" w:eastAsia="楷体" w:hAnsi="楷体"/>
              </w:rPr>
            </w:pPr>
            <w:r w:rsidRPr="00EB43D3">
              <w:rPr>
                <w:rFonts w:ascii="楷体" w:eastAsia="楷体" w:hAnsi="楷体"/>
              </w:rPr>
              <w:t>EX-YUGUOZHONG001@pingan.com.cn</w:t>
            </w:r>
          </w:p>
        </w:tc>
      </w:tr>
      <w:tr w:rsidR="003E261B" w:rsidRPr="00EB43D3" w:rsidTr="00B77D88">
        <w:tc>
          <w:tcPr>
            <w:tcW w:w="18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E261B" w:rsidRPr="00EB43D3" w:rsidRDefault="003E261B" w:rsidP="00CA3894">
            <w:pPr>
              <w:spacing w:after="300" w:line="360" w:lineRule="auto"/>
              <w:rPr>
                <w:rFonts w:ascii="楷体" w:eastAsia="楷体" w:hAnsi="楷体"/>
              </w:rPr>
            </w:pPr>
            <w:r w:rsidRPr="00EB43D3">
              <w:rPr>
                <w:rFonts w:ascii="楷体" w:eastAsia="楷体" w:hAnsi="楷体"/>
              </w:rPr>
              <w:t>测试</w:t>
            </w:r>
          </w:p>
        </w:tc>
        <w:tc>
          <w:tcPr>
            <w:tcW w:w="311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E261B" w:rsidRPr="00EB43D3" w:rsidRDefault="003E261B" w:rsidP="00CA3894">
            <w:pPr>
              <w:spacing w:after="300" w:line="360" w:lineRule="auto"/>
              <w:rPr>
                <w:rFonts w:ascii="楷体" w:eastAsia="楷体" w:hAnsi="楷体"/>
              </w:rPr>
            </w:pPr>
            <w:r w:rsidRPr="00EB43D3">
              <w:rPr>
                <w:rFonts w:ascii="楷体" w:eastAsia="楷体" w:hAnsi="楷体"/>
              </w:rPr>
              <w:t>余国忠</w:t>
            </w:r>
          </w:p>
        </w:tc>
        <w:tc>
          <w:tcPr>
            <w:tcW w:w="43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E261B" w:rsidRPr="00EB43D3" w:rsidRDefault="003E261B" w:rsidP="00CA3894">
            <w:pPr>
              <w:spacing w:after="300" w:line="360" w:lineRule="auto"/>
              <w:rPr>
                <w:rFonts w:ascii="楷体" w:eastAsia="楷体" w:hAnsi="楷体"/>
              </w:rPr>
            </w:pPr>
            <w:r w:rsidRPr="00EB43D3">
              <w:rPr>
                <w:rFonts w:ascii="楷体" w:eastAsia="楷体" w:hAnsi="楷体"/>
              </w:rPr>
              <w:t>EX-YUGUOZHONG001@pingan.com.cn</w:t>
            </w:r>
          </w:p>
        </w:tc>
      </w:tr>
      <w:tr w:rsidR="003E261B" w:rsidRPr="00EB43D3" w:rsidTr="00B77D88">
        <w:tc>
          <w:tcPr>
            <w:tcW w:w="184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E261B" w:rsidRPr="00EB43D3" w:rsidRDefault="003E261B" w:rsidP="00CA3894">
            <w:pPr>
              <w:spacing w:after="300" w:line="360" w:lineRule="auto"/>
              <w:rPr>
                <w:rFonts w:ascii="楷体" w:eastAsia="楷体" w:hAnsi="楷体"/>
              </w:rPr>
            </w:pPr>
            <w:r w:rsidRPr="00EB43D3">
              <w:rPr>
                <w:rFonts w:ascii="楷体" w:eastAsia="楷体" w:hAnsi="楷体"/>
              </w:rPr>
              <w:t>生产</w:t>
            </w:r>
          </w:p>
        </w:tc>
        <w:tc>
          <w:tcPr>
            <w:tcW w:w="3119"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E261B" w:rsidRPr="00EB43D3" w:rsidRDefault="003E261B" w:rsidP="00CA3894">
            <w:pPr>
              <w:spacing w:after="300" w:line="360" w:lineRule="auto"/>
              <w:rPr>
                <w:rFonts w:ascii="楷体" w:eastAsia="楷体" w:hAnsi="楷体"/>
              </w:rPr>
            </w:pPr>
            <w:r w:rsidRPr="00EB43D3">
              <w:rPr>
                <w:rFonts w:ascii="楷体" w:eastAsia="楷体" w:hAnsi="楷体"/>
              </w:rPr>
              <w:t>谢天祥</w:t>
            </w:r>
          </w:p>
        </w:tc>
        <w:tc>
          <w:tcPr>
            <w:tcW w:w="4394"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3E261B" w:rsidRPr="00EB43D3" w:rsidRDefault="003E261B" w:rsidP="00CA3894">
            <w:pPr>
              <w:spacing w:after="300" w:line="360" w:lineRule="auto"/>
              <w:rPr>
                <w:rFonts w:ascii="楷体" w:eastAsia="楷体" w:hAnsi="楷体"/>
              </w:rPr>
            </w:pPr>
            <w:r w:rsidRPr="00EB43D3">
              <w:rPr>
                <w:rFonts w:ascii="楷体" w:eastAsia="楷体" w:hAnsi="楷体"/>
              </w:rPr>
              <w:t>XIETIANXIANG692@pingan.com.cn</w:t>
            </w:r>
          </w:p>
        </w:tc>
      </w:tr>
    </w:tbl>
    <w:p w:rsidR="003E261B" w:rsidRPr="009A6487" w:rsidRDefault="003E261B" w:rsidP="00CA3894">
      <w:pPr>
        <w:pStyle w:val="a9"/>
        <w:spacing w:before="0" w:beforeAutospacing="0" w:after="150" w:afterAutospacing="0" w:line="360" w:lineRule="auto"/>
        <w:rPr>
          <w:rFonts w:ascii="楷体" w:eastAsia="楷体" w:hAnsi="楷体"/>
        </w:rPr>
      </w:pPr>
      <w:r w:rsidRPr="009A6487">
        <w:rPr>
          <w:rFonts w:ascii="楷体" w:eastAsia="楷体" w:hAnsi="楷体"/>
        </w:rPr>
        <w:t>格式：专业公司、子系统编码、子系统名称、rsms截图（</w:t>
      </w:r>
      <w:hyperlink r:id="rId39" w:tgtFrame="_blank" w:history="1">
        <w:r w:rsidRPr="009A6487">
          <w:rPr>
            <w:rStyle w:val="aa"/>
            <w:rFonts w:ascii="楷体" w:eastAsia="楷体" w:hAnsi="楷体"/>
            <w:color w:val="337AB7"/>
          </w:rPr>
          <w:t>rsms</w:t>
        </w:r>
      </w:hyperlink>
      <w:r w:rsidRPr="009A6487">
        <w:rPr>
          <w:rFonts w:ascii="楷体" w:eastAsia="楷体" w:hAnsi="楷体"/>
        </w:rPr>
        <w:t>）</w:t>
      </w:r>
    </w:p>
    <w:p w:rsidR="003E261B" w:rsidRPr="00FD3D0B" w:rsidRDefault="003E261B" w:rsidP="00CA3894">
      <w:pPr>
        <w:pStyle w:val="a9"/>
        <w:spacing w:before="0" w:beforeAutospacing="0" w:after="150" w:afterAutospacing="0" w:line="360" w:lineRule="auto"/>
        <w:rPr>
          <w:rFonts w:ascii="楷体" w:eastAsia="楷体" w:hAnsi="楷体"/>
        </w:rPr>
      </w:pPr>
      <w:r w:rsidRPr="00FD3D0B">
        <w:rPr>
          <w:rFonts w:ascii="楷体" w:eastAsia="楷体" w:hAnsi="楷体"/>
        </w:rPr>
        <w:t>举例：</w:t>
      </w:r>
      <w:r w:rsidRPr="00FD3D0B">
        <w:rPr>
          <w:rFonts w:ascii="楷体" w:eastAsia="楷体" w:hAnsi="楷体"/>
        </w:rPr>
        <w:br/>
        <w:t>专业公司：PA011 平安科技</w:t>
      </w:r>
      <w:r w:rsidRPr="00FD3D0B">
        <w:rPr>
          <w:rFonts w:ascii="楷体" w:eastAsia="楷体" w:hAnsi="楷体"/>
        </w:rPr>
        <w:br/>
        <w:t>子系统编码：PH-YXD-TC</w:t>
      </w:r>
      <w:r w:rsidRPr="00FD3D0B">
        <w:rPr>
          <w:rFonts w:ascii="楷体" w:eastAsia="楷体" w:hAnsi="楷体"/>
        </w:rPr>
        <w:br/>
      </w:r>
      <w:r w:rsidRPr="00FD3D0B">
        <w:rPr>
          <w:rFonts w:ascii="楷体" w:eastAsia="楷体" w:hAnsi="楷体"/>
        </w:rPr>
        <w:lastRenderedPageBreak/>
        <w:t>子系统名称：普惠交易服务系统</w:t>
      </w:r>
      <w:r w:rsidRPr="00FD3D0B">
        <w:rPr>
          <w:rFonts w:ascii="楷体" w:eastAsia="楷体" w:hAnsi="楷体"/>
          <w:noProof/>
        </w:rPr>
        <w:drawing>
          <wp:inline distT="0" distB="0" distL="0" distR="0">
            <wp:extent cx="6268847" cy="632519"/>
            <wp:effectExtent l="0" t="0" r="0" b="0"/>
            <wp:docPr id="44" name="图片 44" descr="http://10.20.12.90:20566/resources/imgs/doc/api_c/r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10.20.12.90:20566/resources/imgs/doc/api_c/rsm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42949" cy="660176"/>
                    </a:xfrm>
                    <a:prstGeom prst="rect">
                      <a:avLst/>
                    </a:prstGeom>
                    <a:noFill/>
                    <a:ln>
                      <a:noFill/>
                    </a:ln>
                  </pic:spPr>
                </pic:pic>
              </a:graphicData>
            </a:graphic>
          </wp:inline>
        </w:drawing>
      </w:r>
    </w:p>
    <w:p w:rsidR="009A6487" w:rsidRPr="00FD3D0B" w:rsidRDefault="003E261B" w:rsidP="00CA3894">
      <w:pPr>
        <w:pStyle w:val="a9"/>
        <w:spacing w:before="0" w:beforeAutospacing="0" w:after="150" w:afterAutospacing="0" w:line="360" w:lineRule="auto"/>
        <w:rPr>
          <w:rFonts w:ascii="楷体" w:eastAsia="楷体" w:hAnsi="楷体"/>
        </w:rPr>
      </w:pPr>
      <w:r w:rsidRPr="00FD3D0B">
        <w:rPr>
          <w:rFonts w:ascii="楷体" w:eastAsia="楷体" w:hAnsi="楷体"/>
        </w:rPr>
        <w:t>依照系统业务定义消费编码、消费名称</w:t>
      </w:r>
    </w:p>
    <w:p w:rsidR="003E261B" w:rsidRDefault="003E261B" w:rsidP="00CA3894">
      <w:pPr>
        <w:pStyle w:val="a9"/>
        <w:spacing w:before="0" w:beforeAutospacing="0" w:after="150" w:afterAutospacing="0" w:line="360" w:lineRule="auto"/>
        <w:jc w:val="center"/>
      </w:pPr>
      <w:r>
        <w:rPr>
          <w:noProof/>
        </w:rPr>
        <w:drawing>
          <wp:inline distT="0" distB="0" distL="0" distR="0">
            <wp:extent cx="2882265" cy="1323975"/>
            <wp:effectExtent l="0" t="0" r="0" b="9525"/>
            <wp:docPr id="43" name="图片 43" descr="http://10.20.12.90:20566/resources/imgs/doc/api_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10.20.12.90:20566/resources/imgs/doc/api_c/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82265" cy="1323975"/>
                    </a:xfrm>
                    <a:prstGeom prst="rect">
                      <a:avLst/>
                    </a:prstGeom>
                    <a:noFill/>
                    <a:ln>
                      <a:noFill/>
                    </a:ln>
                  </pic:spPr>
                </pic:pic>
              </a:graphicData>
            </a:graphic>
          </wp:inline>
        </w:drawing>
      </w:r>
    </w:p>
    <w:p w:rsidR="003E261B" w:rsidRPr="00FD3D0B" w:rsidRDefault="009A6487" w:rsidP="00CA3894">
      <w:pPr>
        <w:spacing w:line="360" w:lineRule="auto"/>
        <w:rPr>
          <w:rFonts w:ascii="楷体" w:eastAsia="楷体" w:hAnsi="楷体"/>
          <w:sz w:val="24"/>
          <w:szCs w:val="24"/>
        </w:rPr>
      </w:pPr>
      <w:r w:rsidRPr="00FD3D0B">
        <w:rPr>
          <w:rFonts w:ascii="楷体" w:eastAsia="楷体" w:hAnsi="楷体"/>
          <w:sz w:val="24"/>
          <w:szCs w:val="24"/>
        </w:rPr>
        <w:t>3.</w:t>
      </w:r>
      <w:r w:rsidR="003E261B" w:rsidRPr="00FD3D0B">
        <w:rPr>
          <w:rFonts w:ascii="楷体" w:eastAsia="楷体" w:hAnsi="楷体"/>
          <w:sz w:val="24"/>
          <w:szCs w:val="24"/>
        </w:rPr>
        <w:t>选择服务编码</w:t>
      </w:r>
    </w:p>
    <w:p w:rsidR="009A6487" w:rsidRPr="00FD3D0B" w:rsidRDefault="003E261B" w:rsidP="00CA3894">
      <w:pPr>
        <w:pStyle w:val="a9"/>
        <w:spacing w:before="0" w:beforeAutospacing="0" w:after="150" w:afterAutospacing="0" w:line="360" w:lineRule="auto"/>
        <w:rPr>
          <w:rFonts w:ascii="楷体" w:eastAsia="楷体" w:hAnsi="楷体"/>
        </w:rPr>
      </w:pPr>
      <w:r w:rsidRPr="00FD3D0B">
        <w:rPr>
          <w:rFonts w:ascii="楷体" w:eastAsia="楷体" w:hAnsi="楷体"/>
        </w:rPr>
        <w:t>在【消费维护】 -&gt; 【预授权】 找到服务提供方的服务编码</w:t>
      </w:r>
    </w:p>
    <w:p w:rsidR="009A6487" w:rsidRPr="00FD3D0B" w:rsidRDefault="003E261B" w:rsidP="00CA3894">
      <w:pPr>
        <w:pStyle w:val="a9"/>
        <w:spacing w:before="0" w:beforeAutospacing="0" w:after="150" w:afterAutospacing="0" w:line="360" w:lineRule="auto"/>
        <w:jc w:val="center"/>
        <w:rPr>
          <w:rFonts w:ascii="楷体" w:eastAsia="楷体" w:hAnsi="楷体"/>
        </w:rPr>
      </w:pPr>
      <w:r w:rsidRPr="00FD3D0B">
        <w:rPr>
          <w:rFonts w:ascii="楷体" w:eastAsia="楷体" w:hAnsi="楷体"/>
          <w:noProof/>
        </w:rPr>
        <w:drawing>
          <wp:inline distT="0" distB="0" distL="0" distR="0">
            <wp:extent cx="3262579" cy="2533278"/>
            <wp:effectExtent l="0" t="0" r="0" b="635"/>
            <wp:docPr id="42" name="图片 42" descr="http://10.20.12.90:20566/resources/imgs/doc/api_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10.20.12.90:20566/resources/imgs/doc/api_c/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72450" cy="2540942"/>
                    </a:xfrm>
                    <a:prstGeom prst="rect">
                      <a:avLst/>
                    </a:prstGeom>
                    <a:noFill/>
                    <a:ln>
                      <a:noFill/>
                    </a:ln>
                  </pic:spPr>
                </pic:pic>
              </a:graphicData>
            </a:graphic>
          </wp:inline>
        </w:drawing>
      </w:r>
    </w:p>
    <w:p w:rsidR="003E261B" w:rsidRPr="00FD3D0B" w:rsidRDefault="003E261B" w:rsidP="00CA3894">
      <w:pPr>
        <w:pStyle w:val="a9"/>
        <w:spacing w:before="0" w:beforeAutospacing="0" w:after="150" w:afterAutospacing="0" w:line="360" w:lineRule="auto"/>
        <w:rPr>
          <w:rFonts w:ascii="楷体" w:eastAsia="楷体" w:hAnsi="楷体"/>
          <w:b/>
          <w:color w:val="FF0000"/>
        </w:rPr>
      </w:pPr>
      <w:r w:rsidRPr="00FD3D0B">
        <w:rPr>
          <w:rFonts w:ascii="楷体" w:eastAsia="楷体" w:hAnsi="楷体"/>
        </w:rPr>
        <w:t>选择你想调用的</w:t>
      </w:r>
      <w:r w:rsidR="009A6487" w:rsidRPr="00FD3D0B">
        <w:rPr>
          <w:rFonts w:ascii="楷体" w:eastAsia="楷体" w:hAnsi="楷体"/>
        </w:rPr>
        <w:t>服务，</w:t>
      </w:r>
      <w:r w:rsidR="009A6487" w:rsidRPr="00FD3D0B">
        <w:rPr>
          <w:rFonts w:ascii="楷体" w:eastAsia="楷体" w:hAnsi="楷体" w:hint="eastAsia"/>
        </w:rPr>
        <w:t>点击</w:t>
      </w:r>
      <w:r w:rsidRPr="00FD3D0B">
        <w:rPr>
          <w:rFonts w:ascii="楷体" w:eastAsia="楷体" w:hAnsi="楷体"/>
        </w:rPr>
        <w:t>申请审核</w:t>
      </w:r>
      <w:r w:rsidR="009A6487" w:rsidRPr="00FD3D0B">
        <w:rPr>
          <w:rFonts w:ascii="楷体" w:eastAsia="楷体" w:hAnsi="楷体" w:hint="eastAsia"/>
        </w:rPr>
        <w:t>按钮</w:t>
      </w:r>
      <w:r w:rsidRPr="00FD3D0B">
        <w:rPr>
          <w:rFonts w:ascii="楷体" w:eastAsia="楷体" w:hAnsi="楷体"/>
        </w:rPr>
        <w:t>。</w:t>
      </w:r>
      <w:r w:rsidRPr="00FD3D0B">
        <w:rPr>
          <w:rStyle w:val="ab"/>
          <w:rFonts w:ascii="楷体" w:eastAsia="楷体" w:hAnsi="楷体"/>
          <w:b w:val="0"/>
          <w:color w:val="FF0000"/>
        </w:rPr>
        <w:t>注：一个消费编码只能消费一个服务编码。</w:t>
      </w:r>
    </w:p>
    <w:p w:rsidR="003E261B" w:rsidRPr="00D56B11" w:rsidRDefault="00D56B11" w:rsidP="00CA3894">
      <w:pPr>
        <w:spacing w:line="360" w:lineRule="auto"/>
        <w:rPr>
          <w:rFonts w:ascii="楷体" w:eastAsia="楷体" w:hAnsi="楷体"/>
          <w:sz w:val="24"/>
          <w:szCs w:val="24"/>
        </w:rPr>
      </w:pPr>
      <w:r>
        <w:rPr>
          <w:rFonts w:ascii="楷体" w:eastAsia="楷体" w:hAnsi="楷体"/>
          <w:sz w:val="24"/>
          <w:szCs w:val="24"/>
        </w:rPr>
        <w:t>4.</w:t>
      </w:r>
      <w:r w:rsidR="003E261B" w:rsidRPr="00D56B11">
        <w:rPr>
          <w:rFonts w:ascii="楷体" w:eastAsia="楷体" w:hAnsi="楷体"/>
          <w:sz w:val="24"/>
          <w:szCs w:val="24"/>
        </w:rPr>
        <w:t>审核申请</w:t>
      </w:r>
    </w:p>
    <w:p w:rsidR="003E261B" w:rsidRDefault="003E261B" w:rsidP="00CA3894">
      <w:pPr>
        <w:pStyle w:val="a9"/>
        <w:spacing w:before="0" w:beforeAutospacing="0" w:after="150" w:afterAutospacing="0" w:line="360" w:lineRule="auto"/>
      </w:pPr>
      <w:r w:rsidRPr="00A030A2">
        <w:rPr>
          <w:rFonts w:ascii="楷体" w:eastAsia="楷体" w:hAnsi="楷体"/>
        </w:rPr>
        <w:t>在【服务维护】中找</w:t>
      </w:r>
      <w:r w:rsidRPr="00A030A2">
        <w:rPr>
          <w:rStyle w:val="ab"/>
          <w:rFonts w:ascii="楷体" w:eastAsia="楷体" w:hAnsi="楷体"/>
        </w:rPr>
        <w:t>服务方</w:t>
      </w:r>
      <w:r w:rsidRPr="00A030A2">
        <w:rPr>
          <w:rFonts w:ascii="楷体" w:eastAsia="楷体" w:hAnsi="楷体"/>
        </w:rPr>
        <w:t>的服务编码【预授权审核】审核你的申请。</w:t>
      </w:r>
      <w:r>
        <w:rPr>
          <w:noProof/>
        </w:rPr>
        <w:drawing>
          <wp:inline distT="0" distB="0" distL="0" distR="0">
            <wp:extent cx="5274310" cy="1031240"/>
            <wp:effectExtent l="0" t="0" r="2540" b="0"/>
            <wp:docPr id="41" name="图片 41" descr="http://10.20.12.90:20566/resources/imgs/doc/api_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10.20.12.90:20566/resources/imgs/doc/api_c/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031240"/>
                    </a:xfrm>
                    <a:prstGeom prst="rect">
                      <a:avLst/>
                    </a:prstGeom>
                    <a:noFill/>
                    <a:ln>
                      <a:noFill/>
                    </a:ln>
                  </pic:spPr>
                </pic:pic>
              </a:graphicData>
            </a:graphic>
          </wp:inline>
        </w:drawing>
      </w:r>
    </w:p>
    <w:p w:rsidR="003E261B" w:rsidRDefault="003E261B" w:rsidP="00CA3894">
      <w:pPr>
        <w:pStyle w:val="6"/>
        <w:spacing w:line="360" w:lineRule="auto"/>
      </w:pPr>
      <w:bookmarkStart w:id="150" w:name="_Toc505097139"/>
      <w:bookmarkStart w:id="151" w:name="_Toc505767017"/>
      <w:r>
        <w:lastRenderedPageBreak/>
        <w:t>消费开发</w:t>
      </w:r>
      <w:bookmarkEnd w:id="150"/>
      <w:bookmarkEnd w:id="151"/>
    </w:p>
    <w:p w:rsidR="00695BCD" w:rsidRDefault="00695BCD" w:rsidP="00695BCD">
      <w:pPr>
        <w:pStyle w:val="7"/>
      </w:pPr>
      <w:bookmarkStart w:id="152" w:name="_Toc505767018"/>
      <w:r>
        <w:rPr>
          <w:rFonts w:hint="eastAsia"/>
        </w:rPr>
        <w:t>配置</w:t>
      </w:r>
      <w:r>
        <w:t>文件</w:t>
      </w:r>
      <w:bookmarkEnd w:id="152"/>
    </w:p>
    <w:p w:rsidR="00062892" w:rsidRDefault="00062892" w:rsidP="00062892">
      <w:pPr>
        <w:pStyle w:val="8"/>
      </w:pPr>
      <w:r>
        <w:t>e</w:t>
      </w:r>
      <w:r>
        <w:rPr>
          <w:rFonts w:hint="eastAsia"/>
        </w:rPr>
        <w:t>sg.</w:t>
      </w:r>
      <w:r>
        <w:t>properties</w:t>
      </w:r>
      <w:r>
        <w:rPr>
          <w:rFonts w:hint="eastAsia"/>
        </w:rPr>
        <w:t>文件</w:t>
      </w:r>
    </w:p>
    <w:p w:rsidR="00062892" w:rsidRDefault="00062892" w:rsidP="0006289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u w:val="single"/>
        </w:rPr>
        <w:t>#</w:t>
      </w: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注册中心地址，由</w:t>
      </w:r>
      <w:r>
        <w:rPr>
          <w:rFonts w:ascii="Consolas" w:eastAsiaTheme="minorEastAsia" w:hAnsi="Consolas" w:cs="Consolas"/>
          <w:color w:val="3F7F5F"/>
          <w:kern w:val="0"/>
          <w:sz w:val="20"/>
          <w:szCs w:val="20"/>
        </w:rPr>
        <w:t>ESG</w:t>
      </w:r>
      <w:r>
        <w:rPr>
          <w:rFonts w:ascii="Consolas" w:eastAsiaTheme="minorEastAsia" w:hAnsi="Consolas" w:cs="Consolas"/>
          <w:color w:val="3F7F5F"/>
          <w:kern w:val="0"/>
          <w:sz w:val="20"/>
          <w:szCs w:val="20"/>
        </w:rPr>
        <w:t>项目组提供</w:t>
      </w:r>
    </w:p>
    <w:p w:rsidR="00062892" w:rsidRDefault="00062892" w:rsidP="0006289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esg.registryURL=</w:t>
      </w:r>
      <w:r>
        <w:rPr>
          <w:rFonts w:ascii="Consolas" w:eastAsiaTheme="minorEastAsia" w:hAnsi="Consolas" w:cs="Consolas"/>
          <w:color w:val="2A00FF"/>
          <w:kern w:val="0"/>
          <w:sz w:val="20"/>
          <w:szCs w:val="20"/>
        </w:rPr>
        <w:t>10.20.21.74:2481</w:t>
      </w:r>
    </w:p>
    <w:p w:rsidR="00062892" w:rsidRDefault="00062892" w:rsidP="0006289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业务系统所属专业公司</w:t>
      </w:r>
    </w:p>
    <w:p w:rsidR="00062892" w:rsidRDefault="00062892" w:rsidP="0006289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esg.company.code=</w:t>
      </w:r>
      <w:r>
        <w:rPr>
          <w:rFonts w:ascii="Consolas" w:eastAsiaTheme="minorEastAsia" w:hAnsi="Consolas" w:cs="Consolas"/>
          <w:color w:val="2A00FF"/>
          <w:kern w:val="0"/>
          <w:sz w:val="20"/>
          <w:szCs w:val="20"/>
        </w:rPr>
        <w:t>PA003</w:t>
      </w:r>
    </w:p>
    <w:p w:rsidR="00062892" w:rsidRDefault="00062892" w:rsidP="0006289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业务系统所属子系统</w:t>
      </w:r>
    </w:p>
    <w:p w:rsidR="00062892" w:rsidRDefault="00062892" w:rsidP="0006289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esg.system.code=</w:t>
      </w:r>
      <w:r>
        <w:rPr>
          <w:rFonts w:ascii="Consolas" w:eastAsiaTheme="minorEastAsia" w:hAnsi="Consolas" w:cs="Consolas"/>
          <w:color w:val="2A00FF"/>
          <w:kern w:val="0"/>
          <w:sz w:val="20"/>
          <w:szCs w:val="20"/>
        </w:rPr>
        <w:t>EPCIS_AUTO</w:t>
      </w:r>
    </w:p>
    <w:p w:rsidR="00062892" w:rsidRDefault="00062892" w:rsidP="0006289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3F7F5F"/>
          <w:kern w:val="0"/>
          <w:sz w:val="20"/>
          <w:szCs w:val="20"/>
        </w:rPr>
        <w:t>##</w:t>
      </w:r>
      <w:r>
        <w:rPr>
          <w:rFonts w:ascii="Consolas" w:eastAsiaTheme="minorEastAsia" w:hAnsi="Consolas" w:cs="Consolas"/>
          <w:color w:val="3F7F5F"/>
          <w:kern w:val="0"/>
          <w:sz w:val="20"/>
          <w:szCs w:val="20"/>
        </w:rPr>
        <w:t>业务系统应用版本号</w:t>
      </w:r>
    </w:p>
    <w:p w:rsidR="00062892" w:rsidRDefault="00062892" w:rsidP="00062892">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esg.application.version=</w:t>
      </w:r>
      <w:r>
        <w:rPr>
          <w:rFonts w:ascii="Consolas" w:eastAsiaTheme="minorEastAsia" w:hAnsi="Consolas" w:cs="Consolas"/>
          <w:color w:val="2A00FF"/>
          <w:kern w:val="0"/>
          <w:sz w:val="20"/>
          <w:szCs w:val="20"/>
        </w:rPr>
        <w:t>2.0.0</w:t>
      </w:r>
    </w:p>
    <w:p w:rsidR="00695BCD" w:rsidRDefault="00695BCD" w:rsidP="00695BCD">
      <w:pPr>
        <w:pStyle w:val="7"/>
      </w:pPr>
      <w:bookmarkStart w:id="153" w:name="_Toc505767019"/>
      <w:r>
        <w:rPr>
          <w:rFonts w:hint="eastAsia"/>
        </w:rPr>
        <w:t>依赖包</w:t>
      </w:r>
      <w:bookmarkEnd w:id="153"/>
    </w:p>
    <w:p w:rsidR="008768A0" w:rsidRDefault="008768A0" w:rsidP="008768A0">
      <w:pPr>
        <w:pStyle w:val="8"/>
      </w:pPr>
      <w:r>
        <w:t>sdk</w:t>
      </w:r>
      <w:r>
        <w:rPr>
          <w:rFonts w:hint="eastAsia"/>
        </w:rPr>
        <w:t>依赖包</w:t>
      </w:r>
    </w:p>
    <w:p w:rsidR="008768A0" w:rsidRPr="00B560EE" w:rsidRDefault="008768A0" w:rsidP="008768A0">
      <w:pPr>
        <w:rPr>
          <w:rFonts w:ascii="楷体" w:eastAsia="楷体" w:hAnsi="楷体"/>
          <w:sz w:val="24"/>
          <w:szCs w:val="24"/>
        </w:rPr>
      </w:pPr>
      <w:r w:rsidRPr="00B560EE">
        <w:rPr>
          <w:rFonts w:ascii="楷体" w:eastAsia="楷体" w:hAnsi="楷体" w:hint="eastAsia"/>
          <w:sz w:val="24"/>
          <w:szCs w:val="24"/>
        </w:rPr>
        <w:t>项目p</w:t>
      </w:r>
      <w:r w:rsidRPr="00B560EE">
        <w:rPr>
          <w:rFonts w:ascii="楷体" w:eastAsia="楷体" w:hAnsi="楷体"/>
          <w:sz w:val="24"/>
          <w:szCs w:val="24"/>
        </w:rPr>
        <w:t>om.xml</w:t>
      </w:r>
      <w:r w:rsidRPr="00B560EE">
        <w:rPr>
          <w:rFonts w:ascii="楷体" w:eastAsia="楷体" w:hAnsi="楷体" w:hint="eastAsia"/>
          <w:sz w:val="24"/>
          <w:szCs w:val="24"/>
        </w:rPr>
        <w:t>文件中</w:t>
      </w:r>
      <w:r w:rsidRPr="00B560EE">
        <w:rPr>
          <w:rFonts w:ascii="楷体" w:eastAsia="楷体" w:hAnsi="楷体"/>
          <w:sz w:val="24"/>
          <w:szCs w:val="24"/>
        </w:rPr>
        <w:t>添加如下依赖包：</w:t>
      </w:r>
    </w:p>
    <w:p w:rsidR="008613D1" w:rsidRDefault="008613D1" w:rsidP="008613D1">
      <w:pPr>
        <w:autoSpaceDE w:val="0"/>
        <w:autoSpaceDN w:val="0"/>
        <w:adjustRightInd w:val="0"/>
        <w:ind w:left="420" w:firstLine="420"/>
        <w:jc w:val="left"/>
        <w:rPr>
          <w:rFonts w:ascii="Consolas" w:eastAsiaTheme="minorEastAsia" w:hAnsi="Consolas" w:cs="Consolas"/>
          <w:kern w:val="0"/>
          <w:sz w:val="20"/>
          <w:szCs w:val="20"/>
        </w:rPr>
      </w:pPr>
      <w:r>
        <w:rPr>
          <w:rFonts w:ascii="Consolas" w:eastAsiaTheme="minorEastAsia" w:hAnsi="Consolas" w:cs="Consolas"/>
          <w:color w:val="3F5FBF"/>
          <w:kern w:val="0"/>
          <w:sz w:val="20"/>
          <w:szCs w:val="20"/>
        </w:rPr>
        <w:t xml:space="preserve">&lt;!-- </w:t>
      </w:r>
      <w:r>
        <w:rPr>
          <w:rFonts w:ascii="Consolas" w:eastAsiaTheme="minorEastAsia" w:hAnsi="Consolas" w:cs="Consolas"/>
          <w:color w:val="3F5FBF"/>
          <w:kern w:val="0"/>
          <w:sz w:val="20"/>
          <w:szCs w:val="20"/>
          <w:u w:val="single"/>
        </w:rPr>
        <w:t>esg</w:t>
      </w:r>
      <w:r>
        <w:rPr>
          <w:rFonts w:ascii="Consolas" w:eastAsiaTheme="minorEastAsia" w:hAnsi="Consolas" w:cs="Consolas"/>
          <w:color w:val="3F5FBF"/>
          <w:kern w:val="0"/>
          <w:sz w:val="20"/>
          <w:szCs w:val="20"/>
        </w:rPr>
        <w:t xml:space="preserve"> start --&gt;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dependency</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groupId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com.pingan.esg</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groupId</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artifactId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u w:val="single"/>
        </w:rPr>
        <w:t>esg</w:t>
      </w:r>
      <w:r>
        <w:rPr>
          <w:rFonts w:ascii="Consolas" w:eastAsiaTheme="minorEastAsia" w:hAnsi="Consolas" w:cs="Consolas"/>
          <w:color w:val="000000"/>
          <w:kern w:val="0"/>
          <w:sz w:val="20"/>
          <w:szCs w:val="20"/>
        </w:rPr>
        <w:t>-stub</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artifactId</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version</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1.2.0</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version</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dependency</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dependency</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groupId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com.pingan.esg</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groupId</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artifactId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u w:val="single"/>
        </w:rPr>
        <w:t>esg</w:t>
      </w:r>
      <w:r>
        <w:rPr>
          <w:rFonts w:ascii="Consolas" w:eastAsiaTheme="minorEastAsia" w:hAnsi="Consolas" w:cs="Consolas"/>
          <w:color w:val="000000"/>
          <w:kern w:val="0"/>
          <w:sz w:val="20"/>
          <w:szCs w:val="20"/>
        </w:rPr>
        <w:t>-parser</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artifactId</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version</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1.2.0</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version</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dependency</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dependency</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groupId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org.apache</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groupId</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artifactId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commons-</w:t>
      </w:r>
      <w:r>
        <w:rPr>
          <w:rFonts w:ascii="Consolas" w:eastAsiaTheme="minorEastAsia" w:hAnsi="Consolas" w:cs="Consolas"/>
          <w:color w:val="000000"/>
          <w:kern w:val="0"/>
          <w:sz w:val="20"/>
          <w:szCs w:val="20"/>
          <w:u w:val="single"/>
        </w:rPr>
        <w:t>httpclient</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artifactId</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version</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3.1.1</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version</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dependency</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5FBF"/>
          <w:kern w:val="0"/>
          <w:sz w:val="20"/>
          <w:szCs w:val="20"/>
        </w:rPr>
        <w:t xml:space="preserve">&lt;!-- </w:t>
      </w:r>
      <w:r>
        <w:rPr>
          <w:rFonts w:ascii="Consolas" w:eastAsiaTheme="minorEastAsia" w:hAnsi="Consolas" w:cs="Consolas"/>
          <w:color w:val="3F5FBF"/>
          <w:kern w:val="0"/>
          <w:sz w:val="20"/>
          <w:szCs w:val="20"/>
          <w:u w:val="single"/>
        </w:rPr>
        <w:t>esg</w:t>
      </w:r>
      <w:r>
        <w:rPr>
          <w:rFonts w:ascii="Consolas" w:eastAsiaTheme="minorEastAsia" w:hAnsi="Consolas" w:cs="Consolas"/>
          <w:color w:val="3F5FBF"/>
          <w:kern w:val="0"/>
          <w:sz w:val="20"/>
          <w:szCs w:val="20"/>
        </w:rPr>
        <w:t xml:space="preserve"> end --&gt;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5FBF"/>
          <w:kern w:val="0"/>
          <w:sz w:val="20"/>
          <w:szCs w:val="20"/>
        </w:rPr>
        <w:t xml:space="preserve">&lt;!-- </w:t>
      </w:r>
      <w:r>
        <w:rPr>
          <w:rFonts w:ascii="Consolas" w:eastAsiaTheme="minorEastAsia" w:hAnsi="Consolas" w:cs="Consolas"/>
          <w:color w:val="3F5FBF"/>
          <w:kern w:val="0"/>
          <w:sz w:val="20"/>
          <w:szCs w:val="20"/>
          <w:u w:val="single"/>
        </w:rPr>
        <w:t>zk</w:t>
      </w:r>
      <w:r>
        <w:rPr>
          <w:rFonts w:ascii="Consolas" w:eastAsiaTheme="minorEastAsia" w:hAnsi="Consolas" w:cs="Consolas"/>
          <w:color w:val="3F5FBF"/>
          <w:kern w:val="0"/>
          <w:sz w:val="20"/>
          <w:szCs w:val="20"/>
        </w:rPr>
        <w:t xml:space="preserve"> </w:t>
      </w:r>
      <w:r>
        <w:rPr>
          <w:rFonts w:ascii="Consolas" w:eastAsiaTheme="minorEastAsia" w:hAnsi="Consolas" w:cs="Consolas"/>
          <w:color w:val="3F5FBF"/>
          <w:kern w:val="0"/>
          <w:sz w:val="20"/>
          <w:szCs w:val="20"/>
          <w:u w:val="single"/>
        </w:rPr>
        <w:t>curator</w:t>
      </w:r>
      <w:r>
        <w:rPr>
          <w:rFonts w:ascii="Consolas" w:eastAsiaTheme="minorEastAsia" w:hAnsi="Consolas" w:cs="Consolas"/>
          <w:color w:val="3F5FBF"/>
          <w:kern w:val="0"/>
          <w:sz w:val="20"/>
          <w:szCs w:val="20"/>
        </w:rPr>
        <w:t xml:space="preserve"> start --&gt;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dependency</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groupId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org.apache.curator</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groupId</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artifactId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u w:val="single"/>
        </w:rPr>
        <w:t>curator</w:t>
      </w:r>
      <w:r>
        <w:rPr>
          <w:rFonts w:ascii="Consolas" w:eastAsiaTheme="minorEastAsia" w:hAnsi="Consolas" w:cs="Consolas"/>
          <w:color w:val="000000"/>
          <w:kern w:val="0"/>
          <w:sz w:val="20"/>
          <w:szCs w:val="20"/>
        </w:rPr>
        <w:t>-framework</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artifactId</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version</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2.5.0</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version</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dependency</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lastRenderedPageBreak/>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dependency</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groupId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org.apache.curator</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groupId</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artifactId</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u w:val="single"/>
        </w:rPr>
        <w:t>curator</w:t>
      </w:r>
      <w:r>
        <w:rPr>
          <w:rFonts w:ascii="Consolas" w:eastAsiaTheme="minorEastAsia" w:hAnsi="Consolas" w:cs="Consolas"/>
          <w:color w:val="000000"/>
          <w:kern w:val="0"/>
          <w:sz w:val="20"/>
          <w:szCs w:val="20"/>
        </w:rPr>
        <w:t>-client</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artifactId</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version</w:t>
      </w:r>
      <w:r>
        <w:rPr>
          <w:rFonts w:ascii="Consolas" w:eastAsiaTheme="minorEastAsia" w:hAnsi="Consolas" w:cs="Consolas"/>
          <w:color w:val="008080"/>
          <w:kern w:val="0"/>
          <w:sz w:val="20"/>
          <w:szCs w:val="20"/>
        </w:rPr>
        <w:t>&gt;</w:t>
      </w:r>
      <w:r>
        <w:rPr>
          <w:rFonts w:ascii="Consolas" w:eastAsiaTheme="minorEastAsia" w:hAnsi="Consolas" w:cs="Consolas"/>
          <w:color w:val="000000"/>
          <w:kern w:val="0"/>
          <w:sz w:val="20"/>
          <w:szCs w:val="20"/>
        </w:rPr>
        <w:t>2.5.0</w:t>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version</w:t>
      </w:r>
      <w:r>
        <w:rPr>
          <w:rFonts w:ascii="Consolas" w:eastAsiaTheme="minorEastAsia" w:hAnsi="Consolas" w:cs="Consolas"/>
          <w:color w:val="008080"/>
          <w:kern w:val="0"/>
          <w:sz w:val="20"/>
          <w:szCs w:val="20"/>
        </w:rPr>
        <w:t>&gt;</w:t>
      </w:r>
    </w:p>
    <w:p w:rsidR="008613D1" w:rsidRDefault="008613D1" w:rsidP="008613D1">
      <w:pPr>
        <w:autoSpaceDE w:val="0"/>
        <w:autoSpaceDN w:val="0"/>
        <w:adjustRightInd w:val="0"/>
        <w:jc w:val="left"/>
        <w:rPr>
          <w:rFonts w:ascii="Consolas" w:eastAsiaTheme="minorEastAsia" w:hAnsi="Consolas" w:cs="Consolas"/>
          <w:kern w:val="0"/>
          <w:sz w:val="20"/>
          <w:szCs w:val="20"/>
        </w:rPr>
      </w:pPr>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008080"/>
          <w:kern w:val="0"/>
          <w:sz w:val="20"/>
          <w:szCs w:val="20"/>
        </w:rPr>
        <w:t>&lt;/</w:t>
      </w:r>
      <w:r>
        <w:rPr>
          <w:rFonts w:ascii="Consolas" w:eastAsiaTheme="minorEastAsia" w:hAnsi="Consolas" w:cs="Consolas"/>
          <w:color w:val="3F7F7F"/>
          <w:kern w:val="0"/>
          <w:sz w:val="20"/>
          <w:szCs w:val="20"/>
        </w:rPr>
        <w:t>dependency</w:t>
      </w:r>
      <w:r>
        <w:rPr>
          <w:rFonts w:ascii="Consolas" w:eastAsiaTheme="minorEastAsia" w:hAnsi="Consolas" w:cs="Consolas"/>
          <w:color w:val="008080"/>
          <w:kern w:val="0"/>
          <w:sz w:val="20"/>
          <w:szCs w:val="20"/>
        </w:rPr>
        <w:t>&gt;</w:t>
      </w:r>
    </w:p>
    <w:p w:rsidR="00184954" w:rsidRPr="008768A0" w:rsidRDefault="008613D1" w:rsidP="00184954">
      <w:r>
        <w:rPr>
          <w:rFonts w:ascii="Consolas" w:eastAsiaTheme="minorEastAsia" w:hAnsi="Consolas" w:cs="Consolas"/>
          <w:color w:val="000000"/>
          <w:kern w:val="0"/>
          <w:sz w:val="20"/>
          <w:szCs w:val="20"/>
        </w:rPr>
        <w:tab/>
      </w:r>
      <w:r>
        <w:rPr>
          <w:rFonts w:ascii="Consolas" w:eastAsiaTheme="minorEastAsia" w:hAnsi="Consolas" w:cs="Consolas"/>
          <w:color w:val="000000"/>
          <w:kern w:val="0"/>
          <w:sz w:val="20"/>
          <w:szCs w:val="20"/>
        </w:rPr>
        <w:tab/>
      </w:r>
      <w:r>
        <w:rPr>
          <w:rFonts w:ascii="Consolas" w:eastAsiaTheme="minorEastAsia" w:hAnsi="Consolas" w:cs="Consolas"/>
          <w:color w:val="3F5FBF"/>
          <w:kern w:val="0"/>
          <w:sz w:val="20"/>
          <w:szCs w:val="20"/>
        </w:rPr>
        <w:t xml:space="preserve">&lt;!-- </w:t>
      </w:r>
      <w:r>
        <w:rPr>
          <w:rFonts w:ascii="Consolas" w:eastAsiaTheme="minorEastAsia" w:hAnsi="Consolas" w:cs="Consolas"/>
          <w:color w:val="3F5FBF"/>
          <w:kern w:val="0"/>
          <w:sz w:val="20"/>
          <w:szCs w:val="20"/>
          <w:u w:val="single"/>
        </w:rPr>
        <w:t>zk</w:t>
      </w:r>
      <w:r>
        <w:rPr>
          <w:rFonts w:ascii="Consolas" w:eastAsiaTheme="minorEastAsia" w:hAnsi="Consolas" w:cs="Consolas"/>
          <w:color w:val="3F5FBF"/>
          <w:kern w:val="0"/>
          <w:sz w:val="20"/>
          <w:szCs w:val="20"/>
        </w:rPr>
        <w:t xml:space="preserve"> </w:t>
      </w:r>
      <w:r>
        <w:rPr>
          <w:rFonts w:ascii="Consolas" w:eastAsiaTheme="minorEastAsia" w:hAnsi="Consolas" w:cs="Consolas"/>
          <w:color w:val="3F5FBF"/>
          <w:kern w:val="0"/>
          <w:sz w:val="20"/>
          <w:szCs w:val="20"/>
          <w:u w:val="single"/>
        </w:rPr>
        <w:t>curator</w:t>
      </w:r>
      <w:r>
        <w:rPr>
          <w:rFonts w:ascii="Consolas" w:eastAsiaTheme="minorEastAsia" w:hAnsi="Consolas" w:cs="Consolas"/>
          <w:color w:val="3F5FBF"/>
          <w:kern w:val="0"/>
          <w:sz w:val="20"/>
          <w:szCs w:val="20"/>
        </w:rPr>
        <w:t xml:space="preserve"> end --&gt;</w:t>
      </w:r>
    </w:p>
    <w:p w:rsidR="00695BCD" w:rsidRDefault="00695BCD" w:rsidP="00695BCD">
      <w:pPr>
        <w:pStyle w:val="7"/>
      </w:pPr>
      <w:bookmarkStart w:id="154" w:name="_Toc505767020"/>
      <w:r>
        <w:rPr>
          <w:rFonts w:hint="eastAsia"/>
        </w:rPr>
        <w:t>代码</w:t>
      </w:r>
      <w:r>
        <w:t>示例</w:t>
      </w:r>
      <w:bookmarkEnd w:id="154"/>
    </w:p>
    <w:p w:rsidR="00C23A1B" w:rsidRDefault="00C23A1B" w:rsidP="00C23A1B">
      <w:pPr>
        <w:pStyle w:val="8"/>
      </w:pPr>
      <w:r>
        <w:rPr>
          <w:rFonts w:hint="eastAsia"/>
        </w:rPr>
        <w:t>开发</w:t>
      </w:r>
      <w:r>
        <w:t>消费</w:t>
      </w:r>
      <w:r>
        <w:rPr>
          <w:rFonts w:hint="eastAsia"/>
        </w:rPr>
        <w:t>调用</w:t>
      </w:r>
      <w:r>
        <w:t>代码</w:t>
      </w:r>
    </w:p>
    <w:p w:rsidR="00C23A1B" w:rsidRPr="00C23A1B" w:rsidRDefault="00C23A1B" w:rsidP="00C23A1B">
      <w:r>
        <w:rPr>
          <w:rFonts w:hint="eastAsia"/>
        </w:rPr>
        <w:t>1.</w:t>
      </w:r>
      <w:r>
        <w:rPr>
          <w:rFonts w:hint="eastAsia"/>
        </w:rPr>
        <w:t>创建</w:t>
      </w:r>
      <w:r>
        <w:t>消费实例</w:t>
      </w:r>
    </w:p>
    <w:p w:rsidR="00C23A1B" w:rsidRDefault="00C23A1B" w:rsidP="00C23A1B">
      <w:pPr>
        <w:autoSpaceDE w:val="0"/>
        <w:autoSpaceDN w:val="0"/>
        <w:adjustRightInd w:val="0"/>
        <w:jc w:val="left"/>
        <w:rPr>
          <w:rFonts w:ascii="微软雅黑" w:eastAsia="微软雅黑" w:hAnsiTheme="minorHAnsi" w:cs="微软雅黑"/>
          <w:color w:val="000000"/>
          <w:kern w:val="0"/>
          <w:sz w:val="18"/>
          <w:szCs w:val="18"/>
        </w:rPr>
      </w:pPr>
      <w:r>
        <w:rPr>
          <w:rFonts w:ascii="微软雅黑" w:eastAsia="微软雅黑" w:hAnsiTheme="minorHAnsi" w:cs="微软雅黑" w:hint="eastAsia"/>
          <w:noProof/>
          <w:color w:val="000000"/>
          <w:kern w:val="0"/>
          <w:sz w:val="18"/>
          <w:szCs w:val="18"/>
        </w:rPr>
        <w:drawing>
          <wp:inline distT="0" distB="0" distL="0" distR="0">
            <wp:extent cx="5816279" cy="150962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28490" cy="1512792"/>
                    </a:xfrm>
                    <a:prstGeom prst="rect">
                      <a:avLst/>
                    </a:prstGeom>
                    <a:noFill/>
                    <a:ln>
                      <a:noFill/>
                    </a:ln>
                  </pic:spPr>
                </pic:pic>
              </a:graphicData>
            </a:graphic>
          </wp:inline>
        </w:drawing>
      </w:r>
    </w:p>
    <w:p w:rsidR="00C23A1B" w:rsidRDefault="00C23A1B" w:rsidP="00C23A1B">
      <w:pPr>
        <w:pStyle w:val="a4"/>
        <w:numPr>
          <w:ilvl w:val="0"/>
          <w:numId w:val="19"/>
        </w:numPr>
        <w:ind w:firstLineChars="0"/>
      </w:pPr>
      <w:r>
        <w:rPr>
          <w:rFonts w:hint="eastAsia"/>
        </w:rPr>
        <w:t>调用</w:t>
      </w:r>
      <w:r>
        <w:t>具体</w:t>
      </w:r>
      <w:r>
        <w:rPr>
          <w:rFonts w:hint="eastAsia"/>
        </w:rPr>
        <w:t>服务</w:t>
      </w:r>
      <w:r>
        <w:t>接口</w:t>
      </w:r>
    </w:p>
    <w:p w:rsidR="00C23A1B" w:rsidRPr="00C23A1B" w:rsidRDefault="00C23A1B" w:rsidP="000F7305">
      <w:pPr>
        <w:pStyle w:val="a4"/>
        <w:autoSpaceDE w:val="0"/>
        <w:autoSpaceDN w:val="0"/>
        <w:adjustRightInd w:val="0"/>
        <w:ind w:firstLineChars="0" w:firstLine="0"/>
        <w:jc w:val="left"/>
        <w:rPr>
          <w:rFonts w:ascii="微软雅黑" w:eastAsia="微软雅黑" w:hAnsiTheme="minorHAnsi" w:cs="微软雅黑"/>
          <w:color w:val="000000"/>
          <w:kern w:val="0"/>
          <w:sz w:val="18"/>
          <w:szCs w:val="18"/>
        </w:rPr>
      </w:pPr>
      <w:r>
        <w:rPr>
          <w:rFonts w:hint="eastAsia"/>
          <w:noProof/>
        </w:rPr>
        <w:drawing>
          <wp:inline distT="0" distB="0" distL="0" distR="0">
            <wp:extent cx="5589917" cy="2781244"/>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6102" cy="2789297"/>
                    </a:xfrm>
                    <a:prstGeom prst="rect">
                      <a:avLst/>
                    </a:prstGeom>
                    <a:noFill/>
                    <a:ln>
                      <a:noFill/>
                    </a:ln>
                  </pic:spPr>
                </pic:pic>
              </a:graphicData>
            </a:graphic>
          </wp:inline>
        </w:drawing>
      </w:r>
    </w:p>
    <w:p w:rsidR="00C23A1B" w:rsidRPr="00C23A1B" w:rsidRDefault="00C23A1B" w:rsidP="00C23A1B">
      <w:pPr>
        <w:pStyle w:val="a4"/>
        <w:ind w:firstLineChars="0" w:firstLine="0"/>
      </w:pPr>
    </w:p>
    <w:p w:rsidR="003E261B" w:rsidRDefault="003E261B" w:rsidP="00CA3894">
      <w:pPr>
        <w:pStyle w:val="6"/>
        <w:spacing w:line="360" w:lineRule="auto"/>
      </w:pPr>
      <w:bookmarkStart w:id="155" w:name="_Toc505097140"/>
      <w:bookmarkStart w:id="156" w:name="_Toc505767021"/>
      <w:r>
        <w:t>消费移交</w:t>
      </w:r>
      <w:bookmarkEnd w:id="155"/>
      <w:bookmarkEnd w:id="156"/>
    </w:p>
    <w:p w:rsidR="003E261B" w:rsidRPr="00014A4D" w:rsidRDefault="003E261B" w:rsidP="00CA3894">
      <w:pPr>
        <w:pStyle w:val="a9"/>
        <w:spacing w:before="0" w:beforeAutospacing="0" w:after="150" w:afterAutospacing="0" w:line="360" w:lineRule="auto"/>
        <w:rPr>
          <w:rFonts w:ascii="楷体" w:eastAsia="楷体" w:hAnsi="楷体"/>
        </w:rPr>
      </w:pPr>
      <w:r w:rsidRPr="00014A4D">
        <w:rPr>
          <w:rFonts w:ascii="楷体" w:eastAsia="楷体" w:hAnsi="楷体"/>
        </w:rPr>
        <w:t>"移交API消费"的意思：相当于把开发环境的“消费编码”移交到测试环境和生产环境。其流程如下：</w:t>
      </w:r>
    </w:p>
    <w:p w:rsidR="003E261B" w:rsidRPr="00014A4D" w:rsidRDefault="003E261B" w:rsidP="00CA3894">
      <w:pPr>
        <w:pStyle w:val="a9"/>
        <w:spacing w:before="0" w:beforeAutospacing="0" w:after="150" w:afterAutospacing="0" w:line="360" w:lineRule="auto"/>
        <w:rPr>
          <w:rFonts w:ascii="楷体" w:eastAsia="楷体" w:hAnsi="楷体"/>
        </w:rPr>
      </w:pPr>
      <w:r w:rsidRPr="00014A4D">
        <w:rPr>
          <w:rFonts w:ascii="楷体" w:eastAsia="楷体" w:hAnsi="楷体"/>
        </w:rPr>
        <w:lastRenderedPageBreak/>
        <w:t>前置条件：进入</w:t>
      </w:r>
      <w:r w:rsidR="00014A4D" w:rsidRPr="00014A4D">
        <w:rPr>
          <w:rStyle w:val="text-important"/>
          <w:rFonts w:ascii="楷体" w:eastAsia="楷体" w:hAnsi="楷体" w:hint="eastAsia"/>
          <w:color w:val="FF0000"/>
        </w:rPr>
        <w:t>开发环境</w:t>
      </w:r>
      <w:r w:rsidRPr="00014A4D">
        <w:rPr>
          <w:rFonts w:ascii="楷体" w:eastAsia="楷体" w:hAnsi="楷体"/>
        </w:rPr>
        <w:t>esg-admin。 (</w:t>
      </w:r>
      <w:hyperlink r:id="rId45" w:tgtFrame="_blank" w:history="1">
        <w:r w:rsidRPr="00014A4D">
          <w:rPr>
            <w:rStyle w:val="aa"/>
            <w:rFonts w:ascii="楷体" w:eastAsia="楷体" w:hAnsi="楷体"/>
            <w:color w:val="337AB7"/>
          </w:rPr>
          <w:t>admin-开发</w:t>
        </w:r>
      </w:hyperlink>
      <w:r w:rsidRPr="00014A4D">
        <w:rPr>
          <w:rFonts w:ascii="楷体" w:eastAsia="楷体" w:hAnsi="楷体"/>
        </w:rPr>
        <w:t>)</w:t>
      </w:r>
    </w:p>
    <w:p w:rsidR="003E261B" w:rsidRDefault="003E261B" w:rsidP="00CA3894">
      <w:pPr>
        <w:pStyle w:val="a9"/>
        <w:spacing w:before="0" w:beforeAutospacing="0" w:after="150" w:afterAutospacing="0" w:line="360" w:lineRule="auto"/>
      </w:pPr>
      <w:r w:rsidRPr="00014A4D">
        <w:rPr>
          <w:rFonts w:ascii="楷体" w:eastAsia="楷体" w:hAnsi="楷体"/>
        </w:rPr>
        <w:t>A：依次点击菜单“业务移交管理 -&gt; 移交API消费”，如下图所示：</w:t>
      </w:r>
      <w:r>
        <w:rPr>
          <w:noProof/>
        </w:rPr>
        <w:drawing>
          <wp:inline distT="0" distB="0" distL="0" distR="0">
            <wp:extent cx="6165215" cy="1910919"/>
            <wp:effectExtent l="0" t="0" r="6985" b="0"/>
            <wp:docPr id="40" name="图片 40" descr="http://10.20.12.90:20566/resources/imgs/doc/api_c/sc/c_ap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10.20.12.90:20566/resources/imgs/doc/api_c/sc/c_api_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97985" cy="1921076"/>
                    </a:xfrm>
                    <a:prstGeom prst="rect">
                      <a:avLst/>
                    </a:prstGeom>
                    <a:noFill/>
                    <a:ln>
                      <a:noFill/>
                    </a:ln>
                  </pic:spPr>
                </pic:pic>
              </a:graphicData>
            </a:graphic>
          </wp:inline>
        </w:drawing>
      </w:r>
    </w:p>
    <w:p w:rsidR="003E261B" w:rsidRPr="00581FB2" w:rsidRDefault="003E261B" w:rsidP="00CA3894">
      <w:pPr>
        <w:pStyle w:val="a9"/>
        <w:spacing w:before="0" w:beforeAutospacing="0" w:after="150" w:afterAutospacing="0" w:line="360" w:lineRule="auto"/>
        <w:rPr>
          <w:rFonts w:ascii="楷体" w:eastAsia="楷体" w:hAnsi="楷体"/>
        </w:rPr>
      </w:pPr>
      <w:r w:rsidRPr="00581FB2">
        <w:rPr>
          <w:rFonts w:ascii="楷体" w:eastAsia="楷体" w:hAnsi="楷体"/>
        </w:rPr>
        <w:t>B：在上图第2</w:t>
      </w:r>
      <w:r w:rsidR="009E028C" w:rsidRPr="00581FB2">
        <w:rPr>
          <w:rFonts w:ascii="楷体" w:eastAsia="楷体" w:hAnsi="楷体"/>
        </w:rPr>
        <w:t>步，</w:t>
      </w:r>
      <w:r w:rsidR="009E028C" w:rsidRPr="00581FB2">
        <w:rPr>
          <w:rFonts w:ascii="楷体" w:eastAsia="楷体" w:hAnsi="楷体" w:hint="eastAsia"/>
        </w:rPr>
        <w:t>选择</w:t>
      </w:r>
      <w:r w:rsidRPr="00581FB2">
        <w:rPr>
          <w:rFonts w:ascii="楷体" w:eastAsia="楷体" w:hAnsi="楷体"/>
        </w:rPr>
        <w:t>需要移交的服务编码。</w:t>
      </w:r>
    </w:p>
    <w:p w:rsidR="003E261B" w:rsidRPr="00581FB2" w:rsidRDefault="003E261B" w:rsidP="00CA3894">
      <w:pPr>
        <w:pStyle w:val="a9"/>
        <w:spacing w:before="0" w:beforeAutospacing="0" w:after="150" w:afterAutospacing="0" w:line="360" w:lineRule="auto"/>
        <w:rPr>
          <w:rFonts w:ascii="楷体" w:eastAsia="楷体" w:hAnsi="楷体"/>
        </w:rPr>
      </w:pPr>
      <w:r w:rsidRPr="00581FB2">
        <w:rPr>
          <w:rFonts w:ascii="楷体" w:eastAsia="楷体" w:hAnsi="楷体"/>
        </w:rPr>
        <w:t>C：在上图第3步(注：</w:t>
      </w:r>
      <w:r w:rsidRPr="00581FB2">
        <w:rPr>
          <w:rStyle w:val="text-important"/>
          <w:rFonts w:ascii="楷体" w:eastAsia="楷体" w:hAnsi="楷体"/>
          <w:color w:val="FF0000"/>
        </w:rPr>
        <w:t>上方子系统可以更改</w:t>
      </w:r>
      <w:r w:rsidRPr="00581FB2">
        <w:rPr>
          <w:rFonts w:ascii="楷体" w:eastAsia="楷体" w:hAnsi="楷体"/>
        </w:rPr>
        <w:t>)。</w:t>
      </w:r>
    </w:p>
    <w:p w:rsidR="003E261B" w:rsidRPr="00581FB2" w:rsidRDefault="003E261B" w:rsidP="00CA3894">
      <w:pPr>
        <w:pStyle w:val="a9"/>
        <w:spacing w:before="0" w:beforeAutospacing="0" w:after="150" w:afterAutospacing="0" w:line="360" w:lineRule="auto"/>
        <w:rPr>
          <w:rFonts w:ascii="楷体" w:eastAsia="楷体" w:hAnsi="楷体"/>
        </w:rPr>
      </w:pPr>
      <w:r w:rsidRPr="00581FB2">
        <w:rPr>
          <w:rFonts w:ascii="楷体" w:eastAsia="楷体" w:hAnsi="楷体"/>
        </w:rPr>
        <w:t>D：在上图第4步，</w:t>
      </w:r>
      <w:r w:rsidRPr="00581FB2">
        <w:rPr>
          <w:rStyle w:val="text-important"/>
          <w:rFonts w:ascii="楷体" w:eastAsia="楷体" w:hAnsi="楷体"/>
          <w:color w:val="FF0000"/>
        </w:rPr>
        <w:t>如果需要同时移交到生产,请</w:t>
      </w:r>
      <w:r w:rsidR="009E028C" w:rsidRPr="00581FB2">
        <w:rPr>
          <w:rStyle w:val="text-important"/>
          <w:rFonts w:ascii="楷体" w:eastAsia="楷体" w:hAnsi="楷体" w:hint="eastAsia"/>
          <w:color w:val="FF0000"/>
        </w:rPr>
        <w:t>选择</w:t>
      </w:r>
      <w:r w:rsidRPr="00581FB2">
        <w:rPr>
          <w:rStyle w:val="text-important"/>
          <w:rFonts w:ascii="楷体" w:eastAsia="楷体" w:hAnsi="楷体"/>
          <w:color w:val="FF0000"/>
        </w:rPr>
        <w:t>“移交到生产”</w:t>
      </w:r>
      <w:r w:rsidRPr="00581FB2">
        <w:rPr>
          <w:rFonts w:ascii="楷体" w:eastAsia="楷体" w:hAnsi="楷体"/>
        </w:rPr>
        <w:t>。</w:t>
      </w:r>
    </w:p>
    <w:p w:rsidR="003E261B" w:rsidRDefault="003E261B" w:rsidP="00CA3894">
      <w:pPr>
        <w:pStyle w:val="a9"/>
        <w:spacing w:before="0" w:beforeAutospacing="0" w:after="150" w:afterAutospacing="0" w:line="360" w:lineRule="auto"/>
      </w:pPr>
      <w:r w:rsidRPr="000B7DD4">
        <w:rPr>
          <w:rFonts w:ascii="楷体" w:eastAsia="楷体" w:hAnsi="楷体"/>
        </w:rPr>
        <w:t>E：点击“移交”按钮，数据准备完毕，然后点击菜单中按钮“业务移交维护”，如下图所示：</w:t>
      </w:r>
      <w:r>
        <w:rPr>
          <w:noProof/>
        </w:rPr>
        <w:drawing>
          <wp:inline distT="0" distB="0" distL="0" distR="0">
            <wp:extent cx="6191885" cy="1172283"/>
            <wp:effectExtent l="0" t="0" r="0" b="8890"/>
            <wp:docPr id="39" name="图片 39" descr="http://10.20.12.90:20566/resources/imgs/doc/api_c/sc/c_ap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10.20.12.90:20566/resources/imgs/doc/api_c/sc/c_api_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80764" cy="1189110"/>
                    </a:xfrm>
                    <a:prstGeom prst="rect">
                      <a:avLst/>
                    </a:prstGeom>
                    <a:noFill/>
                    <a:ln>
                      <a:noFill/>
                    </a:ln>
                  </pic:spPr>
                </pic:pic>
              </a:graphicData>
            </a:graphic>
          </wp:inline>
        </w:drawing>
      </w:r>
    </w:p>
    <w:p w:rsidR="003E261B" w:rsidRPr="000B7DD4" w:rsidRDefault="003E261B" w:rsidP="00CA3894">
      <w:pPr>
        <w:pStyle w:val="a9"/>
        <w:spacing w:before="0" w:beforeAutospacing="0" w:after="150" w:afterAutospacing="0" w:line="360" w:lineRule="auto"/>
        <w:rPr>
          <w:rFonts w:ascii="楷体" w:eastAsia="楷体" w:hAnsi="楷体"/>
        </w:rPr>
      </w:pPr>
      <w:r w:rsidRPr="000B7DD4">
        <w:rPr>
          <w:rFonts w:ascii="楷体" w:eastAsia="楷体" w:hAnsi="楷体"/>
        </w:rPr>
        <w:t>F：点击上图第2步的绿色</w:t>
      </w:r>
      <w:r w:rsidR="000B7DD4">
        <w:rPr>
          <w:rFonts w:ascii="楷体" w:eastAsia="楷体" w:hAnsi="楷体"/>
        </w:rPr>
        <w:t>“</w:t>
      </w:r>
      <w:r w:rsidR="000B7DD4">
        <w:rPr>
          <w:rFonts w:ascii="楷体" w:eastAsia="楷体" w:hAnsi="楷体" w:hint="eastAsia"/>
        </w:rPr>
        <w:t>查看</w:t>
      </w:r>
      <w:r w:rsidR="000B7DD4">
        <w:rPr>
          <w:rFonts w:ascii="楷体" w:eastAsia="楷体" w:hAnsi="楷体"/>
        </w:rPr>
        <w:t>”</w:t>
      </w:r>
      <w:r w:rsidRPr="000B7DD4">
        <w:rPr>
          <w:rFonts w:ascii="楷体" w:eastAsia="楷体" w:hAnsi="楷体"/>
        </w:rPr>
        <w:t>按钮，可以查看服务信息；点击第3步的“</w:t>
      </w:r>
      <w:r w:rsidRPr="000B7DD4">
        <w:rPr>
          <w:rStyle w:val="text-important"/>
          <w:rFonts w:ascii="楷体" w:eastAsia="楷体" w:hAnsi="楷体"/>
          <w:color w:val="FF0000"/>
        </w:rPr>
        <w:t>导出</w:t>
      </w:r>
      <w:r w:rsidRPr="000B7DD4">
        <w:rPr>
          <w:rFonts w:ascii="楷体" w:eastAsia="楷体" w:hAnsi="楷体"/>
        </w:rPr>
        <w:t>”按钮，导出Txt格式数据存放。</w:t>
      </w:r>
    </w:p>
    <w:p w:rsidR="003E261B" w:rsidRDefault="003E261B" w:rsidP="00CA3894">
      <w:pPr>
        <w:pStyle w:val="a9"/>
        <w:spacing w:before="0" w:beforeAutospacing="0" w:after="150" w:afterAutospacing="0" w:line="360" w:lineRule="auto"/>
      </w:pPr>
      <w:r w:rsidRPr="000B7DD4">
        <w:rPr>
          <w:rFonts w:ascii="楷体" w:eastAsia="楷体" w:hAnsi="楷体"/>
        </w:rPr>
        <w:t>G：之后请前往EOA平台，文件申请-&gt;内部工作签报，发起移交数据EOA签报，在查询审批链中选择下图所示</w:t>
      </w:r>
      <w:r w:rsidRPr="000B7DD4">
        <w:rPr>
          <w:rStyle w:val="text-important"/>
          <w:rFonts w:ascii="楷体" w:eastAsia="楷体" w:hAnsi="楷体"/>
          <w:color w:val="FF0000"/>
        </w:rPr>
        <w:t>“API方式接入ESG”</w:t>
      </w:r>
      <w:r w:rsidRPr="000B7DD4">
        <w:rPr>
          <w:rFonts w:ascii="楷体" w:eastAsia="楷体" w:hAnsi="楷体"/>
        </w:rPr>
        <w:t>签批，并选择处理人，之后将</w:t>
      </w:r>
      <w:r w:rsidRPr="000B7DD4">
        <w:rPr>
          <w:rStyle w:val="text-important"/>
          <w:rFonts w:ascii="楷体" w:eastAsia="楷体" w:hAnsi="楷体"/>
          <w:color w:val="FF0000"/>
        </w:rPr>
        <w:t>导出的文件</w:t>
      </w:r>
      <w:r w:rsidRPr="000B7DD4">
        <w:rPr>
          <w:rFonts w:ascii="楷体" w:eastAsia="楷体" w:hAnsi="楷体"/>
        </w:rPr>
        <w:t>作为该签批的附件。 (</w:t>
      </w:r>
      <w:hyperlink r:id="rId48" w:tgtFrame="_blank" w:history="1">
        <w:r w:rsidRPr="000B7DD4">
          <w:rPr>
            <w:rStyle w:val="aa"/>
            <w:rFonts w:ascii="楷体" w:eastAsia="楷体" w:hAnsi="楷体"/>
            <w:color w:val="337AB7"/>
          </w:rPr>
          <w:t>EOA平台</w:t>
        </w:r>
      </w:hyperlink>
      <w:r w:rsidRPr="000B7DD4">
        <w:rPr>
          <w:rFonts w:ascii="楷体" w:eastAsia="楷体" w:hAnsi="楷体"/>
        </w:rPr>
        <w:t>)</w:t>
      </w:r>
      <w:r>
        <w:rPr>
          <w:noProof/>
        </w:rPr>
        <w:drawing>
          <wp:inline distT="0" distB="0" distL="0" distR="0">
            <wp:extent cx="6123195" cy="1257300"/>
            <wp:effectExtent l="0" t="0" r="0" b="0"/>
            <wp:docPr id="38" name="图片 38" descr="http://10.20.12.90:20566/resources/imgs/doc/openapi_p/sc/liuch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10.20.12.90:20566/resources/imgs/doc/openapi_p/sc/liuchen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94591" cy="1271960"/>
                    </a:xfrm>
                    <a:prstGeom prst="rect">
                      <a:avLst/>
                    </a:prstGeom>
                    <a:noFill/>
                    <a:ln>
                      <a:noFill/>
                    </a:ln>
                  </pic:spPr>
                </pic:pic>
              </a:graphicData>
            </a:graphic>
          </wp:inline>
        </w:drawing>
      </w:r>
    </w:p>
    <w:p w:rsidR="004E3229" w:rsidRPr="004E3229" w:rsidRDefault="004E3229" w:rsidP="00CA3894">
      <w:pPr>
        <w:spacing w:line="360" w:lineRule="auto"/>
      </w:pPr>
    </w:p>
    <w:p w:rsidR="00F12051" w:rsidRPr="00F12051" w:rsidRDefault="00F12051" w:rsidP="00CA3894">
      <w:pPr>
        <w:pStyle w:val="4"/>
        <w:spacing w:line="360" w:lineRule="auto"/>
      </w:pPr>
      <w:bookmarkStart w:id="157" w:name="_Toc505097141"/>
      <w:bookmarkStart w:id="158" w:name="_Toc505767022"/>
      <w:r>
        <w:rPr>
          <w:rFonts w:hint="eastAsia"/>
        </w:rPr>
        <w:t>OPENAPI接入</w:t>
      </w:r>
      <w:r>
        <w:t>指南</w:t>
      </w:r>
      <w:bookmarkEnd w:id="157"/>
      <w:bookmarkEnd w:id="158"/>
    </w:p>
    <w:p w:rsidR="00EB76B4" w:rsidRPr="00EB76B4" w:rsidRDefault="003D0D37" w:rsidP="005E38E1">
      <w:pPr>
        <w:pStyle w:val="5"/>
        <w:numPr>
          <w:ilvl w:val="4"/>
          <w:numId w:val="14"/>
        </w:numPr>
        <w:spacing w:line="360" w:lineRule="auto"/>
      </w:pPr>
      <w:bookmarkStart w:id="159" w:name="_Toc505097142"/>
      <w:bookmarkStart w:id="160" w:name="_Toc505767023"/>
      <w:r>
        <w:t>CLIENT</w:t>
      </w:r>
      <w:r>
        <w:rPr>
          <w:rFonts w:hint="eastAsia"/>
        </w:rPr>
        <w:t>模式</w:t>
      </w:r>
      <w:bookmarkEnd w:id="159"/>
      <w:bookmarkEnd w:id="160"/>
    </w:p>
    <w:p w:rsidR="00341871" w:rsidRPr="000250D5" w:rsidRDefault="00341871" w:rsidP="00CA3894">
      <w:pPr>
        <w:pStyle w:val="6"/>
        <w:spacing w:line="360" w:lineRule="auto"/>
      </w:pPr>
      <w:bookmarkStart w:id="161" w:name="_Toc505097143"/>
      <w:bookmarkStart w:id="162" w:name="_Toc505767024"/>
      <w:r w:rsidRPr="000250D5">
        <w:rPr>
          <w:rFonts w:hint="eastAsia"/>
        </w:rPr>
        <w:t>服务方</w:t>
      </w:r>
      <w:bookmarkEnd w:id="161"/>
      <w:bookmarkEnd w:id="162"/>
    </w:p>
    <w:p w:rsidR="00EB76B4" w:rsidRPr="000250D5" w:rsidRDefault="00EB76B4" w:rsidP="00CA3894">
      <w:pPr>
        <w:pStyle w:val="7"/>
        <w:spacing w:line="360" w:lineRule="auto"/>
      </w:pPr>
      <w:bookmarkStart w:id="163" w:name="_Toc505097144"/>
      <w:bookmarkStart w:id="164" w:name="_Toc505767025"/>
      <w:r w:rsidRPr="000250D5">
        <w:t>服务注册</w:t>
      </w:r>
      <w:bookmarkEnd w:id="163"/>
      <w:bookmarkEnd w:id="164"/>
    </w:p>
    <w:p w:rsidR="00EB76B4" w:rsidRPr="000250D5" w:rsidRDefault="00EB76B4" w:rsidP="00CA3894">
      <w:pPr>
        <w:spacing w:line="360" w:lineRule="auto"/>
        <w:rPr>
          <w:rFonts w:ascii="楷体" w:eastAsia="楷体" w:hAnsi="楷体"/>
          <w:sz w:val="24"/>
          <w:szCs w:val="24"/>
        </w:rPr>
      </w:pPr>
      <w:r w:rsidRPr="000250D5">
        <w:rPr>
          <w:rFonts w:ascii="楷体" w:eastAsia="楷体" w:hAnsi="楷体"/>
          <w:sz w:val="24"/>
          <w:szCs w:val="24"/>
        </w:rPr>
        <w:t>1.API服务提供方，需登录ESG-ADMIN注册服务</w:t>
      </w:r>
      <w:r w:rsidR="000250D5" w:rsidRPr="000250D5">
        <w:rPr>
          <w:rFonts w:ascii="楷体" w:eastAsia="楷体" w:hAnsi="楷体" w:hint="eastAsia"/>
          <w:sz w:val="24"/>
          <w:szCs w:val="24"/>
        </w:rPr>
        <w:t>；</w:t>
      </w:r>
    </w:p>
    <w:p w:rsidR="00EB76B4" w:rsidRPr="000250D5" w:rsidRDefault="00EB76B4" w:rsidP="00CA3894">
      <w:pPr>
        <w:spacing w:line="360" w:lineRule="auto"/>
        <w:rPr>
          <w:rFonts w:ascii="楷体" w:eastAsia="楷体" w:hAnsi="楷体"/>
          <w:sz w:val="24"/>
          <w:szCs w:val="24"/>
        </w:rPr>
      </w:pPr>
      <w:r w:rsidRPr="000250D5">
        <w:rPr>
          <w:rFonts w:ascii="楷体" w:eastAsia="楷体" w:hAnsi="楷体"/>
          <w:sz w:val="24"/>
          <w:szCs w:val="24"/>
        </w:rPr>
        <w:t>2.进入后，选择【服务管理】 -&gt; 【服务注册】，如下图:</w:t>
      </w:r>
    </w:p>
    <w:p w:rsidR="00EB76B4" w:rsidRPr="000250D5" w:rsidRDefault="00EB76B4" w:rsidP="00CA3894">
      <w:pPr>
        <w:pStyle w:val="a9"/>
        <w:spacing w:before="0" w:beforeAutospacing="0" w:after="150" w:afterAutospacing="0" w:line="360" w:lineRule="auto"/>
        <w:rPr>
          <w:rFonts w:ascii="楷体" w:eastAsia="楷体" w:hAnsi="楷体"/>
        </w:rPr>
      </w:pPr>
      <w:r w:rsidRPr="000250D5">
        <w:rPr>
          <w:rFonts w:ascii="楷体" w:eastAsia="楷体" w:hAnsi="楷体"/>
          <w:noProof/>
        </w:rPr>
        <w:drawing>
          <wp:inline distT="0" distB="0" distL="0" distR="0">
            <wp:extent cx="5267325" cy="1733550"/>
            <wp:effectExtent l="0" t="0" r="9525" b="0"/>
            <wp:docPr id="64" name="图片 64" descr="http://10.20.12.90:20566/resources/imgs/doc/api_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10.20.12.90:20566/resources/imgs/doc/api_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7325" cy="1733550"/>
                    </a:xfrm>
                    <a:prstGeom prst="rect">
                      <a:avLst/>
                    </a:prstGeom>
                    <a:noFill/>
                    <a:ln>
                      <a:noFill/>
                    </a:ln>
                  </pic:spPr>
                </pic:pic>
              </a:graphicData>
            </a:graphic>
          </wp:inline>
        </w:drawing>
      </w:r>
    </w:p>
    <w:p w:rsidR="000250D5" w:rsidRPr="000250D5" w:rsidRDefault="000250D5" w:rsidP="00CA3894">
      <w:pPr>
        <w:pStyle w:val="a9"/>
        <w:spacing w:before="0" w:beforeAutospacing="0" w:after="150" w:afterAutospacing="0" w:line="360" w:lineRule="auto"/>
        <w:rPr>
          <w:rFonts w:ascii="楷体" w:eastAsia="楷体" w:hAnsi="楷体"/>
        </w:rPr>
      </w:pPr>
      <w:r w:rsidRPr="000250D5">
        <w:rPr>
          <w:rFonts w:ascii="楷体" w:eastAsia="楷体" w:hAnsi="楷体"/>
        </w:rPr>
        <w:t>专业公司、子系统：是</w:t>
      </w:r>
      <w:r w:rsidRPr="000250D5">
        <w:rPr>
          <w:rStyle w:val="ab"/>
          <w:rFonts w:ascii="楷体" w:eastAsia="楷体" w:hAnsi="楷体"/>
        </w:rPr>
        <w:t>调用方</w:t>
      </w:r>
      <w:r w:rsidRPr="000250D5">
        <w:rPr>
          <w:rFonts w:ascii="楷体" w:eastAsia="楷体" w:hAnsi="楷体"/>
        </w:rPr>
        <w:t>的专业公司和子系统,如果没有你的系统,请联系下方联系人添加：</w:t>
      </w:r>
    </w:p>
    <w:tbl>
      <w:tblPr>
        <w:tblW w:w="9214" w:type="dxa"/>
        <w:tblInd w:w="-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85"/>
        <w:gridCol w:w="2693"/>
        <w:gridCol w:w="4536"/>
      </w:tblGrid>
      <w:tr w:rsidR="000250D5" w:rsidRPr="000250D5" w:rsidTr="00E2765C">
        <w:trPr>
          <w:tblHeader/>
        </w:trPr>
        <w:tc>
          <w:tcPr>
            <w:tcW w:w="1985" w:type="dxa"/>
            <w:tcBorders>
              <w:top w:val="nil"/>
              <w:left w:val="single" w:sz="6" w:space="0" w:color="DDDDDD"/>
              <w:bottom w:val="single" w:sz="12" w:space="0" w:color="DDDDDD"/>
              <w:right w:val="single" w:sz="6" w:space="0" w:color="DDDDDD"/>
            </w:tcBorders>
            <w:shd w:val="clear" w:color="auto" w:fill="00B0F0"/>
            <w:tcMar>
              <w:top w:w="120" w:type="dxa"/>
              <w:left w:w="120" w:type="dxa"/>
              <w:bottom w:w="120" w:type="dxa"/>
              <w:right w:w="120" w:type="dxa"/>
            </w:tcMar>
            <w:hideMark/>
          </w:tcPr>
          <w:p w:rsidR="000250D5" w:rsidRPr="000250D5" w:rsidRDefault="000250D5" w:rsidP="00CA3894">
            <w:pPr>
              <w:spacing w:after="300" w:line="360" w:lineRule="auto"/>
              <w:rPr>
                <w:rFonts w:ascii="楷体" w:eastAsia="楷体" w:hAnsi="楷体"/>
                <w:sz w:val="24"/>
                <w:szCs w:val="24"/>
              </w:rPr>
            </w:pPr>
            <w:r w:rsidRPr="000250D5">
              <w:rPr>
                <w:rFonts w:ascii="楷体" w:eastAsia="楷体" w:hAnsi="楷体"/>
                <w:sz w:val="24"/>
                <w:szCs w:val="24"/>
              </w:rPr>
              <w:t>环境</w:t>
            </w:r>
          </w:p>
        </w:tc>
        <w:tc>
          <w:tcPr>
            <w:tcW w:w="2693" w:type="dxa"/>
            <w:tcBorders>
              <w:top w:val="nil"/>
              <w:left w:val="single" w:sz="6" w:space="0" w:color="DDDDDD"/>
              <w:bottom w:val="single" w:sz="12" w:space="0" w:color="DDDDDD"/>
              <w:right w:val="single" w:sz="6" w:space="0" w:color="DDDDDD"/>
            </w:tcBorders>
            <w:shd w:val="clear" w:color="auto" w:fill="00B0F0"/>
            <w:tcMar>
              <w:top w:w="120" w:type="dxa"/>
              <w:left w:w="120" w:type="dxa"/>
              <w:bottom w:w="120" w:type="dxa"/>
              <w:right w:w="120" w:type="dxa"/>
            </w:tcMar>
            <w:hideMark/>
          </w:tcPr>
          <w:p w:rsidR="000250D5" w:rsidRPr="000250D5" w:rsidRDefault="000250D5" w:rsidP="00CA3894">
            <w:pPr>
              <w:spacing w:after="300" w:line="360" w:lineRule="auto"/>
              <w:rPr>
                <w:rFonts w:ascii="楷体" w:eastAsia="楷体" w:hAnsi="楷体"/>
                <w:sz w:val="24"/>
                <w:szCs w:val="24"/>
              </w:rPr>
            </w:pPr>
            <w:r w:rsidRPr="000250D5">
              <w:rPr>
                <w:rFonts w:ascii="楷体" w:eastAsia="楷体" w:hAnsi="楷体"/>
                <w:sz w:val="24"/>
                <w:szCs w:val="24"/>
              </w:rPr>
              <w:t>联系人</w:t>
            </w:r>
          </w:p>
        </w:tc>
        <w:tc>
          <w:tcPr>
            <w:tcW w:w="4536" w:type="dxa"/>
            <w:tcBorders>
              <w:top w:val="nil"/>
              <w:left w:val="single" w:sz="6" w:space="0" w:color="DDDDDD"/>
              <w:bottom w:val="single" w:sz="12" w:space="0" w:color="DDDDDD"/>
              <w:right w:val="single" w:sz="6" w:space="0" w:color="DDDDDD"/>
            </w:tcBorders>
            <w:shd w:val="clear" w:color="auto" w:fill="00B0F0"/>
            <w:tcMar>
              <w:top w:w="120" w:type="dxa"/>
              <w:left w:w="120" w:type="dxa"/>
              <w:bottom w:w="120" w:type="dxa"/>
              <w:right w:w="120" w:type="dxa"/>
            </w:tcMar>
            <w:hideMark/>
          </w:tcPr>
          <w:p w:rsidR="000250D5" w:rsidRPr="000250D5" w:rsidRDefault="000250D5" w:rsidP="00CA3894">
            <w:pPr>
              <w:spacing w:after="300" w:line="360" w:lineRule="auto"/>
              <w:rPr>
                <w:rFonts w:ascii="楷体" w:eastAsia="楷体" w:hAnsi="楷体"/>
                <w:sz w:val="24"/>
                <w:szCs w:val="24"/>
              </w:rPr>
            </w:pPr>
            <w:r w:rsidRPr="000250D5">
              <w:rPr>
                <w:rFonts w:ascii="楷体" w:eastAsia="楷体" w:hAnsi="楷体"/>
                <w:sz w:val="24"/>
                <w:szCs w:val="24"/>
              </w:rPr>
              <w:t>邮件</w:t>
            </w:r>
          </w:p>
        </w:tc>
      </w:tr>
      <w:tr w:rsidR="000250D5" w:rsidRPr="000250D5" w:rsidTr="00E2765C">
        <w:tc>
          <w:tcPr>
            <w:tcW w:w="19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250D5" w:rsidRPr="000250D5" w:rsidRDefault="000250D5" w:rsidP="00CA3894">
            <w:pPr>
              <w:spacing w:after="300" w:line="360" w:lineRule="auto"/>
              <w:rPr>
                <w:rFonts w:ascii="楷体" w:eastAsia="楷体" w:hAnsi="楷体"/>
                <w:sz w:val="24"/>
                <w:szCs w:val="24"/>
              </w:rPr>
            </w:pPr>
            <w:r w:rsidRPr="000250D5">
              <w:rPr>
                <w:rFonts w:ascii="楷体" w:eastAsia="楷体" w:hAnsi="楷体"/>
                <w:sz w:val="24"/>
                <w:szCs w:val="24"/>
              </w:rPr>
              <w:t>开发</w:t>
            </w:r>
          </w:p>
        </w:tc>
        <w:tc>
          <w:tcPr>
            <w:tcW w:w="26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250D5" w:rsidRPr="000250D5" w:rsidRDefault="000250D5" w:rsidP="00CA3894">
            <w:pPr>
              <w:spacing w:after="300" w:line="360" w:lineRule="auto"/>
              <w:rPr>
                <w:rFonts w:ascii="楷体" w:eastAsia="楷体" w:hAnsi="楷体"/>
                <w:sz w:val="24"/>
                <w:szCs w:val="24"/>
              </w:rPr>
            </w:pPr>
            <w:r w:rsidRPr="000250D5">
              <w:rPr>
                <w:rFonts w:ascii="楷体" w:eastAsia="楷体" w:hAnsi="楷体"/>
                <w:sz w:val="24"/>
                <w:szCs w:val="24"/>
              </w:rPr>
              <w:t>余国忠</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250D5" w:rsidRPr="000250D5" w:rsidRDefault="000250D5" w:rsidP="00CA3894">
            <w:pPr>
              <w:spacing w:after="300" w:line="360" w:lineRule="auto"/>
              <w:rPr>
                <w:rFonts w:ascii="楷体" w:eastAsia="楷体" w:hAnsi="楷体"/>
                <w:sz w:val="24"/>
                <w:szCs w:val="24"/>
              </w:rPr>
            </w:pPr>
            <w:r w:rsidRPr="000250D5">
              <w:rPr>
                <w:rFonts w:ascii="楷体" w:eastAsia="楷体" w:hAnsi="楷体"/>
                <w:sz w:val="24"/>
                <w:szCs w:val="24"/>
              </w:rPr>
              <w:t>EX-YUGUOZHONG001@pingan.com.cn</w:t>
            </w:r>
          </w:p>
        </w:tc>
      </w:tr>
      <w:tr w:rsidR="000250D5" w:rsidRPr="000250D5" w:rsidTr="00E2765C">
        <w:tc>
          <w:tcPr>
            <w:tcW w:w="19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250D5" w:rsidRPr="000250D5" w:rsidRDefault="000250D5" w:rsidP="00CA3894">
            <w:pPr>
              <w:spacing w:after="300" w:line="360" w:lineRule="auto"/>
              <w:rPr>
                <w:rFonts w:ascii="楷体" w:eastAsia="楷体" w:hAnsi="楷体"/>
                <w:sz w:val="24"/>
                <w:szCs w:val="24"/>
              </w:rPr>
            </w:pPr>
            <w:r w:rsidRPr="000250D5">
              <w:rPr>
                <w:rFonts w:ascii="楷体" w:eastAsia="楷体" w:hAnsi="楷体"/>
                <w:sz w:val="24"/>
                <w:szCs w:val="24"/>
              </w:rPr>
              <w:t>测试</w:t>
            </w:r>
          </w:p>
        </w:tc>
        <w:tc>
          <w:tcPr>
            <w:tcW w:w="26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250D5" w:rsidRPr="000250D5" w:rsidRDefault="000250D5" w:rsidP="00CA3894">
            <w:pPr>
              <w:spacing w:after="300" w:line="360" w:lineRule="auto"/>
              <w:rPr>
                <w:rFonts w:ascii="楷体" w:eastAsia="楷体" w:hAnsi="楷体"/>
                <w:sz w:val="24"/>
                <w:szCs w:val="24"/>
              </w:rPr>
            </w:pPr>
            <w:r w:rsidRPr="000250D5">
              <w:rPr>
                <w:rFonts w:ascii="楷体" w:eastAsia="楷体" w:hAnsi="楷体"/>
                <w:sz w:val="24"/>
                <w:szCs w:val="24"/>
              </w:rPr>
              <w:t>余国忠</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250D5" w:rsidRPr="000250D5" w:rsidRDefault="000250D5" w:rsidP="00CA3894">
            <w:pPr>
              <w:spacing w:after="300" w:line="360" w:lineRule="auto"/>
              <w:rPr>
                <w:rFonts w:ascii="楷体" w:eastAsia="楷体" w:hAnsi="楷体"/>
                <w:sz w:val="24"/>
                <w:szCs w:val="24"/>
              </w:rPr>
            </w:pPr>
            <w:r w:rsidRPr="000250D5">
              <w:rPr>
                <w:rFonts w:ascii="楷体" w:eastAsia="楷体" w:hAnsi="楷体"/>
                <w:sz w:val="24"/>
                <w:szCs w:val="24"/>
              </w:rPr>
              <w:t>EX-YUGUOZHONG001@pingan.com.cn</w:t>
            </w:r>
          </w:p>
        </w:tc>
      </w:tr>
      <w:tr w:rsidR="000250D5" w:rsidRPr="000250D5" w:rsidTr="00E2765C">
        <w:tc>
          <w:tcPr>
            <w:tcW w:w="19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250D5" w:rsidRPr="000250D5" w:rsidRDefault="000250D5" w:rsidP="00CA3894">
            <w:pPr>
              <w:spacing w:after="300" w:line="360" w:lineRule="auto"/>
              <w:rPr>
                <w:rFonts w:ascii="楷体" w:eastAsia="楷体" w:hAnsi="楷体"/>
                <w:sz w:val="24"/>
                <w:szCs w:val="24"/>
              </w:rPr>
            </w:pPr>
            <w:r w:rsidRPr="000250D5">
              <w:rPr>
                <w:rFonts w:ascii="楷体" w:eastAsia="楷体" w:hAnsi="楷体"/>
                <w:sz w:val="24"/>
                <w:szCs w:val="24"/>
              </w:rPr>
              <w:t>生产</w:t>
            </w:r>
          </w:p>
        </w:tc>
        <w:tc>
          <w:tcPr>
            <w:tcW w:w="26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250D5" w:rsidRPr="000250D5" w:rsidRDefault="000250D5" w:rsidP="00CA3894">
            <w:pPr>
              <w:spacing w:after="300" w:line="360" w:lineRule="auto"/>
              <w:rPr>
                <w:rFonts w:ascii="楷体" w:eastAsia="楷体" w:hAnsi="楷体"/>
                <w:sz w:val="24"/>
                <w:szCs w:val="24"/>
              </w:rPr>
            </w:pPr>
            <w:r w:rsidRPr="000250D5">
              <w:rPr>
                <w:rFonts w:ascii="楷体" w:eastAsia="楷体" w:hAnsi="楷体"/>
                <w:sz w:val="24"/>
                <w:szCs w:val="24"/>
              </w:rPr>
              <w:t>谢天祥</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250D5" w:rsidRPr="000250D5" w:rsidRDefault="000250D5" w:rsidP="00CA3894">
            <w:pPr>
              <w:spacing w:after="300" w:line="360" w:lineRule="auto"/>
              <w:rPr>
                <w:rFonts w:ascii="楷体" w:eastAsia="楷体" w:hAnsi="楷体"/>
                <w:sz w:val="24"/>
                <w:szCs w:val="24"/>
              </w:rPr>
            </w:pPr>
            <w:r w:rsidRPr="000250D5">
              <w:rPr>
                <w:rFonts w:ascii="楷体" w:eastAsia="楷体" w:hAnsi="楷体"/>
                <w:sz w:val="24"/>
                <w:szCs w:val="24"/>
              </w:rPr>
              <w:t>XIETIANXIANG692@pingan.com.cn</w:t>
            </w:r>
          </w:p>
        </w:tc>
      </w:tr>
    </w:tbl>
    <w:p w:rsidR="000250D5" w:rsidRPr="000250D5" w:rsidRDefault="000250D5" w:rsidP="00CA3894">
      <w:pPr>
        <w:pStyle w:val="a9"/>
        <w:spacing w:before="0" w:beforeAutospacing="0" w:after="150" w:afterAutospacing="0" w:line="360" w:lineRule="auto"/>
        <w:rPr>
          <w:rFonts w:ascii="楷体" w:eastAsia="楷体" w:hAnsi="楷体"/>
        </w:rPr>
      </w:pPr>
    </w:p>
    <w:p w:rsidR="00EB76B4" w:rsidRPr="000250D5" w:rsidRDefault="00EB76B4" w:rsidP="00CA3894">
      <w:pPr>
        <w:pStyle w:val="a9"/>
        <w:spacing w:before="0" w:beforeAutospacing="0" w:after="150" w:afterAutospacing="0" w:line="360" w:lineRule="auto"/>
        <w:rPr>
          <w:rFonts w:ascii="楷体" w:eastAsia="楷体" w:hAnsi="楷体"/>
        </w:rPr>
      </w:pPr>
      <w:r w:rsidRPr="000250D5">
        <w:rPr>
          <w:rFonts w:ascii="楷体" w:eastAsia="楷体" w:hAnsi="楷体"/>
        </w:rPr>
        <w:lastRenderedPageBreak/>
        <w:t>格式：专业公司、子系统编码、子系统名称、</w:t>
      </w:r>
      <w:r w:rsidR="000250D5" w:rsidRPr="000250D5">
        <w:rPr>
          <w:rFonts w:ascii="楷体" w:eastAsia="楷体" w:hAnsi="楷体"/>
        </w:rPr>
        <w:t>rsms截图（</w:t>
      </w:r>
      <w:hyperlink r:id="rId49" w:tgtFrame="_blank" w:history="1">
        <w:r w:rsidR="000250D5" w:rsidRPr="000250D5">
          <w:rPr>
            <w:rStyle w:val="aa"/>
            <w:rFonts w:ascii="楷体" w:eastAsia="楷体" w:hAnsi="楷体"/>
            <w:color w:val="337AB7"/>
          </w:rPr>
          <w:t>rsms</w:t>
        </w:r>
      </w:hyperlink>
      <w:r w:rsidR="000250D5" w:rsidRPr="000250D5">
        <w:rPr>
          <w:rFonts w:ascii="楷体" w:eastAsia="楷体" w:hAnsi="楷体"/>
        </w:rPr>
        <w:t>）</w:t>
      </w:r>
    </w:p>
    <w:p w:rsidR="00EB76B4" w:rsidRDefault="00EB76B4" w:rsidP="00CA3894">
      <w:pPr>
        <w:pStyle w:val="a9"/>
        <w:spacing w:before="0" w:beforeAutospacing="0" w:after="150" w:afterAutospacing="0" w:line="360" w:lineRule="auto"/>
      </w:pPr>
      <w:r w:rsidRPr="000250D5">
        <w:rPr>
          <w:rFonts w:ascii="楷体" w:eastAsia="楷体" w:hAnsi="楷体"/>
        </w:rPr>
        <w:t>举例：</w:t>
      </w:r>
      <w:r w:rsidRPr="000250D5">
        <w:rPr>
          <w:rFonts w:ascii="楷体" w:eastAsia="楷体" w:hAnsi="楷体"/>
        </w:rPr>
        <w:br/>
        <w:t>专业公司：PA011 平安科技</w:t>
      </w:r>
      <w:r w:rsidRPr="000250D5">
        <w:rPr>
          <w:rFonts w:ascii="楷体" w:eastAsia="楷体" w:hAnsi="楷体"/>
        </w:rPr>
        <w:br/>
        <w:t>子系统编码：PH-YXD-TC</w:t>
      </w:r>
      <w:r w:rsidRPr="000250D5">
        <w:rPr>
          <w:rFonts w:ascii="楷体" w:eastAsia="楷体" w:hAnsi="楷体"/>
        </w:rPr>
        <w:br/>
        <w:t>子系统名称：普惠交易服务系统</w:t>
      </w:r>
      <w:r>
        <w:br/>
      </w:r>
      <w:r>
        <w:rPr>
          <w:noProof/>
        </w:rPr>
        <w:drawing>
          <wp:inline distT="0" distB="0" distL="0" distR="0">
            <wp:extent cx="6252174" cy="630654"/>
            <wp:effectExtent l="0" t="0" r="0" b="0"/>
            <wp:docPr id="63" name="图片 63" descr="http://10.20.12.90:20566/resources/imgs/doc/api_c/r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10.20.12.90:20566/resources/imgs/doc/api_c/rsm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17866" cy="657454"/>
                    </a:xfrm>
                    <a:prstGeom prst="rect">
                      <a:avLst/>
                    </a:prstGeom>
                    <a:noFill/>
                    <a:ln>
                      <a:noFill/>
                    </a:ln>
                  </pic:spPr>
                </pic:pic>
              </a:graphicData>
            </a:graphic>
          </wp:inline>
        </w:drawing>
      </w:r>
    </w:p>
    <w:p w:rsidR="000250D5" w:rsidRPr="000250D5" w:rsidRDefault="00EB76B4" w:rsidP="00CA3894">
      <w:pPr>
        <w:pStyle w:val="a9"/>
        <w:spacing w:before="0" w:beforeAutospacing="0" w:after="150" w:afterAutospacing="0" w:line="360" w:lineRule="auto"/>
        <w:rPr>
          <w:rFonts w:ascii="楷体" w:eastAsia="楷体" w:hAnsi="楷体"/>
        </w:rPr>
      </w:pPr>
      <w:r w:rsidRPr="000250D5">
        <w:rPr>
          <w:rStyle w:val="ab"/>
          <w:rFonts w:ascii="楷体" w:eastAsia="楷体" w:hAnsi="楷体"/>
        </w:rPr>
        <w:t>负载</w:t>
      </w:r>
      <w:r w:rsidRPr="000250D5">
        <w:rPr>
          <w:rFonts w:ascii="楷体" w:eastAsia="楷体" w:hAnsi="楷体"/>
        </w:rPr>
        <w:t>：有F5就填F5地址，没有就不填。</w:t>
      </w:r>
    </w:p>
    <w:p w:rsidR="00EB76B4" w:rsidRDefault="00EB76B4" w:rsidP="00CA3894">
      <w:pPr>
        <w:pStyle w:val="a9"/>
        <w:spacing w:before="0" w:beforeAutospacing="0" w:after="150" w:afterAutospacing="0" w:line="360" w:lineRule="auto"/>
        <w:jc w:val="center"/>
      </w:pPr>
      <w:r>
        <w:rPr>
          <w:noProof/>
        </w:rPr>
        <w:drawing>
          <wp:inline distT="0" distB="0" distL="0" distR="0">
            <wp:extent cx="2914650" cy="1323975"/>
            <wp:effectExtent l="0" t="0" r="0" b="9525"/>
            <wp:docPr id="62" name="图片 62" descr="http://10.20.12.90:20566/resources/imgs/doc/api_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10.20.12.90:20566/resources/imgs/doc/api_p/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4650" cy="1323975"/>
                    </a:xfrm>
                    <a:prstGeom prst="rect">
                      <a:avLst/>
                    </a:prstGeom>
                    <a:noFill/>
                    <a:ln>
                      <a:noFill/>
                    </a:ln>
                  </pic:spPr>
                </pic:pic>
              </a:graphicData>
            </a:graphic>
          </wp:inline>
        </w:drawing>
      </w:r>
    </w:p>
    <w:p w:rsidR="00EB76B4" w:rsidRDefault="00EB76B4" w:rsidP="00695BCD">
      <w:pPr>
        <w:pStyle w:val="7"/>
      </w:pPr>
      <w:bookmarkStart w:id="165" w:name="_Toc505097145"/>
      <w:bookmarkStart w:id="166" w:name="_Toc505767026"/>
      <w:r>
        <w:t>服务开发</w:t>
      </w:r>
      <w:bookmarkEnd w:id="165"/>
      <w:bookmarkEnd w:id="166"/>
    </w:p>
    <w:p w:rsidR="006474F5" w:rsidRPr="006474F5" w:rsidRDefault="006474F5" w:rsidP="006474F5">
      <w:pPr>
        <w:rPr>
          <w:rFonts w:ascii="楷体" w:eastAsia="楷体" w:hAnsi="楷体"/>
          <w:color w:val="FF0000"/>
          <w:sz w:val="24"/>
          <w:szCs w:val="24"/>
        </w:rPr>
      </w:pPr>
      <w:r w:rsidRPr="006474F5">
        <w:rPr>
          <w:rFonts w:ascii="楷体" w:eastAsia="楷体" w:hAnsi="楷体" w:hint="eastAsia"/>
          <w:color w:val="FF0000"/>
          <w:sz w:val="24"/>
          <w:szCs w:val="24"/>
        </w:rPr>
        <w:t>同</w:t>
      </w:r>
      <w:r w:rsidRPr="006474F5">
        <w:rPr>
          <w:rFonts w:ascii="楷体" w:eastAsia="楷体" w:hAnsi="楷体"/>
          <w:color w:val="FF0000"/>
          <w:sz w:val="24"/>
          <w:szCs w:val="24"/>
        </w:rPr>
        <w:t>API</w:t>
      </w:r>
      <w:r w:rsidRPr="006474F5">
        <w:rPr>
          <w:rFonts w:ascii="楷体" w:eastAsia="楷体" w:hAnsi="楷体" w:hint="eastAsia"/>
          <w:color w:val="FF0000"/>
          <w:sz w:val="24"/>
          <w:szCs w:val="24"/>
        </w:rPr>
        <w:t>方式</w:t>
      </w:r>
      <w:r w:rsidRPr="006474F5">
        <w:rPr>
          <w:rFonts w:ascii="楷体" w:eastAsia="楷体" w:hAnsi="楷体"/>
          <w:color w:val="FF0000"/>
          <w:sz w:val="24"/>
          <w:szCs w:val="24"/>
        </w:rPr>
        <w:t>下的服务</w:t>
      </w:r>
      <w:r w:rsidRPr="006474F5">
        <w:rPr>
          <w:rFonts w:ascii="楷体" w:eastAsia="楷体" w:hAnsi="楷体" w:hint="eastAsia"/>
          <w:color w:val="FF0000"/>
          <w:sz w:val="24"/>
          <w:szCs w:val="24"/>
        </w:rPr>
        <w:t>代码</w:t>
      </w:r>
      <w:r w:rsidRPr="006474F5">
        <w:rPr>
          <w:rFonts w:ascii="楷体" w:eastAsia="楷体" w:hAnsi="楷体"/>
          <w:color w:val="FF0000"/>
          <w:sz w:val="24"/>
          <w:szCs w:val="24"/>
        </w:rPr>
        <w:t>开发一样。</w:t>
      </w:r>
    </w:p>
    <w:p w:rsidR="00EB76B4" w:rsidRDefault="00EB76B4" w:rsidP="00CA3894">
      <w:pPr>
        <w:pStyle w:val="7"/>
        <w:spacing w:line="360" w:lineRule="auto"/>
      </w:pPr>
      <w:bookmarkStart w:id="167" w:name="_Toc505097146"/>
      <w:bookmarkStart w:id="168" w:name="_Toc505767027"/>
      <w:r>
        <w:t>服务验证</w:t>
      </w:r>
      <w:bookmarkEnd w:id="167"/>
      <w:bookmarkEnd w:id="168"/>
    </w:p>
    <w:p w:rsidR="005D795E" w:rsidRDefault="00EB76B4" w:rsidP="00CA3894">
      <w:pPr>
        <w:pStyle w:val="a9"/>
        <w:spacing w:before="0" w:beforeAutospacing="0" w:after="150" w:afterAutospacing="0" w:line="360" w:lineRule="auto"/>
        <w:rPr>
          <w:rFonts w:ascii="楷体" w:eastAsia="楷体" w:hAnsi="楷体"/>
        </w:rPr>
      </w:pPr>
      <w:r w:rsidRPr="000250D5">
        <w:rPr>
          <w:rFonts w:ascii="楷体" w:eastAsia="楷体" w:hAnsi="楷体"/>
        </w:rPr>
        <w:t>每个服务下面对应多个服务实例。</w:t>
      </w:r>
    </w:p>
    <w:p w:rsidR="005D795E" w:rsidRDefault="00EB76B4" w:rsidP="00CA3894">
      <w:pPr>
        <w:pStyle w:val="a9"/>
        <w:spacing w:before="0" w:beforeAutospacing="0" w:after="150" w:afterAutospacing="0" w:line="360" w:lineRule="auto"/>
        <w:rPr>
          <w:rStyle w:val="apple-converted-space"/>
          <w:rFonts w:ascii="Calibri" w:eastAsia="楷体" w:hAnsi="Calibri" w:cs="Calibri"/>
        </w:rPr>
      </w:pPr>
      <w:r w:rsidRPr="000250D5">
        <w:rPr>
          <w:rFonts w:ascii="楷体" w:eastAsia="楷体" w:hAnsi="楷体"/>
        </w:rPr>
        <w:t>点击【查看实例】</w:t>
      </w:r>
      <w:r w:rsidRPr="000250D5">
        <w:rPr>
          <w:rFonts w:ascii="楷体" w:eastAsia="楷体" w:hAnsi="楷体"/>
          <w:noProof/>
        </w:rPr>
        <w:drawing>
          <wp:inline distT="0" distB="0" distL="0" distR="0">
            <wp:extent cx="209550" cy="171450"/>
            <wp:effectExtent l="0" t="0" r="0" b="0"/>
            <wp:docPr id="61" name="图片 61" descr="http://10.20.12.90:20566/resources/imgs/doc/api_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10.20.12.90:20566/resources/imgs/doc/api_p/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550" cy="171450"/>
                    </a:xfrm>
                    <a:prstGeom prst="rect">
                      <a:avLst/>
                    </a:prstGeom>
                    <a:noFill/>
                    <a:ln>
                      <a:noFill/>
                    </a:ln>
                  </pic:spPr>
                </pic:pic>
              </a:graphicData>
            </a:graphic>
          </wp:inline>
        </w:drawing>
      </w:r>
      <w:r w:rsidRPr="000250D5">
        <w:rPr>
          <w:rFonts w:ascii="楷体" w:eastAsia="楷体" w:hAnsi="楷体"/>
        </w:rPr>
        <w:t>图标 ，可以查看该服务下的实例信息，并且可以启停实例、删除实例。</w:t>
      </w:r>
      <w:r w:rsidRPr="000250D5">
        <w:rPr>
          <w:rStyle w:val="apple-converted-space"/>
          <w:rFonts w:ascii="Calibri" w:eastAsia="楷体" w:hAnsi="Calibri" w:cs="Calibri"/>
        </w:rPr>
        <w:t> </w:t>
      </w:r>
    </w:p>
    <w:p w:rsidR="005D795E" w:rsidRDefault="00EB76B4" w:rsidP="00CA3894">
      <w:pPr>
        <w:pStyle w:val="a9"/>
        <w:spacing w:before="0" w:beforeAutospacing="0" w:after="150" w:afterAutospacing="0" w:line="360" w:lineRule="auto"/>
        <w:rPr>
          <w:rFonts w:ascii="楷体" w:eastAsia="楷体" w:hAnsi="楷体"/>
        </w:rPr>
      </w:pPr>
      <w:r>
        <w:rPr>
          <w:noProof/>
        </w:rPr>
        <w:drawing>
          <wp:inline distT="0" distB="0" distL="0" distR="0">
            <wp:extent cx="5276850" cy="1257300"/>
            <wp:effectExtent l="0" t="0" r="0" b="0"/>
            <wp:docPr id="60" name="图片 60" descr="http://10.20.12.90:20566/resources/imgs/doc/api_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10.20.12.90:20566/resources/imgs/doc/api_p/7.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6850" cy="1257300"/>
                    </a:xfrm>
                    <a:prstGeom prst="rect">
                      <a:avLst/>
                    </a:prstGeom>
                    <a:noFill/>
                    <a:ln>
                      <a:noFill/>
                    </a:ln>
                  </pic:spPr>
                </pic:pic>
              </a:graphicData>
            </a:graphic>
          </wp:inline>
        </w:drawing>
      </w:r>
      <w:r w:rsidRPr="005D795E">
        <w:rPr>
          <w:rFonts w:ascii="楷体" w:eastAsia="楷体" w:hAnsi="楷体"/>
        </w:rPr>
        <w:t>在线</w:t>
      </w:r>
      <w:r w:rsidRPr="005D795E">
        <w:rPr>
          <w:rStyle w:val="apple-converted-space"/>
          <w:rFonts w:ascii="Calibri" w:eastAsia="楷体" w:hAnsi="Calibri" w:cs="Calibri"/>
        </w:rPr>
        <w:t> </w:t>
      </w:r>
      <w:r w:rsidRPr="005D795E">
        <w:rPr>
          <w:rFonts w:ascii="楷体" w:eastAsia="楷体" w:hAnsi="楷体"/>
          <w:noProof/>
        </w:rPr>
        <w:drawing>
          <wp:inline distT="0" distB="0" distL="0" distR="0">
            <wp:extent cx="190500" cy="190500"/>
            <wp:effectExtent l="0" t="0" r="0" b="0"/>
            <wp:docPr id="59" name="图片 59" descr="http://10.20.12.90:20566/resources/imgs/doc/api_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10.20.12.90:20566/resources/imgs/doc/api_p/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5D795E">
        <w:rPr>
          <w:rFonts w:ascii="楷体" w:eastAsia="楷体" w:hAnsi="楷体"/>
        </w:rPr>
        <w:t>，离线</w:t>
      </w:r>
      <w:r w:rsidRPr="005D795E">
        <w:rPr>
          <w:rStyle w:val="apple-converted-space"/>
          <w:rFonts w:ascii="Calibri" w:eastAsia="楷体" w:hAnsi="Calibri" w:cs="Calibri"/>
        </w:rPr>
        <w:t> </w:t>
      </w:r>
      <w:r w:rsidRPr="005D795E">
        <w:rPr>
          <w:rFonts w:ascii="楷体" w:eastAsia="楷体" w:hAnsi="楷体"/>
          <w:noProof/>
        </w:rPr>
        <w:drawing>
          <wp:inline distT="0" distB="0" distL="0" distR="0">
            <wp:extent cx="190500" cy="171450"/>
            <wp:effectExtent l="0" t="0" r="0" b="0"/>
            <wp:docPr id="58" name="图片 58" descr="http://10.20.12.90:20566/resources/imgs/doc/api_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10.20.12.90:20566/resources/imgs/doc/api_p/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 cy="171450"/>
                    </a:xfrm>
                    <a:prstGeom prst="rect">
                      <a:avLst/>
                    </a:prstGeom>
                    <a:noFill/>
                    <a:ln>
                      <a:noFill/>
                    </a:ln>
                  </pic:spPr>
                </pic:pic>
              </a:graphicData>
            </a:graphic>
          </wp:inline>
        </w:drawing>
      </w:r>
      <w:r w:rsidRPr="005D795E">
        <w:rPr>
          <w:rFonts w:ascii="楷体" w:eastAsia="楷体" w:hAnsi="楷体"/>
        </w:rPr>
        <w:t>。</w:t>
      </w:r>
    </w:p>
    <w:p w:rsidR="00EB76B4" w:rsidRPr="005D795E" w:rsidRDefault="00EB76B4" w:rsidP="00CA3894">
      <w:pPr>
        <w:pStyle w:val="a9"/>
        <w:spacing w:before="0" w:beforeAutospacing="0" w:after="150" w:afterAutospacing="0" w:line="360" w:lineRule="auto"/>
        <w:rPr>
          <w:rFonts w:ascii="楷体" w:eastAsia="楷体" w:hAnsi="楷体"/>
        </w:rPr>
      </w:pPr>
      <w:r w:rsidRPr="005D795E">
        <w:rPr>
          <w:rFonts w:ascii="楷体" w:eastAsia="楷体" w:hAnsi="楷体"/>
        </w:rPr>
        <w:t>停用实例后，实例则不再提供API调用服务。</w:t>
      </w:r>
    </w:p>
    <w:p w:rsidR="00EB76B4" w:rsidRDefault="00EB76B4" w:rsidP="00CA3894">
      <w:pPr>
        <w:pStyle w:val="7"/>
        <w:spacing w:line="360" w:lineRule="auto"/>
      </w:pPr>
      <w:bookmarkStart w:id="169" w:name="_Toc505097147"/>
      <w:bookmarkStart w:id="170" w:name="_Toc505767028"/>
      <w:r>
        <w:lastRenderedPageBreak/>
        <w:t>发布</w:t>
      </w:r>
      <w:r>
        <w:t>openApi</w:t>
      </w:r>
      <w:bookmarkEnd w:id="169"/>
      <w:bookmarkEnd w:id="170"/>
    </w:p>
    <w:p w:rsidR="00EB76B4" w:rsidRPr="00D46494" w:rsidRDefault="00EB76B4" w:rsidP="005E38E1">
      <w:pPr>
        <w:pStyle w:val="a9"/>
        <w:numPr>
          <w:ilvl w:val="0"/>
          <w:numId w:val="15"/>
        </w:numPr>
        <w:spacing w:before="0" w:beforeAutospacing="0" w:after="150" w:afterAutospacing="0" w:line="360" w:lineRule="auto"/>
        <w:rPr>
          <w:rFonts w:ascii="楷体" w:eastAsia="楷体" w:hAnsi="楷体"/>
        </w:rPr>
      </w:pPr>
      <w:r w:rsidRPr="00D46494">
        <w:rPr>
          <w:rFonts w:ascii="楷体" w:eastAsia="楷体" w:hAnsi="楷体"/>
        </w:rPr>
        <w:t>进入esg-admin,选择【OPENAPI管理】 -&gt; 【API管理】</w:t>
      </w:r>
    </w:p>
    <w:p w:rsidR="00EB76B4" w:rsidRPr="00D46494" w:rsidRDefault="00EB76B4" w:rsidP="00CA3894">
      <w:pPr>
        <w:pStyle w:val="a9"/>
        <w:spacing w:before="0" w:beforeAutospacing="0" w:after="150" w:afterAutospacing="0" w:line="360" w:lineRule="auto"/>
        <w:ind w:left="720"/>
        <w:rPr>
          <w:rFonts w:ascii="楷体" w:eastAsia="楷体" w:hAnsi="楷体"/>
        </w:rPr>
      </w:pPr>
      <w:r w:rsidRPr="00D46494">
        <w:rPr>
          <w:rFonts w:ascii="楷体" w:eastAsia="楷体" w:hAnsi="楷体"/>
          <w:noProof/>
        </w:rPr>
        <w:drawing>
          <wp:inline distT="0" distB="0" distL="0" distR="0">
            <wp:extent cx="5276850" cy="2047875"/>
            <wp:effectExtent l="0" t="0" r="0" b="9525"/>
            <wp:docPr id="57" name="图片 57" descr="http://10.20.12.90:20566/resources/imgs/doc/openapi_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10.20.12.90:20566/resources/imgs/doc/openapi_p/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6850" cy="2047875"/>
                    </a:xfrm>
                    <a:prstGeom prst="rect">
                      <a:avLst/>
                    </a:prstGeom>
                    <a:noFill/>
                    <a:ln>
                      <a:noFill/>
                    </a:ln>
                  </pic:spPr>
                </pic:pic>
              </a:graphicData>
            </a:graphic>
          </wp:inline>
        </w:drawing>
      </w:r>
    </w:p>
    <w:p w:rsidR="00EB76B4" w:rsidRPr="00D46494" w:rsidRDefault="00EB76B4" w:rsidP="005E38E1">
      <w:pPr>
        <w:pStyle w:val="a9"/>
        <w:numPr>
          <w:ilvl w:val="0"/>
          <w:numId w:val="15"/>
        </w:numPr>
        <w:spacing w:before="0" w:beforeAutospacing="0" w:after="150" w:afterAutospacing="0" w:line="360" w:lineRule="auto"/>
        <w:rPr>
          <w:rFonts w:ascii="楷体" w:eastAsia="楷体" w:hAnsi="楷体"/>
        </w:rPr>
      </w:pPr>
      <w:r w:rsidRPr="00D46494">
        <w:rPr>
          <w:rFonts w:ascii="楷体" w:eastAsia="楷体" w:hAnsi="楷体"/>
        </w:rPr>
        <w:t>点击编辑，进入api编辑页面,补全api文档信息</w:t>
      </w:r>
    </w:p>
    <w:p w:rsidR="00EB76B4" w:rsidRPr="00D46494" w:rsidRDefault="00EB76B4" w:rsidP="00CA3894">
      <w:pPr>
        <w:pStyle w:val="a9"/>
        <w:spacing w:before="0" w:beforeAutospacing="0" w:after="150" w:afterAutospacing="0" w:line="360" w:lineRule="auto"/>
        <w:ind w:left="720"/>
        <w:rPr>
          <w:rFonts w:ascii="楷体" w:eastAsia="楷体" w:hAnsi="楷体"/>
        </w:rPr>
      </w:pPr>
      <w:r w:rsidRPr="00D46494">
        <w:rPr>
          <w:rFonts w:ascii="楷体" w:eastAsia="楷体" w:hAnsi="楷体"/>
          <w:noProof/>
        </w:rPr>
        <w:drawing>
          <wp:inline distT="0" distB="0" distL="0" distR="0">
            <wp:extent cx="5267325" cy="4095750"/>
            <wp:effectExtent l="0" t="0" r="9525" b="0"/>
            <wp:docPr id="56" name="图片 56" descr="http://10.20.12.90:20566/resources/imgs/doc/openapi_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10.20.12.90:20566/resources/imgs/doc/openapi_p/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7325" cy="4095750"/>
                    </a:xfrm>
                    <a:prstGeom prst="rect">
                      <a:avLst/>
                    </a:prstGeom>
                    <a:noFill/>
                    <a:ln>
                      <a:noFill/>
                    </a:ln>
                  </pic:spPr>
                </pic:pic>
              </a:graphicData>
            </a:graphic>
          </wp:inline>
        </w:drawing>
      </w:r>
    </w:p>
    <w:p w:rsidR="00EB76B4" w:rsidRPr="00D46494" w:rsidRDefault="00EB76B4" w:rsidP="005E38E1">
      <w:pPr>
        <w:pStyle w:val="a9"/>
        <w:numPr>
          <w:ilvl w:val="0"/>
          <w:numId w:val="15"/>
        </w:numPr>
        <w:spacing w:before="0" w:beforeAutospacing="0" w:after="150" w:afterAutospacing="0" w:line="360" w:lineRule="auto"/>
        <w:rPr>
          <w:rFonts w:ascii="楷体" w:eastAsia="楷体" w:hAnsi="楷体"/>
        </w:rPr>
      </w:pPr>
      <w:r w:rsidRPr="00D46494">
        <w:rPr>
          <w:rFonts w:ascii="楷体" w:eastAsia="楷体" w:hAnsi="楷体"/>
        </w:rPr>
        <w:t>发布OPEN API</w:t>
      </w:r>
    </w:p>
    <w:p w:rsidR="00EB76B4" w:rsidRPr="00D46494" w:rsidRDefault="00EB76B4" w:rsidP="00CA3894">
      <w:pPr>
        <w:spacing w:beforeAutospacing="1" w:afterAutospacing="1" w:line="360" w:lineRule="auto"/>
        <w:ind w:left="720"/>
        <w:rPr>
          <w:rFonts w:ascii="楷体" w:eastAsia="楷体" w:hAnsi="楷体"/>
          <w:sz w:val="24"/>
          <w:szCs w:val="24"/>
        </w:rPr>
      </w:pPr>
      <w:r w:rsidRPr="00D46494">
        <w:rPr>
          <w:rFonts w:ascii="楷体" w:eastAsia="楷体" w:hAnsi="楷体"/>
          <w:noProof/>
          <w:sz w:val="24"/>
          <w:szCs w:val="24"/>
        </w:rPr>
        <w:lastRenderedPageBreak/>
        <w:drawing>
          <wp:inline distT="0" distB="0" distL="0" distR="0">
            <wp:extent cx="5276850" cy="2914650"/>
            <wp:effectExtent l="0" t="0" r="0" b="0"/>
            <wp:docPr id="55" name="图片 55" descr="http://10.20.12.90:20566/resources/imgs/doc/openapi_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10.20.12.90:20566/resources/imgs/doc/openapi_p/3.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6850" cy="2914650"/>
                    </a:xfrm>
                    <a:prstGeom prst="rect">
                      <a:avLst/>
                    </a:prstGeom>
                    <a:noFill/>
                    <a:ln>
                      <a:noFill/>
                    </a:ln>
                  </pic:spPr>
                </pic:pic>
              </a:graphicData>
            </a:graphic>
          </wp:inline>
        </w:drawing>
      </w:r>
    </w:p>
    <w:p w:rsidR="00EB76B4" w:rsidRPr="00D46494" w:rsidRDefault="00EB76B4" w:rsidP="00CA3894">
      <w:pPr>
        <w:pStyle w:val="a9"/>
        <w:spacing w:before="0" w:beforeAutospacing="0" w:after="150" w:afterAutospacing="0" w:line="360" w:lineRule="auto"/>
        <w:ind w:left="720"/>
        <w:rPr>
          <w:rFonts w:ascii="楷体" w:eastAsia="楷体" w:hAnsi="楷体"/>
        </w:rPr>
      </w:pPr>
      <w:r w:rsidRPr="00D46494">
        <w:rPr>
          <w:rStyle w:val="ab"/>
          <w:rFonts w:ascii="楷体" w:eastAsia="楷体" w:hAnsi="楷体"/>
        </w:rPr>
        <w:t>调用方</w:t>
      </w:r>
      <w:r w:rsidRPr="00D46494">
        <w:rPr>
          <w:rFonts w:ascii="楷体" w:eastAsia="楷体" w:hAnsi="楷体"/>
        </w:rPr>
        <w:t>：在哪个网络环境就发到哪个网络环境。(</w:t>
      </w:r>
      <w:r w:rsidRPr="00D46494">
        <w:rPr>
          <w:rFonts w:ascii="楷体" w:eastAsia="楷体" w:hAnsi="楷体"/>
          <w:color w:val="FF0000"/>
        </w:rPr>
        <w:t>注意：请保证</w:t>
      </w:r>
      <w:r w:rsidR="00D46494">
        <w:rPr>
          <w:rFonts w:ascii="楷体" w:eastAsia="楷体" w:hAnsi="楷体" w:hint="eastAsia"/>
          <w:color w:val="FF0000"/>
        </w:rPr>
        <w:t>测试</w:t>
      </w:r>
      <w:r w:rsidRPr="00D46494">
        <w:rPr>
          <w:rFonts w:ascii="楷体" w:eastAsia="楷体" w:hAnsi="楷体"/>
          <w:color w:val="FF0000"/>
        </w:rPr>
        <w:t>发布网络环境和生产发布网络环境一致</w:t>
      </w:r>
      <w:r w:rsidRPr="00D46494">
        <w:rPr>
          <w:rFonts w:ascii="楷体" w:eastAsia="楷体" w:hAnsi="楷体"/>
        </w:rPr>
        <w:t>)</w:t>
      </w:r>
    </w:p>
    <w:p w:rsidR="00EB76B4" w:rsidRPr="00D46494" w:rsidRDefault="00EB76B4" w:rsidP="00CA3894">
      <w:pPr>
        <w:pStyle w:val="a9"/>
        <w:spacing w:before="0" w:beforeAutospacing="0" w:after="150" w:afterAutospacing="0" w:line="360" w:lineRule="auto"/>
        <w:ind w:left="720"/>
        <w:rPr>
          <w:rFonts w:ascii="楷体" w:eastAsia="楷体" w:hAnsi="楷体"/>
        </w:rPr>
      </w:pPr>
      <w:r w:rsidRPr="00D46494">
        <w:rPr>
          <w:rStyle w:val="ab"/>
          <w:rFonts w:ascii="楷体" w:eastAsia="楷体" w:hAnsi="楷体"/>
        </w:rPr>
        <w:t>是否包装</w:t>
      </w:r>
      <w:r w:rsidRPr="00D46494">
        <w:rPr>
          <w:rFonts w:ascii="楷体" w:eastAsia="楷体" w:hAnsi="楷体"/>
        </w:rPr>
        <w:t>：如果选是，就在服务提供方的返回结果外包装一层json.格式</w:t>
      </w:r>
      <w:r w:rsidR="00D46494">
        <w:rPr>
          <w:rFonts w:ascii="楷体" w:eastAsia="楷体" w:hAnsi="楷体"/>
        </w:rPr>
        <w:t>{ret:0,msg:””</w:t>
      </w:r>
      <w:r w:rsidRPr="00D46494">
        <w:rPr>
          <w:rFonts w:ascii="楷体" w:eastAsia="楷体" w:hAnsi="楷体"/>
        </w:rPr>
        <w:t>,data:””}</w:t>
      </w:r>
      <w:r w:rsidRPr="00D46494">
        <w:rPr>
          <w:rFonts w:ascii="Calibri" w:eastAsia="楷体" w:hAnsi="Calibri" w:cs="Calibri"/>
        </w:rPr>
        <w:t> </w:t>
      </w:r>
      <w:r w:rsidRPr="00D46494">
        <w:rPr>
          <w:rFonts w:ascii="楷体" w:eastAsia="楷体" w:hAnsi="楷体"/>
        </w:rPr>
        <w:t xml:space="preserve"> ret为0代表正常，msg为空代表正常，data是服务提供方返回的。 如果选否，就不包装，一模一样的返回。</w:t>
      </w:r>
    </w:p>
    <w:p w:rsidR="00EB76B4" w:rsidRPr="00D46494" w:rsidRDefault="00EB76B4" w:rsidP="00CA3894">
      <w:pPr>
        <w:pStyle w:val="a9"/>
        <w:spacing w:before="0" w:beforeAutospacing="0" w:after="150" w:afterAutospacing="0" w:line="360" w:lineRule="auto"/>
        <w:ind w:left="720"/>
        <w:rPr>
          <w:rFonts w:ascii="楷体" w:eastAsia="楷体" w:hAnsi="楷体"/>
        </w:rPr>
      </w:pPr>
      <w:r w:rsidRPr="00D46494">
        <w:rPr>
          <w:rStyle w:val="ab"/>
          <w:rFonts w:ascii="楷体" w:eastAsia="楷体" w:hAnsi="楷体"/>
        </w:rPr>
        <w:t>是否加密</w:t>
      </w:r>
      <w:r w:rsidRPr="00D46494">
        <w:rPr>
          <w:rFonts w:ascii="楷体" w:eastAsia="楷体" w:hAnsi="楷体"/>
        </w:rPr>
        <w:t>：是否通过RSA公钥私钥加密。如果需要加密，请到平安开放平台(esg-portal) 新手指引中查看加密文档。</w:t>
      </w:r>
    </w:p>
    <w:p w:rsidR="00EB76B4" w:rsidRPr="00D46494" w:rsidRDefault="00EB76B4" w:rsidP="00CA3894">
      <w:pPr>
        <w:pStyle w:val="a9"/>
        <w:spacing w:before="0" w:beforeAutospacing="0" w:after="150" w:afterAutospacing="0" w:line="360" w:lineRule="auto"/>
        <w:ind w:left="720"/>
        <w:rPr>
          <w:rFonts w:ascii="楷体" w:eastAsia="楷体" w:hAnsi="楷体"/>
        </w:rPr>
      </w:pPr>
      <w:r w:rsidRPr="00D46494">
        <w:rPr>
          <w:rStyle w:val="ab"/>
          <w:rFonts w:ascii="楷体" w:eastAsia="楷体" w:hAnsi="楷体"/>
        </w:rPr>
        <w:t>服务域名</w:t>
      </w:r>
      <w:r w:rsidRPr="00D46494">
        <w:rPr>
          <w:rFonts w:ascii="楷体" w:eastAsia="楷体" w:hAnsi="楷体"/>
        </w:rPr>
        <w:t>：服务提供方的域名。（只填域名，不要带http）</w:t>
      </w:r>
    </w:p>
    <w:p w:rsidR="00EB76B4" w:rsidRPr="00D46494" w:rsidRDefault="00EB76B4" w:rsidP="00CA3894">
      <w:pPr>
        <w:pStyle w:val="a9"/>
        <w:spacing w:before="0" w:beforeAutospacing="0" w:after="150" w:afterAutospacing="0" w:line="360" w:lineRule="auto"/>
        <w:ind w:left="720"/>
        <w:rPr>
          <w:rFonts w:ascii="楷体" w:eastAsia="楷体" w:hAnsi="楷体"/>
        </w:rPr>
      </w:pPr>
      <w:r w:rsidRPr="00D46494">
        <w:rPr>
          <w:rStyle w:val="ab"/>
          <w:rFonts w:ascii="楷体" w:eastAsia="楷体" w:hAnsi="楷体"/>
        </w:rPr>
        <w:t>请求协议</w:t>
      </w:r>
      <w:r w:rsidRPr="00D46494">
        <w:rPr>
          <w:rFonts w:ascii="楷体" w:eastAsia="楷体" w:hAnsi="楷体"/>
        </w:rPr>
        <w:t>：服务提供方的协议。如果是https，请查看认证方式说明。</w:t>
      </w:r>
    </w:p>
    <w:p w:rsidR="00EB76B4" w:rsidRPr="00D46494" w:rsidRDefault="00EB76B4" w:rsidP="00CA3894">
      <w:pPr>
        <w:pStyle w:val="a9"/>
        <w:spacing w:before="0" w:beforeAutospacing="0" w:after="150" w:afterAutospacing="0" w:line="360" w:lineRule="auto"/>
        <w:ind w:left="720"/>
        <w:rPr>
          <w:rFonts w:ascii="楷体" w:eastAsia="楷体" w:hAnsi="楷体"/>
        </w:rPr>
      </w:pPr>
      <w:r w:rsidRPr="00D46494">
        <w:rPr>
          <w:rFonts w:ascii="楷体" w:eastAsia="楷体" w:hAnsi="楷体"/>
        </w:rPr>
        <w:t>认证方式说明：</w:t>
      </w:r>
    </w:p>
    <w:p w:rsidR="00EB76B4" w:rsidRPr="00D46494" w:rsidRDefault="00EB76B4" w:rsidP="005E38E1">
      <w:pPr>
        <w:widowControl/>
        <w:numPr>
          <w:ilvl w:val="1"/>
          <w:numId w:val="15"/>
        </w:numPr>
        <w:spacing w:before="100" w:beforeAutospacing="1" w:after="100" w:afterAutospacing="1" w:line="360" w:lineRule="auto"/>
        <w:jc w:val="left"/>
        <w:rPr>
          <w:rFonts w:ascii="楷体" w:eastAsia="楷体" w:hAnsi="楷体"/>
          <w:sz w:val="24"/>
          <w:szCs w:val="24"/>
        </w:rPr>
      </w:pPr>
      <w:r w:rsidRPr="00D46494">
        <w:rPr>
          <w:rFonts w:ascii="楷体" w:eastAsia="楷体" w:hAnsi="楷体"/>
          <w:sz w:val="24"/>
          <w:szCs w:val="24"/>
        </w:rPr>
        <w:t>如果是https，并且是非CA机构颁发的证书（也就是自己生成的证书），在浏览器中输入服务方的域名报“证书不受信任”，就需要导入证书到esg信任列表;</w:t>
      </w:r>
    </w:p>
    <w:p w:rsidR="00EB76B4" w:rsidRPr="00D46494" w:rsidRDefault="00EB76B4" w:rsidP="005E38E1">
      <w:pPr>
        <w:widowControl/>
        <w:numPr>
          <w:ilvl w:val="1"/>
          <w:numId w:val="15"/>
        </w:numPr>
        <w:spacing w:before="100" w:beforeAutospacing="1" w:after="100" w:afterAutospacing="1" w:line="360" w:lineRule="auto"/>
        <w:jc w:val="left"/>
        <w:rPr>
          <w:rFonts w:ascii="楷体" w:eastAsia="楷体" w:hAnsi="楷体"/>
          <w:sz w:val="24"/>
          <w:szCs w:val="24"/>
        </w:rPr>
      </w:pPr>
      <w:r w:rsidRPr="00D46494">
        <w:rPr>
          <w:rFonts w:ascii="楷体" w:eastAsia="楷体" w:hAnsi="楷体"/>
          <w:sz w:val="24"/>
          <w:szCs w:val="24"/>
        </w:rPr>
        <w:t>登陆【esg-admin】-&gt;【OPENAPI管理】-&gt;【https证书维护】, 选择服务方的子系统和调用方的client_id;</w:t>
      </w:r>
    </w:p>
    <w:p w:rsidR="00EB76B4" w:rsidRPr="00D46494" w:rsidRDefault="00EB76B4" w:rsidP="005E38E1">
      <w:pPr>
        <w:widowControl/>
        <w:numPr>
          <w:ilvl w:val="1"/>
          <w:numId w:val="15"/>
        </w:numPr>
        <w:spacing w:before="100" w:beforeAutospacing="1" w:after="100" w:afterAutospacing="1" w:line="360" w:lineRule="auto"/>
        <w:jc w:val="left"/>
        <w:rPr>
          <w:rFonts w:ascii="楷体" w:eastAsia="楷体" w:hAnsi="楷体"/>
          <w:sz w:val="24"/>
          <w:szCs w:val="24"/>
        </w:rPr>
      </w:pPr>
      <w:r w:rsidRPr="00D46494">
        <w:rPr>
          <w:rFonts w:ascii="楷体" w:eastAsia="楷体" w:hAnsi="楷体"/>
          <w:sz w:val="24"/>
          <w:szCs w:val="24"/>
        </w:rPr>
        <w:lastRenderedPageBreak/>
        <w:t>导入后缀为".jks" 的证书（不是证书.cer);（Jks制作：打开cmd，输入：keytool -import -file *.cer -keystore *.jks）;</w:t>
      </w:r>
    </w:p>
    <w:p w:rsidR="00EB76B4" w:rsidRPr="00D46494" w:rsidRDefault="00EB76B4" w:rsidP="005E38E1">
      <w:pPr>
        <w:pStyle w:val="a9"/>
        <w:numPr>
          <w:ilvl w:val="1"/>
          <w:numId w:val="15"/>
        </w:numPr>
        <w:spacing w:before="0" w:beforeAutospacing="0" w:after="150" w:afterAutospacing="0" w:line="360" w:lineRule="auto"/>
        <w:rPr>
          <w:rFonts w:ascii="楷体" w:eastAsia="楷体" w:hAnsi="楷体"/>
        </w:rPr>
      </w:pPr>
      <w:r w:rsidRPr="00D46494">
        <w:rPr>
          <w:rFonts w:ascii="楷体" w:eastAsia="楷体" w:hAnsi="楷体"/>
        </w:rPr>
        <w:t>单项认证：只配置服务方证书配置</w:t>
      </w:r>
    </w:p>
    <w:p w:rsidR="00EB76B4" w:rsidRPr="00D46494" w:rsidRDefault="00EB76B4" w:rsidP="00CA3894">
      <w:pPr>
        <w:pStyle w:val="a9"/>
        <w:spacing w:before="0" w:beforeAutospacing="0" w:after="150" w:afterAutospacing="0" w:line="360" w:lineRule="auto"/>
        <w:ind w:left="1440"/>
        <w:rPr>
          <w:rFonts w:ascii="楷体" w:eastAsia="楷体" w:hAnsi="楷体"/>
        </w:rPr>
      </w:pPr>
      <w:r w:rsidRPr="00D46494">
        <w:rPr>
          <w:rFonts w:ascii="楷体" w:eastAsia="楷体" w:hAnsi="楷体"/>
        </w:rPr>
        <w:t>双向认证：都要配。 是否是双向认证请咨询服务方。证书请找服务方要。服务方的证书以及证书密码由服务方提供</w:t>
      </w:r>
    </w:p>
    <w:p w:rsidR="00EB76B4" w:rsidRDefault="00EB76B4" w:rsidP="00CA3894">
      <w:pPr>
        <w:pStyle w:val="7"/>
        <w:spacing w:line="360" w:lineRule="auto"/>
      </w:pPr>
      <w:bookmarkStart w:id="171" w:name="_Toc505097148"/>
      <w:bookmarkStart w:id="172" w:name="_Toc505767029"/>
      <w:r>
        <w:t>创建资源组</w:t>
      </w:r>
      <w:bookmarkEnd w:id="171"/>
      <w:bookmarkEnd w:id="172"/>
    </w:p>
    <w:p w:rsidR="00EB76B4" w:rsidRPr="00D46494" w:rsidRDefault="00EB76B4" w:rsidP="005E38E1">
      <w:pPr>
        <w:pStyle w:val="a9"/>
        <w:numPr>
          <w:ilvl w:val="0"/>
          <w:numId w:val="16"/>
        </w:numPr>
        <w:spacing w:before="0" w:beforeAutospacing="0" w:after="150" w:afterAutospacing="0" w:line="360" w:lineRule="auto"/>
        <w:rPr>
          <w:rFonts w:ascii="楷体" w:eastAsia="楷体" w:hAnsi="楷体"/>
        </w:rPr>
      </w:pPr>
      <w:r w:rsidRPr="00D46494">
        <w:rPr>
          <w:rFonts w:ascii="楷体" w:eastAsia="楷体" w:hAnsi="楷体"/>
        </w:rPr>
        <w:t>进入esg-admin,选择【OPENAPI管理】 -&gt; 【OPENAPI组维护】</w:t>
      </w:r>
    </w:p>
    <w:p w:rsidR="00EB76B4" w:rsidRPr="00D46494" w:rsidRDefault="00EB76B4" w:rsidP="00CA3894">
      <w:pPr>
        <w:pStyle w:val="a9"/>
        <w:spacing w:before="0" w:beforeAutospacing="0" w:after="150" w:afterAutospacing="0" w:line="360" w:lineRule="auto"/>
        <w:ind w:left="720"/>
        <w:rPr>
          <w:rFonts w:ascii="楷体" w:eastAsia="楷体" w:hAnsi="楷体"/>
        </w:rPr>
      </w:pPr>
      <w:r w:rsidRPr="00D46494">
        <w:rPr>
          <w:rFonts w:ascii="楷体" w:eastAsia="楷体" w:hAnsi="楷体"/>
          <w:noProof/>
        </w:rPr>
        <w:drawing>
          <wp:inline distT="0" distB="0" distL="0" distR="0">
            <wp:extent cx="5486400" cy="3609975"/>
            <wp:effectExtent l="0" t="0" r="0" b="9525"/>
            <wp:docPr id="54" name="图片 54" descr="http://10.20.12.90:20566/resources/imgs/doc/openapi_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10.20.12.90:20566/resources/imgs/doc/openapi_p/4.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3609975"/>
                    </a:xfrm>
                    <a:prstGeom prst="rect">
                      <a:avLst/>
                    </a:prstGeom>
                    <a:noFill/>
                    <a:ln>
                      <a:noFill/>
                    </a:ln>
                  </pic:spPr>
                </pic:pic>
              </a:graphicData>
            </a:graphic>
          </wp:inline>
        </w:drawing>
      </w:r>
    </w:p>
    <w:p w:rsidR="00EB76B4" w:rsidRPr="00D46494" w:rsidRDefault="00EB76B4" w:rsidP="005E38E1">
      <w:pPr>
        <w:pStyle w:val="a9"/>
        <w:numPr>
          <w:ilvl w:val="0"/>
          <w:numId w:val="16"/>
        </w:numPr>
        <w:spacing w:before="0" w:beforeAutospacing="0" w:after="150" w:afterAutospacing="0" w:line="360" w:lineRule="auto"/>
        <w:rPr>
          <w:rFonts w:ascii="楷体" w:eastAsia="楷体" w:hAnsi="楷体"/>
        </w:rPr>
      </w:pPr>
      <w:r w:rsidRPr="00D46494">
        <w:rPr>
          <w:rFonts w:ascii="楷体" w:eastAsia="楷体" w:hAnsi="楷体"/>
        </w:rPr>
        <w:t>进入你</w:t>
      </w:r>
      <w:r w:rsidRPr="00D46494">
        <w:rPr>
          <w:rStyle w:val="ab"/>
          <w:rFonts w:ascii="楷体" w:eastAsia="楷体" w:hAnsi="楷体"/>
        </w:rPr>
        <w:t>刚才发布</w:t>
      </w:r>
      <w:r w:rsidRPr="00D46494">
        <w:rPr>
          <w:rFonts w:ascii="楷体" w:eastAsia="楷体" w:hAnsi="楷体"/>
        </w:rPr>
        <w:t>的网络区域，找到</w:t>
      </w:r>
      <w:r w:rsidRPr="00D46494">
        <w:rPr>
          <w:rStyle w:val="ab"/>
          <w:rFonts w:ascii="楷体" w:eastAsia="楷体" w:hAnsi="楷体"/>
        </w:rPr>
        <w:t>服务提供方</w:t>
      </w:r>
      <w:r w:rsidRPr="00D46494">
        <w:rPr>
          <w:rFonts w:ascii="楷体" w:eastAsia="楷体" w:hAnsi="楷体"/>
        </w:rPr>
        <w:t>对应的专业公司下创建openAPI分组。</w:t>
      </w:r>
    </w:p>
    <w:p w:rsidR="00EB76B4" w:rsidRPr="00D46494" w:rsidRDefault="00EB76B4" w:rsidP="00CA3894">
      <w:pPr>
        <w:pStyle w:val="a9"/>
        <w:spacing w:before="0" w:beforeAutospacing="0" w:after="150" w:afterAutospacing="0" w:line="360" w:lineRule="auto"/>
        <w:ind w:left="720"/>
        <w:rPr>
          <w:rFonts w:ascii="楷体" w:eastAsia="楷体" w:hAnsi="楷体"/>
        </w:rPr>
      </w:pPr>
      <w:r w:rsidRPr="00D46494">
        <w:rPr>
          <w:rFonts w:ascii="楷体" w:eastAsia="楷体" w:hAnsi="楷体"/>
          <w:noProof/>
        </w:rPr>
        <w:lastRenderedPageBreak/>
        <w:drawing>
          <wp:inline distT="0" distB="0" distL="0" distR="0">
            <wp:extent cx="5287618" cy="2305050"/>
            <wp:effectExtent l="0" t="0" r="8890" b="0"/>
            <wp:docPr id="53" name="图片 53" descr="http://10.20.12.90:20566/resources/imgs/doc/openapi_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10.20.12.90:20566/resources/imgs/doc/openapi_p/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90942" cy="2306499"/>
                    </a:xfrm>
                    <a:prstGeom prst="rect">
                      <a:avLst/>
                    </a:prstGeom>
                    <a:noFill/>
                    <a:ln>
                      <a:noFill/>
                    </a:ln>
                  </pic:spPr>
                </pic:pic>
              </a:graphicData>
            </a:graphic>
          </wp:inline>
        </w:drawing>
      </w:r>
    </w:p>
    <w:p w:rsidR="00EB76B4" w:rsidRPr="00D46494" w:rsidRDefault="00EB76B4" w:rsidP="005E38E1">
      <w:pPr>
        <w:pStyle w:val="a9"/>
        <w:numPr>
          <w:ilvl w:val="0"/>
          <w:numId w:val="16"/>
        </w:numPr>
        <w:spacing w:before="0" w:beforeAutospacing="0" w:after="150" w:afterAutospacing="0" w:line="360" w:lineRule="auto"/>
        <w:rPr>
          <w:rFonts w:ascii="楷体" w:eastAsia="楷体" w:hAnsi="楷体"/>
        </w:rPr>
      </w:pPr>
      <w:r w:rsidRPr="00D46494">
        <w:rPr>
          <w:rFonts w:ascii="楷体" w:eastAsia="楷体" w:hAnsi="楷体"/>
        </w:rPr>
        <w:t>选择添加OPEN API至资源组</w:t>
      </w:r>
    </w:p>
    <w:p w:rsidR="00EB76B4" w:rsidRPr="00D46494" w:rsidRDefault="00EB76B4" w:rsidP="00CA3894">
      <w:pPr>
        <w:pStyle w:val="a9"/>
        <w:spacing w:before="0" w:beforeAutospacing="0" w:after="150" w:afterAutospacing="0" w:line="360" w:lineRule="auto"/>
        <w:ind w:left="720"/>
        <w:rPr>
          <w:rFonts w:ascii="楷体" w:eastAsia="楷体" w:hAnsi="楷体"/>
        </w:rPr>
      </w:pPr>
      <w:r w:rsidRPr="00D46494">
        <w:rPr>
          <w:rFonts w:ascii="楷体" w:eastAsia="楷体" w:hAnsi="楷体"/>
          <w:noProof/>
        </w:rPr>
        <w:drawing>
          <wp:inline distT="0" distB="0" distL="0" distR="0">
            <wp:extent cx="5267325" cy="3228975"/>
            <wp:effectExtent l="0" t="0" r="9525" b="9525"/>
            <wp:docPr id="52" name="图片 52" descr="http://10.20.12.90:20566/resources/imgs/doc/openapi_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10.20.12.90:20566/resources/imgs/doc/openapi_p/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7325" cy="3228975"/>
                    </a:xfrm>
                    <a:prstGeom prst="rect">
                      <a:avLst/>
                    </a:prstGeom>
                    <a:noFill/>
                    <a:ln>
                      <a:noFill/>
                    </a:ln>
                  </pic:spPr>
                </pic:pic>
              </a:graphicData>
            </a:graphic>
          </wp:inline>
        </w:drawing>
      </w:r>
    </w:p>
    <w:p w:rsidR="00EB76B4" w:rsidRPr="00D46494" w:rsidRDefault="00EB76B4" w:rsidP="00CA3894">
      <w:pPr>
        <w:pStyle w:val="a9"/>
        <w:spacing w:before="0" w:beforeAutospacing="0" w:after="150" w:afterAutospacing="0" w:line="360" w:lineRule="auto"/>
        <w:ind w:left="720"/>
        <w:rPr>
          <w:rFonts w:ascii="楷体" w:eastAsia="楷体" w:hAnsi="楷体"/>
        </w:rPr>
      </w:pPr>
      <w:r w:rsidRPr="00D46494">
        <w:rPr>
          <w:rFonts w:ascii="楷体" w:eastAsia="楷体" w:hAnsi="楷体"/>
        </w:rPr>
        <w:t>资源组意义：调用方可申请对一个资源组内的openapi的访问权限</w:t>
      </w:r>
    </w:p>
    <w:p w:rsidR="00EB76B4" w:rsidRPr="00D46494" w:rsidRDefault="00EB76B4" w:rsidP="005E38E1">
      <w:pPr>
        <w:pStyle w:val="a9"/>
        <w:numPr>
          <w:ilvl w:val="0"/>
          <w:numId w:val="16"/>
        </w:numPr>
        <w:spacing w:before="0" w:beforeAutospacing="0" w:after="150" w:afterAutospacing="0" w:line="360" w:lineRule="auto"/>
        <w:rPr>
          <w:rFonts w:ascii="楷体" w:eastAsia="楷体" w:hAnsi="楷体"/>
        </w:rPr>
      </w:pPr>
      <w:r w:rsidRPr="00D46494">
        <w:rPr>
          <w:rFonts w:ascii="楷体" w:eastAsia="楷体" w:hAnsi="楷体"/>
        </w:rPr>
        <w:t>在esg-portal上的openApi中查看是否有创建的资源组，若存在就代表发布成功</w:t>
      </w:r>
    </w:p>
    <w:p w:rsidR="00EB76B4" w:rsidRDefault="00EB76B4" w:rsidP="00CA3894">
      <w:pPr>
        <w:pStyle w:val="7"/>
        <w:spacing w:line="360" w:lineRule="auto"/>
      </w:pPr>
      <w:bookmarkStart w:id="173" w:name="_Toc505097149"/>
      <w:bookmarkStart w:id="174" w:name="_Toc505767030"/>
      <w:r>
        <w:t>移交注意事项</w:t>
      </w:r>
      <w:bookmarkEnd w:id="173"/>
      <w:bookmarkEnd w:id="174"/>
    </w:p>
    <w:p w:rsidR="00EB76B4" w:rsidRPr="00781F20" w:rsidRDefault="00EB76B4" w:rsidP="00CA3894">
      <w:pPr>
        <w:spacing w:line="360" w:lineRule="auto"/>
        <w:rPr>
          <w:rFonts w:ascii="楷体" w:eastAsia="楷体" w:hAnsi="楷体"/>
          <w:color w:val="FF0000"/>
          <w:sz w:val="24"/>
          <w:szCs w:val="24"/>
        </w:rPr>
      </w:pPr>
      <w:r w:rsidRPr="00781F20">
        <w:rPr>
          <w:rFonts w:ascii="楷体" w:eastAsia="楷体" w:hAnsi="楷体"/>
          <w:color w:val="FF0000"/>
          <w:sz w:val="24"/>
          <w:szCs w:val="24"/>
        </w:rPr>
        <w:t>1.先配置还是先上版本？</w:t>
      </w:r>
    </w:p>
    <w:p w:rsidR="00EB76B4" w:rsidRPr="00D46494" w:rsidRDefault="00EB76B4" w:rsidP="00CA3894">
      <w:pPr>
        <w:pStyle w:val="a9"/>
        <w:spacing w:before="0" w:beforeAutospacing="0" w:after="150" w:afterAutospacing="0" w:line="360" w:lineRule="auto"/>
        <w:rPr>
          <w:rFonts w:ascii="楷体" w:eastAsia="楷体" w:hAnsi="楷体"/>
        </w:rPr>
      </w:pPr>
      <w:r w:rsidRPr="00D46494">
        <w:rPr>
          <w:rFonts w:ascii="楷体" w:eastAsia="楷体" w:hAnsi="楷体"/>
        </w:rPr>
        <w:t>先配置，和测试环境一样。 开发环境也是你配置好了才能启动项目啊。</w:t>
      </w:r>
    </w:p>
    <w:p w:rsidR="00EB76B4" w:rsidRPr="00781F20" w:rsidRDefault="00EB76B4" w:rsidP="00CA3894">
      <w:pPr>
        <w:spacing w:line="360" w:lineRule="auto"/>
        <w:rPr>
          <w:rFonts w:ascii="楷体" w:eastAsia="楷体" w:hAnsi="楷体"/>
          <w:color w:val="FF0000"/>
          <w:sz w:val="24"/>
          <w:szCs w:val="24"/>
        </w:rPr>
      </w:pPr>
      <w:r w:rsidRPr="00781F20">
        <w:rPr>
          <w:rFonts w:ascii="楷体" w:eastAsia="楷体" w:hAnsi="楷体"/>
          <w:color w:val="FF0000"/>
          <w:sz w:val="24"/>
          <w:szCs w:val="24"/>
        </w:rPr>
        <w:t>2.服务提供方先配置还是消费方先配置？</w:t>
      </w:r>
    </w:p>
    <w:p w:rsidR="00EB76B4" w:rsidRPr="00D46494" w:rsidRDefault="00EB76B4" w:rsidP="00CA3894">
      <w:pPr>
        <w:pStyle w:val="a9"/>
        <w:spacing w:before="0" w:beforeAutospacing="0" w:after="150" w:afterAutospacing="0" w:line="360" w:lineRule="auto"/>
        <w:rPr>
          <w:rFonts w:ascii="楷体" w:eastAsia="楷体" w:hAnsi="楷体"/>
        </w:rPr>
      </w:pPr>
      <w:r w:rsidRPr="00D46494">
        <w:rPr>
          <w:rFonts w:ascii="楷体" w:eastAsia="楷体" w:hAnsi="楷体"/>
        </w:rPr>
        <w:lastRenderedPageBreak/>
        <w:t>服务提供方先配置，和开发环境一样。 服务提供方正常了，消费方才能授权。</w:t>
      </w:r>
    </w:p>
    <w:p w:rsidR="00EB76B4" w:rsidRPr="00781F20" w:rsidRDefault="00EB76B4" w:rsidP="00CA3894">
      <w:pPr>
        <w:spacing w:line="360" w:lineRule="auto"/>
        <w:rPr>
          <w:rFonts w:ascii="楷体" w:eastAsia="楷体" w:hAnsi="楷体"/>
          <w:color w:val="FF0000"/>
          <w:sz w:val="24"/>
          <w:szCs w:val="24"/>
        </w:rPr>
      </w:pPr>
      <w:r w:rsidRPr="00781F20">
        <w:rPr>
          <w:rFonts w:ascii="楷体" w:eastAsia="楷体" w:hAnsi="楷体"/>
          <w:color w:val="FF0000"/>
          <w:sz w:val="24"/>
          <w:szCs w:val="24"/>
        </w:rPr>
        <w:t>3.移交流程？</w:t>
      </w:r>
    </w:p>
    <w:p w:rsidR="00EB76B4" w:rsidRPr="00781F20" w:rsidRDefault="00EB76B4" w:rsidP="00CA3894">
      <w:pPr>
        <w:pStyle w:val="a9"/>
        <w:spacing w:before="0" w:beforeAutospacing="0" w:after="150" w:afterAutospacing="0" w:line="360" w:lineRule="auto"/>
        <w:rPr>
          <w:rFonts w:ascii="楷体" w:eastAsia="楷体" w:hAnsi="楷体"/>
        </w:rPr>
      </w:pPr>
      <w:r w:rsidRPr="00781F20">
        <w:rPr>
          <w:rFonts w:ascii="楷体" w:eastAsia="楷体" w:hAnsi="楷体"/>
        </w:rPr>
        <w:t>重要1.移交API。2.你项目上生产。3.移交openAPI</w:t>
      </w:r>
      <w:r w:rsidR="006A4633" w:rsidRPr="00781F20">
        <w:rPr>
          <w:rFonts w:ascii="楷体" w:eastAsia="楷体" w:hAnsi="楷体"/>
        </w:rPr>
        <w:t>(</w:t>
      </w:r>
      <w:r w:rsidRPr="00781F20">
        <w:rPr>
          <w:rFonts w:ascii="楷体" w:eastAsia="楷体" w:hAnsi="楷体"/>
        </w:rPr>
        <w:t>和开发环境一样，必须</w:t>
      </w:r>
      <w:r w:rsidR="006A4633" w:rsidRPr="00781F20">
        <w:rPr>
          <w:rFonts w:ascii="楷体" w:eastAsia="楷体" w:hAnsi="楷体" w:hint="eastAsia"/>
        </w:rPr>
        <w:t>等</w:t>
      </w:r>
      <w:r w:rsidRPr="00781F20">
        <w:rPr>
          <w:rFonts w:ascii="楷体" w:eastAsia="楷体" w:hAnsi="楷体"/>
        </w:rPr>
        <w:t>你</w:t>
      </w:r>
      <w:r w:rsidR="006A4633" w:rsidRPr="00781F20">
        <w:rPr>
          <w:rFonts w:ascii="楷体" w:eastAsia="楷体" w:hAnsi="楷体" w:hint="eastAsia"/>
        </w:rPr>
        <w:t>的</w:t>
      </w:r>
      <w:r w:rsidRPr="00781F20">
        <w:rPr>
          <w:rFonts w:ascii="楷体" w:eastAsia="楷体" w:hAnsi="楷体"/>
        </w:rPr>
        <w:t>项目启动成功后才能发布</w:t>
      </w:r>
      <w:r w:rsidR="006A4633" w:rsidRPr="00781F20">
        <w:rPr>
          <w:rFonts w:ascii="楷体" w:eastAsia="楷体" w:hAnsi="楷体"/>
        </w:rPr>
        <w:t>openAPI)</w:t>
      </w:r>
      <w:r w:rsidR="006A4633" w:rsidRPr="00781F20">
        <w:rPr>
          <w:rFonts w:ascii="楷体" w:eastAsia="楷体" w:hAnsi="楷体" w:hint="eastAsia"/>
        </w:rPr>
        <w:t>。</w:t>
      </w:r>
    </w:p>
    <w:p w:rsidR="00EB76B4" w:rsidRPr="00781F20" w:rsidRDefault="00EB76B4" w:rsidP="00CA3894">
      <w:pPr>
        <w:spacing w:line="360" w:lineRule="auto"/>
        <w:rPr>
          <w:rFonts w:ascii="楷体" w:eastAsia="楷体" w:hAnsi="楷体"/>
          <w:color w:val="FF0000"/>
          <w:sz w:val="24"/>
          <w:szCs w:val="24"/>
        </w:rPr>
      </w:pPr>
      <w:r w:rsidRPr="00781F20">
        <w:rPr>
          <w:rFonts w:ascii="楷体" w:eastAsia="楷体" w:hAnsi="楷体"/>
          <w:color w:val="FF0000"/>
          <w:sz w:val="24"/>
          <w:szCs w:val="24"/>
        </w:rPr>
        <w:t>4.生产环境登录账号？</w:t>
      </w:r>
    </w:p>
    <w:p w:rsidR="00EB76B4" w:rsidRPr="00D46494" w:rsidRDefault="00EB76B4" w:rsidP="00CA3894">
      <w:pPr>
        <w:pStyle w:val="a9"/>
        <w:spacing w:before="0" w:beforeAutospacing="0" w:after="150" w:afterAutospacing="0" w:line="360" w:lineRule="auto"/>
        <w:rPr>
          <w:rFonts w:ascii="楷体" w:eastAsia="楷体" w:hAnsi="楷体"/>
        </w:rPr>
      </w:pPr>
      <w:r w:rsidRPr="00D46494">
        <w:rPr>
          <w:rFonts w:ascii="楷体" w:eastAsia="楷体" w:hAnsi="楷体"/>
        </w:rPr>
        <w:t>你的um账号（外包不行，如果你是外包，就用其他同事的um登录）</w:t>
      </w:r>
    </w:p>
    <w:p w:rsidR="00EB76B4" w:rsidRPr="00781F20" w:rsidRDefault="00EB76B4" w:rsidP="00CA3894">
      <w:pPr>
        <w:spacing w:line="360" w:lineRule="auto"/>
        <w:rPr>
          <w:rFonts w:ascii="楷体" w:eastAsia="楷体" w:hAnsi="楷体"/>
          <w:color w:val="FF0000"/>
          <w:sz w:val="24"/>
          <w:szCs w:val="24"/>
        </w:rPr>
      </w:pPr>
      <w:r w:rsidRPr="00781F20">
        <w:rPr>
          <w:rFonts w:ascii="楷体" w:eastAsia="楷体" w:hAnsi="楷体"/>
          <w:color w:val="FF0000"/>
          <w:sz w:val="24"/>
          <w:szCs w:val="24"/>
        </w:rPr>
        <w:t>5.生产环境的专业公司、子系统列表没有数据？</w:t>
      </w:r>
    </w:p>
    <w:p w:rsidR="00B50222" w:rsidRDefault="00EB76B4" w:rsidP="00CA3894">
      <w:pPr>
        <w:pStyle w:val="a9"/>
        <w:spacing w:before="0" w:beforeAutospacing="0" w:after="150" w:afterAutospacing="0" w:line="360" w:lineRule="auto"/>
        <w:rPr>
          <w:rFonts w:ascii="楷体" w:eastAsia="楷体" w:hAnsi="楷体"/>
        </w:rPr>
      </w:pPr>
      <w:r w:rsidRPr="00D46494">
        <w:rPr>
          <w:rFonts w:ascii="楷体" w:eastAsia="楷体" w:hAnsi="楷体"/>
        </w:rPr>
        <w:t>找你项目组运营添加，首先在“数据权限管理”中把你加到该分组，然后想看什么子系统就添加什么子系统到该分组下。</w:t>
      </w:r>
    </w:p>
    <w:p w:rsidR="00EB76B4" w:rsidRPr="00D46494" w:rsidRDefault="00EB76B4" w:rsidP="00CA3894">
      <w:pPr>
        <w:pStyle w:val="a9"/>
        <w:spacing w:before="0" w:beforeAutospacing="0" w:after="150" w:afterAutospacing="0" w:line="360" w:lineRule="auto"/>
        <w:rPr>
          <w:rFonts w:ascii="楷体" w:eastAsia="楷体" w:hAnsi="楷体"/>
        </w:rPr>
      </w:pPr>
      <w:r w:rsidRPr="00D46494">
        <w:rPr>
          <w:rFonts w:ascii="楷体" w:eastAsia="楷体" w:hAnsi="楷体"/>
        </w:rPr>
        <w:t>你现在只需要开发环境导出数据到测试、生产环境就可以了。</w:t>
      </w:r>
    </w:p>
    <w:p w:rsidR="00EB76B4" w:rsidRDefault="00EB76B4" w:rsidP="00CA3894">
      <w:pPr>
        <w:pStyle w:val="7"/>
        <w:spacing w:line="360" w:lineRule="auto"/>
      </w:pPr>
      <w:bookmarkStart w:id="175" w:name="_Toc505097150"/>
      <w:bookmarkStart w:id="176" w:name="_Toc505767031"/>
      <w:r>
        <w:t>api</w:t>
      </w:r>
      <w:r>
        <w:t>服务移交</w:t>
      </w:r>
      <w:bookmarkEnd w:id="175"/>
      <w:bookmarkEnd w:id="176"/>
    </w:p>
    <w:p w:rsidR="00EB76B4" w:rsidRPr="00B50222" w:rsidRDefault="00EB76B4" w:rsidP="00CA3894">
      <w:pPr>
        <w:pStyle w:val="p1"/>
        <w:spacing w:before="0" w:beforeAutospacing="0" w:after="150" w:afterAutospacing="0" w:line="360" w:lineRule="auto"/>
        <w:rPr>
          <w:rFonts w:ascii="楷体" w:eastAsia="楷体" w:hAnsi="楷体"/>
        </w:rPr>
      </w:pPr>
      <w:r w:rsidRPr="00B50222">
        <w:rPr>
          <w:rFonts w:ascii="楷体" w:eastAsia="楷体" w:hAnsi="楷体"/>
        </w:rPr>
        <w:t>"移交API服务"的意思：相当于把开发环境的“服务编码”移交到测试环境和生产环境 。其流程如下:</w:t>
      </w:r>
    </w:p>
    <w:p w:rsidR="00B50222" w:rsidRPr="00B50222" w:rsidRDefault="00EB76B4" w:rsidP="00CA3894">
      <w:pPr>
        <w:pStyle w:val="a9"/>
        <w:spacing w:before="0" w:beforeAutospacing="0" w:after="150" w:afterAutospacing="0" w:line="360" w:lineRule="auto"/>
        <w:rPr>
          <w:rFonts w:ascii="楷体" w:eastAsia="楷体" w:hAnsi="楷体"/>
        </w:rPr>
      </w:pPr>
      <w:r w:rsidRPr="00B50222">
        <w:rPr>
          <w:rFonts w:ascii="楷体" w:eastAsia="楷体" w:hAnsi="楷体"/>
        </w:rPr>
        <w:t>前置条件：进入</w:t>
      </w:r>
      <w:r w:rsidRPr="00B50222">
        <w:rPr>
          <w:rFonts w:ascii="楷体" w:eastAsia="楷体" w:hAnsi="楷体"/>
          <w:color w:val="FF0000"/>
        </w:rPr>
        <w:t>开发环境</w:t>
      </w:r>
      <w:r w:rsidRPr="00B50222">
        <w:rPr>
          <w:rFonts w:ascii="楷体" w:eastAsia="楷体" w:hAnsi="楷体"/>
        </w:rPr>
        <w:t>esg-admin。</w:t>
      </w:r>
    </w:p>
    <w:p w:rsidR="00EB76B4" w:rsidRPr="00B50222" w:rsidRDefault="00EB76B4" w:rsidP="00CA3894">
      <w:pPr>
        <w:pStyle w:val="a9"/>
        <w:spacing w:before="0" w:beforeAutospacing="0" w:after="150" w:afterAutospacing="0" w:line="360" w:lineRule="auto"/>
        <w:rPr>
          <w:rFonts w:ascii="楷体" w:eastAsia="楷体" w:hAnsi="楷体"/>
        </w:rPr>
      </w:pPr>
      <w:r w:rsidRPr="00B50222">
        <w:rPr>
          <w:rFonts w:ascii="楷体" w:eastAsia="楷体" w:hAnsi="楷体"/>
        </w:rPr>
        <w:t>A：依次点击菜单“业务移交管理 -&gt; 移交API服务”，如下图所示：</w:t>
      </w:r>
    </w:p>
    <w:p w:rsidR="00EB76B4" w:rsidRPr="00B50222" w:rsidRDefault="00EB76B4" w:rsidP="00CA3894">
      <w:pPr>
        <w:pStyle w:val="a9"/>
        <w:spacing w:before="0" w:beforeAutospacing="0" w:after="150" w:afterAutospacing="0" w:line="360" w:lineRule="auto"/>
        <w:rPr>
          <w:rFonts w:ascii="楷体" w:eastAsia="楷体" w:hAnsi="楷体"/>
        </w:rPr>
      </w:pPr>
      <w:r w:rsidRPr="00B50222">
        <w:rPr>
          <w:rFonts w:ascii="楷体" w:eastAsia="楷体" w:hAnsi="楷体"/>
          <w:noProof/>
        </w:rPr>
        <w:drawing>
          <wp:inline distT="0" distB="0" distL="0" distR="0">
            <wp:extent cx="6146415" cy="1933575"/>
            <wp:effectExtent l="0" t="0" r="6985" b="0"/>
            <wp:docPr id="51" name="图片 51" descr="http://10.20.12.90:20566/resources/imgs/doc/openapi_p/sc/p_ap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10.20.12.90:20566/resources/imgs/doc/openapi_p/sc/p_api_1.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74678" cy="1942466"/>
                    </a:xfrm>
                    <a:prstGeom prst="rect">
                      <a:avLst/>
                    </a:prstGeom>
                    <a:noFill/>
                    <a:ln>
                      <a:noFill/>
                    </a:ln>
                  </pic:spPr>
                </pic:pic>
              </a:graphicData>
            </a:graphic>
          </wp:inline>
        </w:drawing>
      </w:r>
    </w:p>
    <w:p w:rsidR="00EB76B4" w:rsidRPr="00B50222" w:rsidRDefault="00EB76B4" w:rsidP="00CA3894">
      <w:pPr>
        <w:pStyle w:val="a9"/>
        <w:spacing w:before="0" w:beforeAutospacing="0" w:after="150" w:afterAutospacing="0" w:line="360" w:lineRule="auto"/>
        <w:rPr>
          <w:rFonts w:ascii="楷体" w:eastAsia="楷体" w:hAnsi="楷体"/>
        </w:rPr>
      </w:pPr>
      <w:r w:rsidRPr="00B50222">
        <w:rPr>
          <w:rFonts w:ascii="楷体" w:eastAsia="楷体" w:hAnsi="楷体"/>
        </w:rPr>
        <w:t>B：在上图第2</w:t>
      </w:r>
      <w:r w:rsidR="00C72BC3">
        <w:rPr>
          <w:rFonts w:ascii="楷体" w:eastAsia="楷体" w:hAnsi="楷体"/>
        </w:rPr>
        <w:t>步，</w:t>
      </w:r>
      <w:r w:rsidR="00C72BC3">
        <w:rPr>
          <w:rFonts w:ascii="楷体" w:eastAsia="楷体" w:hAnsi="楷体" w:hint="eastAsia"/>
        </w:rPr>
        <w:t>选择</w:t>
      </w:r>
      <w:r w:rsidRPr="00B50222">
        <w:rPr>
          <w:rFonts w:ascii="楷体" w:eastAsia="楷体" w:hAnsi="楷体"/>
        </w:rPr>
        <w:t>需要移交的服务编码。</w:t>
      </w:r>
      <w:r w:rsidRPr="00B50222">
        <w:rPr>
          <w:rFonts w:ascii="楷体" w:eastAsia="楷体" w:hAnsi="楷体"/>
        </w:rPr>
        <w:br/>
        <w:t>C：在上图第3步，填写测试环境负载地址。(注：上方子系统可以更改)</w:t>
      </w:r>
      <w:r w:rsidRPr="00B50222">
        <w:rPr>
          <w:rFonts w:ascii="楷体" w:eastAsia="楷体" w:hAnsi="楷体"/>
        </w:rPr>
        <w:br/>
        <w:t>D：在上图第4步，</w:t>
      </w:r>
      <w:r w:rsidRPr="00B50222">
        <w:rPr>
          <w:rFonts w:ascii="楷体" w:eastAsia="楷体" w:hAnsi="楷体"/>
          <w:color w:val="FF0000"/>
        </w:rPr>
        <w:t>如果需要同时移交到生产,</w:t>
      </w:r>
      <w:r w:rsidR="00C72BC3">
        <w:rPr>
          <w:rFonts w:ascii="楷体" w:eastAsia="楷体" w:hAnsi="楷体"/>
          <w:color w:val="FF0000"/>
        </w:rPr>
        <w:t>请</w:t>
      </w:r>
      <w:r w:rsidR="00C72BC3">
        <w:rPr>
          <w:rFonts w:ascii="楷体" w:eastAsia="楷体" w:hAnsi="楷体" w:hint="eastAsia"/>
          <w:color w:val="FF0000"/>
        </w:rPr>
        <w:t>选择</w:t>
      </w:r>
      <w:r w:rsidRPr="00B50222">
        <w:rPr>
          <w:rFonts w:ascii="楷体" w:eastAsia="楷体" w:hAnsi="楷体"/>
          <w:color w:val="FF0000"/>
        </w:rPr>
        <w:t>“移交到生产”</w:t>
      </w:r>
      <w:r w:rsidRPr="00B50222">
        <w:rPr>
          <w:rFonts w:ascii="楷体" w:eastAsia="楷体" w:hAnsi="楷体"/>
        </w:rPr>
        <w:t>,同时填写生产环境负载地址。</w:t>
      </w:r>
      <w:r w:rsidRPr="00B50222">
        <w:rPr>
          <w:rFonts w:ascii="楷体" w:eastAsia="楷体" w:hAnsi="楷体"/>
        </w:rPr>
        <w:br/>
      </w:r>
      <w:r w:rsidRPr="00B50222">
        <w:rPr>
          <w:rFonts w:ascii="楷体" w:eastAsia="楷体" w:hAnsi="楷体"/>
        </w:rPr>
        <w:lastRenderedPageBreak/>
        <w:t>E：点击“移交”按钮，数据准备完毕，然后点击菜单中按钮“业务移交维护”，如下图所示：</w:t>
      </w:r>
    </w:p>
    <w:p w:rsidR="00EB76B4" w:rsidRPr="00B50222" w:rsidRDefault="00EB76B4" w:rsidP="00CA3894">
      <w:pPr>
        <w:pStyle w:val="a9"/>
        <w:spacing w:before="0" w:beforeAutospacing="0" w:after="150" w:afterAutospacing="0" w:line="360" w:lineRule="auto"/>
        <w:rPr>
          <w:rFonts w:ascii="楷体" w:eastAsia="楷体" w:hAnsi="楷体"/>
        </w:rPr>
      </w:pPr>
      <w:r w:rsidRPr="00B50222">
        <w:rPr>
          <w:rFonts w:ascii="楷体" w:eastAsia="楷体" w:hAnsi="楷体"/>
          <w:noProof/>
        </w:rPr>
        <w:drawing>
          <wp:inline distT="0" distB="0" distL="0" distR="0">
            <wp:extent cx="6199760" cy="1122885"/>
            <wp:effectExtent l="0" t="0" r="0" b="1270"/>
            <wp:docPr id="50" name="图片 50" descr="http://10.20.12.90:20566/resources/imgs/doc/openapi_p/sc/p_api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10.20.12.90:20566/resources/imgs/doc/openapi_p/sc/p_api_2.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05004" cy="1141946"/>
                    </a:xfrm>
                    <a:prstGeom prst="rect">
                      <a:avLst/>
                    </a:prstGeom>
                    <a:noFill/>
                    <a:ln>
                      <a:noFill/>
                    </a:ln>
                  </pic:spPr>
                </pic:pic>
              </a:graphicData>
            </a:graphic>
          </wp:inline>
        </w:drawing>
      </w:r>
    </w:p>
    <w:p w:rsidR="00EB76B4" w:rsidRPr="00B50222" w:rsidRDefault="00EB76B4" w:rsidP="00CA3894">
      <w:pPr>
        <w:pStyle w:val="a9"/>
        <w:spacing w:before="0" w:beforeAutospacing="0" w:after="150" w:afterAutospacing="0" w:line="360" w:lineRule="auto"/>
        <w:rPr>
          <w:rFonts w:ascii="楷体" w:eastAsia="楷体" w:hAnsi="楷体"/>
        </w:rPr>
      </w:pPr>
      <w:r w:rsidRPr="00B50222">
        <w:rPr>
          <w:rFonts w:ascii="楷体" w:eastAsia="楷体" w:hAnsi="楷体"/>
        </w:rPr>
        <w:t>F：点击上图第2步的绿色“查看”按钮，可以查看服务信息；再点击第3步的“</w:t>
      </w:r>
      <w:r w:rsidRPr="00B50222">
        <w:rPr>
          <w:rFonts w:ascii="楷体" w:eastAsia="楷体" w:hAnsi="楷体"/>
          <w:color w:val="FF0000"/>
        </w:rPr>
        <w:t>导出</w:t>
      </w:r>
      <w:r w:rsidRPr="00B50222">
        <w:rPr>
          <w:rFonts w:ascii="楷体" w:eastAsia="楷体" w:hAnsi="楷体"/>
        </w:rPr>
        <w:t>”按钮，导出Txt格式数据存放。</w:t>
      </w:r>
      <w:r w:rsidRPr="00B50222">
        <w:rPr>
          <w:rFonts w:ascii="楷体" w:eastAsia="楷体" w:hAnsi="楷体"/>
        </w:rPr>
        <w:br/>
        <w:t>G：之后请前往EOA平台，文件申请-&gt;内部工作签报，发起移交数据EOA签报，在查询审批链中选择下图所示“API方式接入ESG”</w:t>
      </w:r>
      <w:r w:rsidRPr="00B50222">
        <w:rPr>
          <w:rFonts w:ascii="楷体" w:eastAsia="楷体" w:hAnsi="楷体"/>
        </w:rPr>
        <w:br/>
        <w:t>签批，并选择处理人，之后将导出的文件作为该签批的附件。(</w:t>
      </w:r>
      <w:hyperlink r:id="rId56" w:tgtFrame="_blank" w:history="1">
        <w:r w:rsidRPr="00B50222">
          <w:rPr>
            <w:rStyle w:val="aa"/>
            <w:rFonts w:ascii="楷体" w:eastAsia="楷体" w:hAnsi="楷体"/>
          </w:rPr>
          <w:t>EOA平台</w:t>
        </w:r>
      </w:hyperlink>
      <w:r w:rsidRPr="00B50222">
        <w:rPr>
          <w:rFonts w:ascii="楷体" w:eastAsia="楷体" w:hAnsi="楷体"/>
        </w:rPr>
        <w:t>)</w:t>
      </w:r>
    </w:p>
    <w:p w:rsidR="00EB76B4" w:rsidRPr="00B50222" w:rsidRDefault="00EB76B4" w:rsidP="00CA3894">
      <w:pPr>
        <w:pStyle w:val="a9"/>
        <w:spacing w:before="0" w:beforeAutospacing="0" w:after="150" w:afterAutospacing="0" w:line="360" w:lineRule="auto"/>
        <w:rPr>
          <w:rFonts w:ascii="楷体" w:eastAsia="楷体" w:hAnsi="楷体"/>
        </w:rPr>
      </w:pPr>
      <w:r w:rsidRPr="00B50222">
        <w:rPr>
          <w:rFonts w:ascii="楷体" w:eastAsia="楷体" w:hAnsi="楷体"/>
          <w:noProof/>
        </w:rPr>
        <w:drawing>
          <wp:inline distT="0" distB="0" distL="0" distR="0">
            <wp:extent cx="6131615" cy="1258383"/>
            <wp:effectExtent l="0" t="0" r="2540" b="0"/>
            <wp:docPr id="49" name="图片 49" descr="http://10.20.12.90:20566/resources/imgs/doc/openapi_p/sc/liuch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10.20.12.90:20566/resources/imgs/doc/openapi_p/sc/liuchen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89308" cy="1270223"/>
                    </a:xfrm>
                    <a:prstGeom prst="rect">
                      <a:avLst/>
                    </a:prstGeom>
                    <a:noFill/>
                    <a:ln>
                      <a:noFill/>
                    </a:ln>
                  </pic:spPr>
                </pic:pic>
              </a:graphicData>
            </a:graphic>
          </wp:inline>
        </w:drawing>
      </w:r>
    </w:p>
    <w:p w:rsidR="00EB76B4" w:rsidRDefault="00EB76B4" w:rsidP="00CA3894">
      <w:pPr>
        <w:pStyle w:val="7"/>
        <w:spacing w:line="360" w:lineRule="auto"/>
      </w:pPr>
      <w:bookmarkStart w:id="177" w:name="_Toc505097151"/>
      <w:bookmarkStart w:id="178" w:name="_Toc505767032"/>
      <w:r>
        <w:t>openApi</w:t>
      </w:r>
      <w:r>
        <w:t>服务移交</w:t>
      </w:r>
      <w:bookmarkEnd w:id="177"/>
      <w:bookmarkEnd w:id="178"/>
    </w:p>
    <w:p w:rsidR="00C72BC3" w:rsidRPr="00C72BC3" w:rsidRDefault="00EB76B4" w:rsidP="00CA3894">
      <w:pPr>
        <w:pStyle w:val="a9"/>
        <w:spacing w:before="0" w:beforeAutospacing="0" w:after="150" w:afterAutospacing="0" w:line="360" w:lineRule="auto"/>
        <w:rPr>
          <w:rFonts w:ascii="楷体" w:eastAsia="楷体" w:hAnsi="楷体"/>
        </w:rPr>
      </w:pPr>
      <w:r w:rsidRPr="00C72BC3">
        <w:rPr>
          <w:rFonts w:ascii="楷体" w:eastAsia="楷体" w:hAnsi="楷体"/>
        </w:rPr>
        <w:t>前置条件：进入</w:t>
      </w:r>
      <w:r w:rsidRPr="00C72BC3">
        <w:rPr>
          <w:rFonts w:ascii="楷体" w:eastAsia="楷体" w:hAnsi="楷体"/>
          <w:color w:val="FF0000"/>
        </w:rPr>
        <w:t>开发环境</w:t>
      </w:r>
      <w:r w:rsidRPr="00C72BC3">
        <w:rPr>
          <w:rFonts w:ascii="楷体" w:eastAsia="楷体" w:hAnsi="楷体"/>
        </w:rPr>
        <w:t>esg-admin。</w:t>
      </w:r>
    </w:p>
    <w:p w:rsidR="00EB76B4" w:rsidRPr="00C72BC3" w:rsidRDefault="00EB76B4" w:rsidP="00CA3894">
      <w:pPr>
        <w:pStyle w:val="a9"/>
        <w:spacing w:before="0" w:beforeAutospacing="0" w:after="150" w:afterAutospacing="0" w:line="360" w:lineRule="auto"/>
        <w:rPr>
          <w:rFonts w:ascii="楷体" w:eastAsia="楷体" w:hAnsi="楷体"/>
        </w:rPr>
      </w:pPr>
      <w:r w:rsidRPr="00C72BC3">
        <w:rPr>
          <w:rFonts w:ascii="楷体" w:eastAsia="楷体" w:hAnsi="楷体"/>
        </w:rPr>
        <w:t>A：依次点击菜单【业务移交管理】 -&gt; 【移交OPENAPI】，如下图所示：</w:t>
      </w:r>
    </w:p>
    <w:p w:rsidR="00EB76B4" w:rsidRPr="00C72BC3" w:rsidRDefault="00EB76B4" w:rsidP="00CA3894">
      <w:pPr>
        <w:pStyle w:val="a9"/>
        <w:spacing w:before="0" w:beforeAutospacing="0" w:after="150" w:afterAutospacing="0" w:line="360" w:lineRule="auto"/>
        <w:rPr>
          <w:rFonts w:ascii="楷体" w:eastAsia="楷体" w:hAnsi="楷体"/>
        </w:rPr>
      </w:pPr>
      <w:r w:rsidRPr="00C72BC3">
        <w:rPr>
          <w:rFonts w:ascii="楷体" w:eastAsia="楷体" w:hAnsi="楷体"/>
          <w:noProof/>
        </w:rPr>
        <w:drawing>
          <wp:inline distT="0" distB="0" distL="0" distR="0">
            <wp:extent cx="6178855" cy="1933050"/>
            <wp:effectExtent l="0" t="0" r="0" b="0"/>
            <wp:docPr id="48" name="图片 48" descr="http://10.20.12.90:20566/resources/imgs/doc/openapi_p/sc/p_openap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10.20.12.90:20566/resources/imgs/doc/openapi_p/sc/p_openapi_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210716" cy="1943018"/>
                    </a:xfrm>
                    <a:prstGeom prst="rect">
                      <a:avLst/>
                    </a:prstGeom>
                    <a:noFill/>
                    <a:ln>
                      <a:noFill/>
                    </a:ln>
                  </pic:spPr>
                </pic:pic>
              </a:graphicData>
            </a:graphic>
          </wp:inline>
        </w:drawing>
      </w:r>
    </w:p>
    <w:p w:rsidR="00EB76B4" w:rsidRPr="00C72BC3" w:rsidRDefault="00EB76B4" w:rsidP="00CA3894">
      <w:pPr>
        <w:pStyle w:val="a9"/>
        <w:spacing w:before="0" w:beforeAutospacing="0" w:after="150" w:afterAutospacing="0" w:line="360" w:lineRule="auto"/>
        <w:rPr>
          <w:rFonts w:ascii="楷体" w:eastAsia="楷体" w:hAnsi="楷体"/>
        </w:rPr>
      </w:pPr>
      <w:r w:rsidRPr="00C72BC3">
        <w:rPr>
          <w:rFonts w:ascii="楷体" w:eastAsia="楷体" w:hAnsi="楷体"/>
        </w:rPr>
        <w:t>B：在上图第2</w:t>
      </w:r>
      <w:r w:rsidR="00C72BC3">
        <w:rPr>
          <w:rFonts w:ascii="楷体" w:eastAsia="楷体" w:hAnsi="楷体"/>
        </w:rPr>
        <w:t>步，</w:t>
      </w:r>
      <w:r w:rsidR="00C72BC3">
        <w:rPr>
          <w:rFonts w:ascii="楷体" w:eastAsia="楷体" w:hAnsi="楷体" w:hint="eastAsia"/>
        </w:rPr>
        <w:t>选择</w:t>
      </w:r>
      <w:r w:rsidRPr="00C72BC3">
        <w:rPr>
          <w:rFonts w:ascii="楷体" w:eastAsia="楷体" w:hAnsi="楷体"/>
        </w:rPr>
        <w:t>要移交的openapi资源组</w:t>
      </w:r>
      <w:r w:rsidRPr="00C72BC3">
        <w:rPr>
          <w:rFonts w:ascii="楷体" w:eastAsia="楷体" w:hAnsi="楷体"/>
        </w:rPr>
        <w:br/>
        <w:t>C：在上图第3步，点击按钮“配置API”，选择需要移交的API，同时填写测</w:t>
      </w:r>
      <w:r w:rsidRPr="00C72BC3">
        <w:rPr>
          <w:rFonts w:ascii="楷体" w:eastAsia="楷体" w:hAnsi="楷体"/>
        </w:rPr>
        <w:lastRenderedPageBreak/>
        <w:t>试环境域名和端口，点击“确定”按钮。(注：</w:t>
      </w:r>
      <w:r w:rsidRPr="00C72BC3">
        <w:rPr>
          <w:rFonts w:ascii="楷体" w:eastAsia="楷体" w:hAnsi="楷体"/>
          <w:color w:val="FF0000"/>
        </w:rPr>
        <w:t>上方子系统可以更改</w:t>
      </w:r>
      <w:r w:rsidRPr="00C72BC3">
        <w:rPr>
          <w:rFonts w:ascii="楷体" w:eastAsia="楷体" w:hAnsi="楷体"/>
        </w:rPr>
        <w:t>)</w:t>
      </w:r>
      <w:r w:rsidRPr="00C72BC3">
        <w:rPr>
          <w:rFonts w:ascii="楷体" w:eastAsia="楷体" w:hAnsi="楷体"/>
        </w:rPr>
        <w:br/>
        <w:t>D：上图第4步，</w:t>
      </w:r>
      <w:r w:rsidR="00C72BC3">
        <w:rPr>
          <w:rFonts w:ascii="楷体" w:eastAsia="楷体" w:hAnsi="楷体"/>
          <w:color w:val="FF0000"/>
        </w:rPr>
        <w:t>如果需要同时移交到生产，请</w:t>
      </w:r>
      <w:r w:rsidR="00C72BC3">
        <w:rPr>
          <w:rFonts w:ascii="楷体" w:eastAsia="楷体" w:hAnsi="楷体" w:hint="eastAsia"/>
          <w:color w:val="FF0000"/>
        </w:rPr>
        <w:t>选择</w:t>
      </w:r>
      <w:r w:rsidRPr="00C72BC3">
        <w:rPr>
          <w:rFonts w:ascii="楷体" w:eastAsia="楷体" w:hAnsi="楷体"/>
          <w:color w:val="FF0000"/>
        </w:rPr>
        <w:t>“移交到生产”</w:t>
      </w:r>
      <w:r w:rsidRPr="00C72BC3">
        <w:rPr>
          <w:rFonts w:ascii="楷体" w:eastAsia="楷体" w:hAnsi="楷体"/>
        </w:rPr>
        <w:t>，点击按钮“配置API”，选择需要移交的API，同时填写生产环境域名和端口，点击“确定”按钮。</w:t>
      </w:r>
      <w:r w:rsidRPr="00C72BC3">
        <w:rPr>
          <w:rFonts w:ascii="楷体" w:eastAsia="楷体" w:hAnsi="楷体"/>
        </w:rPr>
        <w:br/>
        <w:t>E：点击“移交”按钮，数据准备完毕，然后点击菜单“业务移交维护”，如下图所示：</w:t>
      </w:r>
    </w:p>
    <w:p w:rsidR="00EB76B4" w:rsidRPr="00C72BC3" w:rsidRDefault="00EB76B4" w:rsidP="00CA3894">
      <w:pPr>
        <w:pStyle w:val="a9"/>
        <w:spacing w:before="0" w:beforeAutospacing="0" w:after="150" w:afterAutospacing="0" w:line="360" w:lineRule="auto"/>
        <w:rPr>
          <w:rFonts w:ascii="楷体" w:eastAsia="楷体" w:hAnsi="楷体"/>
        </w:rPr>
      </w:pPr>
      <w:r w:rsidRPr="00C72BC3">
        <w:rPr>
          <w:rFonts w:ascii="楷体" w:eastAsia="楷体" w:hAnsi="楷体"/>
          <w:noProof/>
        </w:rPr>
        <w:drawing>
          <wp:inline distT="0" distB="0" distL="0" distR="0">
            <wp:extent cx="6238528" cy="1137190"/>
            <wp:effectExtent l="0" t="0" r="0" b="6350"/>
            <wp:docPr id="47" name="图片 47" descr="http://10.20.12.90:20566/resources/imgs/doc/openapi_p/sc/p_openapi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10.20.12.90:20566/resources/imgs/doc/openapi_p/sc/p_openapi_3.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369572" cy="1161077"/>
                    </a:xfrm>
                    <a:prstGeom prst="rect">
                      <a:avLst/>
                    </a:prstGeom>
                    <a:noFill/>
                    <a:ln>
                      <a:noFill/>
                    </a:ln>
                  </pic:spPr>
                </pic:pic>
              </a:graphicData>
            </a:graphic>
          </wp:inline>
        </w:drawing>
      </w:r>
    </w:p>
    <w:p w:rsidR="00EB76B4" w:rsidRPr="00C72BC3" w:rsidRDefault="00EB76B4" w:rsidP="00CA3894">
      <w:pPr>
        <w:pStyle w:val="a9"/>
        <w:spacing w:before="0" w:beforeAutospacing="0" w:after="150" w:afterAutospacing="0" w:line="360" w:lineRule="auto"/>
        <w:rPr>
          <w:rFonts w:ascii="楷体" w:eastAsia="楷体" w:hAnsi="楷体"/>
        </w:rPr>
      </w:pPr>
      <w:r w:rsidRPr="00C72BC3">
        <w:rPr>
          <w:rFonts w:ascii="楷体" w:eastAsia="楷体" w:hAnsi="楷体"/>
        </w:rPr>
        <w:t>F：点击上图第2步的的绿色“</w:t>
      </w:r>
      <w:r w:rsidRPr="00C72BC3">
        <w:rPr>
          <w:rFonts w:ascii="楷体" w:eastAsia="楷体" w:hAnsi="楷体"/>
          <w:color w:val="FF0000"/>
        </w:rPr>
        <w:t>查看</w:t>
      </w:r>
      <w:r w:rsidRPr="00C72BC3">
        <w:rPr>
          <w:rFonts w:ascii="楷体" w:eastAsia="楷体" w:hAnsi="楷体"/>
        </w:rPr>
        <w:t>”按钮，可以查看服务信息；点击第3步的“</w:t>
      </w:r>
      <w:r w:rsidRPr="00C72BC3">
        <w:rPr>
          <w:rFonts w:ascii="楷体" w:eastAsia="楷体" w:hAnsi="楷体"/>
          <w:color w:val="FF0000"/>
        </w:rPr>
        <w:t>导出</w:t>
      </w:r>
      <w:r w:rsidRPr="00C72BC3">
        <w:rPr>
          <w:rFonts w:ascii="楷体" w:eastAsia="楷体" w:hAnsi="楷体"/>
        </w:rPr>
        <w:t>”按钮，导出Txt格式数据存放。</w:t>
      </w:r>
      <w:r w:rsidRPr="00C72BC3">
        <w:rPr>
          <w:rFonts w:ascii="楷体" w:eastAsia="楷体" w:hAnsi="楷体"/>
        </w:rPr>
        <w:br/>
        <w:t>G：之后请前往EOA平台，文件申请-&gt;内部工作签报，发起移交数据EOA签报，在查询审批链中选择下图所示</w:t>
      </w:r>
      <w:r w:rsidRPr="00C72BC3">
        <w:rPr>
          <w:rFonts w:ascii="楷体" w:eastAsia="楷体" w:hAnsi="楷体"/>
          <w:color w:val="FF0000"/>
        </w:rPr>
        <w:t>“API方式接入ESG”</w:t>
      </w:r>
      <w:r w:rsidRPr="00C72BC3">
        <w:rPr>
          <w:rFonts w:ascii="楷体" w:eastAsia="楷体" w:hAnsi="楷体"/>
        </w:rPr>
        <w:t>签批，并选择处理人，之后将</w:t>
      </w:r>
      <w:r w:rsidRPr="00C72BC3">
        <w:rPr>
          <w:rFonts w:ascii="楷体" w:eastAsia="楷体" w:hAnsi="楷体"/>
          <w:color w:val="FF0000"/>
        </w:rPr>
        <w:t>导出的文件</w:t>
      </w:r>
      <w:r w:rsidRPr="00C72BC3">
        <w:rPr>
          <w:rFonts w:ascii="楷体" w:eastAsia="楷体" w:hAnsi="楷体"/>
        </w:rPr>
        <w:t>作为该签批的附件。(</w:t>
      </w:r>
      <w:hyperlink r:id="rId59" w:tgtFrame="_blank" w:history="1">
        <w:r w:rsidRPr="00C72BC3">
          <w:rPr>
            <w:rStyle w:val="aa"/>
            <w:rFonts w:ascii="楷体" w:eastAsia="楷体" w:hAnsi="楷体"/>
          </w:rPr>
          <w:t>EOA平台</w:t>
        </w:r>
      </w:hyperlink>
      <w:r w:rsidRPr="00C72BC3">
        <w:rPr>
          <w:rFonts w:ascii="楷体" w:eastAsia="楷体" w:hAnsi="楷体"/>
        </w:rPr>
        <w:t>)</w:t>
      </w:r>
    </w:p>
    <w:p w:rsidR="00EB76B4" w:rsidRPr="00C72BC3" w:rsidRDefault="00EB76B4" w:rsidP="00CA3894">
      <w:pPr>
        <w:pStyle w:val="a9"/>
        <w:spacing w:before="0" w:beforeAutospacing="0" w:after="150" w:afterAutospacing="0" w:line="360" w:lineRule="auto"/>
        <w:rPr>
          <w:rFonts w:ascii="楷体" w:eastAsia="楷体" w:hAnsi="楷体"/>
        </w:rPr>
      </w:pPr>
      <w:r w:rsidRPr="00C72BC3">
        <w:rPr>
          <w:rFonts w:ascii="楷体" w:eastAsia="楷体" w:hAnsi="楷体"/>
          <w:noProof/>
        </w:rPr>
        <w:drawing>
          <wp:inline distT="0" distB="0" distL="0" distR="0">
            <wp:extent cx="6225540" cy="1277659"/>
            <wp:effectExtent l="0" t="0" r="3810" b="0"/>
            <wp:docPr id="46" name="图片 46" descr="http://10.20.12.90:20566/resources/imgs/doc/openapi_p/sc/liuch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10.20.12.90:20566/resources/imgs/doc/openapi_p/sc/liuchen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69785" cy="1286739"/>
                    </a:xfrm>
                    <a:prstGeom prst="rect">
                      <a:avLst/>
                    </a:prstGeom>
                    <a:noFill/>
                    <a:ln>
                      <a:noFill/>
                    </a:ln>
                  </pic:spPr>
                </pic:pic>
              </a:graphicData>
            </a:graphic>
          </wp:inline>
        </w:drawing>
      </w:r>
    </w:p>
    <w:p w:rsidR="00EB76B4" w:rsidRPr="00C72BC3" w:rsidRDefault="00EB76B4" w:rsidP="00CA3894">
      <w:pPr>
        <w:spacing w:line="360" w:lineRule="auto"/>
        <w:rPr>
          <w:rFonts w:ascii="楷体" w:eastAsia="楷体" w:hAnsi="楷体"/>
        </w:rPr>
      </w:pPr>
    </w:p>
    <w:p w:rsidR="00341871" w:rsidRDefault="00341871" w:rsidP="00CA3894">
      <w:pPr>
        <w:pStyle w:val="6"/>
        <w:spacing w:line="360" w:lineRule="auto"/>
      </w:pPr>
      <w:bookmarkStart w:id="179" w:name="_Toc505097152"/>
      <w:bookmarkStart w:id="180" w:name="_Toc505767033"/>
      <w:r>
        <w:rPr>
          <w:rFonts w:hint="eastAsia"/>
        </w:rPr>
        <w:t>消费方</w:t>
      </w:r>
      <w:bookmarkEnd w:id="179"/>
      <w:bookmarkEnd w:id="180"/>
    </w:p>
    <w:p w:rsidR="00EB76B4" w:rsidRDefault="00EB76B4" w:rsidP="00CA3894">
      <w:pPr>
        <w:pStyle w:val="7"/>
        <w:spacing w:line="360" w:lineRule="auto"/>
      </w:pPr>
      <w:bookmarkStart w:id="181" w:name="_Toc505097153"/>
      <w:bookmarkStart w:id="182" w:name="_Toc505767034"/>
      <w:r>
        <w:t>注册应用</w:t>
      </w:r>
      <w:bookmarkEnd w:id="181"/>
      <w:bookmarkEnd w:id="182"/>
    </w:p>
    <w:p w:rsidR="009C6D67" w:rsidRDefault="009C6D67" w:rsidP="005E38E1">
      <w:pPr>
        <w:pStyle w:val="a4"/>
        <w:numPr>
          <w:ilvl w:val="6"/>
          <w:numId w:val="1"/>
        </w:numPr>
        <w:spacing w:line="360" w:lineRule="auto"/>
        <w:ind w:firstLineChars="0"/>
        <w:rPr>
          <w:rFonts w:ascii="楷体" w:eastAsia="楷体" w:hAnsi="楷体"/>
          <w:sz w:val="24"/>
          <w:szCs w:val="24"/>
        </w:rPr>
      </w:pPr>
      <w:r w:rsidRPr="001F4528">
        <w:rPr>
          <w:rFonts w:ascii="楷体" w:eastAsia="楷体" w:hAnsi="楷体" w:hint="eastAsia"/>
          <w:sz w:val="24"/>
          <w:szCs w:val="24"/>
        </w:rPr>
        <w:t>登录</w:t>
      </w:r>
      <w:r w:rsidRPr="001F4528">
        <w:rPr>
          <w:rFonts w:ascii="楷体" w:eastAsia="楷体" w:hAnsi="楷体"/>
          <w:sz w:val="24"/>
          <w:szCs w:val="24"/>
        </w:rPr>
        <w:t>esg-portal</w:t>
      </w:r>
      <w:r w:rsidRPr="001F4528">
        <w:rPr>
          <w:rFonts w:ascii="楷体" w:eastAsia="楷体" w:hAnsi="楷体" w:hint="eastAsia"/>
          <w:sz w:val="24"/>
          <w:szCs w:val="24"/>
        </w:rPr>
        <w:t>平安</w:t>
      </w:r>
      <w:r w:rsidRPr="001F4528">
        <w:rPr>
          <w:rFonts w:ascii="楷体" w:eastAsia="楷体" w:hAnsi="楷体"/>
          <w:sz w:val="24"/>
          <w:szCs w:val="24"/>
        </w:rPr>
        <w:t>开放平台</w:t>
      </w:r>
    </w:p>
    <w:p w:rsidR="001A1CF4" w:rsidRPr="009C6D67" w:rsidRDefault="001A1CF4" w:rsidP="00CA3894">
      <w:pPr>
        <w:widowControl/>
        <w:spacing w:before="100" w:beforeAutospacing="1" w:after="100" w:afterAutospacing="1" w:line="360" w:lineRule="auto"/>
        <w:ind w:firstLine="420"/>
        <w:jc w:val="left"/>
        <w:rPr>
          <w:rFonts w:ascii="楷体" w:eastAsia="楷体" w:hAnsi="楷体"/>
          <w:sz w:val="24"/>
          <w:szCs w:val="24"/>
        </w:rPr>
      </w:pPr>
      <w:r>
        <w:rPr>
          <w:rFonts w:ascii="楷体" w:eastAsia="楷体" w:hAnsi="楷体"/>
          <w:sz w:val="24"/>
          <w:szCs w:val="24"/>
        </w:rPr>
        <w:t>a.</w:t>
      </w:r>
      <w:r w:rsidRPr="009C6D67">
        <w:rPr>
          <w:rFonts w:ascii="楷体" w:eastAsia="楷体" w:hAnsi="楷体"/>
          <w:sz w:val="24"/>
          <w:szCs w:val="24"/>
        </w:rPr>
        <w:t>内网应用</w:t>
      </w:r>
      <w:r>
        <w:rPr>
          <w:rFonts w:ascii="楷体" w:eastAsia="楷体" w:hAnsi="楷体" w:hint="eastAsia"/>
          <w:sz w:val="24"/>
          <w:szCs w:val="24"/>
        </w:rPr>
        <w:t>创建</w:t>
      </w:r>
      <w:r w:rsidRPr="009C6D67">
        <w:rPr>
          <w:rFonts w:ascii="楷体" w:eastAsia="楷体" w:hAnsi="楷体"/>
          <w:sz w:val="24"/>
          <w:szCs w:val="24"/>
        </w:rPr>
        <w:t>用UM账号登陆即可（开发测试环境需要注册对应的UM账号）</w:t>
      </w:r>
    </w:p>
    <w:p w:rsidR="001A1CF4" w:rsidRPr="001A1CF4" w:rsidRDefault="001A1CF4" w:rsidP="00CA3894">
      <w:pPr>
        <w:widowControl/>
        <w:spacing w:before="100" w:beforeAutospacing="1" w:after="100" w:afterAutospacing="1" w:line="360" w:lineRule="auto"/>
        <w:ind w:firstLine="420"/>
        <w:jc w:val="left"/>
        <w:rPr>
          <w:rFonts w:ascii="楷体" w:eastAsia="楷体" w:hAnsi="楷体"/>
          <w:sz w:val="24"/>
          <w:szCs w:val="24"/>
        </w:rPr>
      </w:pPr>
      <w:r>
        <w:rPr>
          <w:rFonts w:ascii="楷体" w:eastAsia="楷体" w:hAnsi="楷体" w:hint="eastAsia"/>
          <w:sz w:val="24"/>
          <w:szCs w:val="24"/>
        </w:rPr>
        <w:lastRenderedPageBreak/>
        <w:t>b.</w:t>
      </w:r>
      <w:r w:rsidRPr="009C6D67">
        <w:rPr>
          <w:rFonts w:ascii="楷体" w:eastAsia="楷体" w:hAnsi="楷体"/>
          <w:sz w:val="24"/>
          <w:szCs w:val="24"/>
        </w:rPr>
        <w:t>外部应用</w:t>
      </w:r>
      <w:r>
        <w:rPr>
          <w:rFonts w:ascii="楷体" w:eastAsia="楷体" w:hAnsi="楷体" w:hint="eastAsia"/>
          <w:sz w:val="24"/>
          <w:szCs w:val="24"/>
        </w:rPr>
        <w:t>创建</w:t>
      </w:r>
      <w:r w:rsidRPr="009C6D67">
        <w:rPr>
          <w:rFonts w:ascii="楷体" w:eastAsia="楷体" w:hAnsi="楷体"/>
          <w:sz w:val="24"/>
          <w:szCs w:val="24"/>
        </w:rPr>
        <w:t>用手机号进行注册登陆</w:t>
      </w:r>
    </w:p>
    <w:p w:rsidR="00EB76B4" w:rsidRPr="001A1CF4" w:rsidRDefault="009C6D67" w:rsidP="00CA3894">
      <w:pPr>
        <w:widowControl/>
        <w:shd w:val="clear" w:color="auto" w:fill="FFFFFF"/>
        <w:spacing w:after="150" w:line="360" w:lineRule="auto"/>
        <w:jc w:val="left"/>
        <w:rPr>
          <w:rFonts w:ascii="楷体" w:eastAsia="楷体" w:hAnsi="楷体" w:cs="Segoe UI"/>
          <w:color w:val="333333"/>
          <w:kern w:val="0"/>
          <w:sz w:val="24"/>
          <w:szCs w:val="24"/>
        </w:rPr>
      </w:pPr>
      <w:r w:rsidRPr="009C6D67">
        <w:rPr>
          <w:rFonts w:ascii="楷体" w:eastAsia="楷体" w:hAnsi="楷体" w:hint="eastAsia"/>
          <w:sz w:val="24"/>
          <w:szCs w:val="24"/>
        </w:rPr>
        <w:t>2.</w:t>
      </w:r>
      <w:r w:rsidR="00EB76B4" w:rsidRPr="009C6D67">
        <w:rPr>
          <w:rFonts w:ascii="楷体" w:eastAsia="楷体" w:hAnsi="楷体"/>
          <w:sz w:val="24"/>
          <w:szCs w:val="24"/>
        </w:rPr>
        <w:t>点击企业应用-&gt;根据需求注册对应的应用</w:t>
      </w:r>
    </w:p>
    <w:p w:rsidR="00EB76B4" w:rsidRPr="00D81EC4" w:rsidRDefault="009C6D67" w:rsidP="00CA3894">
      <w:pPr>
        <w:autoSpaceDE w:val="0"/>
        <w:autoSpaceDN w:val="0"/>
        <w:adjustRightInd w:val="0"/>
        <w:spacing w:line="360" w:lineRule="auto"/>
        <w:jc w:val="left"/>
        <w:rPr>
          <w:rFonts w:ascii="微软雅黑" w:eastAsia="微软雅黑" w:hAnsiTheme="minorHAnsi" w:cs="微软雅黑"/>
          <w:color w:val="000000"/>
          <w:kern w:val="0"/>
          <w:sz w:val="18"/>
          <w:szCs w:val="18"/>
        </w:rPr>
      </w:pPr>
      <w:r>
        <w:rPr>
          <w:rFonts w:ascii="微软雅黑" w:eastAsia="微软雅黑" w:hAnsiTheme="minorHAnsi" w:cs="微软雅黑" w:hint="eastAsia"/>
          <w:noProof/>
          <w:color w:val="000000"/>
          <w:kern w:val="0"/>
          <w:sz w:val="18"/>
          <w:szCs w:val="18"/>
        </w:rPr>
        <w:drawing>
          <wp:inline distT="0" distB="0" distL="0" distR="0">
            <wp:extent cx="6211019" cy="2604551"/>
            <wp:effectExtent l="0" t="0" r="0" b="571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23180" cy="2609651"/>
                    </a:xfrm>
                    <a:prstGeom prst="rect">
                      <a:avLst/>
                    </a:prstGeom>
                    <a:noFill/>
                    <a:ln>
                      <a:noFill/>
                    </a:ln>
                  </pic:spPr>
                </pic:pic>
              </a:graphicData>
            </a:graphic>
          </wp:inline>
        </w:drawing>
      </w:r>
    </w:p>
    <w:p w:rsidR="00EB76B4" w:rsidRDefault="00EB76B4" w:rsidP="00CA3894">
      <w:pPr>
        <w:pStyle w:val="7"/>
        <w:spacing w:line="360" w:lineRule="auto"/>
      </w:pPr>
      <w:bookmarkStart w:id="183" w:name="_Toc505097154"/>
      <w:bookmarkStart w:id="184" w:name="_Toc505767035"/>
      <w:r>
        <w:t>审核应用</w:t>
      </w:r>
      <w:bookmarkEnd w:id="183"/>
      <w:bookmarkEnd w:id="184"/>
    </w:p>
    <w:p w:rsidR="00EB76B4" w:rsidRPr="00D81EC4" w:rsidRDefault="00EB76B4" w:rsidP="00CA3894">
      <w:pPr>
        <w:pStyle w:val="a9"/>
        <w:spacing w:before="0" w:beforeAutospacing="0" w:after="150" w:afterAutospacing="0" w:line="360" w:lineRule="auto"/>
        <w:rPr>
          <w:rFonts w:ascii="楷体" w:eastAsia="楷体" w:hAnsi="楷体"/>
        </w:rPr>
      </w:pPr>
      <w:r w:rsidRPr="00D81EC4">
        <w:rPr>
          <w:rFonts w:ascii="楷体" w:eastAsia="楷体" w:hAnsi="楷体"/>
        </w:rPr>
        <w:t>应用注册完成后，UM账号登陆admin进行审核（</w:t>
      </w:r>
      <w:hyperlink r:id="rId61" w:tgtFrame="_blank" w:history="1">
        <w:r w:rsidRPr="00D81EC4">
          <w:rPr>
            <w:rStyle w:val="aa"/>
            <w:rFonts w:ascii="楷体" w:eastAsia="楷体" w:hAnsi="楷体"/>
            <w:color w:val="337AB7"/>
          </w:rPr>
          <w:t>开发</w:t>
        </w:r>
      </w:hyperlink>
      <w:r w:rsidRPr="00D81EC4">
        <w:rPr>
          <w:rFonts w:ascii="楷体" w:eastAsia="楷体" w:hAnsi="楷体"/>
        </w:rPr>
        <w:t>、</w:t>
      </w:r>
      <w:hyperlink r:id="rId62" w:tgtFrame="_blank" w:history="1">
        <w:r w:rsidRPr="00D81EC4">
          <w:rPr>
            <w:rStyle w:val="aa"/>
            <w:rFonts w:ascii="楷体" w:eastAsia="楷体" w:hAnsi="楷体"/>
            <w:color w:val="337AB7"/>
          </w:rPr>
          <w:t>测试</w:t>
        </w:r>
      </w:hyperlink>
      <w:r w:rsidRPr="00D81EC4">
        <w:rPr>
          <w:rFonts w:ascii="楷体" w:eastAsia="楷体" w:hAnsi="楷体"/>
        </w:rPr>
        <w:t>）</w:t>
      </w:r>
    </w:p>
    <w:p w:rsidR="00EB76B4" w:rsidRDefault="00EB76B4" w:rsidP="00CA3894">
      <w:pPr>
        <w:spacing w:line="360" w:lineRule="auto"/>
      </w:pPr>
      <w:r>
        <w:rPr>
          <w:noProof/>
        </w:rPr>
        <w:drawing>
          <wp:inline distT="0" distB="0" distL="0" distR="0">
            <wp:extent cx="6096000" cy="1919468"/>
            <wp:effectExtent l="0" t="0" r="0" b="5080"/>
            <wp:docPr id="67" name="图片 67" descr="http://10.20.12.90:20566/resources/imgs/doc/openapi_c/port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10.20.12.90:20566/resources/imgs/doc/openapi_c/portal_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26172" cy="1928968"/>
                    </a:xfrm>
                    <a:prstGeom prst="rect">
                      <a:avLst/>
                    </a:prstGeom>
                    <a:noFill/>
                    <a:ln>
                      <a:noFill/>
                    </a:ln>
                  </pic:spPr>
                </pic:pic>
              </a:graphicData>
            </a:graphic>
          </wp:inline>
        </w:drawing>
      </w:r>
    </w:p>
    <w:p w:rsidR="00EB76B4" w:rsidRDefault="00EB76B4" w:rsidP="00CA3894">
      <w:pPr>
        <w:pStyle w:val="7"/>
        <w:spacing w:line="360" w:lineRule="auto"/>
      </w:pPr>
      <w:bookmarkStart w:id="185" w:name="_Toc505097155"/>
      <w:bookmarkStart w:id="186" w:name="_Toc505767036"/>
      <w:r>
        <w:t>申请资源组</w:t>
      </w:r>
      <w:bookmarkEnd w:id="185"/>
      <w:bookmarkEnd w:id="186"/>
    </w:p>
    <w:p w:rsidR="00EB76B4" w:rsidRPr="00D81EC4" w:rsidRDefault="00EB76B4" w:rsidP="00CA3894">
      <w:pPr>
        <w:pStyle w:val="a9"/>
        <w:spacing w:before="0" w:beforeAutospacing="0" w:after="150" w:afterAutospacing="0" w:line="360" w:lineRule="auto"/>
        <w:rPr>
          <w:rFonts w:ascii="楷体" w:eastAsia="楷体" w:hAnsi="楷体"/>
        </w:rPr>
      </w:pPr>
      <w:r w:rsidRPr="00D81EC4">
        <w:rPr>
          <w:rFonts w:ascii="楷体" w:eastAsia="楷体" w:hAnsi="楷体"/>
        </w:rPr>
        <w:t>点击我的应用-&gt;未申请资源组-&gt;申请资源组（资源组编码由服务方提供）-&gt;验证:输入服务方的UM账号(非外包)</w:t>
      </w:r>
    </w:p>
    <w:p w:rsidR="00EB76B4" w:rsidRDefault="00EB76B4" w:rsidP="00CA3894">
      <w:pPr>
        <w:spacing w:line="360" w:lineRule="auto"/>
      </w:pPr>
      <w:r>
        <w:rPr>
          <w:noProof/>
        </w:rPr>
        <w:lastRenderedPageBreak/>
        <w:drawing>
          <wp:inline distT="0" distB="0" distL="0" distR="0">
            <wp:extent cx="5998413" cy="1676391"/>
            <wp:effectExtent l="0" t="0" r="2540" b="635"/>
            <wp:docPr id="66" name="图片 66" descr="http://10.20.12.90:20566/resources/imgs/doc/openapi_c/porta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10.20.12.90:20566/resources/imgs/doc/openapi_c/portal_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013014" cy="1680472"/>
                    </a:xfrm>
                    <a:prstGeom prst="rect">
                      <a:avLst/>
                    </a:prstGeom>
                    <a:noFill/>
                    <a:ln>
                      <a:noFill/>
                    </a:ln>
                  </pic:spPr>
                </pic:pic>
              </a:graphicData>
            </a:graphic>
          </wp:inline>
        </w:drawing>
      </w:r>
    </w:p>
    <w:p w:rsidR="00EB76B4" w:rsidRDefault="00EB76B4" w:rsidP="00CA3894">
      <w:pPr>
        <w:pStyle w:val="7"/>
        <w:spacing w:line="360" w:lineRule="auto"/>
      </w:pPr>
      <w:bookmarkStart w:id="187" w:name="_Toc505097156"/>
      <w:bookmarkStart w:id="188" w:name="_Toc505767037"/>
      <w:r>
        <w:t>审核资源组</w:t>
      </w:r>
      <w:bookmarkEnd w:id="187"/>
      <w:bookmarkEnd w:id="188"/>
    </w:p>
    <w:p w:rsidR="00EB76B4" w:rsidRPr="00D81EC4" w:rsidRDefault="00EB76B4" w:rsidP="00CA3894">
      <w:pPr>
        <w:pStyle w:val="a9"/>
        <w:spacing w:before="0" w:beforeAutospacing="0" w:after="150" w:afterAutospacing="0" w:line="360" w:lineRule="auto"/>
        <w:rPr>
          <w:rFonts w:ascii="楷体" w:eastAsia="楷体" w:hAnsi="楷体"/>
        </w:rPr>
      </w:pPr>
      <w:r w:rsidRPr="00D81EC4">
        <w:rPr>
          <w:rFonts w:ascii="楷体" w:eastAsia="楷体" w:hAnsi="楷体"/>
        </w:rPr>
        <w:t>在esg-admin里审核资源组（由服务方进行审核）</w:t>
      </w:r>
    </w:p>
    <w:p w:rsidR="00EB76B4" w:rsidRDefault="00EB76B4" w:rsidP="00CA3894">
      <w:pPr>
        <w:spacing w:line="360" w:lineRule="auto"/>
      </w:pPr>
      <w:r>
        <w:rPr>
          <w:noProof/>
        </w:rPr>
        <w:drawing>
          <wp:inline distT="0" distB="0" distL="0" distR="0">
            <wp:extent cx="6259363" cy="2001226"/>
            <wp:effectExtent l="0" t="0" r="8255" b="0"/>
            <wp:docPr id="65" name="图片 65" descr="http://10.20.12.90:20566/resources/imgs/doc/openapi_c/portal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10.20.12.90:20566/resources/imgs/doc/openapi_c/portal_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92770" cy="2011907"/>
                    </a:xfrm>
                    <a:prstGeom prst="rect">
                      <a:avLst/>
                    </a:prstGeom>
                    <a:noFill/>
                    <a:ln>
                      <a:noFill/>
                    </a:ln>
                  </pic:spPr>
                </pic:pic>
              </a:graphicData>
            </a:graphic>
          </wp:inline>
        </w:drawing>
      </w:r>
    </w:p>
    <w:p w:rsidR="00EB76B4" w:rsidRDefault="00EB76B4" w:rsidP="00CA3894">
      <w:pPr>
        <w:pStyle w:val="7"/>
        <w:spacing w:line="360" w:lineRule="auto"/>
      </w:pPr>
      <w:bookmarkStart w:id="189" w:name="_Toc505097157"/>
      <w:bookmarkStart w:id="190" w:name="_Toc505767038"/>
      <w:r>
        <w:t>OPENAPI</w:t>
      </w:r>
      <w:bookmarkEnd w:id="189"/>
      <w:r w:rsidR="00695BCD">
        <w:rPr>
          <w:rFonts w:hint="eastAsia"/>
        </w:rPr>
        <w:t>消费</w:t>
      </w:r>
      <w:r w:rsidR="00695BCD">
        <w:t>开发</w:t>
      </w:r>
      <w:bookmarkEnd w:id="190"/>
    </w:p>
    <w:p w:rsidR="002B572F" w:rsidRDefault="002B572F" w:rsidP="002B572F">
      <w:pPr>
        <w:pStyle w:val="8"/>
      </w:pPr>
      <w:r>
        <w:rPr>
          <w:rFonts w:hint="eastAsia"/>
        </w:rPr>
        <w:t>配置</w:t>
      </w:r>
      <w:r>
        <w:t>文件</w:t>
      </w:r>
    </w:p>
    <w:p w:rsidR="005915DE" w:rsidRDefault="005915DE" w:rsidP="005915DE">
      <w:pPr>
        <w:rPr>
          <w:rFonts w:ascii="楷体" w:eastAsia="楷体" w:hAnsi="楷体"/>
          <w:sz w:val="24"/>
          <w:szCs w:val="24"/>
        </w:rPr>
      </w:pPr>
      <w:r w:rsidRPr="005915DE">
        <w:rPr>
          <w:rFonts w:ascii="楷体" w:eastAsia="楷体" w:hAnsi="楷体" w:hint="eastAsia"/>
          <w:sz w:val="24"/>
          <w:szCs w:val="24"/>
        </w:rPr>
        <w:t>系统</w:t>
      </w:r>
      <w:r w:rsidRPr="005915DE">
        <w:rPr>
          <w:rFonts w:ascii="楷体" w:eastAsia="楷体" w:hAnsi="楷体"/>
          <w:sz w:val="24"/>
          <w:szCs w:val="24"/>
        </w:rPr>
        <w:t>配置文件中</w:t>
      </w:r>
      <w:r w:rsidRPr="005915DE">
        <w:rPr>
          <w:rFonts w:ascii="楷体" w:eastAsia="楷体" w:hAnsi="楷体" w:hint="eastAsia"/>
          <w:sz w:val="24"/>
          <w:szCs w:val="24"/>
        </w:rPr>
        <w:t>添加</w:t>
      </w:r>
      <w:r w:rsidRPr="005915DE">
        <w:rPr>
          <w:rFonts w:ascii="楷体" w:eastAsia="楷体" w:hAnsi="楷体"/>
          <w:sz w:val="24"/>
          <w:szCs w:val="24"/>
        </w:rPr>
        <w:t>如下配置</w:t>
      </w:r>
      <w:r>
        <w:rPr>
          <w:rFonts w:ascii="楷体" w:eastAsia="楷体" w:hAnsi="楷体" w:hint="eastAsia"/>
          <w:sz w:val="24"/>
          <w:szCs w:val="24"/>
        </w:rPr>
        <w:t>：</w:t>
      </w:r>
    </w:p>
    <w:p w:rsidR="00F57EF0" w:rsidRPr="00F57EF0" w:rsidRDefault="00F57EF0" w:rsidP="00F57EF0">
      <w:pPr>
        <w:autoSpaceDE w:val="0"/>
        <w:autoSpaceDN w:val="0"/>
        <w:adjustRightInd w:val="0"/>
        <w:jc w:val="left"/>
        <w:rPr>
          <w:rFonts w:ascii="微软雅黑" w:eastAsia="微软雅黑" w:hAnsiTheme="minorHAnsi" w:cs="微软雅黑"/>
          <w:color w:val="000000"/>
          <w:kern w:val="0"/>
          <w:sz w:val="18"/>
          <w:szCs w:val="18"/>
        </w:rPr>
      </w:pPr>
      <w:r>
        <w:rPr>
          <w:rFonts w:ascii="微软雅黑" w:eastAsia="微软雅黑" w:hAnsiTheme="minorHAnsi" w:cs="微软雅黑" w:hint="eastAsia"/>
          <w:noProof/>
          <w:color w:val="000000"/>
          <w:kern w:val="0"/>
          <w:sz w:val="18"/>
          <w:szCs w:val="18"/>
        </w:rPr>
        <w:drawing>
          <wp:inline distT="0" distB="0" distL="0" distR="0">
            <wp:extent cx="5246567" cy="474453"/>
            <wp:effectExtent l="0" t="0" r="0" b="190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49630" cy="492816"/>
                    </a:xfrm>
                    <a:prstGeom prst="rect">
                      <a:avLst/>
                    </a:prstGeom>
                    <a:noFill/>
                    <a:ln>
                      <a:noFill/>
                    </a:ln>
                  </pic:spPr>
                </pic:pic>
              </a:graphicData>
            </a:graphic>
          </wp:inline>
        </w:drawing>
      </w:r>
    </w:p>
    <w:p w:rsidR="005915DE" w:rsidRPr="00DB591A" w:rsidRDefault="00DB591A" w:rsidP="00DB591A">
      <w:pPr>
        <w:autoSpaceDE w:val="0"/>
        <w:autoSpaceDN w:val="0"/>
        <w:adjustRightInd w:val="0"/>
        <w:jc w:val="left"/>
        <w:rPr>
          <w:rFonts w:ascii="微软雅黑" w:eastAsia="微软雅黑" w:hAnsiTheme="minorHAnsi" w:cs="微软雅黑"/>
          <w:color w:val="000000"/>
          <w:kern w:val="0"/>
          <w:sz w:val="18"/>
          <w:szCs w:val="18"/>
        </w:rPr>
      </w:pPr>
      <w:r>
        <w:rPr>
          <w:rFonts w:ascii="微软雅黑" w:eastAsia="微软雅黑" w:hAnsiTheme="minorHAnsi" w:cs="微软雅黑" w:hint="eastAsia"/>
          <w:noProof/>
          <w:color w:val="000000"/>
          <w:kern w:val="0"/>
          <w:sz w:val="18"/>
          <w:szCs w:val="18"/>
        </w:rPr>
        <w:drawing>
          <wp:inline distT="0" distB="0" distL="0" distR="0">
            <wp:extent cx="5435595" cy="155275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4889" cy="1558267"/>
                    </a:xfrm>
                    <a:prstGeom prst="rect">
                      <a:avLst/>
                    </a:prstGeom>
                    <a:noFill/>
                    <a:ln>
                      <a:noFill/>
                    </a:ln>
                  </pic:spPr>
                </pic:pic>
              </a:graphicData>
            </a:graphic>
          </wp:inline>
        </w:drawing>
      </w:r>
    </w:p>
    <w:p w:rsidR="002B572F" w:rsidRDefault="002B572F" w:rsidP="002B572F">
      <w:pPr>
        <w:pStyle w:val="8"/>
      </w:pPr>
      <w:r>
        <w:rPr>
          <w:rFonts w:hint="eastAsia"/>
        </w:rPr>
        <w:lastRenderedPageBreak/>
        <w:t>依赖包</w:t>
      </w:r>
    </w:p>
    <w:p w:rsidR="005915DE" w:rsidRPr="005915DE" w:rsidRDefault="005915DE" w:rsidP="005915DE">
      <w:pPr>
        <w:rPr>
          <w:rFonts w:ascii="楷体" w:eastAsia="楷体" w:hAnsi="楷体"/>
          <w:sz w:val="24"/>
          <w:szCs w:val="24"/>
        </w:rPr>
      </w:pPr>
      <w:r w:rsidRPr="005915DE">
        <w:rPr>
          <w:rFonts w:ascii="楷体" w:eastAsia="楷体" w:hAnsi="楷体" w:hint="eastAsia"/>
          <w:sz w:val="24"/>
          <w:szCs w:val="24"/>
        </w:rPr>
        <w:t>没有</w:t>
      </w:r>
      <w:r w:rsidRPr="005915DE">
        <w:rPr>
          <w:rFonts w:ascii="楷体" w:eastAsia="楷体" w:hAnsi="楷体"/>
          <w:sz w:val="24"/>
          <w:szCs w:val="24"/>
        </w:rPr>
        <w:t>特殊的依赖包，只</w:t>
      </w:r>
      <w:r w:rsidRPr="005915DE">
        <w:rPr>
          <w:rFonts w:ascii="楷体" w:eastAsia="楷体" w:hAnsi="楷体" w:hint="eastAsia"/>
          <w:sz w:val="24"/>
          <w:szCs w:val="24"/>
        </w:rPr>
        <w:t>要</w:t>
      </w:r>
      <w:r w:rsidRPr="005915DE">
        <w:rPr>
          <w:rFonts w:ascii="楷体" w:eastAsia="楷体" w:hAnsi="楷体"/>
          <w:sz w:val="24"/>
          <w:szCs w:val="24"/>
        </w:rPr>
        <w:t>系统</w:t>
      </w:r>
      <w:r w:rsidRPr="005915DE">
        <w:rPr>
          <w:rFonts w:ascii="楷体" w:eastAsia="楷体" w:hAnsi="楷体" w:hint="eastAsia"/>
          <w:sz w:val="24"/>
          <w:szCs w:val="24"/>
        </w:rPr>
        <w:t>能够</w:t>
      </w:r>
      <w:r w:rsidRPr="005915DE">
        <w:rPr>
          <w:rFonts w:ascii="楷体" w:eastAsia="楷体" w:hAnsi="楷体"/>
          <w:sz w:val="24"/>
          <w:szCs w:val="24"/>
        </w:rPr>
        <w:t>发起</w:t>
      </w:r>
      <w:r w:rsidRPr="005915DE">
        <w:rPr>
          <w:rFonts w:ascii="楷体" w:eastAsia="楷体" w:hAnsi="楷体" w:hint="eastAsia"/>
          <w:sz w:val="24"/>
          <w:szCs w:val="24"/>
        </w:rPr>
        <w:t>http请求</w:t>
      </w:r>
      <w:r w:rsidRPr="005915DE">
        <w:rPr>
          <w:rFonts w:ascii="楷体" w:eastAsia="楷体" w:hAnsi="楷体"/>
          <w:sz w:val="24"/>
          <w:szCs w:val="24"/>
        </w:rPr>
        <w:t>即可。</w:t>
      </w:r>
    </w:p>
    <w:p w:rsidR="002B572F" w:rsidRDefault="002B572F" w:rsidP="002B572F">
      <w:pPr>
        <w:pStyle w:val="8"/>
      </w:pPr>
      <w:r>
        <w:rPr>
          <w:rFonts w:hint="eastAsia"/>
        </w:rPr>
        <w:t>代码</w:t>
      </w:r>
      <w:r>
        <w:t>示例</w:t>
      </w:r>
    </w:p>
    <w:p w:rsidR="00BE471D" w:rsidRDefault="00BE471D" w:rsidP="00BE471D">
      <w:pPr>
        <w:spacing w:line="360" w:lineRule="auto"/>
        <w:rPr>
          <w:rFonts w:ascii="楷体" w:eastAsia="楷体" w:hAnsi="楷体"/>
          <w:color w:val="FF0000"/>
          <w:sz w:val="24"/>
          <w:szCs w:val="24"/>
        </w:rPr>
      </w:pPr>
      <w:r w:rsidRPr="00BE471D">
        <w:rPr>
          <w:rFonts w:ascii="楷体" w:eastAsia="楷体" w:hAnsi="楷体" w:hint="eastAsia"/>
          <w:color w:val="FF0000"/>
          <w:sz w:val="24"/>
          <w:szCs w:val="24"/>
        </w:rPr>
        <w:t>这里</w:t>
      </w:r>
      <w:r w:rsidRPr="00BE471D">
        <w:rPr>
          <w:rFonts w:ascii="楷体" w:eastAsia="楷体" w:hAnsi="楷体"/>
          <w:color w:val="FF0000"/>
          <w:sz w:val="24"/>
          <w:szCs w:val="24"/>
        </w:rPr>
        <w:t>以调用短信接口为例</w:t>
      </w:r>
    </w:p>
    <w:p w:rsidR="00E1629F" w:rsidRPr="00E1629F" w:rsidRDefault="00E1629F" w:rsidP="00E1629F">
      <w:pPr>
        <w:spacing w:line="360" w:lineRule="auto"/>
        <w:rPr>
          <w:rFonts w:ascii="楷体" w:eastAsia="楷体" w:hAnsi="楷体"/>
          <w:color w:val="000000" w:themeColor="text1"/>
          <w:sz w:val="24"/>
          <w:szCs w:val="24"/>
        </w:rPr>
      </w:pPr>
      <w:r>
        <w:rPr>
          <w:rFonts w:ascii="楷体" w:eastAsia="楷体" w:hAnsi="楷体" w:hint="eastAsia"/>
          <w:color w:val="000000" w:themeColor="text1"/>
          <w:sz w:val="24"/>
          <w:szCs w:val="24"/>
        </w:rPr>
        <w:t>1.</w:t>
      </w:r>
      <w:r w:rsidRPr="00E1629F">
        <w:rPr>
          <w:rFonts w:ascii="楷体" w:eastAsia="楷体" w:hAnsi="楷体" w:hint="eastAsia"/>
          <w:color w:val="000000" w:themeColor="text1"/>
          <w:sz w:val="24"/>
          <w:szCs w:val="24"/>
        </w:rPr>
        <w:t>加载</w:t>
      </w:r>
      <w:r w:rsidRPr="00E1629F">
        <w:rPr>
          <w:rFonts w:ascii="楷体" w:eastAsia="楷体" w:hAnsi="楷体"/>
          <w:color w:val="000000" w:themeColor="text1"/>
          <w:sz w:val="24"/>
          <w:szCs w:val="24"/>
        </w:rPr>
        <w:t>配置</w:t>
      </w:r>
    </w:p>
    <w:p w:rsidR="00E1629F" w:rsidRDefault="00E1629F" w:rsidP="00E1629F">
      <w:pPr>
        <w:autoSpaceDE w:val="0"/>
        <w:autoSpaceDN w:val="0"/>
        <w:adjustRightInd w:val="0"/>
        <w:jc w:val="left"/>
        <w:rPr>
          <w:rFonts w:ascii="微软雅黑" w:eastAsia="微软雅黑" w:hAnsiTheme="minorHAnsi" w:cs="微软雅黑"/>
          <w:color w:val="000000"/>
          <w:kern w:val="0"/>
          <w:sz w:val="18"/>
          <w:szCs w:val="18"/>
        </w:rPr>
      </w:pPr>
      <w:r>
        <w:rPr>
          <w:rFonts w:ascii="微软雅黑" w:eastAsia="微软雅黑" w:hAnsiTheme="minorHAnsi" w:cs="微软雅黑" w:hint="eastAsia"/>
          <w:noProof/>
          <w:color w:val="000000"/>
          <w:kern w:val="0"/>
          <w:sz w:val="18"/>
          <w:szCs w:val="18"/>
        </w:rPr>
        <w:drawing>
          <wp:inline distT="0" distB="0" distL="0" distR="0">
            <wp:extent cx="5572664" cy="5732933"/>
            <wp:effectExtent l="0" t="0" r="952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6689" cy="5737074"/>
                    </a:xfrm>
                    <a:prstGeom prst="rect">
                      <a:avLst/>
                    </a:prstGeom>
                    <a:noFill/>
                    <a:ln>
                      <a:noFill/>
                    </a:ln>
                  </pic:spPr>
                </pic:pic>
              </a:graphicData>
            </a:graphic>
          </wp:inline>
        </w:drawing>
      </w:r>
    </w:p>
    <w:p w:rsidR="00E1629F" w:rsidRPr="00E1629F" w:rsidRDefault="00E1629F" w:rsidP="00E1629F">
      <w:pPr>
        <w:pStyle w:val="a4"/>
        <w:autoSpaceDE w:val="0"/>
        <w:autoSpaceDN w:val="0"/>
        <w:adjustRightInd w:val="0"/>
        <w:ind w:left="360" w:firstLineChars="0" w:firstLine="0"/>
        <w:jc w:val="left"/>
        <w:rPr>
          <w:rFonts w:ascii="微软雅黑" w:eastAsia="微软雅黑" w:hAnsiTheme="minorHAnsi" w:cs="微软雅黑"/>
          <w:color w:val="000000"/>
          <w:kern w:val="0"/>
          <w:sz w:val="18"/>
          <w:szCs w:val="18"/>
        </w:rPr>
      </w:pPr>
    </w:p>
    <w:p w:rsidR="007907CF" w:rsidRPr="00E1629F" w:rsidRDefault="00E1629F" w:rsidP="00E1629F">
      <w:pPr>
        <w:spacing w:line="360" w:lineRule="auto"/>
        <w:rPr>
          <w:rFonts w:ascii="楷体" w:eastAsia="楷体" w:hAnsi="楷体"/>
          <w:sz w:val="24"/>
          <w:szCs w:val="24"/>
        </w:rPr>
      </w:pPr>
      <w:r>
        <w:rPr>
          <w:rFonts w:ascii="楷体" w:eastAsia="楷体" w:hAnsi="楷体" w:hint="eastAsia"/>
          <w:sz w:val="24"/>
          <w:szCs w:val="24"/>
        </w:rPr>
        <w:t>2.</w:t>
      </w:r>
      <w:r w:rsidR="00BE471D" w:rsidRPr="00E1629F">
        <w:rPr>
          <w:rFonts w:ascii="楷体" w:eastAsia="楷体" w:hAnsi="楷体" w:hint="eastAsia"/>
          <w:sz w:val="24"/>
          <w:szCs w:val="24"/>
        </w:rPr>
        <w:t>获取</w:t>
      </w:r>
      <w:r w:rsidR="00BE471D" w:rsidRPr="00E1629F">
        <w:rPr>
          <w:rFonts w:ascii="楷体" w:eastAsia="楷体" w:hAnsi="楷体"/>
          <w:sz w:val="24"/>
          <w:szCs w:val="24"/>
        </w:rPr>
        <w:t>token</w:t>
      </w:r>
    </w:p>
    <w:p w:rsidR="00BE471D" w:rsidRPr="00BE471D" w:rsidRDefault="00BE471D" w:rsidP="00BC4070">
      <w:pPr>
        <w:pStyle w:val="a4"/>
        <w:autoSpaceDE w:val="0"/>
        <w:autoSpaceDN w:val="0"/>
        <w:adjustRightInd w:val="0"/>
        <w:ind w:left="360" w:firstLineChars="0" w:firstLine="0"/>
        <w:jc w:val="center"/>
        <w:rPr>
          <w:rFonts w:ascii="微软雅黑" w:eastAsia="微软雅黑" w:hAnsiTheme="minorHAnsi" w:cs="微软雅黑"/>
          <w:color w:val="000000"/>
          <w:kern w:val="0"/>
          <w:sz w:val="18"/>
          <w:szCs w:val="18"/>
        </w:rPr>
      </w:pPr>
      <w:r>
        <w:rPr>
          <w:rFonts w:hint="eastAsia"/>
          <w:noProof/>
        </w:rPr>
        <w:lastRenderedPageBreak/>
        <w:drawing>
          <wp:inline distT="0" distB="0" distL="0" distR="0">
            <wp:extent cx="5668111" cy="3467819"/>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0265" cy="3475255"/>
                    </a:xfrm>
                    <a:prstGeom prst="rect">
                      <a:avLst/>
                    </a:prstGeom>
                    <a:noFill/>
                    <a:ln>
                      <a:noFill/>
                    </a:ln>
                  </pic:spPr>
                </pic:pic>
              </a:graphicData>
            </a:graphic>
          </wp:inline>
        </w:drawing>
      </w:r>
    </w:p>
    <w:p w:rsidR="00BE471D" w:rsidRDefault="00E1629F" w:rsidP="00E1629F">
      <w:pPr>
        <w:spacing w:line="360" w:lineRule="auto"/>
        <w:rPr>
          <w:rFonts w:ascii="楷体" w:eastAsia="楷体" w:hAnsi="楷体"/>
          <w:sz w:val="24"/>
          <w:szCs w:val="24"/>
        </w:rPr>
      </w:pPr>
      <w:r>
        <w:rPr>
          <w:rFonts w:ascii="楷体" w:eastAsia="楷体" w:hAnsi="楷体" w:hint="eastAsia"/>
          <w:sz w:val="24"/>
          <w:szCs w:val="24"/>
        </w:rPr>
        <w:t>3.</w:t>
      </w:r>
      <w:r w:rsidR="008D25FA">
        <w:rPr>
          <w:rFonts w:ascii="楷体" w:eastAsia="楷体" w:hAnsi="楷体" w:hint="eastAsia"/>
          <w:sz w:val="24"/>
          <w:szCs w:val="24"/>
        </w:rPr>
        <w:t>组装</w:t>
      </w:r>
      <w:r w:rsidR="008D25FA">
        <w:rPr>
          <w:rFonts w:ascii="楷体" w:eastAsia="楷体" w:hAnsi="楷体"/>
          <w:sz w:val="24"/>
          <w:szCs w:val="24"/>
        </w:rPr>
        <w:t>短信发送数据</w:t>
      </w:r>
    </w:p>
    <w:p w:rsidR="008D25FA" w:rsidRDefault="008D25FA" w:rsidP="00BC4070">
      <w:pPr>
        <w:autoSpaceDE w:val="0"/>
        <w:autoSpaceDN w:val="0"/>
        <w:adjustRightInd w:val="0"/>
        <w:jc w:val="center"/>
        <w:rPr>
          <w:rFonts w:ascii="微软雅黑" w:eastAsia="微软雅黑" w:hAnsiTheme="minorHAnsi" w:cs="微软雅黑"/>
          <w:color w:val="000000"/>
          <w:kern w:val="0"/>
          <w:sz w:val="18"/>
          <w:szCs w:val="18"/>
        </w:rPr>
      </w:pPr>
      <w:r>
        <w:rPr>
          <w:rFonts w:ascii="微软雅黑" w:eastAsia="微软雅黑" w:hAnsiTheme="minorHAnsi" w:cs="微软雅黑" w:hint="eastAsia"/>
          <w:noProof/>
          <w:color w:val="000000"/>
          <w:kern w:val="0"/>
          <w:sz w:val="18"/>
          <w:szCs w:val="18"/>
        </w:rPr>
        <w:drawing>
          <wp:inline distT="0" distB="0" distL="0" distR="0">
            <wp:extent cx="5972964" cy="2829464"/>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90645" cy="2837840"/>
                    </a:xfrm>
                    <a:prstGeom prst="rect">
                      <a:avLst/>
                    </a:prstGeom>
                    <a:noFill/>
                    <a:ln>
                      <a:noFill/>
                    </a:ln>
                  </pic:spPr>
                </pic:pic>
              </a:graphicData>
            </a:graphic>
          </wp:inline>
        </w:drawing>
      </w:r>
    </w:p>
    <w:p w:rsidR="008D25FA" w:rsidRDefault="008D25FA" w:rsidP="00BE471D">
      <w:pPr>
        <w:pStyle w:val="a4"/>
        <w:spacing w:line="360" w:lineRule="auto"/>
        <w:ind w:firstLineChars="0" w:firstLine="0"/>
        <w:rPr>
          <w:rFonts w:ascii="楷体" w:eastAsia="楷体" w:hAnsi="楷体"/>
          <w:sz w:val="24"/>
          <w:szCs w:val="24"/>
        </w:rPr>
      </w:pPr>
    </w:p>
    <w:p w:rsidR="00BE471D" w:rsidRDefault="008D25FA" w:rsidP="00BE471D">
      <w:pPr>
        <w:pStyle w:val="a4"/>
        <w:spacing w:line="360" w:lineRule="auto"/>
        <w:ind w:firstLineChars="0" w:firstLine="0"/>
        <w:rPr>
          <w:rFonts w:ascii="楷体" w:eastAsia="楷体" w:hAnsi="楷体"/>
          <w:sz w:val="24"/>
          <w:szCs w:val="24"/>
        </w:rPr>
      </w:pPr>
      <w:r>
        <w:rPr>
          <w:rFonts w:ascii="楷体" w:eastAsia="楷体" w:hAnsi="楷体" w:hint="eastAsia"/>
          <w:sz w:val="24"/>
          <w:szCs w:val="24"/>
        </w:rPr>
        <w:t>4.调用</w:t>
      </w:r>
      <w:r>
        <w:rPr>
          <w:rFonts w:ascii="楷体" w:eastAsia="楷体" w:hAnsi="楷体"/>
          <w:sz w:val="24"/>
          <w:szCs w:val="24"/>
        </w:rPr>
        <w:t>esg发布的短信发送</w:t>
      </w:r>
      <w:r>
        <w:rPr>
          <w:rFonts w:ascii="楷体" w:eastAsia="楷体" w:hAnsi="楷体" w:hint="eastAsia"/>
          <w:sz w:val="24"/>
          <w:szCs w:val="24"/>
        </w:rPr>
        <w:t>openapi接口</w:t>
      </w:r>
    </w:p>
    <w:p w:rsidR="008D25FA" w:rsidRDefault="008D25FA" w:rsidP="00BC4070">
      <w:pPr>
        <w:autoSpaceDE w:val="0"/>
        <w:autoSpaceDN w:val="0"/>
        <w:adjustRightInd w:val="0"/>
        <w:jc w:val="center"/>
        <w:rPr>
          <w:rFonts w:ascii="微软雅黑" w:eastAsia="微软雅黑" w:hAnsiTheme="minorHAnsi" w:cs="微软雅黑"/>
          <w:color w:val="000000"/>
          <w:kern w:val="0"/>
          <w:sz w:val="18"/>
          <w:szCs w:val="18"/>
        </w:rPr>
      </w:pPr>
      <w:r>
        <w:rPr>
          <w:rFonts w:ascii="微软雅黑" w:eastAsia="微软雅黑" w:hAnsiTheme="minorHAnsi" w:cs="微软雅黑" w:hint="eastAsia"/>
          <w:noProof/>
          <w:color w:val="000000"/>
          <w:kern w:val="0"/>
          <w:sz w:val="18"/>
          <w:szCs w:val="18"/>
        </w:rPr>
        <w:lastRenderedPageBreak/>
        <w:drawing>
          <wp:inline distT="0" distB="0" distL="0" distR="0">
            <wp:extent cx="5650302" cy="398175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57900" cy="3987104"/>
                    </a:xfrm>
                    <a:prstGeom prst="rect">
                      <a:avLst/>
                    </a:prstGeom>
                    <a:noFill/>
                    <a:ln>
                      <a:noFill/>
                    </a:ln>
                  </pic:spPr>
                </pic:pic>
              </a:graphicData>
            </a:graphic>
          </wp:inline>
        </w:drawing>
      </w:r>
    </w:p>
    <w:p w:rsidR="008D25FA" w:rsidRPr="00BE471D" w:rsidRDefault="008D25FA" w:rsidP="00BE471D">
      <w:pPr>
        <w:pStyle w:val="a4"/>
        <w:spacing w:line="360" w:lineRule="auto"/>
        <w:ind w:firstLineChars="0" w:firstLine="0"/>
        <w:rPr>
          <w:rFonts w:ascii="楷体" w:eastAsia="楷体" w:hAnsi="楷体"/>
          <w:sz w:val="24"/>
          <w:szCs w:val="24"/>
        </w:rPr>
      </w:pPr>
    </w:p>
    <w:p w:rsidR="00EB76B4" w:rsidRDefault="00EB76B4" w:rsidP="00CA3894">
      <w:pPr>
        <w:pStyle w:val="7"/>
        <w:spacing w:line="360" w:lineRule="auto"/>
      </w:pPr>
      <w:bookmarkStart w:id="191" w:name="_Toc505097158"/>
      <w:bookmarkStart w:id="192" w:name="_Toc505767039"/>
      <w:r>
        <w:t>消费移交</w:t>
      </w:r>
      <w:r w:rsidR="00DD025E">
        <w:rPr>
          <w:rFonts w:hint="eastAsia"/>
        </w:rPr>
        <w:t>注意</w:t>
      </w:r>
      <w:r w:rsidR="00DD025E">
        <w:t>事项</w:t>
      </w:r>
      <w:bookmarkEnd w:id="191"/>
      <w:bookmarkEnd w:id="192"/>
    </w:p>
    <w:p w:rsidR="00EB76B4" w:rsidRPr="00DD025E" w:rsidRDefault="00EB76B4" w:rsidP="00CA3894">
      <w:pPr>
        <w:spacing w:line="360" w:lineRule="auto"/>
        <w:rPr>
          <w:rFonts w:ascii="楷体" w:eastAsia="楷体" w:hAnsi="楷体"/>
          <w:color w:val="FF0000"/>
          <w:sz w:val="24"/>
          <w:szCs w:val="24"/>
        </w:rPr>
      </w:pPr>
      <w:r w:rsidRPr="00DD025E">
        <w:rPr>
          <w:rFonts w:ascii="楷体" w:eastAsia="楷体" w:hAnsi="楷体"/>
          <w:color w:val="FF0000"/>
          <w:sz w:val="24"/>
          <w:szCs w:val="24"/>
        </w:rPr>
        <w:t>生产环境的平安开放平台账号？</w:t>
      </w:r>
    </w:p>
    <w:p w:rsidR="00EB76B4" w:rsidRPr="00DD025E" w:rsidRDefault="00DD025E" w:rsidP="00CA3894">
      <w:pPr>
        <w:pStyle w:val="a9"/>
        <w:spacing w:before="0" w:beforeAutospacing="0" w:after="150" w:afterAutospacing="0" w:line="360" w:lineRule="auto"/>
        <w:jc w:val="both"/>
        <w:rPr>
          <w:rFonts w:ascii="楷体" w:eastAsia="楷体" w:hAnsi="楷体"/>
        </w:rPr>
      </w:pPr>
      <w:r>
        <w:rPr>
          <w:rFonts w:ascii="Calibri" w:eastAsia="楷体" w:hAnsi="Calibri" w:cs="Calibri"/>
        </w:rPr>
        <w:t> </w:t>
      </w:r>
      <w:r w:rsidR="00EB76B4" w:rsidRPr="00DD025E">
        <w:rPr>
          <w:rFonts w:ascii="楷体" w:eastAsia="楷体" w:hAnsi="楷体"/>
        </w:rPr>
        <w:t>内网调用：用你的um账号。 外网调用：自己在平台上申请，esg运营审核。</w:t>
      </w:r>
    </w:p>
    <w:p w:rsidR="00EB76B4" w:rsidRPr="00DD025E" w:rsidRDefault="00EB76B4" w:rsidP="00CA3894">
      <w:pPr>
        <w:spacing w:line="360" w:lineRule="auto"/>
        <w:rPr>
          <w:rFonts w:ascii="楷体" w:eastAsia="楷体" w:hAnsi="楷体"/>
          <w:color w:val="FF0000"/>
          <w:sz w:val="24"/>
          <w:szCs w:val="24"/>
        </w:rPr>
      </w:pPr>
      <w:r w:rsidRPr="00DD025E">
        <w:rPr>
          <w:rFonts w:ascii="楷体" w:eastAsia="楷体" w:hAnsi="楷体"/>
          <w:color w:val="FF0000"/>
          <w:sz w:val="24"/>
          <w:szCs w:val="24"/>
        </w:rPr>
        <w:t>生产环境怎么做？</w:t>
      </w:r>
    </w:p>
    <w:p w:rsidR="00EB76B4" w:rsidRPr="00DD025E" w:rsidRDefault="00DD025E" w:rsidP="00CA3894">
      <w:pPr>
        <w:pStyle w:val="a9"/>
        <w:spacing w:before="0" w:beforeAutospacing="0" w:after="150" w:afterAutospacing="0" w:line="360" w:lineRule="auto"/>
        <w:jc w:val="both"/>
        <w:rPr>
          <w:rFonts w:ascii="楷体" w:eastAsia="楷体" w:hAnsi="楷体"/>
        </w:rPr>
      </w:pPr>
      <w:r>
        <w:rPr>
          <w:rFonts w:ascii="Calibri" w:eastAsia="楷体" w:hAnsi="Calibri" w:cs="Calibri"/>
        </w:rPr>
        <w:t> </w:t>
      </w:r>
      <w:r w:rsidR="00EB76B4" w:rsidRPr="00DD025E">
        <w:rPr>
          <w:rFonts w:ascii="楷体" w:eastAsia="楷体" w:hAnsi="楷体"/>
        </w:rPr>
        <w:t>开发测试怎么做，生产环境就怎么做。一模一样的重复做一遍。</w:t>
      </w:r>
    </w:p>
    <w:p w:rsidR="00EB76B4" w:rsidRPr="00DD025E" w:rsidRDefault="00EB76B4" w:rsidP="00CA3894">
      <w:pPr>
        <w:spacing w:line="360" w:lineRule="auto"/>
        <w:rPr>
          <w:rFonts w:ascii="楷体" w:eastAsia="楷体" w:hAnsi="楷体"/>
          <w:color w:val="FF0000"/>
          <w:sz w:val="24"/>
          <w:szCs w:val="24"/>
        </w:rPr>
      </w:pPr>
      <w:r w:rsidRPr="00DD025E">
        <w:rPr>
          <w:rFonts w:ascii="楷体" w:eastAsia="楷体" w:hAnsi="楷体"/>
          <w:color w:val="FF0000"/>
          <w:sz w:val="24"/>
          <w:szCs w:val="24"/>
        </w:rPr>
        <w:t>生产环境谁审核?</w:t>
      </w:r>
    </w:p>
    <w:p w:rsidR="00EB76B4" w:rsidRPr="00DD025E" w:rsidRDefault="00DD025E" w:rsidP="00CA3894">
      <w:pPr>
        <w:pStyle w:val="a9"/>
        <w:spacing w:before="0" w:beforeAutospacing="0" w:after="150" w:afterAutospacing="0" w:line="360" w:lineRule="auto"/>
        <w:jc w:val="both"/>
        <w:rPr>
          <w:rFonts w:ascii="楷体" w:eastAsia="楷体" w:hAnsi="楷体"/>
        </w:rPr>
      </w:pPr>
      <w:r>
        <w:rPr>
          <w:rFonts w:ascii="Calibri" w:eastAsia="楷体" w:hAnsi="Calibri" w:cs="Calibri"/>
        </w:rPr>
        <w:t> </w:t>
      </w:r>
      <w:r w:rsidR="00EB76B4" w:rsidRPr="00DD025E">
        <w:rPr>
          <w:rFonts w:ascii="楷体" w:eastAsia="楷体" w:hAnsi="楷体"/>
        </w:rPr>
        <w:t>应用审核esg运营，资源组审核服务提供方运营。</w:t>
      </w:r>
    </w:p>
    <w:p w:rsidR="00EB76B4" w:rsidRPr="00EB76B4" w:rsidRDefault="00EB76B4" w:rsidP="00CA3894">
      <w:pPr>
        <w:spacing w:line="360" w:lineRule="auto"/>
      </w:pPr>
    </w:p>
    <w:p w:rsidR="00341871" w:rsidRDefault="003D0D37" w:rsidP="00CA3894">
      <w:pPr>
        <w:pStyle w:val="5"/>
        <w:spacing w:line="360" w:lineRule="auto"/>
      </w:pPr>
      <w:bookmarkStart w:id="193" w:name="_Toc505097159"/>
      <w:bookmarkStart w:id="194" w:name="_Toc505767040"/>
      <w:r>
        <w:rPr>
          <w:rFonts w:hint="eastAsia"/>
        </w:rPr>
        <w:t>OUTER</w:t>
      </w:r>
      <w:r>
        <w:rPr>
          <w:rFonts w:hint="eastAsia"/>
        </w:rPr>
        <w:t>模式</w:t>
      </w:r>
      <w:bookmarkEnd w:id="193"/>
      <w:bookmarkEnd w:id="194"/>
    </w:p>
    <w:p w:rsidR="00EB76B4" w:rsidRDefault="00EB76B4" w:rsidP="00CA3894">
      <w:pPr>
        <w:pStyle w:val="6"/>
        <w:spacing w:line="360" w:lineRule="auto"/>
      </w:pPr>
      <w:bookmarkStart w:id="195" w:name="_Toc505097160"/>
      <w:bookmarkStart w:id="196" w:name="_Toc505767041"/>
      <w:r>
        <w:t>注册Api</w:t>
      </w:r>
      <w:bookmarkEnd w:id="195"/>
      <w:bookmarkEnd w:id="196"/>
    </w:p>
    <w:p w:rsidR="00EB76B4" w:rsidRPr="00191E8F" w:rsidRDefault="00EB76B4" w:rsidP="00CA3894">
      <w:pPr>
        <w:pStyle w:val="a9"/>
        <w:spacing w:before="0" w:beforeAutospacing="0" w:after="150" w:afterAutospacing="0" w:line="360" w:lineRule="auto"/>
        <w:rPr>
          <w:rFonts w:ascii="楷体" w:eastAsia="楷体" w:hAnsi="楷体"/>
        </w:rPr>
      </w:pPr>
      <w:r w:rsidRPr="00191E8F">
        <w:rPr>
          <w:rFonts w:ascii="楷体" w:eastAsia="楷体" w:hAnsi="楷体"/>
        </w:rPr>
        <w:t>1.登陆</w:t>
      </w:r>
      <w:r w:rsidR="008A6C57" w:rsidRPr="00191E8F">
        <w:rPr>
          <w:rFonts w:ascii="楷体" w:eastAsia="楷体" w:hAnsi="楷体"/>
        </w:rPr>
        <w:t>esg-admin</w:t>
      </w:r>
      <w:r w:rsidR="008A6C57" w:rsidRPr="00191E8F">
        <w:rPr>
          <w:rFonts w:ascii="楷体" w:eastAsia="楷体" w:hAnsi="楷体" w:hint="eastAsia"/>
        </w:rPr>
        <w:t>；</w:t>
      </w:r>
    </w:p>
    <w:p w:rsidR="00151DF5" w:rsidRDefault="00EB76B4" w:rsidP="00CA3894">
      <w:pPr>
        <w:pStyle w:val="a9"/>
        <w:spacing w:before="0" w:beforeAutospacing="0" w:after="150" w:afterAutospacing="0" w:line="360" w:lineRule="auto"/>
        <w:rPr>
          <w:rStyle w:val="apple-converted-space"/>
          <w:rFonts w:ascii="Calibri" w:eastAsia="楷体" w:hAnsi="Calibri" w:cs="Calibri"/>
        </w:rPr>
      </w:pPr>
      <w:r w:rsidRPr="00191E8F">
        <w:rPr>
          <w:rFonts w:ascii="楷体" w:eastAsia="楷体" w:hAnsi="楷体"/>
        </w:rPr>
        <w:lastRenderedPageBreak/>
        <w:t>2.进入【OPEN API管理】【非标API注册】</w:t>
      </w:r>
      <w:r w:rsidRPr="00191E8F">
        <w:rPr>
          <w:rStyle w:val="apple-converted-space"/>
          <w:rFonts w:ascii="Calibri" w:eastAsia="楷体" w:hAnsi="Calibri" w:cs="Calibri"/>
        </w:rPr>
        <w:t> </w:t>
      </w:r>
    </w:p>
    <w:p w:rsidR="00EB76B4" w:rsidRPr="00191E8F" w:rsidRDefault="00EB76B4" w:rsidP="00CA3894">
      <w:pPr>
        <w:pStyle w:val="a9"/>
        <w:spacing w:before="0" w:beforeAutospacing="0" w:after="150" w:afterAutospacing="0" w:line="360" w:lineRule="auto"/>
        <w:jc w:val="center"/>
        <w:rPr>
          <w:rFonts w:ascii="楷体" w:eastAsia="楷体" w:hAnsi="楷体"/>
        </w:rPr>
      </w:pPr>
      <w:r w:rsidRPr="00191E8F">
        <w:rPr>
          <w:rFonts w:ascii="楷体" w:eastAsia="楷体" w:hAnsi="楷体"/>
          <w:noProof/>
        </w:rPr>
        <w:drawing>
          <wp:inline distT="0" distB="0" distL="0" distR="0">
            <wp:extent cx="5517311" cy="2036494"/>
            <wp:effectExtent l="0" t="0" r="7620" b="1905"/>
            <wp:docPr id="83" name="图片 83" descr="http://10.20.12.90:20566/resources/imgs/doc/out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10.20.12.90:20566/resources/imgs/doc/outer/1.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32483" cy="2042094"/>
                    </a:xfrm>
                    <a:prstGeom prst="rect">
                      <a:avLst/>
                    </a:prstGeom>
                    <a:noFill/>
                    <a:ln>
                      <a:noFill/>
                    </a:ln>
                  </pic:spPr>
                </pic:pic>
              </a:graphicData>
            </a:graphic>
          </wp:inline>
        </w:drawing>
      </w:r>
    </w:p>
    <w:p w:rsidR="00EB76B4" w:rsidRPr="00191E8F" w:rsidRDefault="00EB76B4" w:rsidP="00CA3894">
      <w:pPr>
        <w:pStyle w:val="a9"/>
        <w:spacing w:before="0" w:beforeAutospacing="0" w:after="150" w:afterAutospacing="0" w:line="360" w:lineRule="auto"/>
        <w:rPr>
          <w:rFonts w:ascii="楷体" w:eastAsia="楷体" w:hAnsi="楷体"/>
        </w:rPr>
      </w:pPr>
      <w:r w:rsidRPr="00191E8F">
        <w:rPr>
          <w:rFonts w:ascii="楷体" w:eastAsia="楷体" w:hAnsi="楷体"/>
        </w:rPr>
        <w:t>专业公司、子系统：是</w:t>
      </w:r>
      <w:r w:rsidRPr="00191E8F">
        <w:rPr>
          <w:rStyle w:val="ab"/>
          <w:rFonts w:ascii="楷体" w:eastAsia="楷体" w:hAnsi="楷体"/>
        </w:rPr>
        <w:t>非平安专业公司</w:t>
      </w:r>
      <w:r w:rsidRPr="00191E8F">
        <w:rPr>
          <w:rFonts w:ascii="楷体" w:eastAsia="楷体" w:hAnsi="楷体"/>
        </w:rPr>
        <w:t>的专业公司和子系统,如果没有你的系统,请联系下方联系人添加：</w:t>
      </w:r>
    </w:p>
    <w:tbl>
      <w:tblPr>
        <w:tblW w:w="8445" w:type="dxa"/>
        <w:jc w:val="center"/>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101"/>
        <w:gridCol w:w="1469"/>
        <w:gridCol w:w="5875"/>
      </w:tblGrid>
      <w:tr w:rsidR="00EB76B4" w:rsidRPr="00191E8F" w:rsidTr="00151DF5">
        <w:trPr>
          <w:tblHeader/>
          <w:jc w:val="center"/>
        </w:trPr>
        <w:tc>
          <w:tcPr>
            <w:tcW w:w="0" w:type="auto"/>
            <w:tcBorders>
              <w:top w:val="nil"/>
              <w:left w:val="single" w:sz="6" w:space="0" w:color="DDDDDD"/>
              <w:bottom w:val="single" w:sz="12" w:space="0" w:color="DDDDDD"/>
              <w:right w:val="single" w:sz="6" w:space="0" w:color="DDDDDD"/>
            </w:tcBorders>
            <w:shd w:val="clear" w:color="auto" w:fill="00B0F0"/>
            <w:tcMar>
              <w:top w:w="120" w:type="dxa"/>
              <w:left w:w="120" w:type="dxa"/>
              <w:bottom w:w="120" w:type="dxa"/>
              <w:right w:w="120" w:type="dxa"/>
            </w:tcMar>
            <w:hideMark/>
          </w:tcPr>
          <w:p w:rsidR="00EB76B4" w:rsidRPr="00191E8F" w:rsidRDefault="00EB76B4" w:rsidP="00CA3894">
            <w:pPr>
              <w:spacing w:after="300" w:line="360" w:lineRule="auto"/>
              <w:rPr>
                <w:rFonts w:ascii="楷体" w:eastAsia="楷体" w:hAnsi="楷体"/>
                <w:sz w:val="24"/>
                <w:szCs w:val="24"/>
              </w:rPr>
            </w:pPr>
            <w:r w:rsidRPr="00191E8F">
              <w:rPr>
                <w:rFonts w:ascii="楷体" w:eastAsia="楷体" w:hAnsi="楷体"/>
                <w:sz w:val="24"/>
                <w:szCs w:val="24"/>
              </w:rPr>
              <w:t>环境</w:t>
            </w:r>
          </w:p>
        </w:tc>
        <w:tc>
          <w:tcPr>
            <w:tcW w:w="0" w:type="auto"/>
            <w:tcBorders>
              <w:top w:val="nil"/>
              <w:left w:val="single" w:sz="6" w:space="0" w:color="DDDDDD"/>
              <w:bottom w:val="single" w:sz="12" w:space="0" w:color="DDDDDD"/>
              <w:right w:val="single" w:sz="6" w:space="0" w:color="DDDDDD"/>
            </w:tcBorders>
            <w:shd w:val="clear" w:color="auto" w:fill="00B0F0"/>
            <w:tcMar>
              <w:top w:w="120" w:type="dxa"/>
              <w:left w:w="120" w:type="dxa"/>
              <w:bottom w:w="120" w:type="dxa"/>
              <w:right w:w="120" w:type="dxa"/>
            </w:tcMar>
            <w:hideMark/>
          </w:tcPr>
          <w:p w:rsidR="00EB76B4" w:rsidRPr="00191E8F" w:rsidRDefault="00EB76B4" w:rsidP="00CA3894">
            <w:pPr>
              <w:spacing w:after="300" w:line="360" w:lineRule="auto"/>
              <w:rPr>
                <w:rFonts w:ascii="楷体" w:eastAsia="楷体" w:hAnsi="楷体"/>
                <w:sz w:val="24"/>
                <w:szCs w:val="24"/>
              </w:rPr>
            </w:pPr>
            <w:r w:rsidRPr="00191E8F">
              <w:rPr>
                <w:rFonts w:ascii="楷体" w:eastAsia="楷体" w:hAnsi="楷体"/>
                <w:sz w:val="24"/>
                <w:szCs w:val="24"/>
              </w:rPr>
              <w:t>联系人</w:t>
            </w:r>
          </w:p>
        </w:tc>
        <w:tc>
          <w:tcPr>
            <w:tcW w:w="0" w:type="auto"/>
            <w:tcBorders>
              <w:top w:val="nil"/>
              <w:left w:val="single" w:sz="6" w:space="0" w:color="DDDDDD"/>
              <w:bottom w:val="single" w:sz="12" w:space="0" w:color="DDDDDD"/>
              <w:right w:val="single" w:sz="6" w:space="0" w:color="DDDDDD"/>
            </w:tcBorders>
            <w:shd w:val="clear" w:color="auto" w:fill="00B0F0"/>
            <w:tcMar>
              <w:top w:w="120" w:type="dxa"/>
              <w:left w:w="120" w:type="dxa"/>
              <w:bottom w:w="120" w:type="dxa"/>
              <w:right w:w="120" w:type="dxa"/>
            </w:tcMar>
            <w:hideMark/>
          </w:tcPr>
          <w:p w:rsidR="00EB76B4" w:rsidRPr="00191E8F" w:rsidRDefault="00EB76B4" w:rsidP="00CA3894">
            <w:pPr>
              <w:spacing w:after="300" w:line="360" w:lineRule="auto"/>
              <w:rPr>
                <w:rFonts w:ascii="楷体" w:eastAsia="楷体" w:hAnsi="楷体"/>
                <w:sz w:val="24"/>
                <w:szCs w:val="24"/>
              </w:rPr>
            </w:pPr>
            <w:r w:rsidRPr="00191E8F">
              <w:rPr>
                <w:rFonts w:ascii="楷体" w:eastAsia="楷体" w:hAnsi="楷体"/>
                <w:sz w:val="24"/>
                <w:szCs w:val="24"/>
              </w:rPr>
              <w:t>邮件</w:t>
            </w:r>
          </w:p>
        </w:tc>
      </w:tr>
      <w:tr w:rsidR="00EB76B4" w:rsidRPr="00191E8F" w:rsidTr="00151DF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B76B4" w:rsidRPr="00191E8F" w:rsidRDefault="00EB76B4" w:rsidP="00CA3894">
            <w:pPr>
              <w:spacing w:after="300" w:line="360" w:lineRule="auto"/>
              <w:rPr>
                <w:rFonts w:ascii="楷体" w:eastAsia="楷体" w:hAnsi="楷体"/>
                <w:sz w:val="24"/>
                <w:szCs w:val="24"/>
              </w:rPr>
            </w:pPr>
            <w:r w:rsidRPr="00191E8F">
              <w:rPr>
                <w:rFonts w:ascii="楷体" w:eastAsia="楷体" w:hAnsi="楷体"/>
                <w:sz w:val="24"/>
                <w:szCs w:val="24"/>
              </w:rPr>
              <w:t>开发</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B76B4" w:rsidRPr="00191E8F" w:rsidRDefault="00EB76B4" w:rsidP="00CA3894">
            <w:pPr>
              <w:spacing w:after="300" w:line="360" w:lineRule="auto"/>
              <w:rPr>
                <w:rFonts w:ascii="楷体" w:eastAsia="楷体" w:hAnsi="楷体"/>
                <w:sz w:val="24"/>
                <w:szCs w:val="24"/>
              </w:rPr>
            </w:pPr>
            <w:r w:rsidRPr="00191E8F">
              <w:rPr>
                <w:rFonts w:ascii="楷体" w:eastAsia="楷体" w:hAnsi="楷体"/>
                <w:sz w:val="24"/>
                <w:szCs w:val="24"/>
              </w:rPr>
              <w:t>余国忠</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B76B4" w:rsidRPr="00191E8F" w:rsidRDefault="00EB76B4" w:rsidP="00CA3894">
            <w:pPr>
              <w:spacing w:after="300" w:line="360" w:lineRule="auto"/>
              <w:rPr>
                <w:rFonts w:ascii="楷体" w:eastAsia="楷体" w:hAnsi="楷体"/>
                <w:sz w:val="24"/>
                <w:szCs w:val="24"/>
              </w:rPr>
            </w:pPr>
            <w:r w:rsidRPr="00191E8F">
              <w:rPr>
                <w:rFonts w:ascii="楷体" w:eastAsia="楷体" w:hAnsi="楷体"/>
                <w:sz w:val="24"/>
                <w:szCs w:val="24"/>
              </w:rPr>
              <w:t>EX-YUGUOZHONG001@pingan.com.cn</w:t>
            </w:r>
          </w:p>
        </w:tc>
      </w:tr>
      <w:tr w:rsidR="00EB76B4" w:rsidRPr="00191E8F" w:rsidTr="00151DF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B76B4" w:rsidRPr="00191E8F" w:rsidRDefault="00EB76B4" w:rsidP="00CA3894">
            <w:pPr>
              <w:spacing w:after="300" w:line="360" w:lineRule="auto"/>
              <w:rPr>
                <w:rFonts w:ascii="楷体" w:eastAsia="楷体" w:hAnsi="楷体"/>
                <w:sz w:val="24"/>
                <w:szCs w:val="24"/>
              </w:rPr>
            </w:pPr>
            <w:r w:rsidRPr="00191E8F">
              <w:rPr>
                <w:rFonts w:ascii="楷体" w:eastAsia="楷体" w:hAnsi="楷体"/>
                <w:sz w:val="24"/>
                <w:szCs w:val="24"/>
              </w:rPr>
              <w:t>测试</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B76B4" w:rsidRPr="00191E8F" w:rsidRDefault="00EB76B4" w:rsidP="00CA3894">
            <w:pPr>
              <w:spacing w:after="300" w:line="360" w:lineRule="auto"/>
              <w:rPr>
                <w:rFonts w:ascii="楷体" w:eastAsia="楷体" w:hAnsi="楷体"/>
                <w:sz w:val="24"/>
                <w:szCs w:val="24"/>
              </w:rPr>
            </w:pPr>
            <w:r w:rsidRPr="00191E8F">
              <w:rPr>
                <w:rFonts w:ascii="楷体" w:eastAsia="楷体" w:hAnsi="楷体"/>
                <w:sz w:val="24"/>
                <w:szCs w:val="24"/>
              </w:rPr>
              <w:t>余国忠</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B76B4" w:rsidRPr="00191E8F" w:rsidRDefault="00EB76B4" w:rsidP="00CA3894">
            <w:pPr>
              <w:spacing w:after="300" w:line="360" w:lineRule="auto"/>
              <w:rPr>
                <w:rFonts w:ascii="楷体" w:eastAsia="楷体" w:hAnsi="楷体"/>
                <w:sz w:val="24"/>
                <w:szCs w:val="24"/>
              </w:rPr>
            </w:pPr>
            <w:r w:rsidRPr="00191E8F">
              <w:rPr>
                <w:rFonts w:ascii="楷体" w:eastAsia="楷体" w:hAnsi="楷体"/>
                <w:sz w:val="24"/>
                <w:szCs w:val="24"/>
              </w:rPr>
              <w:t>EX-YUGUOZHONG001@pingan.com.cn</w:t>
            </w:r>
          </w:p>
        </w:tc>
      </w:tr>
      <w:tr w:rsidR="00EB76B4" w:rsidRPr="00191E8F" w:rsidTr="00151DF5">
        <w:trPr>
          <w:jc w:val="cent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B76B4" w:rsidRPr="00191E8F" w:rsidRDefault="00EB76B4" w:rsidP="00CA3894">
            <w:pPr>
              <w:spacing w:after="300" w:line="360" w:lineRule="auto"/>
              <w:rPr>
                <w:rFonts w:ascii="楷体" w:eastAsia="楷体" w:hAnsi="楷体"/>
                <w:sz w:val="24"/>
                <w:szCs w:val="24"/>
              </w:rPr>
            </w:pPr>
            <w:r w:rsidRPr="00191E8F">
              <w:rPr>
                <w:rFonts w:ascii="楷体" w:eastAsia="楷体" w:hAnsi="楷体"/>
                <w:sz w:val="24"/>
                <w:szCs w:val="24"/>
              </w:rPr>
              <w:t>生产</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B76B4" w:rsidRPr="00191E8F" w:rsidRDefault="00EB76B4" w:rsidP="00CA3894">
            <w:pPr>
              <w:spacing w:after="300" w:line="360" w:lineRule="auto"/>
              <w:rPr>
                <w:rFonts w:ascii="楷体" w:eastAsia="楷体" w:hAnsi="楷体"/>
                <w:sz w:val="24"/>
                <w:szCs w:val="24"/>
              </w:rPr>
            </w:pPr>
            <w:r w:rsidRPr="00191E8F">
              <w:rPr>
                <w:rFonts w:ascii="楷体" w:eastAsia="楷体" w:hAnsi="楷体"/>
                <w:sz w:val="24"/>
                <w:szCs w:val="24"/>
              </w:rPr>
              <w:t>谢天祥</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EB76B4" w:rsidRPr="00191E8F" w:rsidRDefault="00EB76B4" w:rsidP="00CA3894">
            <w:pPr>
              <w:spacing w:after="300" w:line="360" w:lineRule="auto"/>
              <w:rPr>
                <w:rFonts w:ascii="楷体" w:eastAsia="楷体" w:hAnsi="楷体"/>
                <w:sz w:val="24"/>
                <w:szCs w:val="24"/>
              </w:rPr>
            </w:pPr>
            <w:r w:rsidRPr="00191E8F">
              <w:rPr>
                <w:rFonts w:ascii="楷体" w:eastAsia="楷体" w:hAnsi="楷体"/>
                <w:sz w:val="24"/>
                <w:szCs w:val="24"/>
              </w:rPr>
              <w:t>XIETIANXIANG692@pingan.com.cn</w:t>
            </w:r>
          </w:p>
        </w:tc>
      </w:tr>
    </w:tbl>
    <w:p w:rsidR="00EB76B4" w:rsidRPr="00191E8F" w:rsidRDefault="00EB76B4" w:rsidP="00CA3894">
      <w:pPr>
        <w:pStyle w:val="a9"/>
        <w:spacing w:before="0" w:beforeAutospacing="0" w:after="150" w:afterAutospacing="0" w:line="360" w:lineRule="auto"/>
        <w:rPr>
          <w:rFonts w:ascii="楷体" w:eastAsia="楷体" w:hAnsi="楷体"/>
        </w:rPr>
      </w:pPr>
      <w:r w:rsidRPr="00191E8F">
        <w:rPr>
          <w:rFonts w:ascii="楷体" w:eastAsia="楷体" w:hAnsi="楷体"/>
        </w:rPr>
        <w:t>格式：专业公司、子系统编码、子系统名称、rsms截图（</w:t>
      </w:r>
      <w:hyperlink r:id="rId73" w:tgtFrame="_blank" w:history="1">
        <w:r w:rsidRPr="00191E8F">
          <w:rPr>
            <w:rStyle w:val="aa"/>
            <w:rFonts w:ascii="楷体" w:eastAsia="楷体" w:hAnsi="楷体"/>
            <w:color w:val="337AB7"/>
          </w:rPr>
          <w:t>rsms</w:t>
        </w:r>
      </w:hyperlink>
      <w:r w:rsidRPr="00191E8F">
        <w:rPr>
          <w:rFonts w:ascii="楷体" w:eastAsia="楷体" w:hAnsi="楷体"/>
        </w:rPr>
        <w:t>）</w:t>
      </w:r>
    </w:p>
    <w:p w:rsidR="00151DF5" w:rsidRDefault="00EB76B4" w:rsidP="00CA3894">
      <w:pPr>
        <w:pStyle w:val="a9"/>
        <w:spacing w:before="0" w:beforeAutospacing="0" w:after="150" w:afterAutospacing="0" w:line="360" w:lineRule="auto"/>
        <w:rPr>
          <w:rFonts w:ascii="楷体" w:eastAsia="楷体" w:hAnsi="楷体"/>
        </w:rPr>
      </w:pPr>
      <w:r w:rsidRPr="00191E8F">
        <w:rPr>
          <w:rFonts w:ascii="楷体" w:eastAsia="楷体" w:hAnsi="楷体"/>
        </w:rPr>
        <w:t>举例： 专业公司：PA011 平安科技</w:t>
      </w:r>
      <w:r w:rsidRPr="00191E8F">
        <w:rPr>
          <w:rFonts w:ascii="楷体" w:eastAsia="楷体" w:hAnsi="楷体"/>
        </w:rPr>
        <w:br/>
        <w:t>子系统编码：PH-YXD-TC</w:t>
      </w:r>
      <w:r w:rsidRPr="00191E8F">
        <w:rPr>
          <w:rFonts w:ascii="楷体" w:eastAsia="楷体" w:hAnsi="楷体"/>
        </w:rPr>
        <w:br/>
        <w:t>子系统名称：普惠交易服务系统</w:t>
      </w:r>
    </w:p>
    <w:p w:rsidR="00EB76B4" w:rsidRPr="00191E8F" w:rsidRDefault="00EB76B4" w:rsidP="00CA3894">
      <w:pPr>
        <w:pStyle w:val="a9"/>
        <w:spacing w:before="0" w:beforeAutospacing="0" w:after="150" w:afterAutospacing="0" w:line="360" w:lineRule="auto"/>
        <w:jc w:val="center"/>
        <w:rPr>
          <w:rFonts w:ascii="楷体" w:eastAsia="楷体" w:hAnsi="楷体"/>
        </w:rPr>
      </w:pPr>
      <w:r w:rsidRPr="00191E8F">
        <w:rPr>
          <w:rFonts w:ascii="楷体" w:eastAsia="楷体" w:hAnsi="楷体"/>
          <w:noProof/>
        </w:rPr>
        <w:drawing>
          <wp:inline distT="0" distB="0" distL="0" distR="0">
            <wp:extent cx="6360133" cy="641544"/>
            <wp:effectExtent l="0" t="0" r="3175" b="6350"/>
            <wp:docPr id="82" name="图片 82" descr="http://10.20.12.90:20566/resources/imgs/doc/api_c/r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10.20.12.90:20566/resources/imgs/doc/api_c/rsm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07011" cy="666447"/>
                    </a:xfrm>
                    <a:prstGeom prst="rect">
                      <a:avLst/>
                    </a:prstGeom>
                    <a:noFill/>
                    <a:ln>
                      <a:noFill/>
                    </a:ln>
                  </pic:spPr>
                </pic:pic>
              </a:graphicData>
            </a:graphic>
          </wp:inline>
        </w:drawing>
      </w:r>
    </w:p>
    <w:p w:rsidR="00EB76B4" w:rsidRDefault="00EB76B4" w:rsidP="00CA3894">
      <w:pPr>
        <w:pStyle w:val="6"/>
        <w:spacing w:line="360" w:lineRule="auto"/>
      </w:pPr>
      <w:bookmarkStart w:id="197" w:name="_Toc505097161"/>
      <w:bookmarkStart w:id="198" w:name="_Toc505767042"/>
      <w:r>
        <w:lastRenderedPageBreak/>
        <w:t>发布openApi</w:t>
      </w:r>
      <w:bookmarkEnd w:id="197"/>
      <w:bookmarkEnd w:id="198"/>
    </w:p>
    <w:p w:rsidR="00EB76B4" w:rsidRPr="00135374" w:rsidRDefault="00EB76B4" w:rsidP="005E38E1">
      <w:pPr>
        <w:pStyle w:val="a9"/>
        <w:numPr>
          <w:ilvl w:val="0"/>
          <w:numId w:val="17"/>
        </w:numPr>
        <w:spacing w:before="0" w:beforeAutospacing="0" w:after="150" w:afterAutospacing="0" w:line="360" w:lineRule="auto"/>
        <w:rPr>
          <w:rFonts w:ascii="楷体" w:eastAsia="楷体" w:hAnsi="楷体"/>
        </w:rPr>
      </w:pPr>
      <w:r w:rsidRPr="00135374">
        <w:rPr>
          <w:rFonts w:ascii="楷体" w:eastAsia="楷体" w:hAnsi="楷体"/>
        </w:rPr>
        <w:t>进入esg-admin,选择【OPENAPI管理】 -&gt; 【API管理】</w:t>
      </w:r>
    </w:p>
    <w:p w:rsidR="00EB76B4" w:rsidRPr="00135374" w:rsidRDefault="00EB76B4" w:rsidP="00CA3894">
      <w:pPr>
        <w:pStyle w:val="a9"/>
        <w:spacing w:before="0" w:beforeAutospacing="0" w:after="150" w:afterAutospacing="0" w:line="360" w:lineRule="auto"/>
        <w:ind w:left="720"/>
        <w:jc w:val="center"/>
        <w:rPr>
          <w:rFonts w:ascii="楷体" w:eastAsia="楷体" w:hAnsi="楷体"/>
        </w:rPr>
      </w:pPr>
      <w:r w:rsidRPr="00135374">
        <w:rPr>
          <w:rFonts w:ascii="楷体" w:eastAsia="楷体" w:hAnsi="楷体"/>
          <w:noProof/>
        </w:rPr>
        <w:drawing>
          <wp:inline distT="0" distB="0" distL="0" distR="0">
            <wp:extent cx="5588537" cy="1158208"/>
            <wp:effectExtent l="0" t="0" r="0" b="4445"/>
            <wp:docPr id="81" name="图片 81" descr="http://10.20.12.90:20566/resources/imgs/doc/outer/outer_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10.20.12.90:20566/resources/imgs/doc/outer/outer_api.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69507" cy="1174989"/>
                    </a:xfrm>
                    <a:prstGeom prst="rect">
                      <a:avLst/>
                    </a:prstGeom>
                    <a:noFill/>
                    <a:ln>
                      <a:noFill/>
                    </a:ln>
                  </pic:spPr>
                </pic:pic>
              </a:graphicData>
            </a:graphic>
          </wp:inline>
        </w:drawing>
      </w:r>
    </w:p>
    <w:p w:rsidR="00EB76B4" w:rsidRPr="00135374" w:rsidRDefault="00EB76B4" w:rsidP="005E38E1">
      <w:pPr>
        <w:pStyle w:val="a9"/>
        <w:numPr>
          <w:ilvl w:val="0"/>
          <w:numId w:val="17"/>
        </w:numPr>
        <w:spacing w:before="0" w:beforeAutospacing="0" w:after="150" w:afterAutospacing="0" w:line="360" w:lineRule="auto"/>
        <w:rPr>
          <w:rFonts w:ascii="楷体" w:eastAsia="楷体" w:hAnsi="楷体"/>
        </w:rPr>
      </w:pPr>
      <w:r w:rsidRPr="00135374">
        <w:rPr>
          <w:rFonts w:ascii="楷体" w:eastAsia="楷体" w:hAnsi="楷体"/>
        </w:rPr>
        <w:t>点击编辑，进入api编辑页面,补全api文档信息</w:t>
      </w:r>
    </w:p>
    <w:p w:rsidR="00EB76B4" w:rsidRPr="00135374" w:rsidRDefault="00EB76B4" w:rsidP="00CA3894">
      <w:pPr>
        <w:pStyle w:val="a9"/>
        <w:spacing w:before="0" w:beforeAutospacing="0" w:after="150" w:afterAutospacing="0" w:line="360" w:lineRule="auto"/>
        <w:ind w:left="720"/>
        <w:jc w:val="center"/>
        <w:rPr>
          <w:rFonts w:ascii="楷体" w:eastAsia="楷体" w:hAnsi="楷体"/>
        </w:rPr>
      </w:pPr>
      <w:r w:rsidRPr="00135374">
        <w:rPr>
          <w:rFonts w:ascii="楷体" w:eastAsia="楷体" w:hAnsi="楷体"/>
          <w:noProof/>
        </w:rPr>
        <w:drawing>
          <wp:inline distT="0" distB="0" distL="0" distR="0">
            <wp:extent cx="4071668" cy="3166035"/>
            <wp:effectExtent l="0" t="0" r="5080" b="0"/>
            <wp:docPr id="80" name="图片 80" descr="http://10.20.12.90:20566/resources/imgs/doc/openapi_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10.20.12.90:20566/resources/imgs/doc/openapi_p/2.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75070" cy="3168680"/>
                    </a:xfrm>
                    <a:prstGeom prst="rect">
                      <a:avLst/>
                    </a:prstGeom>
                    <a:noFill/>
                    <a:ln>
                      <a:noFill/>
                    </a:ln>
                  </pic:spPr>
                </pic:pic>
              </a:graphicData>
            </a:graphic>
          </wp:inline>
        </w:drawing>
      </w:r>
    </w:p>
    <w:p w:rsidR="00EB76B4" w:rsidRPr="00135374" w:rsidRDefault="00EB76B4" w:rsidP="005E38E1">
      <w:pPr>
        <w:pStyle w:val="a9"/>
        <w:numPr>
          <w:ilvl w:val="0"/>
          <w:numId w:val="17"/>
        </w:numPr>
        <w:spacing w:before="0" w:beforeAutospacing="0" w:after="150" w:afterAutospacing="0" w:line="360" w:lineRule="auto"/>
        <w:rPr>
          <w:rFonts w:ascii="楷体" w:eastAsia="楷体" w:hAnsi="楷体"/>
        </w:rPr>
      </w:pPr>
      <w:r w:rsidRPr="00135374">
        <w:rPr>
          <w:rFonts w:ascii="楷体" w:eastAsia="楷体" w:hAnsi="楷体"/>
        </w:rPr>
        <w:t>发布OPEN API</w:t>
      </w:r>
    </w:p>
    <w:p w:rsidR="00EB76B4" w:rsidRPr="00135374" w:rsidRDefault="00EB76B4" w:rsidP="00CA3894">
      <w:pPr>
        <w:spacing w:beforeAutospacing="1" w:afterAutospacing="1" w:line="360" w:lineRule="auto"/>
        <w:ind w:left="720"/>
        <w:jc w:val="center"/>
        <w:rPr>
          <w:rFonts w:ascii="楷体" w:eastAsia="楷体" w:hAnsi="楷体"/>
          <w:sz w:val="24"/>
          <w:szCs w:val="24"/>
        </w:rPr>
      </w:pPr>
      <w:r w:rsidRPr="00135374">
        <w:rPr>
          <w:rFonts w:ascii="楷体" w:eastAsia="楷体" w:hAnsi="楷体"/>
          <w:noProof/>
          <w:sz w:val="24"/>
          <w:szCs w:val="24"/>
        </w:rPr>
        <w:lastRenderedPageBreak/>
        <w:drawing>
          <wp:inline distT="0" distB="0" distL="0" distR="0">
            <wp:extent cx="4088921" cy="2959270"/>
            <wp:effectExtent l="0" t="0" r="6985" b="0"/>
            <wp:docPr id="79" name="图片 79" descr="http://10.20.12.90:20566/resources/imgs/doc/outer/outer_op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10.20.12.90:20566/resources/imgs/doc/outer/outer_open.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95521" cy="2964046"/>
                    </a:xfrm>
                    <a:prstGeom prst="rect">
                      <a:avLst/>
                    </a:prstGeom>
                    <a:noFill/>
                    <a:ln>
                      <a:noFill/>
                    </a:ln>
                  </pic:spPr>
                </pic:pic>
              </a:graphicData>
            </a:graphic>
          </wp:inline>
        </w:drawing>
      </w:r>
    </w:p>
    <w:p w:rsidR="00EB76B4" w:rsidRPr="00135374" w:rsidRDefault="00EB76B4" w:rsidP="00CA3894">
      <w:pPr>
        <w:pStyle w:val="a9"/>
        <w:spacing w:before="0" w:beforeAutospacing="0" w:after="150" w:afterAutospacing="0" w:line="360" w:lineRule="auto"/>
        <w:ind w:left="720"/>
        <w:rPr>
          <w:rFonts w:ascii="楷体" w:eastAsia="楷体" w:hAnsi="楷体"/>
        </w:rPr>
      </w:pPr>
      <w:r w:rsidRPr="00135374">
        <w:rPr>
          <w:rStyle w:val="ab"/>
          <w:rFonts w:ascii="楷体" w:eastAsia="楷体" w:hAnsi="楷体"/>
        </w:rPr>
        <w:t>调用方</w:t>
      </w:r>
      <w:r w:rsidRPr="00135374">
        <w:rPr>
          <w:rFonts w:ascii="楷体" w:eastAsia="楷体" w:hAnsi="楷体"/>
        </w:rPr>
        <w:t>在哪个网络环境就发到哪个网络环境。(</w:t>
      </w:r>
      <w:r w:rsidR="00135374">
        <w:rPr>
          <w:rFonts w:ascii="楷体" w:eastAsia="楷体" w:hAnsi="楷体"/>
          <w:color w:val="FF0000"/>
        </w:rPr>
        <w:t>注意：请</w:t>
      </w:r>
      <w:r w:rsidR="00135374">
        <w:rPr>
          <w:rFonts w:ascii="楷体" w:eastAsia="楷体" w:hAnsi="楷体" w:hint="eastAsia"/>
          <w:color w:val="FF0000"/>
        </w:rPr>
        <w:t>保证</w:t>
      </w:r>
      <w:r w:rsidR="00135374">
        <w:rPr>
          <w:rFonts w:ascii="楷体" w:eastAsia="楷体" w:hAnsi="楷体"/>
          <w:color w:val="FF0000"/>
        </w:rPr>
        <w:t>测试</w:t>
      </w:r>
      <w:r w:rsidRPr="00135374">
        <w:rPr>
          <w:rFonts w:ascii="楷体" w:eastAsia="楷体" w:hAnsi="楷体"/>
          <w:color w:val="FF0000"/>
        </w:rPr>
        <w:t>发布网络环境和生产发布网络环境一致</w:t>
      </w:r>
      <w:r w:rsidRPr="00135374">
        <w:rPr>
          <w:rFonts w:ascii="楷体" w:eastAsia="楷体" w:hAnsi="楷体"/>
        </w:rPr>
        <w:t>)</w:t>
      </w:r>
    </w:p>
    <w:p w:rsidR="00EB76B4" w:rsidRPr="00135374" w:rsidRDefault="00EB76B4" w:rsidP="00CA3894">
      <w:pPr>
        <w:pStyle w:val="a9"/>
        <w:spacing w:before="0" w:beforeAutospacing="0" w:after="150" w:afterAutospacing="0" w:line="360" w:lineRule="auto"/>
        <w:ind w:left="720"/>
        <w:rPr>
          <w:rFonts w:ascii="楷体" w:eastAsia="楷体" w:hAnsi="楷体"/>
        </w:rPr>
      </w:pPr>
      <w:r w:rsidRPr="00135374">
        <w:rPr>
          <w:rStyle w:val="ab"/>
          <w:rFonts w:ascii="楷体" w:eastAsia="楷体" w:hAnsi="楷体"/>
        </w:rPr>
        <w:t>是否包装</w:t>
      </w:r>
      <w:r w:rsidRPr="00135374">
        <w:rPr>
          <w:rFonts w:ascii="楷体" w:eastAsia="楷体" w:hAnsi="楷体"/>
        </w:rPr>
        <w:t>：如果选是，就在服务提供方的返回结果外包装一层json.格式{ret:0,msg:””,data:””}</w:t>
      </w:r>
      <w:r w:rsidRPr="00135374">
        <w:rPr>
          <w:rFonts w:ascii="Calibri" w:eastAsia="楷体" w:hAnsi="Calibri" w:cs="Calibri"/>
        </w:rPr>
        <w:t> </w:t>
      </w:r>
      <w:r w:rsidRPr="00135374">
        <w:rPr>
          <w:rFonts w:ascii="楷体" w:eastAsia="楷体" w:hAnsi="楷体"/>
        </w:rPr>
        <w:t xml:space="preserve"> ret为0代表正常，msg为空代表正常，data是服务提供方返回的。 如果选否，就不包装，一模一样的返回。</w:t>
      </w:r>
    </w:p>
    <w:p w:rsidR="00EB76B4" w:rsidRPr="00135374" w:rsidRDefault="00EB76B4" w:rsidP="00CA3894">
      <w:pPr>
        <w:pStyle w:val="a9"/>
        <w:spacing w:before="0" w:beforeAutospacing="0" w:after="150" w:afterAutospacing="0" w:line="360" w:lineRule="auto"/>
        <w:ind w:left="720"/>
        <w:rPr>
          <w:rFonts w:ascii="楷体" w:eastAsia="楷体" w:hAnsi="楷体"/>
        </w:rPr>
      </w:pPr>
      <w:r w:rsidRPr="00135374">
        <w:rPr>
          <w:rStyle w:val="ab"/>
          <w:rFonts w:ascii="楷体" w:eastAsia="楷体" w:hAnsi="楷体"/>
        </w:rPr>
        <w:t>服务域名</w:t>
      </w:r>
      <w:r w:rsidRPr="00135374">
        <w:rPr>
          <w:rFonts w:ascii="楷体" w:eastAsia="楷体" w:hAnsi="楷体"/>
        </w:rPr>
        <w:t>：服务提供方的域名。（只填域名，不要带http）</w:t>
      </w:r>
    </w:p>
    <w:p w:rsidR="00EB76B4" w:rsidRPr="00135374" w:rsidRDefault="00EB76B4" w:rsidP="00CA3894">
      <w:pPr>
        <w:pStyle w:val="a9"/>
        <w:spacing w:before="0" w:beforeAutospacing="0" w:after="150" w:afterAutospacing="0" w:line="360" w:lineRule="auto"/>
        <w:ind w:left="720"/>
        <w:rPr>
          <w:rFonts w:ascii="楷体" w:eastAsia="楷体" w:hAnsi="楷体"/>
        </w:rPr>
      </w:pPr>
      <w:r w:rsidRPr="00135374">
        <w:rPr>
          <w:rStyle w:val="ab"/>
          <w:rFonts w:ascii="楷体" w:eastAsia="楷体" w:hAnsi="楷体"/>
        </w:rPr>
        <w:t>请求协议</w:t>
      </w:r>
      <w:r w:rsidRPr="00135374">
        <w:rPr>
          <w:rFonts w:ascii="楷体" w:eastAsia="楷体" w:hAnsi="楷体"/>
        </w:rPr>
        <w:t>：服务提供方的协议。如果是https，请查看认证方式说明。</w:t>
      </w:r>
    </w:p>
    <w:p w:rsidR="00EB76B4" w:rsidRPr="00135374" w:rsidRDefault="00EB76B4" w:rsidP="00CA3894">
      <w:pPr>
        <w:pStyle w:val="a9"/>
        <w:spacing w:before="0" w:beforeAutospacing="0" w:after="150" w:afterAutospacing="0" w:line="360" w:lineRule="auto"/>
        <w:ind w:left="720"/>
        <w:rPr>
          <w:rFonts w:ascii="楷体" w:eastAsia="楷体" w:hAnsi="楷体"/>
        </w:rPr>
      </w:pPr>
      <w:r w:rsidRPr="00135374">
        <w:rPr>
          <w:rFonts w:ascii="楷体" w:eastAsia="楷体" w:hAnsi="楷体"/>
        </w:rPr>
        <w:t>认证方式说明：</w:t>
      </w:r>
    </w:p>
    <w:p w:rsidR="00EB76B4" w:rsidRPr="00135374" w:rsidRDefault="00EB76B4" w:rsidP="005E38E1">
      <w:pPr>
        <w:widowControl/>
        <w:numPr>
          <w:ilvl w:val="1"/>
          <w:numId w:val="17"/>
        </w:numPr>
        <w:spacing w:before="100" w:beforeAutospacing="1" w:after="100" w:afterAutospacing="1" w:line="360" w:lineRule="auto"/>
        <w:jc w:val="left"/>
        <w:rPr>
          <w:rFonts w:ascii="楷体" w:eastAsia="楷体" w:hAnsi="楷体"/>
          <w:sz w:val="24"/>
          <w:szCs w:val="24"/>
        </w:rPr>
      </w:pPr>
      <w:r w:rsidRPr="00135374">
        <w:rPr>
          <w:rFonts w:ascii="楷体" w:eastAsia="楷体" w:hAnsi="楷体"/>
          <w:sz w:val="24"/>
          <w:szCs w:val="24"/>
        </w:rPr>
        <w:t>如果是https，并且是非CA机构颁发的证书（也就是自己生成的证书），在浏览器中输入服务方的域名报“证书不受信任”，就需要导入证书到esg信任列表;</w:t>
      </w:r>
    </w:p>
    <w:p w:rsidR="00EB76B4" w:rsidRPr="00135374" w:rsidRDefault="00EB76B4" w:rsidP="005E38E1">
      <w:pPr>
        <w:widowControl/>
        <w:numPr>
          <w:ilvl w:val="1"/>
          <w:numId w:val="17"/>
        </w:numPr>
        <w:spacing w:before="100" w:beforeAutospacing="1" w:after="100" w:afterAutospacing="1" w:line="360" w:lineRule="auto"/>
        <w:jc w:val="left"/>
        <w:rPr>
          <w:rFonts w:ascii="楷体" w:eastAsia="楷体" w:hAnsi="楷体"/>
          <w:sz w:val="24"/>
          <w:szCs w:val="24"/>
        </w:rPr>
      </w:pPr>
      <w:r w:rsidRPr="00135374">
        <w:rPr>
          <w:rFonts w:ascii="楷体" w:eastAsia="楷体" w:hAnsi="楷体"/>
          <w:sz w:val="24"/>
          <w:szCs w:val="24"/>
        </w:rPr>
        <w:t>登陆【esg-admin】-&gt;【OPENAPI管理】-&gt;【https证书维护】, 选择服务方的子系统和调用方的client_id;</w:t>
      </w:r>
    </w:p>
    <w:p w:rsidR="00EB76B4" w:rsidRPr="00135374" w:rsidRDefault="00EB76B4" w:rsidP="005E38E1">
      <w:pPr>
        <w:widowControl/>
        <w:numPr>
          <w:ilvl w:val="1"/>
          <w:numId w:val="17"/>
        </w:numPr>
        <w:spacing w:before="100" w:beforeAutospacing="1" w:after="100" w:afterAutospacing="1" w:line="360" w:lineRule="auto"/>
        <w:jc w:val="left"/>
        <w:rPr>
          <w:rFonts w:ascii="楷体" w:eastAsia="楷体" w:hAnsi="楷体"/>
          <w:sz w:val="24"/>
          <w:szCs w:val="24"/>
        </w:rPr>
      </w:pPr>
      <w:r w:rsidRPr="00135374">
        <w:rPr>
          <w:rFonts w:ascii="楷体" w:eastAsia="楷体" w:hAnsi="楷体"/>
          <w:sz w:val="24"/>
          <w:szCs w:val="24"/>
        </w:rPr>
        <w:t>导入后缀为".jks" 的证书（不是证书.cer);（Jks制作：打开cmd，输入：keytool -import -file *.cer -keystore *.jks）;</w:t>
      </w:r>
    </w:p>
    <w:p w:rsidR="00EB76B4" w:rsidRPr="00135374" w:rsidRDefault="00EB76B4" w:rsidP="005E38E1">
      <w:pPr>
        <w:pStyle w:val="a9"/>
        <w:numPr>
          <w:ilvl w:val="1"/>
          <w:numId w:val="17"/>
        </w:numPr>
        <w:spacing w:before="0" w:beforeAutospacing="0" w:after="150" w:afterAutospacing="0" w:line="360" w:lineRule="auto"/>
        <w:rPr>
          <w:rFonts w:ascii="楷体" w:eastAsia="楷体" w:hAnsi="楷体"/>
        </w:rPr>
      </w:pPr>
      <w:r w:rsidRPr="00135374">
        <w:rPr>
          <w:rFonts w:ascii="楷体" w:eastAsia="楷体" w:hAnsi="楷体"/>
        </w:rPr>
        <w:t>单项认证：只配置服务方证书配置</w:t>
      </w:r>
    </w:p>
    <w:p w:rsidR="00EB76B4" w:rsidRPr="00135374" w:rsidRDefault="00EB76B4" w:rsidP="00CA3894">
      <w:pPr>
        <w:pStyle w:val="a9"/>
        <w:spacing w:before="0" w:beforeAutospacing="0" w:after="150" w:afterAutospacing="0" w:line="360" w:lineRule="auto"/>
        <w:ind w:left="1440"/>
        <w:rPr>
          <w:rFonts w:ascii="楷体" w:eastAsia="楷体" w:hAnsi="楷体"/>
        </w:rPr>
      </w:pPr>
      <w:r w:rsidRPr="00135374">
        <w:rPr>
          <w:rFonts w:ascii="楷体" w:eastAsia="楷体" w:hAnsi="楷体"/>
        </w:rPr>
        <w:lastRenderedPageBreak/>
        <w:t>双向认证：都要配。 是否是</w:t>
      </w:r>
      <w:r w:rsidR="00135374">
        <w:rPr>
          <w:rFonts w:ascii="楷体" w:eastAsia="楷体" w:hAnsi="楷体"/>
        </w:rPr>
        <w:t>双向</w:t>
      </w:r>
      <w:r w:rsidR="00135374">
        <w:rPr>
          <w:rFonts w:ascii="楷体" w:eastAsia="楷体" w:hAnsi="楷体" w:hint="eastAsia"/>
        </w:rPr>
        <w:t>认证</w:t>
      </w:r>
      <w:r w:rsidR="00135374">
        <w:rPr>
          <w:rFonts w:ascii="楷体" w:eastAsia="楷体" w:hAnsi="楷体"/>
        </w:rPr>
        <w:t>模式请和</w:t>
      </w:r>
      <w:r w:rsidRPr="00135374">
        <w:rPr>
          <w:rFonts w:ascii="楷体" w:eastAsia="楷体" w:hAnsi="楷体"/>
        </w:rPr>
        <w:t>服务方</w:t>
      </w:r>
      <w:r w:rsidR="00135374">
        <w:rPr>
          <w:rFonts w:ascii="楷体" w:eastAsia="楷体" w:hAnsi="楷体" w:hint="eastAsia"/>
        </w:rPr>
        <w:t>确认</w:t>
      </w:r>
      <w:r w:rsidRPr="00135374">
        <w:rPr>
          <w:rFonts w:ascii="楷体" w:eastAsia="楷体" w:hAnsi="楷体"/>
        </w:rPr>
        <w:t>。证书请找服务方要。服务方的证书以及证书密码由服务方提供</w:t>
      </w:r>
    </w:p>
    <w:p w:rsidR="00EB76B4" w:rsidRDefault="00EB76B4" w:rsidP="00CA3894">
      <w:pPr>
        <w:pStyle w:val="6"/>
        <w:spacing w:line="360" w:lineRule="auto"/>
      </w:pPr>
      <w:bookmarkStart w:id="199" w:name="_Toc505097162"/>
      <w:bookmarkStart w:id="200" w:name="_Toc505767043"/>
      <w:r>
        <w:t>创建资源组</w:t>
      </w:r>
      <w:bookmarkEnd w:id="199"/>
      <w:bookmarkEnd w:id="200"/>
    </w:p>
    <w:p w:rsidR="00EB76B4" w:rsidRPr="00675335" w:rsidRDefault="00EB76B4" w:rsidP="005E38E1">
      <w:pPr>
        <w:pStyle w:val="a9"/>
        <w:numPr>
          <w:ilvl w:val="0"/>
          <w:numId w:val="18"/>
        </w:numPr>
        <w:spacing w:before="0" w:beforeAutospacing="0" w:after="150" w:afterAutospacing="0" w:line="360" w:lineRule="auto"/>
        <w:rPr>
          <w:rFonts w:ascii="楷体" w:eastAsia="楷体" w:hAnsi="楷体"/>
        </w:rPr>
      </w:pPr>
      <w:r w:rsidRPr="00675335">
        <w:rPr>
          <w:rFonts w:ascii="楷体" w:eastAsia="楷体" w:hAnsi="楷体"/>
        </w:rPr>
        <w:t>进入esg-admin,选择【OPENAPI管理】 -&gt; 【OPENAPI组维护】</w:t>
      </w:r>
    </w:p>
    <w:p w:rsidR="00EB76B4" w:rsidRPr="00675335" w:rsidRDefault="00EB76B4" w:rsidP="000B7C43">
      <w:pPr>
        <w:pStyle w:val="a9"/>
        <w:spacing w:before="0" w:beforeAutospacing="0" w:after="150" w:afterAutospacing="0" w:line="360" w:lineRule="auto"/>
        <w:jc w:val="center"/>
        <w:rPr>
          <w:rFonts w:ascii="楷体" w:eastAsia="楷体" w:hAnsi="楷体"/>
        </w:rPr>
      </w:pPr>
      <w:r w:rsidRPr="00675335">
        <w:rPr>
          <w:rFonts w:ascii="楷体" w:eastAsia="楷体" w:hAnsi="楷体"/>
          <w:noProof/>
        </w:rPr>
        <w:drawing>
          <wp:inline distT="0" distB="0" distL="0" distR="0">
            <wp:extent cx="4641012" cy="2233343"/>
            <wp:effectExtent l="0" t="0" r="7620" b="0"/>
            <wp:docPr id="78" name="图片 78" descr="http://10.20.12.90:20566/resources/imgs/doc/outer/outer_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10.20.12.90:20566/resources/imgs/doc/outer/outer_group.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650736" cy="2238022"/>
                    </a:xfrm>
                    <a:prstGeom prst="rect">
                      <a:avLst/>
                    </a:prstGeom>
                    <a:noFill/>
                    <a:ln>
                      <a:noFill/>
                    </a:ln>
                  </pic:spPr>
                </pic:pic>
              </a:graphicData>
            </a:graphic>
          </wp:inline>
        </w:drawing>
      </w:r>
    </w:p>
    <w:p w:rsidR="00EB76B4" w:rsidRPr="00675335" w:rsidRDefault="00EB76B4" w:rsidP="005E38E1">
      <w:pPr>
        <w:pStyle w:val="a9"/>
        <w:numPr>
          <w:ilvl w:val="0"/>
          <w:numId w:val="18"/>
        </w:numPr>
        <w:spacing w:before="0" w:beforeAutospacing="0" w:after="150" w:afterAutospacing="0" w:line="360" w:lineRule="auto"/>
        <w:rPr>
          <w:rFonts w:ascii="楷体" w:eastAsia="楷体" w:hAnsi="楷体"/>
        </w:rPr>
      </w:pPr>
      <w:r w:rsidRPr="00675335">
        <w:rPr>
          <w:rFonts w:ascii="楷体" w:eastAsia="楷体" w:hAnsi="楷体"/>
        </w:rPr>
        <w:t>进入你</w:t>
      </w:r>
      <w:r w:rsidRPr="00675335">
        <w:rPr>
          <w:rStyle w:val="ab"/>
          <w:rFonts w:ascii="楷体" w:eastAsia="楷体" w:hAnsi="楷体"/>
        </w:rPr>
        <w:t>刚才发布</w:t>
      </w:r>
      <w:r w:rsidRPr="00675335">
        <w:rPr>
          <w:rFonts w:ascii="楷体" w:eastAsia="楷体" w:hAnsi="楷体"/>
        </w:rPr>
        <w:t>的网络区域，找到</w:t>
      </w:r>
      <w:r w:rsidRPr="00675335">
        <w:rPr>
          <w:rStyle w:val="ab"/>
          <w:rFonts w:ascii="楷体" w:eastAsia="楷体" w:hAnsi="楷体"/>
        </w:rPr>
        <w:t>非平安专业公司</w:t>
      </w:r>
      <w:r w:rsidRPr="00675335">
        <w:rPr>
          <w:rFonts w:ascii="楷体" w:eastAsia="楷体" w:hAnsi="楷体"/>
        </w:rPr>
        <w:t>下创建openAPI分组。</w:t>
      </w:r>
    </w:p>
    <w:p w:rsidR="00EB76B4" w:rsidRPr="00675335" w:rsidRDefault="00EB76B4" w:rsidP="00CA3894">
      <w:pPr>
        <w:pStyle w:val="a9"/>
        <w:spacing w:before="0" w:beforeAutospacing="0" w:after="150" w:afterAutospacing="0" w:line="360" w:lineRule="auto"/>
        <w:ind w:left="720"/>
        <w:jc w:val="center"/>
        <w:rPr>
          <w:rFonts w:ascii="楷体" w:eastAsia="楷体" w:hAnsi="楷体"/>
        </w:rPr>
      </w:pPr>
      <w:r w:rsidRPr="00675335">
        <w:rPr>
          <w:rFonts w:ascii="楷体" w:eastAsia="楷体" w:hAnsi="楷体"/>
          <w:noProof/>
        </w:rPr>
        <w:drawing>
          <wp:inline distT="0" distB="0" distL="0" distR="0">
            <wp:extent cx="4830793" cy="2029604"/>
            <wp:effectExtent l="0" t="0" r="8255" b="8890"/>
            <wp:docPr id="77" name="图片 77" descr="http://10.20.12.90:20566/resources/imgs/doc/openapi_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10.20.12.90:20566/resources/imgs/doc/openapi_p/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836410" cy="2031964"/>
                    </a:xfrm>
                    <a:prstGeom prst="rect">
                      <a:avLst/>
                    </a:prstGeom>
                    <a:noFill/>
                    <a:ln>
                      <a:noFill/>
                    </a:ln>
                  </pic:spPr>
                </pic:pic>
              </a:graphicData>
            </a:graphic>
          </wp:inline>
        </w:drawing>
      </w:r>
    </w:p>
    <w:p w:rsidR="00EB76B4" w:rsidRPr="00675335" w:rsidRDefault="00EB76B4" w:rsidP="005E38E1">
      <w:pPr>
        <w:pStyle w:val="a9"/>
        <w:numPr>
          <w:ilvl w:val="0"/>
          <w:numId w:val="18"/>
        </w:numPr>
        <w:spacing w:before="0" w:beforeAutospacing="0" w:after="150" w:afterAutospacing="0" w:line="360" w:lineRule="auto"/>
        <w:rPr>
          <w:rFonts w:ascii="楷体" w:eastAsia="楷体" w:hAnsi="楷体"/>
        </w:rPr>
      </w:pPr>
      <w:r w:rsidRPr="00675335">
        <w:rPr>
          <w:rFonts w:ascii="楷体" w:eastAsia="楷体" w:hAnsi="楷体"/>
        </w:rPr>
        <w:t>选择添加OPEN API至资源组</w:t>
      </w:r>
    </w:p>
    <w:p w:rsidR="00EB76B4" w:rsidRPr="00675335" w:rsidRDefault="00EB76B4" w:rsidP="00CA3894">
      <w:pPr>
        <w:pStyle w:val="a9"/>
        <w:spacing w:before="0" w:beforeAutospacing="0" w:after="150" w:afterAutospacing="0" w:line="360" w:lineRule="auto"/>
        <w:ind w:left="720"/>
        <w:rPr>
          <w:rFonts w:ascii="楷体" w:eastAsia="楷体" w:hAnsi="楷体"/>
        </w:rPr>
      </w:pPr>
      <w:r w:rsidRPr="00675335">
        <w:rPr>
          <w:rFonts w:ascii="楷体" w:eastAsia="楷体" w:hAnsi="楷体"/>
          <w:noProof/>
        </w:rPr>
        <w:lastRenderedPageBreak/>
        <w:drawing>
          <wp:inline distT="0" distB="0" distL="0" distR="0">
            <wp:extent cx="4735902" cy="2903202"/>
            <wp:effectExtent l="0" t="0" r="7620" b="0"/>
            <wp:docPr id="76" name="图片 76" descr="http://10.20.12.90:20566/resources/imgs/doc/openapi_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10.20.12.90:20566/resources/imgs/doc/openapi_p/6.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39487" cy="2905399"/>
                    </a:xfrm>
                    <a:prstGeom prst="rect">
                      <a:avLst/>
                    </a:prstGeom>
                    <a:noFill/>
                    <a:ln>
                      <a:noFill/>
                    </a:ln>
                  </pic:spPr>
                </pic:pic>
              </a:graphicData>
            </a:graphic>
          </wp:inline>
        </w:drawing>
      </w:r>
    </w:p>
    <w:p w:rsidR="00EB76B4" w:rsidRPr="00675335" w:rsidRDefault="00EB76B4" w:rsidP="00CA3894">
      <w:pPr>
        <w:pStyle w:val="a9"/>
        <w:spacing w:before="0" w:beforeAutospacing="0" w:after="150" w:afterAutospacing="0" w:line="360" w:lineRule="auto"/>
        <w:ind w:left="720"/>
        <w:rPr>
          <w:rFonts w:ascii="楷体" w:eastAsia="楷体" w:hAnsi="楷体"/>
        </w:rPr>
      </w:pPr>
      <w:r w:rsidRPr="00675335">
        <w:rPr>
          <w:rFonts w:ascii="楷体" w:eastAsia="楷体" w:hAnsi="楷体"/>
        </w:rPr>
        <w:t>资源组意义：调用方可申请对一个资源组内的openapi的访问权限</w:t>
      </w:r>
    </w:p>
    <w:p w:rsidR="00EB76B4" w:rsidRPr="00675335" w:rsidRDefault="00EB76B4" w:rsidP="005E38E1">
      <w:pPr>
        <w:pStyle w:val="a9"/>
        <w:numPr>
          <w:ilvl w:val="0"/>
          <w:numId w:val="18"/>
        </w:numPr>
        <w:spacing w:before="0" w:beforeAutospacing="0" w:after="150" w:afterAutospacing="0" w:line="360" w:lineRule="auto"/>
        <w:rPr>
          <w:rFonts w:ascii="楷体" w:eastAsia="楷体" w:hAnsi="楷体"/>
        </w:rPr>
      </w:pPr>
      <w:r w:rsidRPr="00675335">
        <w:rPr>
          <w:rFonts w:ascii="楷体" w:eastAsia="楷体" w:hAnsi="楷体"/>
        </w:rPr>
        <w:t>在esg-portal上的openApi中查看是否有创建的资源组，若存在就代表发布成功</w:t>
      </w:r>
    </w:p>
    <w:p w:rsidR="00EB76B4" w:rsidRDefault="00EB76B4" w:rsidP="00CA3894">
      <w:pPr>
        <w:pStyle w:val="6"/>
        <w:spacing w:line="360" w:lineRule="auto"/>
      </w:pPr>
      <w:bookmarkStart w:id="201" w:name="_Toc505097163"/>
      <w:bookmarkStart w:id="202" w:name="_Toc505767044"/>
      <w:r>
        <w:t>调用openApi</w:t>
      </w:r>
      <w:bookmarkEnd w:id="201"/>
      <w:bookmarkEnd w:id="202"/>
    </w:p>
    <w:p w:rsidR="00EB76B4" w:rsidRDefault="00EB76B4" w:rsidP="000B7C43">
      <w:pPr>
        <w:pStyle w:val="7"/>
      </w:pPr>
      <w:bookmarkStart w:id="203" w:name="_Toc505097164"/>
      <w:bookmarkStart w:id="204" w:name="_Toc505767045"/>
      <w:r>
        <w:t>注册应用</w:t>
      </w:r>
      <w:bookmarkEnd w:id="203"/>
      <w:bookmarkEnd w:id="204"/>
    </w:p>
    <w:p w:rsidR="00C2748A" w:rsidRDefault="00C2748A" w:rsidP="005E38E1">
      <w:pPr>
        <w:pStyle w:val="a4"/>
        <w:numPr>
          <w:ilvl w:val="6"/>
          <w:numId w:val="1"/>
        </w:numPr>
        <w:spacing w:line="360" w:lineRule="auto"/>
        <w:ind w:firstLineChars="0"/>
        <w:rPr>
          <w:rFonts w:ascii="楷体" w:eastAsia="楷体" w:hAnsi="楷体"/>
          <w:sz w:val="24"/>
          <w:szCs w:val="24"/>
        </w:rPr>
      </w:pPr>
      <w:r w:rsidRPr="001F4528">
        <w:rPr>
          <w:rFonts w:ascii="楷体" w:eastAsia="楷体" w:hAnsi="楷体" w:hint="eastAsia"/>
          <w:sz w:val="24"/>
          <w:szCs w:val="24"/>
        </w:rPr>
        <w:t>登录</w:t>
      </w:r>
      <w:r w:rsidRPr="001F4528">
        <w:rPr>
          <w:rFonts w:ascii="楷体" w:eastAsia="楷体" w:hAnsi="楷体"/>
          <w:sz w:val="24"/>
          <w:szCs w:val="24"/>
        </w:rPr>
        <w:t>esg-portal</w:t>
      </w:r>
      <w:r w:rsidRPr="001F4528">
        <w:rPr>
          <w:rFonts w:ascii="楷体" w:eastAsia="楷体" w:hAnsi="楷体" w:hint="eastAsia"/>
          <w:sz w:val="24"/>
          <w:szCs w:val="24"/>
        </w:rPr>
        <w:t>平安</w:t>
      </w:r>
      <w:r w:rsidRPr="001F4528">
        <w:rPr>
          <w:rFonts w:ascii="楷体" w:eastAsia="楷体" w:hAnsi="楷体"/>
          <w:sz w:val="24"/>
          <w:szCs w:val="24"/>
        </w:rPr>
        <w:t>开放平台</w:t>
      </w:r>
    </w:p>
    <w:p w:rsidR="00C2748A" w:rsidRPr="009C6D67" w:rsidRDefault="00C2748A" w:rsidP="00CA3894">
      <w:pPr>
        <w:widowControl/>
        <w:spacing w:before="100" w:beforeAutospacing="1" w:after="100" w:afterAutospacing="1" w:line="360" w:lineRule="auto"/>
        <w:ind w:firstLine="420"/>
        <w:jc w:val="left"/>
        <w:rPr>
          <w:rFonts w:ascii="楷体" w:eastAsia="楷体" w:hAnsi="楷体"/>
          <w:sz w:val="24"/>
          <w:szCs w:val="24"/>
        </w:rPr>
      </w:pPr>
      <w:r>
        <w:rPr>
          <w:rFonts w:ascii="楷体" w:eastAsia="楷体" w:hAnsi="楷体"/>
          <w:sz w:val="24"/>
          <w:szCs w:val="24"/>
        </w:rPr>
        <w:t>a.</w:t>
      </w:r>
      <w:r w:rsidRPr="009C6D67">
        <w:rPr>
          <w:rFonts w:ascii="楷体" w:eastAsia="楷体" w:hAnsi="楷体"/>
          <w:sz w:val="24"/>
          <w:szCs w:val="24"/>
        </w:rPr>
        <w:t>内网应用</w:t>
      </w:r>
      <w:r>
        <w:rPr>
          <w:rFonts w:ascii="楷体" w:eastAsia="楷体" w:hAnsi="楷体" w:hint="eastAsia"/>
          <w:sz w:val="24"/>
          <w:szCs w:val="24"/>
        </w:rPr>
        <w:t>创建</w:t>
      </w:r>
      <w:r w:rsidRPr="009C6D67">
        <w:rPr>
          <w:rFonts w:ascii="楷体" w:eastAsia="楷体" w:hAnsi="楷体"/>
          <w:sz w:val="24"/>
          <w:szCs w:val="24"/>
        </w:rPr>
        <w:t>用UM账号登陆即可（开发测试环境需要注册对应的UM账号）</w:t>
      </w:r>
    </w:p>
    <w:p w:rsidR="00C2748A" w:rsidRPr="001A1CF4" w:rsidRDefault="00C2748A" w:rsidP="00CA3894">
      <w:pPr>
        <w:widowControl/>
        <w:spacing w:before="100" w:beforeAutospacing="1" w:after="100" w:afterAutospacing="1" w:line="360" w:lineRule="auto"/>
        <w:ind w:firstLine="420"/>
        <w:jc w:val="left"/>
        <w:rPr>
          <w:rFonts w:ascii="楷体" w:eastAsia="楷体" w:hAnsi="楷体"/>
          <w:sz w:val="24"/>
          <w:szCs w:val="24"/>
        </w:rPr>
      </w:pPr>
      <w:r>
        <w:rPr>
          <w:rFonts w:ascii="楷体" w:eastAsia="楷体" w:hAnsi="楷体" w:hint="eastAsia"/>
          <w:sz w:val="24"/>
          <w:szCs w:val="24"/>
        </w:rPr>
        <w:t>b.</w:t>
      </w:r>
      <w:r w:rsidRPr="009C6D67">
        <w:rPr>
          <w:rFonts w:ascii="楷体" w:eastAsia="楷体" w:hAnsi="楷体"/>
          <w:sz w:val="24"/>
          <w:szCs w:val="24"/>
        </w:rPr>
        <w:t>外部应用</w:t>
      </w:r>
      <w:r>
        <w:rPr>
          <w:rFonts w:ascii="楷体" w:eastAsia="楷体" w:hAnsi="楷体" w:hint="eastAsia"/>
          <w:sz w:val="24"/>
          <w:szCs w:val="24"/>
        </w:rPr>
        <w:t>创建</w:t>
      </w:r>
      <w:r w:rsidRPr="009C6D67">
        <w:rPr>
          <w:rFonts w:ascii="楷体" w:eastAsia="楷体" w:hAnsi="楷体"/>
          <w:sz w:val="24"/>
          <w:szCs w:val="24"/>
        </w:rPr>
        <w:t>用手机号进行注册登陆</w:t>
      </w:r>
    </w:p>
    <w:p w:rsidR="00C2748A" w:rsidRPr="00C2748A" w:rsidRDefault="00C2748A" w:rsidP="00CA3894">
      <w:pPr>
        <w:widowControl/>
        <w:shd w:val="clear" w:color="auto" w:fill="FFFFFF"/>
        <w:spacing w:after="150" w:line="360" w:lineRule="auto"/>
        <w:jc w:val="left"/>
        <w:rPr>
          <w:rFonts w:ascii="楷体" w:eastAsia="楷体" w:hAnsi="楷体" w:cs="Segoe UI"/>
          <w:color w:val="333333"/>
          <w:kern w:val="0"/>
          <w:sz w:val="24"/>
          <w:szCs w:val="24"/>
        </w:rPr>
      </w:pPr>
      <w:r w:rsidRPr="009C6D67">
        <w:rPr>
          <w:rFonts w:ascii="楷体" w:eastAsia="楷体" w:hAnsi="楷体" w:hint="eastAsia"/>
          <w:sz w:val="24"/>
          <w:szCs w:val="24"/>
        </w:rPr>
        <w:t>2.</w:t>
      </w:r>
      <w:r w:rsidRPr="009C6D67">
        <w:rPr>
          <w:rFonts w:ascii="楷体" w:eastAsia="楷体" w:hAnsi="楷体"/>
          <w:sz w:val="24"/>
          <w:szCs w:val="24"/>
        </w:rPr>
        <w:t>点击企业应用-&gt;根据需求注册对应的应用</w:t>
      </w:r>
    </w:p>
    <w:p w:rsidR="00EB76B4" w:rsidRDefault="00C2748A" w:rsidP="00CA3894">
      <w:pPr>
        <w:spacing w:line="360" w:lineRule="auto"/>
      </w:pPr>
      <w:r>
        <w:rPr>
          <w:rFonts w:ascii="微软雅黑" w:eastAsia="微软雅黑" w:hAnsiTheme="minorHAnsi" w:cs="微软雅黑" w:hint="eastAsia"/>
          <w:noProof/>
          <w:color w:val="000000"/>
          <w:kern w:val="0"/>
          <w:sz w:val="18"/>
          <w:szCs w:val="18"/>
        </w:rPr>
        <w:lastRenderedPageBreak/>
        <w:drawing>
          <wp:inline distT="0" distB="0" distL="0" distR="0" wp14:anchorId="4B7D1B75" wp14:editId="1993438E">
            <wp:extent cx="5274310" cy="2211425"/>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211425"/>
                    </a:xfrm>
                    <a:prstGeom prst="rect">
                      <a:avLst/>
                    </a:prstGeom>
                    <a:noFill/>
                    <a:ln>
                      <a:noFill/>
                    </a:ln>
                  </pic:spPr>
                </pic:pic>
              </a:graphicData>
            </a:graphic>
          </wp:inline>
        </w:drawing>
      </w:r>
    </w:p>
    <w:p w:rsidR="00EB76B4" w:rsidRDefault="00EB76B4" w:rsidP="00CA3894">
      <w:pPr>
        <w:pStyle w:val="7"/>
        <w:spacing w:line="360" w:lineRule="auto"/>
      </w:pPr>
      <w:bookmarkStart w:id="205" w:name="_Toc505097165"/>
      <w:bookmarkStart w:id="206" w:name="_Toc505767046"/>
      <w:r>
        <w:t>审核应用</w:t>
      </w:r>
      <w:bookmarkEnd w:id="205"/>
      <w:bookmarkEnd w:id="206"/>
    </w:p>
    <w:p w:rsidR="00EB76B4" w:rsidRPr="00C2748A" w:rsidRDefault="00EB76B4" w:rsidP="00CA3894">
      <w:pPr>
        <w:pStyle w:val="a9"/>
        <w:spacing w:before="0" w:beforeAutospacing="0" w:after="150" w:afterAutospacing="0" w:line="360" w:lineRule="auto"/>
        <w:rPr>
          <w:rFonts w:ascii="楷体" w:eastAsia="楷体" w:hAnsi="楷体"/>
        </w:rPr>
      </w:pPr>
      <w:r w:rsidRPr="00C2748A">
        <w:rPr>
          <w:rFonts w:ascii="楷体" w:eastAsia="楷体" w:hAnsi="楷体"/>
        </w:rPr>
        <w:t>应用注册完成后，UM账号登陆admin进行审核（</w:t>
      </w:r>
      <w:hyperlink r:id="rId77" w:tgtFrame="_blank" w:history="1">
        <w:r w:rsidRPr="00C2748A">
          <w:rPr>
            <w:rStyle w:val="aa"/>
            <w:rFonts w:ascii="楷体" w:eastAsia="楷体" w:hAnsi="楷体"/>
            <w:color w:val="337AB7"/>
          </w:rPr>
          <w:t>开发</w:t>
        </w:r>
      </w:hyperlink>
      <w:r w:rsidRPr="00C2748A">
        <w:rPr>
          <w:rFonts w:ascii="楷体" w:eastAsia="楷体" w:hAnsi="楷体"/>
        </w:rPr>
        <w:t>、</w:t>
      </w:r>
      <w:hyperlink r:id="rId78" w:tgtFrame="_blank" w:history="1">
        <w:r w:rsidRPr="00C2748A">
          <w:rPr>
            <w:rStyle w:val="aa"/>
            <w:rFonts w:ascii="楷体" w:eastAsia="楷体" w:hAnsi="楷体"/>
            <w:color w:val="337AB7"/>
          </w:rPr>
          <w:t>测试</w:t>
        </w:r>
      </w:hyperlink>
      <w:r w:rsidRPr="00C2748A">
        <w:rPr>
          <w:rFonts w:ascii="楷体" w:eastAsia="楷体" w:hAnsi="楷体"/>
        </w:rPr>
        <w:t>）</w:t>
      </w:r>
    </w:p>
    <w:p w:rsidR="00EB76B4" w:rsidRDefault="00EB76B4" w:rsidP="00CA3894">
      <w:pPr>
        <w:spacing w:line="360" w:lineRule="auto"/>
      </w:pPr>
      <w:r>
        <w:rPr>
          <w:noProof/>
        </w:rPr>
        <w:drawing>
          <wp:inline distT="0" distB="0" distL="0" distR="0">
            <wp:extent cx="5376629" cy="1692957"/>
            <wp:effectExtent l="0" t="0" r="0" b="2540"/>
            <wp:docPr id="74" name="图片 74" descr="http://10.20.12.90:20566/resources/imgs/doc/openapi_c/portal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10.20.12.90:20566/resources/imgs/doc/openapi_c/portal_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4376" cy="1698545"/>
                    </a:xfrm>
                    <a:prstGeom prst="rect">
                      <a:avLst/>
                    </a:prstGeom>
                    <a:noFill/>
                    <a:ln>
                      <a:noFill/>
                    </a:ln>
                  </pic:spPr>
                </pic:pic>
              </a:graphicData>
            </a:graphic>
          </wp:inline>
        </w:drawing>
      </w:r>
    </w:p>
    <w:p w:rsidR="00EB76B4" w:rsidRDefault="00EB76B4" w:rsidP="00CA3894">
      <w:pPr>
        <w:pStyle w:val="7"/>
        <w:spacing w:line="360" w:lineRule="auto"/>
      </w:pPr>
      <w:bookmarkStart w:id="207" w:name="_Toc505097166"/>
      <w:bookmarkStart w:id="208" w:name="_Toc505767047"/>
      <w:r>
        <w:t>申请资源组</w:t>
      </w:r>
      <w:bookmarkEnd w:id="207"/>
      <w:bookmarkEnd w:id="208"/>
    </w:p>
    <w:p w:rsidR="00EB76B4" w:rsidRPr="00C2748A" w:rsidRDefault="00EB76B4" w:rsidP="00CA3894">
      <w:pPr>
        <w:pStyle w:val="a9"/>
        <w:spacing w:before="0" w:beforeAutospacing="0" w:after="150" w:afterAutospacing="0" w:line="360" w:lineRule="auto"/>
        <w:rPr>
          <w:rFonts w:ascii="楷体" w:eastAsia="楷体" w:hAnsi="楷体"/>
        </w:rPr>
      </w:pPr>
      <w:r w:rsidRPr="00C2748A">
        <w:rPr>
          <w:rFonts w:ascii="楷体" w:eastAsia="楷体" w:hAnsi="楷体"/>
        </w:rPr>
        <w:t>点击我的应用-&gt;未申请资源组-&gt;申请资源组（资源组编码由服务方提供）-&gt;验证:输入服务方的UM账号(非外包)</w:t>
      </w:r>
    </w:p>
    <w:p w:rsidR="00EB76B4" w:rsidRDefault="00EB76B4" w:rsidP="00CA3894">
      <w:pPr>
        <w:spacing w:line="360" w:lineRule="auto"/>
      </w:pPr>
      <w:r>
        <w:rPr>
          <w:noProof/>
        </w:rPr>
        <w:drawing>
          <wp:inline distT="0" distB="0" distL="0" distR="0">
            <wp:extent cx="6219513" cy="1738182"/>
            <wp:effectExtent l="0" t="0" r="0" b="0"/>
            <wp:docPr id="73" name="图片 73" descr="http://10.20.12.90:20566/resources/imgs/doc/openapi_c/portal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10.20.12.90:20566/resources/imgs/doc/openapi_c/portal_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35781" cy="1742728"/>
                    </a:xfrm>
                    <a:prstGeom prst="rect">
                      <a:avLst/>
                    </a:prstGeom>
                    <a:noFill/>
                    <a:ln>
                      <a:noFill/>
                    </a:ln>
                  </pic:spPr>
                </pic:pic>
              </a:graphicData>
            </a:graphic>
          </wp:inline>
        </w:drawing>
      </w:r>
    </w:p>
    <w:p w:rsidR="00EB76B4" w:rsidRDefault="00EB76B4" w:rsidP="00CA3894">
      <w:pPr>
        <w:pStyle w:val="7"/>
        <w:spacing w:line="360" w:lineRule="auto"/>
      </w:pPr>
      <w:bookmarkStart w:id="209" w:name="_Toc505097167"/>
      <w:bookmarkStart w:id="210" w:name="_Toc505767048"/>
      <w:r>
        <w:t>审核资源组</w:t>
      </w:r>
      <w:bookmarkEnd w:id="209"/>
      <w:bookmarkEnd w:id="210"/>
    </w:p>
    <w:p w:rsidR="00EB76B4" w:rsidRPr="00C2748A" w:rsidRDefault="00EB76B4" w:rsidP="00CA3894">
      <w:pPr>
        <w:pStyle w:val="a9"/>
        <w:spacing w:before="0" w:beforeAutospacing="0" w:after="150" w:afterAutospacing="0" w:line="360" w:lineRule="auto"/>
        <w:rPr>
          <w:rFonts w:ascii="楷体" w:eastAsia="楷体" w:hAnsi="楷体"/>
        </w:rPr>
      </w:pPr>
      <w:r w:rsidRPr="00C2748A">
        <w:rPr>
          <w:rFonts w:ascii="楷体" w:eastAsia="楷体" w:hAnsi="楷体"/>
        </w:rPr>
        <w:t>在esg-admin里审核资源组（由服务方进行审核）</w:t>
      </w:r>
    </w:p>
    <w:p w:rsidR="00EB76B4" w:rsidRDefault="00EB76B4" w:rsidP="00CA3894">
      <w:pPr>
        <w:spacing w:line="360" w:lineRule="auto"/>
      </w:pPr>
      <w:r>
        <w:rPr>
          <w:noProof/>
        </w:rPr>
        <w:lastRenderedPageBreak/>
        <w:drawing>
          <wp:inline distT="0" distB="0" distL="0" distR="0">
            <wp:extent cx="5944334" cy="1900505"/>
            <wp:effectExtent l="0" t="0" r="0" b="5080"/>
            <wp:docPr id="72" name="图片 72" descr="http://10.20.12.90:20566/resources/imgs/doc/openapi_c/portal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10.20.12.90:20566/resources/imgs/doc/openapi_c/portal_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65425" cy="1907248"/>
                    </a:xfrm>
                    <a:prstGeom prst="rect">
                      <a:avLst/>
                    </a:prstGeom>
                    <a:noFill/>
                    <a:ln>
                      <a:noFill/>
                    </a:ln>
                  </pic:spPr>
                </pic:pic>
              </a:graphicData>
            </a:graphic>
          </wp:inline>
        </w:drawing>
      </w:r>
    </w:p>
    <w:p w:rsidR="00EB76B4" w:rsidRDefault="00EB76B4" w:rsidP="00CA3894">
      <w:pPr>
        <w:pStyle w:val="7"/>
        <w:spacing w:line="360" w:lineRule="auto"/>
      </w:pPr>
      <w:bookmarkStart w:id="211" w:name="_Toc505097168"/>
      <w:bookmarkStart w:id="212" w:name="_Toc505767049"/>
      <w:r>
        <w:t>OPENAPI</w:t>
      </w:r>
      <w:bookmarkEnd w:id="211"/>
      <w:r w:rsidR="00695BCD">
        <w:rPr>
          <w:rFonts w:hint="eastAsia"/>
        </w:rPr>
        <w:t>消费开发</w:t>
      </w:r>
      <w:bookmarkEnd w:id="212"/>
    </w:p>
    <w:p w:rsidR="00F42076" w:rsidRDefault="00F42076" w:rsidP="00F42076">
      <w:pPr>
        <w:pStyle w:val="8"/>
      </w:pPr>
      <w:r>
        <w:rPr>
          <w:rFonts w:hint="eastAsia"/>
        </w:rPr>
        <w:t>配置</w:t>
      </w:r>
      <w:r>
        <w:t>文件</w:t>
      </w:r>
    </w:p>
    <w:p w:rsidR="00203362" w:rsidRDefault="00203362" w:rsidP="00203362">
      <w:pPr>
        <w:rPr>
          <w:rFonts w:ascii="楷体" w:eastAsia="楷体" w:hAnsi="楷体"/>
          <w:sz w:val="24"/>
          <w:szCs w:val="24"/>
        </w:rPr>
      </w:pPr>
      <w:r w:rsidRPr="005915DE">
        <w:rPr>
          <w:rFonts w:ascii="楷体" w:eastAsia="楷体" w:hAnsi="楷体" w:hint="eastAsia"/>
          <w:sz w:val="24"/>
          <w:szCs w:val="24"/>
        </w:rPr>
        <w:t>系统</w:t>
      </w:r>
      <w:r w:rsidRPr="005915DE">
        <w:rPr>
          <w:rFonts w:ascii="楷体" w:eastAsia="楷体" w:hAnsi="楷体"/>
          <w:sz w:val="24"/>
          <w:szCs w:val="24"/>
        </w:rPr>
        <w:t>配置文件中</w:t>
      </w:r>
      <w:r w:rsidRPr="005915DE">
        <w:rPr>
          <w:rFonts w:ascii="楷体" w:eastAsia="楷体" w:hAnsi="楷体" w:hint="eastAsia"/>
          <w:sz w:val="24"/>
          <w:szCs w:val="24"/>
        </w:rPr>
        <w:t>添加</w:t>
      </w:r>
      <w:r w:rsidRPr="005915DE">
        <w:rPr>
          <w:rFonts w:ascii="楷体" w:eastAsia="楷体" w:hAnsi="楷体"/>
          <w:sz w:val="24"/>
          <w:szCs w:val="24"/>
        </w:rPr>
        <w:t>如下配置</w:t>
      </w:r>
      <w:r>
        <w:rPr>
          <w:rFonts w:ascii="楷体" w:eastAsia="楷体" w:hAnsi="楷体" w:hint="eastAsia"/>
          <w:sz w:val="24"/>
          <w:szCs w:val="24"/>
        </w:rPr>
        <w:t>：</w:t>
      </w:r>
    </w:p>
    <w:p w:rsidR="00112915" w:rsidRDefault="00112915" w:rsidP="00112915">
      <w:pPr>
        <w:autoSpaceDE w:val="0"/>
        <w:autoSpaceDN w:val="0"/>
        <w:adjustRightInd w:val="0"/>
        <w:jc w:val="left"/>
        <w:rPr>
          <w:rFonts w:ascii="微软雅黑" w:eastAsia="微软雅黑" w:hAnsiTheme="minorHAnsi" w:cs="微软雅黑"/>
          <w:color w:val="000000"/>
          <w:kern w:val="0"/>
          <w:sz w:val="18"/>
          <w:szCs w:val="18"/>
        </w:rPr>
      </w:pPr>
      <w:r>
        <w:rPr>
          <w:rFonts w:ascii="微软雅黑" w:eastAsia="微软雅黑" w:hAnsiTheme="minorHAnsi" w:cs="微软雅黑" w:hint="eastAsia"/>
          <w:noProof/>
          <w:color w:val="000000"/>
          <w:kern w:val="0"/>
          <w:sz w:val="18"/>
          <w:szCs w:val="18"/>
        </w:rPr>
        <w:drawing>
          <wp:inline distT="0" distB="0" distL="0" distR="0">
            <wp:extent cx="5949950" cy="1897811"/>
            <wp:effectExtent l="0" t="0" r="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76627" cy="1906320"/>
                    </a:xfrm>
                    <a:prstGeom prst="rect">
                      <a:avLst/>
                    </a:prstGeom>
                    <a:noFill/>
                    <a:ln>
                      <a:noFill/>
                    </a:ln>
                  </pic:spPr>
                </pic:pic>
              </a:graphicData>
            </a:graphic>
          </wp:inline>
        </w:drawing>
      </w:r>
    </w:p>
    <w:p w:rsidR="00203362" w:rsidRPr="00203362" w:rsidRDefault="00203362" w:rsidP="00203362">
      <w:pPr>
        <w:autoSpaceDE w:val="0"/>
        <w:autoSpaceDN w:val="0"/>
        <w:adjustRightInd w:val="0"/>
        <w:jc w:val="left"/>
        <w:rPr>
          <w:rFonts w:ascii="微软雅黑" w:eastAsia="微软雅黑" w:hAnsiTheme="minorHAnsi" w:cs="微软雅黑"/>
          <w:color w:val="000000"/>
          <w:kern w:val="0"/>
          <w:sz w:val="18"/>
          <w:szCs w:val="18"/>
        </w:rPr>
      </w:pPr>
    </w:p>
    <w:p w:rsidR="00F42076" w:rsidRDefault="00F42076" w:rsidP="00F42076">
      <w:pPr>
        <w:pStyle w:val="8"/>
      </w:pPr>
      <w:r>
        <w:rPr>
          <w:rFonts w:hint="eastAsia"/>
        </w:rPr>
        <w:t>依赖包</w:t>
      </w:r>
    </w:p>
    <w:p w:rsidR="00DB5BA3" w:rsidRPr="00DB5BA3" w:rsidRDefault="00DB5BA3" w:rsidP="00DB5BA3">
      <w:pPr>
        <w:rPr>
          <w:rFonts w:ascii="楷体" w:eastAsia="楷体" w:hAnsi="楷体"/>
          <w:sz w:val="24"/>
          <w:szCs w:val="24"/>
        </w:rPr>
      </w:pPr>
      <w:r w:rsidRPr="005915DE">
        <w:rPr>
          <w:rFonts w:ascii="楷体" w:eastAsia="楷体" w:hAnsi="楷体" w:hint="eastAsia"/>
          <w:sz w:val="24"/>
          <w:szCs w:val="24"/>
        </w:rPr>
        <w:t>没有</w:t>
      </w:r>
      <w:r w:rsidRPr="005915DE">
        <w:rPr>
          <w:rFonts w:ascii="楷体" w:eastAsia="楷体" w:hAnsi="楷体"/>
          <w:sz w:val="24"/>
          <w:szCs w:val="24"/>
        </w:rPr>
        <w:t>特殊的依赖包，只</w:t>
      </w:r>
      <w:r w:rsidRPr="005915DE">
        <w:rPr>
          <w:rFonts w:ascii="楷体" w:eastAsia="楷体" w:hAnsi="楷体" w:hint="eastAsia"/>
          <w:sz w:val="24"/>
          <w:szCs w:val="24"/>
        </w:rPr>
        <w:t>要</w:t>
      </w:r>
      <w:r w:rsidRPr="005915DE">
        <w:rPr>
          <w:rFonts w:ascii="楷体" w:eastAsia="楷体" w:hAnsi="楷体"/>
          <w:sz w:val="24"/>
          <w:szCs w:val="24"/>
        </w:rPr>
        <w:t>系统</w:t>
      </w:r>
      <w:r w:rsidRPr="005915DE">
        <w:rPr>
          <w:rFonts w:ascii="楷体" w:eastAsia="楷体" w:hAnsi="楷体" w:hint="eastAsia"/>
          <w:sz w:val="24"/>
          <w:szCs w:val="24"/>
        </w:rPr>
        <w:t>能够</w:t>
      </w:r>
      <w:r w:rsidRPr="005915DE">
        <w:rPr>
          <w:rFonts w:ascii="楷体" w:eastAsia="楷体" w:hAnsi="楷体"/>
          <w:sz w:val="24"/>
          <w:szCs w:val="24"/>
        </w:rPr>
        <w:t>发起</w:t>
      </w:r>
      <w:r w:rsidRPr="005915DE">
        <w:rPr>
          <w:rFonts w:ascii="楷体" w:eastAsia="楷体" w:hAnsi="楷体" w:hint="eastAsia"/>
          <w:sz w:val="24"/>
          <w:szCs w:val="24"/>
        </w:rPr>
        <w:t>http请求</w:t>
      </w:r>
      <w:r w:rsidRPr="005915DE">
        <w:rPr>
          <w:rFonts w:ascii="楷体" w:eastAsia="楷体" w:hAnsi="楷体"/>
          <w:sz w:val="24"/>
          <w:szCs w:val="24"/>
        </w:rPr>
        <w:t>即可。</w:t>
      </w:r>
    </w:p>
    <w:p w:rsidR="00F42076" w:rsidRPr="00695BCD" w:rsidRDefault="00F42076" w:rsidP="00F42076">
      <w:pPr>
        <w:pStyle w:val="8"/>
      </w:pPr>
      <w:r>
        <w:rPr>
          <w:rFonts w:hint="eastAsia"/>
        </w:rPr>
        <w:t>代码</w:t>
      </w:r>
      <w:r>
        <w:t>示例</w:t>
      </w:r>
    </w:p>
    <w:p w:rsidR="00112915" w:rsidRDefault="00112915" w:rsidP="00112915">
      <w:pPr>
        <w:spacing w:line="360" w:lineRule="auto"/>
        <w:rPr>
          <w:rFonts w:ascii="楷体" w:eastAsia="楷体" w:hAnsi="楷体"/>
          <w:color w:val="FF0000"/>
          <w:sz w:val="24"/>
          <w:szCs w:val="24"/>
        </w:rPr>
      </w:pPr>
      <w:r w:rsidRPr="00BE471D">
        <w:rPr>
          <w:rFonts w:ascii="楷体" w:eastAsia="楷体" w:hAnsi="楷体" w:hint="eastAsia"/>
          <w:color w:val="FF0000"/>
          <w:sz w:val="24"/>
          <w:szCs w:val="24"/>
        </w:rPr>
        <w:t>这里</w:t>
      </w:r>
      <w:r w:rsidRPr="00BE471D">
        <w:rPr>
          <w:rFonts w:ascii="楷体" w:eastAsia="楷体" w:hAnsi="楷体"/>
          <w:color w:val="FF0000"/>
          <w:sz w:val="24"/>
          <w:szCs w:val="24"/>
        </w:rPr>
        <w:t>以调用</w:t>
      </w:r>
      <w:r w:rsidR="00654D16">
        <w:rPr>
          <w:rFonts w:ascii="楷体" w:eastAsia="楷体" w:hAnsi="楷体" w:hint="eastAsia"/>
          <w:color w:val="FF0000"/>
          <w:sz w:val="24"/>
          <w:szCs w:val="24"/>
        </w:rPr>
        <w:t>百度</w:t>
      </w:r>
      <w:r w:rsidR="00654D16">
        <w:rPr>
          <w:rFonts w:ascii="楷体" w:eastAsia="楷体" w:hAnsi="楷体"/>
          <w:color w:val="FF0000"/>
          <w:sz w:val="24"/>
          <w:szCs w:val="24"/>
        </w:rPr>
        <w:t>地理位置查询</w:t>
      </w:r>
      <w:r w:rsidRPr="00BE471D">
        <w:rPr>
          <w:rFonts w:ascii="楷体" w:eastAsia="楷体" w:hAnsi="楷体"/>
          <w:color w:val="FF0000"/>
          <w:sz w:val="24"/>
          <w:szCs w:val="24"/>
        </w:rPr>
        <w:t>为例</w:t>
      </w:r>
    </w:p>
    <w:p w:rsidR="00112915" w:rsidRPr="00E1629F" w:rsidRDefault="00112915" w:rsidP="00112915">
      <w:pPr>
        <w:spacing w:line="360" w:lineRule="auto"/>
        <w:rPr>
          <w:rFonts w:ascii="楷体" w:eastAsia="楷体" w:hAnsi="楷体"/>
          <w:color w:val="000000" w:themeColor="text1"/>
          <w:sz w:val="24"/>
          <w:szCs w:val="24"/>
        </w:rPr>
      </w:pPr>
      <w:r>
        <w:rPr>
          <w:rFonts w:ascii="楷体" w:eastAsia="楷体" w:hAnsi="楷体" w:hint="eastAsia"/>
          <w:color w:val="000000" w:themeColor="text1"/>
          <w:sz w:val="24"/>
          <w:szCs w:val="24"/>
        </w:rPr>
        <w:t>1.</w:t>
      </w:r>
      <w:r w:rsidRPr="00E1629F">
        <w:rPr>
          <w:rFonts w:ascii="楷体" w:eastAsia="楷体" w:hAnsi="楷体" w:hint="eastAsia"/>
          <w:color w:val="000000" w:themeColor="text1"/>
          <w:sz w:val="24"/>
          <w:szCs w:val="24"/>
        </w:rPr>
        <w:t>加载</w:t>
      </w:r>
      <w:r w:rsidRPr="00E1629F">
        <w:rPr>
          <w:rFonts w:ascii="楷体" w:eastAsia="楷体" w:hAnsi="楷体"/>
          <w:color w:val="000000" w:themeColor="text1"/>
          <w:sz w:val="24"/>
          <w:szCs w:val="24"/>
        </w:rPr>
        <w:t>配置</w:t>
      </w:r>
    </w:p>
    <w:p w:rsidR="00112915" w:rsidRPr="007C20C0" w:rsidRDefault="007C20C0" w:rsidP="007C20C0">
      <w:pPr>
        <w:autoSpaceDE w:val="0"/>
        <w:autoSpaceDN w:val="0"/>
        <w:adjustRightInd w:val="0"/>
        <w:jc w:val="left"/>
        <w:rPr>
          <w:rFonts w:ascii="微软雅黑" w:eastAsia="微软雅黑" w:hAnsiTheme="minorHAnsi" w:cs="微软雅黑"/>
          <w:color w:val="000000"/>
          <w:kern w:val="0"/>
          <w:sz w:val="18"/>
          <w:szCs w:val="18"/>
        </w:rPr>
      </w:pPr>
      <w:r>
        <w:rPr>
          <w:rFonts w:ascii="微软雅黑" w:eastAsia="微软雅黑" w:hAnsiTheme="minorHAnsi" w:cs="微软雅黑" w:hint="eastAsia"/>
          <w:noProof/>
          <w:color w:val="000000"/>
          <w:kern w:val="0"/>
          <w:sz w:val="18"/>
          <w:szCs w:val="18"/>
        </w:rPr>
        <w:lastRenderedPageBreak/>
        <w:drawing>
          <wp:inline distT="0" distB="0" distL="0" distR="0">
            <wp:extent cx="5892297" cy="4980468"/>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01014" cy="4987836"/>
                    </a:xfrm>
                    <a:prstGeom prst="rect">
                      <a:avLst/>
                    </a:prstGeom>
                    <a:noFill/>
                    <a:ln>
                      <a:noFill/>
                    </a:ln>
                  </pic:spPr>
                </pic:pic>
              </a:graphicData>
            </a:graphic>
          </wp:inline>
        </w:drawing>
      </w:r>
    </w:p>
    <w:p w:rsidR="00112915" w:rsidRPr="00E1629F" w:rsidRDefault="00112915" w:rsidP="00112915">
      <w:pPr>
        <w:spacing w:line="360" w:lineRule="auto"/>
        <w:rPr>
          <w:rFonts w:ascii="楷体" w:eastAsia="楷体" w:hAnsi="楷体"/>
          <w:sz w:val="24"/>
          <w:szCs w:val="24"/>
        </w:rPr>
      </w:pPr>
      <w:r>
        <w:rPr>
          <w:rFonts w:ascii="楷体" w:eastAsia="楷体" w:hAnsi="楷体" w:hint="eastAsia"/>
          <w:sz w:val="24"/>
          <w:szCs w:val="24"/>
        </w:rPr>
        <w:t>2.</w:t>
      </w:r>
      <w:r w:rsidRPr="00E1629F">
        <w:rPr>
          <w:rFonts w:ascii="楷体" w:eastAsia="楷体" w:hAnsi="楷体" w:hint="eastAsia"/>
          <w:sz w:val="24"/>
          <w:szCs w:val="24"/>
        </w:rPr>
        <w:t>获取</w:t>
      </w:r>
      <w:r w:rsidRPr="00E1629F">
        <w:rPr>
          <w:rFonts w:ascii="楷体" w:eastAsia="楷体" w:hAnsi="楷体"/>
          <w:sz w:val="24"/>
          <w:szCs w:val="24"/>
        </w:rPr>
        <w:t>token</w:t>
      </w:r>
    </w:p>
    <w:p w:rsidR="00112915" w:rsidRPr="007C20C0" w:rsidRDefault="007C20C0" w:rsidP="007C20C0">
      <w:pPr>
        <w:autoSpaceDE w:val="0"/>
        <w:autoSpaceDN w:val="0"/>
        <w:adjustRightInd w:val="0"/>
        <w:jc w:val="left"/>
        <w:rPr>
          <w:rFonts w:ascii="微软雅黑" w:eastAsia="微软雅黑" w:hAnsiTheme="minorHAnsi" w:cs="微软雅黑"/>
          <w:color w:val="000000"/>
          <w:kern w:val="0"/>
          <w:sz w:val="18"/>
          <w:szCs w:val="18"/>
        </w:rPr>
      </w:pPr>
      <w:r>
        <w:rPr>
          <w:rFonts w:ascii="微软雅黑" w:eastAsia="微软雅黑" w:hAnsiTheme="minorHAnsi" w:cs="微软雅黑" w:hint="eastAsia"/>
          <w:noProof/>
          <w:color w:val="000000"/>
          <w:kern w:val="0"/>
          <w:sz w:val="18"/>
          <w:szCs w:val="18"/>
        </w:rPr>
        <w:drawing>
          <wp:inline distT="0" distB="0" distL="0" distR="0">
            <wp:extent cx="5186926" cy="3347049"/>
            <wp:effectExtent l="0" t="0" r="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00236" cy="3355638"/>
                    </a:xfrm>
                    <a:prstGeom prst="rect">
                      <a:avLst/>
                    </a:prstGeom>
                    <a:noFill/>
                    <a:ln>
                      <a:noFill/>
                    </a:ln>
                  </pic:spPr>
                </pic:pic>
              </a:graphicData>
            </a:graphic>
          </wp:inline>
        </w:drawing>
      </w:r>
    </w:p>
    <w:p w:rsidR="00112915" w:rsidRDefault="00112915" w:rsidP="00112915">
      <w:pPr>
        <w:pStyle w:val="a4"/>
        <w:spacing w:line="360" w:lineRule="auto"/>
        <w:ind w:firstLineChars="0" w:firstLine="0"/>
        <w:rPr>
          <w:rFonts w:ascii="楷体" w:eastAsia="楷体" w:hAnsi="楷体"/>
          <w:sz w:val="24"/>
          <w:szCs w:val="24"/>
        </w:rPr>
      </w:pPr>
      <w:r>
        <w:rPr>
          <w:rFonts w:ascii="楷体" w:eastAsia="楷体" w:hAnsi="楷体" w:hint="eastAsia"/>
          <w:sz w:val="24"/>
          <w:szCs w:val="24"/>
        </w:rPr>
        <w:lastRenderedPageBreak/>
        <w:t>4.调用</w:t>
      </w:r>
      <w:r>
        <w:rPr>
          <w:rFonts w:ascii="楷体" w:eastAsia="楷体" w:hAnsi="楷体"/>
          <w:sz w:val="24"/>
          <w:szCs w:val="24"/>
        </w:rPr>
        <w:t>esg</w:t>
      </w:r>
      <w:r w:rsidR="007C20C0">
        <w:rPr>
          <w:rFonts w:ascii="楷体" w:eastAsia="楷体" w:hAnsi="楷体" w:hint="eastAsia"/>
          <w:sz w:val="24"/>
          <w:szCs w:val="24"/>
        </w:rPr>
        <w:t>发布</w:t>
      </w:r>
      <w:r w:rsidR="007C20C0">
        <w:rPr>
          <w:rFonts w:ascii="楷体" w:eastAsia="楷体" w:hAnsi="楷体"/>
          <w:sz w:val="24"/>
          <w:szCs w:val="24"/>
        </w:rPr>
        <w:t>的百度</w:t>
      </w:r>
      <w:r w:rsidR="007C20C0">
        <w:rPr>
          <w:rFonts w:ascii="楷体" w:eastAsia="楷体" w:hAnsi="楷体" w:hint="eastAsia"/>
          <w:sz w:val="24"/>
          <w:szCs w:val="24"/>
        </w:rPr>
        <w:t>地理</w:t>
      </w:r>
      <w:r w:rsidR="007C20C0">
        <w:rPr>
          <w:rFonts w:ascii="楷体" w:eastAsia="楷体" w:hAnsi="楷体"/>
          <w:sz w:val="24"/>
          <w:szCs w:val="24"/>
        </w:rPr>
        <w:t>位置查询</w:t>
      </w:r>
      <w:r>
        <w:rPr>
          <w:rFonts w:ascii="楷体" w:eastAsia="楷体" w:hAnsi="楷体" w:hint="eastAsia"/>
          <w:sz w:val="24"/>
          <w:szCs w:val="24"/>
        </w:rPr>
        <w:t>openapi接口</w:t>
      </w:r>
    </w:p>
    <w:p w:rsidR="00F42076" w:rsidRPr="006E581A" w:rsidRDefault="006E581A" w:rsidP="006E581A">
      <w:pPr>
        <w:autoSpaceDE w:val="0"/>
        <w:autoSpaceDN w:val="0"/>
        <w:adjustRightInd w:val="0"/>
        <w:jc w:val="center"/>
        <w:rPr>
          <w:rFonts w:ascii="微软雅黑" w:eastAsia="微软雅黑" w:hAnsiTheme="minorHAnsi" w:cs="微软雅黑"/>
          <w:color w:val="000000"/>
          <w:kern w:val="0"/>
          <w:sz w:val="18"/>
          <w:szCs w:val="18"/>
        </w:rPr>
      </w:pPr>
      <w:r>
        <w:rPr>
          <w:rFonts w:ascii="微软雅黑" w:eastAsia="微软雅黑" w:hAnsiTheme="minorHAnsi" w:cs="微软雅黑" w:hint="eastAsia"/>
          <w:noProof/>
          <w:color w:val="000000"/>
          <w:kern w:val="0"/>
          <w:sz w:val="18"/>
          <w:szCs w:val="18"/>
        </w:rPr>
        <w:drawing>
          <wp:inline distT="0" distB="0" distL="0" distR="0">
            <wp:extent cx="5374257" cy="4068838"/>
            <wp:effectExtent l="0" t="0" r="0" b="825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83501" cy="4075837"/>
                    </a:xfrm>
                    <a:prstGeom prst="rect">
                      <a:avLst/>
                    </a:prstGeom>
                    <a:noFill/>
                    <a:ln>
                      <a:noFill/>
                    </a:ln>
                  </pic:spPr>
                </pic:pic>
              </a:graphicData>
            </a:graphic>
          </wp:inline>
        </w:drawing>
      </w:r>
    </w:p>
    <w:p w:rsidR="00EB76B4" w:rsidRDefault="00EB76B4" w:rsidP="00CA3894">
      <w:pPr>
        <w:pStyle w:val="7"/>
        <w:spacing w:line="360" w:lineRule="auto"/>
      </w:pPr>
      <w:bookmarkStart w:id="213" w:name="_Toc505097169"/>
      <w:bookmarkStart w:id="214" w:name="_Toc505767050"/>
      <w:r>
        <w:t>openApi</w:t>
      </w:r>
      <w:r>
        <w:t>服务移交</w:t>
      </w:r>
      <w:bookmarkEnd w:id="213"/>
      <w:bookmarkEnd w:id="214"/>
    </w:p>
    <w:p w:rsidR="00C2748A" w:rsidRPr="00C2748A" w:rsidRDefault="00EB76B4" w:rsidP="00CA3894">
      <w:pPr>
        <w:pStyle w:val="a9"/>
        <w:spacing w:before="0" w:beforeAutospacing="0" w:after="150" w:afterAutospacing="0" w:line="360" w:lineRule="auto"/>
        <w:rPr>
          <w:rFonts w:ascii="楷体" w:eastAsia="楷体" w:hAnsi="楷体"/>
        </w:rPr>
      </w:pPr>
      <w:r w:rsidRPr="00C2748A">
        <w:rPr>
          <w:rFonts w:ascii="楷体" w:eastAsia="楷体" w:hAnsi="楷体"/>
        </w:rPr>
        <w:t>前置条件：进入</w:t>
      </w:r>
      <w:r w:rsidRPr="00C2748A">
        <w:rPr>
          <w:rFonts w:ascii="楷体" w:eastAsia="楷体" w:hAnsi="楷体"/>
          <w:color w:val="FF0000"/>
        </w:rPr>
        <w:t>开发环境</w:t>
      </w:r>
      <w:r w:rsidRPr="00C2748A">
        <w:rPr>
          <w:rFonts w:ascii="楷体" w:eastAsia="楷体" w:hAnsi="楷体"/>
        </w:rPr>
        <w:t>esg-admin。</w:t>
      </w:r>
    </w:p>
    <w:p w:rsidR="00EB76B4" w:rsidRPr="00C2748A" w:rsidRDefault="00EB76B4" w:rsidP="00CA3894">
      <w:pPr>
        <w:pStyle w:val="a9"/>
        <w:spacing w:before="0" w:beforeAutospacing="0" w:after="150" w:afterAutospacing="0" w:line="360" w:lineRule="auto"/>
        <w:rPr>
          <w:rFonts w:ascii="楷体" w:eastAsia="楷体" w:hAnsi="楷体"/>
        </w:rPr>
      </w:pPr>
      <w:r w:rsidRPr="00C2748A">
        <w:rPr>
          <w:rFonts w:ascii="楷体" w:eastAsia="楷体" w:hAnsi="楷体"/>
        </w:rPr>
        <w:t>A：依次点击菜单【业务移交管理】 -&gt; 【移交OPENAPI】，如下图所示：</w:t>
      </w:r>
    </w:p>
    <w:p w:rsidR="00EB76B4" w:rsidRPr="00C2748A" w:rsidRDefault="00EB76B4" w:rsidP="00CA3894">
      <w:pPr>
        <w:pStyle w:val="a9"/>
        <w:spacing w:before="0" w:beforeAutospacing="0" w:after="150" w:afterAutospacing="0" w:line="360" w:lineRule="auto"/>
        <w:jc w:val="center"/>
        <w:rPr>
          <w:rFonts w:ascii="楷体" w:eastAsia="楷体" w:hAnsi="楷体"/>
        </w:rPr>
      </w:pPr>
      <w:r w:rsidRPr="00C2748A">
        <w:rPr>
          <w:rFonts w:ascii="楷体" w:eastAsia="楷体" w:hAnsi="楷体"/>
          <w:noProof/>
        </w:rPr>
        <w:drawing>
          <wp:inline distT="0" distB="0" distL="0" distR="0">
            <wp:extent cx="6038646" cy="1889185"/>
            <wp:effectExtent l="0" t="0" r="635" b="0"/>
            <wp:docPr id="71" name="图片 71" descr="http://10.20.12.90:20566/resources/imgs/doc/openapi_p/sc/p_openapi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10.20.12.90:20566/resources/imgs/doc/openapi_p/sc/p_openapi_1.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060315" cy="1895964"/>
                    </a:xfrm>
                    <a:prstGeom prst="rect">
                      <a:avLst/>
                    </a:prstGeom>
                    <a:noFill/>
                    <a:ln>
                      <a:noFill/>
                    </a:ln>
                  </pic:spPr>
                </pic:pic>
              </a:graphicData>
            </a:graphic>
          </wp:inline>
        </w:drawing>
      </w:r>
    </w:p>
    <w:p w:rsidR="00EB76B4" w:rsidRPr="00C2748A" w:rsidRDefault="00EB76B4" w:rsidP="00CA3894">
      <w:pPr>
        <w:pStyle w:val="a9"/>
        <w:spacing w:before="0" w:beforeAutospacing="0" w:after="150" w:afterAutospacing="0" w:line="360" w:lineRule="auto"/>
        <w:rPr>
          <w:rFonts w:ascii="楷体" w:eastAsia="楷体" w:hAnsi="楷体"/>
        </w:rPr>
      </w:pPr>
      <w:r w:rsidRPr="00C2748A">
        <w:rPr>
          <w:rFonts w:ascii="楷体" w:eastAsia="楷体" w:hAnsi="楷体"/>
        </w:rPr>
        <w:t>B：在上图第2</w:t>
      </w:r>
      <w:r w:rsidR="00C2748A">
        <w:rPr>
          <w:rFonts w:ascii="楷体" w:eastAsia="楷体" w:hAnsi="楷体"/>
        </w:rPr>
        <w:t>步，</w:t>
      </w:r>
      <w:r w:rsidR="00C2748A">
        <w:rPr>
          <w:rFonts w:ascii="楷体" w:eastAsia="楷体" w:hAnsi="楷体" w:hint="eastAsia"/>
        </w:rPr>
        <w:t>选择</w:t>
      </w:r>
      <w:r w:rsidRPr="00C2748A">
        <w:rPr>
          <w:rFonts w:ascii="楷体" w:eastAsia="楷体" w:hAnsi="楷体"/>
        </w:rPr>
        <w:t>要移交的openapi资源组</w:t>
      </w:r>
      <w:r w:rsidRPr="00C2748A">
        <w:rPr>
          <w:rFonts w:ascii="楷体" w:eastAsia="楷体" w:hAnsi="楷体"/>
        </w:rPr>
        <w:br/>
        <w:t>C：在上图第3步，点击按钮“配置API”，选择需要移交的API，同时填写测试环境域名和端口，点击“确定”按钮。(注：</w:t>
      </w:r>
      <w:r w:rsidRPr="00C2748A">
        <w:rPr>
          <w:rFonts w:ascii="楷体" w:eastAsia="楷体" w:hAnsi="楷体"/>
          <w:color w:val="FF0000"/>
        </w:rPr>
        <w:t>上方子系统可以更改</w:t>
      </w:r>
      <w:r w:rsidRPr="00C2748A">
        <w:rPr>
          <w:rFonts w:ascii="楷体" w:eastAsia="楷体" w:hAnsi="楷体"/>
        </w:rPr>
        <w:t>)</w:t>
      </w:r>
      <w:r w:rsidRPr="00C2748A">
        <w:rPr>
          <w:rFonts w:ascii="楷体" w:eastAsia="楷体" w:hAnsi="楷体"/>
        </w:rPr>
        <w:br/>
      </w:r>
      <w:r w:rsidRPr="00C2748A">
        <w:rPr>
          <w:rFonts w:ascii="楷体" w:eastAsia="楷体" w:hAnsi="楷体"/>
        </w:rPr>
        <w:lastRenderedPageBreak/>
        <w:t>D：上图第4步，</w:t>
      </w:r>
      <w:r w:rsidR="00C2748A">
        <w:rPr>
          <w:rFonts w:ascii="楷体" w:eastAsia="楷体" w:hAnsi="楷体"/>
          <w:color w:val="FF0000"/>
        </w:rPr>
        <w:t>如果需要同时移交到生产，请</w:t>
      </w:r>
      <w:r w:rsidR="00C2748A">
        <w:rPr>
          <w:rFonts w:ascii="楷体" w:eastAsia="楷体" w:hAnsi="楷体" w:hint="eastAsia"/>
          <w:color w:val="FF0000"/>
        </w:rPr>
        <w:t>选择</w:t>
      </w:r>
      <w:r w:rsidRPr="00C2748A">
        <w:rPr>
          <w:rFonts w:ascii="楷体" w:eastAsia="楷体" w:hAnsi="楷体"/>
          <w:color w:val="FF0000"/>
        </w:rPr>
        <w:t>“移交到生产”</w:t>
      </w:r>
      <w:r w:rsidRPr="00C2748A">
        <w:rPr>
          <w:rFonts w:ascii="楷体" w:eastAsia="楷体" w:hAnsi="楷体"/>
        </w:rPr>
        <w:t>，点击按钮“配置API”，选择需要移交的API，同时填写生产环境域名和端口，点击“确定”按钮。</w:t>
      </w:r>
      <w:r w:rsidRPr="00C2748A">
        <w:rPr>
          <w:rFonts w:ascii="楷体" w:eastAsia="楷体" w:hAnsi="楷体"/>
        </w:rPr>
        <w:br/>
        <w:t>E：点击“移交”按钮，数据准备完毕，然后点击菜单“业务移交维护”，如下图所示：</w:t>
      </w:r>
    </w:p>
    <w:p w:rsidR="00EB76B4" w:rsidRPr="00C2748A" w:rsidRDefault="00EB76B4" w:rsidP="00CA3894">
      <w:pPr>
        <w:pStyle w:val="a9"/>
        <w:spacing w:before="0" w:beforeAutospacing="0" w:after="150" w:afterAutospacing="0" w:line="360" w:lineRule="auto"/>
        <w:jc w:val="center"/>
        <w:rPr>
          <w:rFonts w:ascii="楷体" w:eastAsia="楷体" w:hAnsi="楷体"/>
        </w:rPr>
      </w:pPr>
      <w:r w:rsidRPr="00C2748A">
        <w:rPr>
          <w:rFonts w:ascii="楷体" w:eastAsia="楷体" w:hAnsi="楷体"/>
          <w:noProof/>
        </w:rPr>
        <w:drawing>
          <wp:inline distT="0" distB="0" distL="0" distR="0">
            <wp:extent cx="6064170" cy="1105407"/>
            <wp:effectExtent l="0" t="0" r="0" b="0"/>
            <wp:docPr id="70" name="图片 70" descr="http://10.20.12.90:20566/resources/imgs/doc/openapi_p/sc/p_openapi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10.20.12.90:20566/resources/imgs/doc/openapi_p/sc/p_openapi_3.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6136804" cy="1118647"/>
                    </a:xfrm>
                    <a:prstGeom prst="rect">
                      <a:avLst/>
                    </a:prstGeom>
                    <a:noFill/>
                    <a:ln>
                      <a:noFill/>
                    </a:ln>
                  </pic:spPr>
                </pic:pic>
              </a:graphicData>
            </a:graphic>
          </wp:inline>
        </w:drawing>
      </w:r>
    </w:p>
    <w:p w:rsidR="00EB76B4" w:rsidRPr="00C2748A" w:rsidRDefault="00EB76B4" w:rsidP="00CA3894">
      <w:pPr>
        <w:pStyle w:val="a9"/>
        <w:spacing w:before="0" w:beforeAutospacing="0" w:after="150" w:afterAutospacing="0" w:line="360" w:lineRule="auto"/>
        <w:rPr>
          <w:rFonts w:ascii="楷体" w:eastAsia="楷体" w:hAnsi="楷体"/>
        </w:rPr>
      </w:pPr>
      <w:r w:rsidRPr="00C2748A">
        <w:rPr>
          <w:rFonts w:ascii="楷体" w:eastAsia="楷体" w:hAnsi="楷体"/>
        </w:rPr>
        <w:t>F：点击上图第2步的的绿色“</w:t>
      </w:r>
      <w:r w:rsidRPr="00C2748A">
        <w:rPr>
          <w:rFonts w:ascii="楷体" w:eastAsia="楷体" w:hAnsi="楷体"/>
          <w:color w:val="FF0000"/>
        </w:rPr>
        <w:t>查看</w:t>
      </w:r>
      <w:r w:rsidRPr="00C2748A">
        <w:rPr>
          <w:rFonts w:ascii="楷体" w:eastAsia="楷体" w:hAnsi="楷体"/>
        </w:rPr>
        <w:t>”按钮，可以查看服务信息；点击第3步的“</w:t>
      </w:r>
      <w:r w:rsidRPr="00C2748A">
        <w:rPr>
          <w:rFonts w:ascii="楷体" w:eastAsia="楷体" w:hAnsi="楷体"/>
          <w:color w:val="FF0000"/>
        </w:rPr>
        <w:t>导出</w:t>
      </w:r>
      <w:r w:rsidRPr="00C2748A">
        <w:rPr>
          <w:rFonts w:ascii="楷体" w:eastAsia="楷体" w:hAnsi="楷体"/>
        </w:rPr>
        <w:t>”按钮，导出Txt格式数据存放。</w:t>
      </w:r>
      <w:r w:rsidRPr="00C2748A">
        <w:rPr>
          <w:rFonts w:ascii="楷体" w:eastAsia="楷体" w:hAnsi="楷体"/>
        </w:rPr>
        <w:br/>
        <w:t>G：之后请前往EOA平台，文件申请-&gt;内部工作签报，发起移交数据EOA签报，在查询审批链中选择下图所示</w:t>
      </w:r>
      <w:r w:rsidRPr="00C2748A">
        <w:rPr>
          <w:rFonts w:ascii="楷体" w:eastAsia="楷体" w:hAnsi="楷体"/>
          <w:color w:val="FF0000"/>
        </w:rPr>
        <w:t>“API方式接入ESG”</w:t>
      </w:r>
      <w:r w:rsidRPr="00C2748A">
        <w:rPr>
          <w:rFonts w:ascii="楷体" w:eastAsia="楷体" w:hAnsi="楷体"/>
        </w:rPr>
        <w:t>签批，并选择处理人，之后将</w:t>
      </w:r>
      <w:r w:rsidRPr="00C2748A">
        <w:rPr>
          <w:rFonts w:ascii="楷体" w:eastAsia="楷体" w:hAnsi="楷体"/>
          <w:color w:val="FF0000"/>
        </w:rPr>
        <w:t>导出的文件</w:t>
      </w:r>
      <w:r w:rsidRPr="00C2748A">
        <w:rPr>
          <w:rFonts w:ascii="楷体" w:eastAsia="楷体" w:hAnsi="楷体"/>
        </w:rPr>
        <w:t>作为该签批的附件。(</w:t>
      </w:r>
      <w:hyperlink r:id="rId83" w:tgtFrame="_blank" w:history="1">
        <w:r w:rsidRPr="00C2748A">
          <w:rPr>
            <w:rStyle w:val="aa"/>
            <w:rFonts w:ascii="楷体" w:eastAsia="楷体" w:hAnsi="楷体"/>
          </w:rPr>
          <w:t>EOA平台</w:t>
        </w:r>
      </w:hyperlink>
      <w:r w:rsidRPr="00C2748A">
        <w:rPr>
          <w:rFonts w:ascii="楷体" w:eastAsia="楷体" w:hAnsi="楷体"/>
        </w:rPr>
        <w:t>)</w:t>
      </w:r>
    </w:p>
    <w:p w:rsidR="00EB76B4" w:rsidRDefault="00EB76B4" w:rsidP="00CA3894">
      <w:pPr>
        <w:pStyle w:val="a9"/>
        <w:spacing w:before="0" w:beforeAutospacing="0" w:after="150" w:afterAutospacing="0" w:line="360" w:lineRule="auto"/>
      </w:pPr>
      <w:r>
        <w:rPr>
          <w:noProof/>
        </w:rPr>
        <w:drawing>
          <wp:inline distT="0" distB="0" distL="0" distR="0">
            <wp:extent cx="5968715" cy="1224951"/>
            <wp:effectExtent l="0" t="0" r="0" b="0"/>
            <wp:docPr id="69" name="图片 69" descr="http://10.20.12.90:20566/resources/imgs/doc/openapi_p/sc/liuche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10.20.12.90:20566/resources/imgs/doc/openapi_p/sc/liuchen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98566" cy="1231077"/>
                    </a:xfrm>
                    <a:prstGeom prst="rect">
                      <a:avLst/>
                    </a:prstGeom>
                    <a:noFill/>
                    <a:ln>
                      <a:noFill/>
                    </a:ln>
                  </pic:spPr>
                </pic:pic>
              </a:graphicData>
            </a:graphic>
          </wp:inline>
        </w:drawing>
      </w:r>
    </w:p>
    <w:p w:rsidR="00EB76B4" w:rsidRDefault="00EB76B4" w:rsidP="00CA3894">
      <w:pPr>
        <w:pStyle w:val="7"/>
        <w:spacing w:line="360" w:lineRule="auto"/>
      </w:pPr>
      <w:bookmarkStart w:id="215" w:name="_Toc505097170"/>
      <w:bookmarkStart w:id="216" w:name="_Toc505767051"/>
      <w:r>
        <w:t>openApi</w:t>
      </w:r>
      <w:r>
        <w:t>消费移交</w:t>
      </w:r>
      <w:r w:rsidR="0016603E">
        <w:rPr>
          <w:rFonts w:hint="eastAsia"/>
        </w:rPr>
        <w:t>注意</w:t>
      </w:r>
      <w:r w:rsidR="0016603E">
        <w:t>事项</w:t>
      </w:r>
      <w:bookmarkEnd w:id="215"/>
      <w:bookmarkEnd w:id="216"/>
    </w:p>
    <w:p w:rsidR="00EB76B4" w:rsidRPr="0016603E" w:rsidRDefault="00EB76B4" w:rsidP="00CA3894">
      <w:pPr>
        <w:spacing w:line="360" w:lineRule="auto"/>
        <w:rPr>
          <w:rFonts w:ascii="楷体" w:eastAsia="楷体" w:hAnsi="楷体"/>
          <w:color w:val="FF0000"/>
          <w:sz w:val="24"/>
          <w:szCs w:val="24"/>
        </w:rPr>
      </w:pPr>
      <w:r w:rsidRPr="0016603E">
        <w:rPr>
          <w:rFonts w:ascii="楷体" w:eastAsia="楷体" w:hAnsi="楷体"/>
          <w:color w:val="FF0000"/>
          <w:sz w:val="24"/>
          <w:szCs w:val="24"/>
        </w:rPr>
        <w:t>生产环境的平安开放平台账号？</w:t>
      </w:r>
    </w:p>
    <w:p w:rsidR="00EB76B4" w:rsidRPr="0016603E" w:rsidRDefault="00EB76B4" w:rsidP="00CA3894">
      <w:pPr>
        <w:pStyle w:val="a9"/>
        <w:spacing w:before="0" w:beforeAutospacing="0" w:after="150" w:afterAutospacing="0" w:line="360" w:lineRule="auto"/>
        <w:rPr>
          <w:rFonts w:ascii="楷体" w:eastAsia="楷体" w:hAnsi="楷体"/>
        </w:rPr>
      </w:pPr>
      <w:r w:rsidRPr="0016603E">
        <w:rPr>
          <w:rFonts w:ascii="楷体" w:eastAsia="楷体" w:hAnsi="楷体"/>
        </w:rPr>
        <w:t>内网调用：用你的um账号。 外网调用：自己在平台上申请，esg运营审核。</w:t>
      </w:r>
    </w:p>
    <w:p w:rsidR="00EB76B4" w:rsidRPr="0016603E" w:rsidRDefault="00EB76B4" w:rsidP="00CA3894">
      <w:pPr>
        <w:spacing w:line="360" w:lineRule="auto"/>
        <w:rPr>
          <w:rFonts w:ascii="楷体" w:eastAsia="楷体" w:hAnsi="楷体"/>
          <w:color w:val="FF0000"/>
          <w:sz w:val="24"/>
          <w:szCs w:val="24"/>
        </w:rPr>
      </w:pPr>
      <w:r w:rsidRPr="0016603E">
        <w:rPr>
          <w:rFonts w:ascii="楷体" w:eastAsia="楷体" w:hAnsi="楷体"/>
          <w:color w:val="FF0000"/>
          <w:sz w:val="24"/>
          <w:szCs w:val="24"/>
        </w:rPr>
        <w:t>生产环境怎么做？</w:t>
      </w:r>
    </w:p>
    <w:p w:rsidR="00EB76B4" w:rsidRPr="0016603E" w:rsidRDefault="00EB76B4" w:rsidP="00CA3894">
      <w:pPr>
        <w:pStyle w:val="a9"/>
        <w:spacing w:before="0" w:beforeAutospacing="0" w:after="150" w:afterAutospacing="0" w:line="360" w:lineRule="auto"/>
        <w:rPr>
          <w:rFonts w:ascii="楷体" w:eastAsia="楷体" w:hAnsi="楷体"/>
        </w:rPr>
      </w:pPr>
      <w:r w:rsidRPr="0016603E">
        <w:rPr>
          <w:rFonts w:ascii="楷体" w:eastAsia="楷体" w:hAnsi="楷体"/>
        </w:rPr>
        <w:t>开发测试怎么做，生产环境就怎么做。一模一样的重复做一遍。</w:t>
      </w:r>
    </w:p>
    <w:p w:rsidR="00EB76B4" w:rsidRPr="0016603E" w:rsidRDefault="00EB76B4" w:rsidP="00CA3894">
      <w:pPr>
        <w:spacing w:line="360" w:lineRule="auto"/>
        <w:rPr>
          <w:rFonts w:ascii="楷体" w:eastAsia="楷体" w:hAnsi="楷体"/>
          <w:color w:val="FF0000"/>
          <w:sz w:val="24"/>
          <w:szCs w:val="24"/>
        </w:rPr>
      </w:pPr>
      <w:r w:rsidRPr="0016603E">
        <w:rPr>
          <w:rFonts w:ascii="楷体" w:eastAsia="楷体" w:hAnsi="楷体"/>
          <w:color w:val="FF0000"/>
          <w:sz w:val="24"/>
          <w:szCs w:val="24"/>
        </w:rPr>
        <w:t>生产环境谁审核?</w:t>
      </w:r>
    </w:p>
    <w:p w:rsidR="00EB76B4" w:rsidRPr="0016603E" w:rsidRDefault="00EB76B4" w:rsidP="00CA3894">
      <w:pPr>
        <w:pStyle w:val="a9"/>
        <w:spacing w:before="0" w:beforeAutospacing="0" w:after="150" w:afterAutospacing="0" w:line="360" w:lineRule="auto"/>
        <w:rPr>
          <w:rFonts w:ascii="楷体" w:eastAsia="楷体" w:hAnsi="楷体"/>
        </w:rPr>
      </w:pPr>
      <w:r w:rsidRPr="0016603E">
        <w:rPr>
          <w:rFonts w:ascii="楷体" w:eastAsia="楷体" w:hAnsi="楷体"/>
        </w:rPr>
        <w:t>应用审核esg运营，资源组审核服务提供方运营。</w:t>
      </w:r>
    </w:p>
    <w:p w:rsidR="00840F90" w:rsidRDefault="00840F90" w:rsidP="00840F90">
      <w:pPr>
        <w:pStyle w:val="3"/>
      </w:pPr>
      <w:bookmarkStart w:id="217" w:name="_Toc505097171"/>
      <w:bookmarkStart w:id="218" w:name="_Toc505767052"/>
      <w:r>
        <w:rPr>
          <w:rFonts w:hint="eastAsia"/>
        </w:rPr>
        <w:lastRenderedPageBreak/>
        <w:t>附录</w:t>
      </w:r>
      <w:bookmarkEnd w:id="217"/>
      <w:bookmarkEnd w:id="218"/>
    </w:p>
    <w:p w:rsidR="00393E66" w:rsidRPr="00393E66" w:rsidRDefault="00393E66" w:rsidP="00393E66">
      <w:pPr>
        <w:pStyle w:val="4"/>
      </w:pPr>
      <w:bookmarkStart w:id="219" w:name="_Toc505097172"/>
      <w:bookmarkStart w:id="220" w:name="_Toc505767053"/>
      <w:r>
        <w:rPr>
          <w:rFonts w:hint="eastAsia"/>
        </w:rPr>
        <w:t>环境</w:t>
      </w:r>
      <w:r>
        <w:t>信息</w:t>
      </w:r>
      <w:bookmarkEnd w:id="219"/>
      <w:bookmarkEnd w:id="220"/>
    </w:p>
    <w:p w:rsidR="00840F90" w:rsidRDefault="00840F90" w:rsidP="00393E66">
      <w:pPr>
        <w:pStyle w:val="5"/>
      </w:pPr>
      <w:bookmarkStart w:id="221" w:name="_Toc505097173"/>
      <w:bookmarkStart w:id="222" w:name="_Toc505767054"/>
      <w:r>
        <w:rPr>
          <w:rFonts w:hint="eastAsia"/>
        </w:rPr>
        <w:t>ESG-ADMIN</w:t>
      </w:r>
      <w:r>
        <w:rPr>
          <w:rFonts w:hint="eastAsia"/>
        </w:rPr>
        <w:t>环境</w:t>
      </w:r>
      <w:r>
        <w:t>地址</w:t>
      </w:r>
      <w:bookmarkEnd w:id="221"/>
      <w:bookmarkEnd w:id="222"/>
    </w:p>
    <w:tbl>
      <w:tblPr>
        <w:tblStyle w:val="ac"/>
        <w:tblW w:w="9493" w:type="dxa"/>
        <w:tblLook w:val="04A0" w:firstRow="1" w:lastRow="0" w:firstColumn="1" w:lastColumn="0" w:noHBand="0" w:noVBand="1"/>
      </w:tblPr>
      <w:tblGrid>
        <w:gridCol w:w="2972"/>
        <w:gridCol w:w="6521"/>
      </w:tblGrid>
      <w:tr w:rsidR="00C60B97" w:rsidRPr="008C5C11" w:rsidTr="00D9702C">
        <w:tc>
          <w:tcPr>
            <w:tcW w:w="2972" w:type="dxa"/>
            <w:shd w:val="clear" w:color="auto" w:fill="00B0F0"/>
          </w:tcPr>
          <w:p w:rsidR="00C60B97" w:rsidRPr="008C5C11" w:rsidRDefault="00C60B97" w:rsidP="008C5C11">
            <w:pPr>
              <w:spacing w:line="360" w:lineRule="auto"/>
              <w:rPr>
                <w:rFonts w:ascii="楷体" w:eastAsia="楷体" w:hAnsi="楷体"/>
                <w:sz w:val="24"/>
                <w:szCs w:val="24"/>
              </w:rPr>
            </w:pPr>
            <w:r w:rsidRPr="008C5C11">
              <w:rPr>
                <w:rFonts w:ascii="楷体" w:eastAsia="楷体" w:hAnsi="楷体" w:hint="eastAsia"/>
                <w:sz w:val="24"/>
                <w:szCs w:val="24"/>
              </w:rPr>
              <w:t>环境</w:t>
            </w:r>
          </w:p>
        </w:tc>
        <w:tc>
          <w:tcPr>
            <w:tcW w:w="6521" w:type="dxa"/>
            <w:shd w:val="clear" w:color="auto" w:fill="00B0F0"/>
          </w:tcPr>
          <w:p w:rsidR="00C60B97" w:rsidRPr="008C5C11" w:rsidRDefault="00C60B97" w:rsidP="008C5C11">
            <w:pPr>
              <w:spacing w:line="360" w:lineRule="auto"/>
              <w:rPr>
                <w:rFonts w:ascii="楷体" w:eastAsia="楷体" w:hAnsi="楷体"/>
                <w:sz w:val="24"/>
                <w:szCs w:val="24"/>
              </w:rPr>
            </w:pPr>
            <w:r w:rsidRPr="008C5C11">
              <w:rPr>
                <w:rFonts w:ascii="楷体" w:eastAsia="楷体" w:hAnsi="楷体" w:hint="eastAsia"/>
                <w:sz w:val="24"/>
                <w:szCs w:val="24"/>
              </w:rPr>
              <w:t>地址</w:t>
            </w:r>
          </w:p>
        </w:tc>
      </w:tr>
      <w:tr w:rsidR="00C60B97" w:rsidRPr="008C5C11" w:rsidTr="00D9702C">
        <w:tc>
          <w:tcPr>
            <w:tcW w:w="2972" w:type="dxa"/>
          </w:tcPr>
          <w:p w:rsidR="00C60B97" w:rsidRPr="008C5C11" w:rsidRDefault="00C60B97" w:rsidP="008C5C11">
            <w:pPr>
              <w:spacing w:line="360" w:lineRule="auto"/>
              <w:rPr>
                <w:rFonts w:ascii="楷体" w:eastAsia="楷体" w:hAnsi="楷体"/>
                <w:sz w:val="24"/>
                <w:szCs w:val="24"/>
              </w:rPr>
            </w:pPr>
            <w:r w:rsidRPr="008C5C11">
              <w:rPr>
                <w:rFonts w:ascii="楷体" w:eastAsia="楷体" w:hAnsi="楷体" w:hint="eastAsia"/>
                <w:sz w:val="24"/>
                <w:szCs w:val="24"/>
              </w:rPr>
              <w:t>开发</w:t>
            </w:r>
          </w:p>
        </w:tc>
        <w:tc>
          <w:tcPr>
            <w:tcW w:w="6521" w:type="dxa"/>
          </w:tcPr>
          <w:p w:rsidR="00C60B97" w:rsidRPr="008C5C11" w:rsidRDefault="000B7944" w:rsidP="008C5C11">
            <w:pPr>
              <w:spacing w:line="360" w:lineRule="auto"/>
              <w:rPr>
                <w:rFonts w:ascii="楷体" w:eastAsia="楷体" w:hAnsi="楷体"/>
                <w:sz w:val="24"/>
                <w:szCs w:val="24"/>
              </w:rPr>
            </w:pPr>
            <w:hyperlink r:id="rId84" w:tgtFrame="_blank" w:history="1">
              <w:r w:rsidR="00C60B97" w:rsidRPr="008C5C11">
                <w:rPr>
                  <w:rStyle w:val="aa"/>
                  <w:rFonts w:ascii="楷体" w:eastAsia="楷体" w:hAnsi="楷体" w:cs="Segoe UI"/>
                  <w:color w:val="337AB7"/>
                  <w:sz w:val="24"/>
                  <w:szCs w:val="24"/>
                  <w:shd w:val="clear" w:color="auto" w:fill="FFFFFF"/>
                </w:rPr>
                <w:t>http://10.20.8.46:7002/esg-admin</w:t>
              </w:r>
            </w:hyperlink>
          </w:p>
        </w:tc>
      </w:tr>
      <w:tr w:rsidR="00C60B97" w:rsidRPr="008C5C11" w:rsidTr="00D9702C">
        <w:tc>
          <w:tcPr>
            <w:tcW w:w="2972" w:type="dxa"/>
          </w:tcPr>
          <w:p w:rsidR="00C60B97" w:rsidRPr="008C5C11" w:rsidRDefault="00C60B97" w:rsidP="008C5C11">
            <w:pPr>
              <w:spacing w:line="360" w:lineRule="auto"/>
              <w:rPr>
                <w:rFonts w:ascii="楷体" w:eastAsia="楷体" w:hAnsi="楷体"/>
                <w:sz w:val="24"/>
                <w:szCs w:val="24"/>
              </w:rPr>
            </w:pPr>
            <w:r w:rsidRPr="008C5C11">
              <w:rPr>
                <w:rFonts w:ascii="楷体" w:eastAsia="楷体" w:hAnsi="楷体" w:hint="eastAsia"/>
                <w:sz w:val="24"/>
                <w:szCs w:val="24"/>
              </w:rPr>
              <w:t>测试</w:t>
            </w:r>
          </w:p>
        </w:tc>
        <w:tc>
          <w:tcPr>
            <w:tcW w:w="6521" w:type="dxa"/>
          </w:tcPr>
          <w:p w:rsidR="00C60B97" w:rsidRPr="008C5C11" w:rsidRDefault="000B7944" w:rsidP="008C5C11">
            <w:pPr>
              <w:spacing w:line="360" w:lineRule="auto"/>
              <w:rPr>
                <w:rFonts w:ascii="楷体" w:eastAsia="楷体" w:hAnsi="楷体"/>
                <w:sz w:val="24"/>
                <w:szCs w:val="24"/>
              </w:rPr>
            </w:pPr>
            <w:hyperlink r:id="rId85" w:tgtFrame="_blank" w:history="1">
              <w:r w:rsidR="00C60B97" w:rsidRPr="008C5C11">
                <w:rPr>
                  <w:rStyle w:val="aa"/>
                  <w:rFonts w:ascii="楷体" w:eastAsia="楷体" w:hAnsi="楷体" w:cs="Segoe UI"/>
                  <w:color w:val="23527C"/>
                  <w:sz w:val="24"/>
                  <w:szCs w:val="24"/>
                  <w:shd w:val="clear" w:color="auto" w:fill="FFFFFF"/>
                </w:rPr>
                <w:t>http://esg-admin-stg1.paic.com.cn/esg-admin/login.jsp</w:t>
              </w:r>
            </w:hyperlink>
          </w:p>
        </w:tc>
      </w:tr>
      <w:tr w:rsidR="00C60B97" w:rsidRPr="008C5C11" w:rsidTr="00D9702C">
        <w:tc>
          <w:tcPr>
            <w:tcW w:w="2972" w:type="dxa"/>
          </w:tcPr>
          <w:p w:rsidR="00C60B97" w:rsidRPr="008C5C11" w:rsidRDefault="00C60B97" w:rsidP="008C5C11">
            <w:pPr>
              <w:spacing w:line="360" w:lineRule="auto"/>
              <w:rPr>
                <w:rFonts w:ascii="楷体" w:eastAsia="楷体" w:hAnsi="楷体"/>
                <w:sz w:val="24"/>
                <w:szCs w:val="24"/>
              </w:rPr>
            </w:pPr>
            <w:r w:rsidRPr="008C5C11">
              <w:rPr>
                <w:rFonts w:ascii="楷体" w:eastAsia="楷体" w:hAnsi="楷体" w:hint="eastAsia"/>
                <w:sz w:val="24"/>
                <w:szCs w:val="24"/>
              </w:rPr>
              <w:t>生产</w:t>
            </w:r>
          </w:p>
        </w:tc>
        <w:tc>
          <w:tcPr>
            <w:tcW w:w="6521" w:type="dxa"/>
          </w:tcPr>
          <w:p w:rsidR="00C60B97" w:rsidRPr="008C5C11" w:rsidRDefault="000B7944" w:rsidP="008C5C11">
            <w:pPr>
              <w:spacing w:line="360" w:lineRule="auto"/>
              <w:rPr>
                <w:rFonts w:ascii="楷体" w:eastAsia="楷体" w:hAnsi="楷体"/>
                <w:sz w:val="24"/>
                <w:szCs w:val="24"/>
              </w:rPr>
            </w:pPr>
            <w:hyperlink r:id="rId86" w:tgtFrame="_blank" w:history="1">
              <w:r w:rsidR="00C60B97" w:rsidRPr="008C5C11">
                <w:rPr>
                  <w:rStyle w:val="aa"/>
                  <w:rFonts w:ascii="楷体" w:eastAsia="楷体" w:hAnsi="楷体" w:cs="Segoe UI"/>
                  <w:color w:val="23527C"/>
                  <w:sz w:val="24"/>
                  <w:szCs w:val="24"/>
                  <w:shd w:val="clear" w:color="auto" w:fill="FFFFFF"/>
                </w:rPr>
                <w:t>http://esg-admin.paic.com.cn/esg-admin</w:t>
              </w:r>
            </w:hyperlink>
          </w:p>
        </w:tc>
      </w:tr>
    </w:tbl>
    <w:p w:rsidR="005F51B5" w:rsidRPr="00C60B97" w:rsidRDefault="005F51B5" w:rsidP="005F51B5"/>
    <w:p w:rsidR="00840F90" w:rsidRDefault="00840F90" w:rsidP="00393E66">
      <w:pPr>
        <w:pStyle w:val="5"/>
      </w:pPr>
      <w:bookmarkStart w:id="223" w:name="_Toc505097174"/>
      <w:bookmarkStart w:id="224" w:name="_Toc505767055"/>
      <w:r>
        <w:rPr>
          <w:rFonts w:hint="eastAsia"/>
        </w:rPr>
        <w:t>ESG-PORTAL</w:t>
      </w:r>
      <w:r w:rsidR="00867820">
        <w:rPr>
          <w:rFonts w:hint="eastAsia"/>
        </w:rPr>
        <w:t>（平安</w:t>
      </w:r>
      <w:r w:rsidR="00867820">
        <w:t>开放平台）</w:t>
      </w:r>
      <w:r>
        <w:rPr>
          <w:rFonts w:hint="eastAsia"/>
        </w:rPr>
        <w:t>环境</w:t>
      </w:r>
      <w:r>
        <w:t>地址</w:t>
      </w:r>
      <w:bookmarkEnd w:id="223"/>
      <w:bookmarkEnd w:id="224"/>
    </w:p>
    <w:tbl>
      <w:tblPr>
        <w:tblStyle w:val="ac"/>
        <w:tblW w:w="9493" w:type="dxa"/>
        <w:tblLook w:val="04A0" w:firstRow="1" w:lastRow="0" w:firstColumn="1" w:lastColumn="0" w:noHBand="0" w:noVBand="1"/>
      </w:tblPr>
      <w:tblGrid>
        <w:gridCol w:w="2972"/>
        <w:gridCol w:w="6521"/>
      </w:tblGrid>
      <w:tr w:rsidR="00C60B97" w:rsidRPr="008C5C11" w:rsidTr="00D9702C">
        <w:tc>
          <w:tcPr>
            <w:tcW w:w="2972" w:type="dxa"/>
            <w:shd w:val="clear" w:color="auto" w:fill="00B0F0"/>
          </w:tcPr>
          <w:p w:rsidR="00C60B97" w:rsidRPr="008C5C11" w:rsidRDefault="00C60B97" w:rsidP="008C5C11">
            <w:pPr>
              <w:spacing w:line="360" w:lineRule="auto"/>
              <w:rPr>
                <w:rFonts w:ascii="楷体" w:eastAsia="楷体" w:hAnsi="楷体"/>
                <w:sz w:val="24"/>
                <w:szCs w:val="24"/>
              </w:rPr>
            </w:pPr>
            <w:r w:rsidRPr="008C5C11">
              <w:rPr>
                <w:rFonts w:ascii="楷体" w:eastAsia="楷体" w:hAnsi="楷体" w:hint="eastAsia"/>
                <w:sz w:val="24"/>
                <w:szCs w:val="24"/>
              </w:rPr>
              <w:t>环境</w:t>
            </w:r>
          </w:p>
        </w:tc>
        <w:tc>
          <w:tcPr>
            <w:tcW w:w="6521" w:type="dxa"/>
            <w:shd w:val="clear" w:color="auto" w:fill="00B0F0"/>
          </w:tcPr>
          <w:p w:rsidR="00C60B97" w:rsidRPr="008C5C11" w:rsidRDefault="00C60B97" w:rsidP="008C5C11">
            <w:pPr>
              <w:spacing w:line="360" w:lineRule="auto"/>
              <w:rPr>
                <w:rFonts w:ascii="楷体" w:eastAsia="楷体" w:hAnsi="楷体"/>
                <w:sz w:val="24"/>
                <w:szCs w:val="24"/>
              </w:rPr>
            </w:pPr>
            <w:r w:rsidRPr="008C5C11">
              <w:rPr>
                <w:rFonts w:ascii="楷体" w:eastAsia="楷体" w:hAnsi="楷体" w:hint="eastAsia"/>
                <w:sz w:val="24"/>
                <w:szCs w:val="24"/>
              </w:rPr>
              <w:t>地址</w:t>
            </w:r>
          </w:p>
        </w:tc>
      </w:tr>
      <w:tr w:rsidR="00C60B97" w:rsidRPr="008C5C11" w:rsidTr="00D9702C">
        <w:tc>
          <w:tcPr>
            <w:tcW w:w="2972" w:type="dxa"/>
          </w:tcPr>
          <w:p w:rsidR="00C60B97" w:rsidRPr="008C5C11" w:rsidRDefault="00C60B97" w:rsidP="008C5C11">
            <w:pPr>
              <w:spacing w:line="360" w:lineRule="auto"/>
              <w:rPr>
                <w:rFonts w:ascii="楷体" w:eastAsia="楷体" w:hAnsi="楷体"/>
                <w:sz w:val="24"/>
                <w:szCs w:val="24"/>
              </w:rPr>
            </w:pPr>
            <w:r w:rsidRPr="008C5C11">
              <w:rPr>
                <w:rFonts w:ascii="楷体" w:eastAsia="楷体" w:hAnsi="楷体" w:hint="eastAsia"/>
                <w:sz w:val="24"/>
                <w:szCs w:val="24"/>
              </w:rPr>
              <w:t>开发</w:t>
            </w:r>
          </w:p>
        </w:tc>
        <w:tc>
          <w:tcPr>
            <w:tcW w:w="6521" w:type="dxa"/>
          </w:tcPr>
          <w:p w:rsidR="00C60B97" w:rsidRPr="008C5C11" w:rsidRDefault="000B7944" w:rsidP="008C5C11">
            <w:pPr>
              <w:spacing w:line="360" w:lineRule="auto"/>
              <w:rPr>
                <w:rFonts w:ascii="楷体" w:eastAsia="楷体" w:hAnsi="楷体"/>
                <w:sz w:val="24"/>
                <w:szCs w:val="24"/>
              </w:rPr>
            </w:pPr>
            <w:hyperlink r:id="rId87" w:tgtFrame="_blank" w:history="1">
              <w:r w:rsidR="00C60B97" w:rsidRPr="008C5C11">
                <w:rPr>
                  <w:rStyle w:val="aa"/>
                  <w:rFonts w:ascii="楷体" w:eastAsia="楷体" w:hAnsi="楷体" w:cs="Segoe UI"/>
                  <w:color w:val="337AB7"/>
                  <w:sz w:val="24"/>
                  <w:szCs w:val="24"/>
                  <w:shd w:val="clear" w:color="auto" w:fill="FFFFFF"/>
                </w:rPr>
                <w:t>http://10.20.12.90:20567</w:t>
              </w:r>
            </w:hyperlink>
          </w:p>
        </w:tc>
      </w:tr>
      <w:tr w:rsidR="00C60B97" w:rsidRPr="008C5C11" w:rsidTr="00D9702C">
        <w:tc>
          <w:tcPr>
            <w:tcW w:w="2972" w:type="dxa"/>
          </w:tcPr>
          <w:p w:rsidR="00C60B97" w:rsidRPr="008C5C11" w:rsidRDefault="00C60B97" w:rsidP="008C5C11">
            <w:pPr>
              <w:spacing w:line="360" w:lineRule="auto"/>
              <w:rPr>
                <w:rFonts w:ascii="楷体" w:eastAsia="楷体" w:hAnsi="楷体"/>
                <w:sz w:val="24"/>
                <w:szCs w:val="24"/>
              </w:rPr>
            </w:pPr>
            <w:r w:rsidRPr="008C5C11">
              <w:rPr>
                <w:rFonts w:ascii="楷体" w:eastAsia="楷体" w:hAnsi="楷体" w:hint="eastAsia"/>
                <w:sz w:val="24"/>
                <w:szCs w:val="24"/>
              </w:rPr>
              <w:t>测试</w:t>
            </w:r>
            <w:r w:rsidRPr="008C5C11">
              <w:rPr>
                <w:rFonts w:ascii="楷体" w:eastAsia="楷体" w:hAnsi="楷体"/>
                <w:sz w:val="24"/>
                <w:szCs w:val="24"/>
              </w:rPr>
              <w:t>内网</w:t>
            </w:r>
          </w:p>
        </w:tc>
        <w:tc>
          <w:tcPr>
            <w:tcW w:w="6521" w:type="dxa"/>
          </w:tcPr>
          <w:p w:rsidR="00C60B97" w:rsidRPr="008C5C11" w:rsidRDefault="000B7944" w:rsidP="008C5C11">
            <w:pPr>
              <w:spacing w:line="360" w:lineRule="auto"/>
              <w:rPr>
                <w:rFonts w:ascii="楷体" w:eastAsia="楷体" w:hAnsi="楷体"/>
                <w:sz w:val="24"/>
                <w:szCs w:val="24"/>
              </w:rPr>
            </w:pPr>
            <w:hyperlink r:id="rId88" w:tgtFrame="_blank" w:history="1">
              <w:r w:rsidR="00C60B97" w:rsidRPr="008C5C11">
                <w:rPr>
                  <w:rStyle w:val="aa"/>
                  <w:rFonts w:ascii="楷体" w:eastAsia="楷体" w:hAnsi="楷体" w:cs="Segoe UI"/>
                  <w:color w:val="23527C"/>
                  <w:sz w:val="24"/>
                  <w:szCs w:val="24"/>
                  <w:shd w:val="clear" w:color="auto" w:fill="FFFFFF"/>
                </w:rPr>
                <w:t>http://test-api.pingan.com.cn</w:t>
              </w:r>
            </w:hyperlink>
          </w:p>
        </w:tc>
      </w:tr>
      <w:tr w:rsidR="00C60B97" w:rsidRPr="008C5C11" w:rsidTr="00D9702C">
        <w:tc>
          <w:tcPr>
            <w:tcW w:w="2972" w:type="dxa"/>
          </w:tcPr>
          <w:p w:rsidR="00C60B97" w:rsidRPr="008C5C11" w:rsidRDefault="00C60B97" w:rsidP="008C5C11">
            <w:pPr>
              <w:spacing w:line="360" w:lineRule="auto"/>
              <w:rPr>
                <w:rFonts w:ascii="楷体" w:eastAsia="楷体" w:hAnsi="楷体"/>
                <w:sz w:val="24"/>
                <w:szCs w:val="24"/>
              </w:rPr>
            </w:pPr>
            <w:r w:rsidRPr="008C5C11">
              <w:rPr>
                <w:rFonts w:ascii="楷体" w:eastAsia="楷体" w:hAnsi="楷体" w:hint="eastAsia"/>
                <w:sz w:val="24"/>
                <w:szCs w:val="24"/>
              </w:rPr>
              <w:t>测试</w:t>
            </w:r>
            <w:r w:rsidRPr="008C5C11">
              <w:rPr>
                <w:rFonts w:ascii="楷体" w:eastAsia="楷体" w:hAnsi="楷体"/>
                <w:sz w:val="24"/>
                <w:szCs w:val="24"/>
              </w:rPr>
              <w:t>外网</w:t>
            </w:r>
          </w:p>
        </w:tc>
        <w:tc>
          <w:tcPr>
            <w:tcW w:w="6521" w:type="dxa"/>
          </w:tcPr>
          <w:p w:rsidR="00C60B97" w:rsidRPr="008C5C11" w:rsidRDefault="000B7944" w:rsidP="008C5C11">
            <w:pPr>
              <w:spacing w:line="360" w:lineRule="auto"/>
              <w:rPr>
                <w:rFonts w:ascii="楷体" w:eastAsia="楷体" w:hAnsi="楷体"/>
                <w:sz w:val="24"/>
                <w:szCs w:val="24"/>
              </w:rPr>
            </w:pPr>
            <w:hyperlink r:id="rId89" w:tgtFrame="_blank" w:history="1">
              <w:r w:rsidR="00C60B97" w:rsidRPr="008C5C11">
                <w:rPr>
                  <w:rStyle w:val="aa"/>
                  <w:rFonts w:ascii="楷体" w:eastAsia="楷体" w:hAnsi="楷体" w:cs="Segoe UI"/>
                  <w:color w:val="337AB7"/>
                  <w:sz w:val="24"/>
                  <w:szCs w:val="24"/>
                  <w:shd w:val="clear" w:color="auto" w:fill="FFFFFF"/>
                </w:rPr>
                <w:t>http://test-api.pingan.com.cn:20080</w:t>
              </w:r>
            </w:hyperlink>
          </w:p>
        </w:tc>
      </w:tr>
      <w:tr w:rsidR="00C60B97" w:rsidRPr="008C5C11" w:rsidTr="00D9702C">
        <w:tc>
          <w:tcPr>
            <w:tcW w:w="2972" w:type="dxa"/>
          </w:tcPr>
          <w:p w:rsidR="00C60B97" w:rsidRPr="008C5C11" w:rsidRDefault="00C60B97" w:rsidP="008C5C11">
            <w:pPr>
              <w:spacing w:line="360" w:lineRule="auto"/>
              <w:rPr>
                <w:rFonts w:ascii="楷体" w:eastAsia="楷体" w:hAnsi="楷体"/>
                <w:sz w:val="24"/>
                <w:szCs w:val="24"/>
              </w:rPr>
            </w:pPr>
            <w:r w:rsidRPr="008C5C11">
              <w:rPr>
                <w:rFonts w:ascii="楷体" w:eastAsia="楷体" w:hAnsi="楷体" w:hint="eastAsia"/>
                <w:sz w:val="24"/>
                <w:szCs w:val="24"/>
              </w:rPr>
              <w:t>生产</w:t>
            </w:r>
            <w:r w:rsidRPr="008C5C11">
              <w:rPr>
                <w:rFonts w:ascii="楷体" w:eastAsia="楷体" w:hAnsi="楷体"/>
                <w:sz w:val="24"/>
                <w:szCs w:val="24"/>
              </w:rPr>
              <w:t>内网</w:t>
            </w:r>
          </w:p>
        </w:tc>
        <w:tc>
          <w:tcPr>
            <w:tcW w:w="6521" w:type="dxa"/>
          </w:tcPr>
          <w:p w:rsidR="00C60B97" w:rsidRPr="008C5C11" w:rsidRDefault="000B7944" w:rsidP="008C5C11">
            <w:pPr>
              <w:spacing w:line="360" w:lineRule="auto"/>
              <w:rPr>
                <w:rFonts w:ascii="楷体" w:eastAsia="楷体" w:hAnsi="楷体"/>
                <w:sz w:val="24"/>
                <w:szCs w:val="24"/>
              </w:rPr>
            </w:pPr>
            <w:hyperlink r:id="rId90" w:tgtFrame="_blank" w:history="1">
              <w:r w:rsidR="00C60B97" w:rsidRPr="008C5C11">
                <w:rPr>
                  <w:rStyle w:val="aa"/>
                  <w:rFonts w:ascii="楷体" w:eastAsia="楷体" w:hAnsi="楷体" w:cs="Segoe UI"/>
                  <w:color w:val="337AB7"/>
                  <w:sz w:val="24"/>
                  <w:szCs w:val="24"/>
                  <w:shd w:val="clear" w:color="auto" w:fill="FFFFFF"/>
                </w:rPr>
                <w:t>http://api.pingan.com</w:t>
              </w:r>
            </w:hyperlink>
          </w:p>
        </w:tc>
      </w:tr>
      <w:tr w:rsidR="00C60B97" w:rsidRPr="008C5C11" w:rsidTr="00D9702C">
        <w:tc>
          <w:tcPr>
            <w:tcW w:w="2972" w:type="dxa"/>
          </w:tcPr>
          <w:p w:rsidR="00C60B97" w:rsidRPr="008C5C11" w:rsidRDefault="00C60B97" w:rsidP="008C5C11">
            <w:pPr>
              <w:spacing w:line="360" w:lineRule="auto"/>
              <w:rPr>
                <w:rFonts w:ascii="楷体" w:eastAsia="楷体" w:hAnsi="楷体"/>
                <w:sz w:val="24"/>
                <w:szCs w:val="24"/>
              </w:rPr>
            </w:pPr>
            <w:r w:rsidRPr="008C5C11">
              <w:rPr>
                <w:rFonts w:ascii="楷体" w:eastAsia="楷体" w:hAnsi="楷体" w:hint="eastAsia"/>
                <w:sz w:val="24"/>
                <w:szCs w:val="24"/>
              </w:rPr>
              <w:t>生产外网</w:t>
            </w:r>
          </w:p>
        </w:tc>
        <w:tc>
          <w:tcPr>
            <w:tcW w:w="6521" w:type="dxa"/>
          </w:tcPr>
          <w:p w:rsidR="00C60B97" w:rsidRPr="008C5C11" w:rsidRDefault="000B7944" w:rsidP="008C5C11">
            <w:pPr>
              <w:spacing w:line="360" w:lineRule="auto"/>
              <w:rPr>
                <w:rFonts w:ascii="楷体" w:eastAsia="楷体" w:hAnsi="楷体"/>
                <w:sz w:val="24"/>
                <w:szCs w:val="24"/>
              </w:rPr>
            </w:pPr>
            <w:hyperlink r:id="rId91" w:tgtFrame="_blank" w:history="1">
              <w:r w:rsidR="00C60B97" w:rsidRPr="008C5C11">
                <w:rPr>
                  <w:rStyle w:val="aa"/>
                  <w:rFonts w:ascii="楷体" w:eastAsia="楷体" w:hAnsi="楷体" w:cs="Segoe UI"/>
                  <w:color w:val="23527C"/>
                  <w:sz w:val="24"/>
                  <w:szCs w:val="24"/>
                  <w:shd w:val="clear" w:color="auto" w:fill="FFFFFF"/>
                </w:rPr>
                <w:t>http://api.pingan.com.cn</w:t>
              </w:r>
            </w:hyperlink>
          </w:p>
        </w:tc>
      </w:tr>
    </w:tbl>
    <w:p w:rsidR="005F51B5" w:rsidRPr="00C60B97" w:rsidRDefault="005F51B5" w:rsidP="005F51B5"/>
    <w:p w:rsidR="00840F90" w:rsidRDefault="00840F90" w:rsidP="00393E66">
      <w:pPr>
        <w:pStyle w:val="5"/>
      </w:pPr>
      <w:bookmarkStart w:id="225" w:name="_Toc505097175"/>
      <w:bookmarkStart w:id="226" w:name="_Toc505767056"/>
      <w:r>
        <w:rPr>
          <w:rFonts w:hint="eastAsia"/>
        </w:rPr>
        <w:t>ZOOKEEPER</w:t>
      </w:r>
      <w:r>
        <w:rPr>
          <w:rFonts w:hint="eastAsia"/>
        </w:rPr>
        <w:t>环境</w:t>
      </w:r>
      <w:r>
        <w:t>地址</w:t>
      </w:r>
      <w:bookmarkEnd w:id="225"/>
      <w:bookmarkEnd w:id="226"/>
    </w:p>
    <w:tbl>
      <w:tblPr>
        <w:tblStyle w:val="ac"/>
        <w:tblW w:w="9493" w:type="dxa"/>
        <w:tblLook w:val="04A0" w:firstRow="1" w:lastRow="0" w:firstColumn="1" w:lastColumn="0" w:noHBand="0" w:noVBand="1"/>
      </w:tblPr>
      <w:tblGrid>
        <w:gridCol w:w="2917"/>
        <w:gridCol w:w="6576"/>
      </w:tblGrid>
      <w:tr w:rsidR="00393E66" w:rsidRPr="008C5C11" w:rsidTr="00D9702C">
        <w:tc>
          <w:tcPr>
            <w:tcW w:w="2917" w:type="dxa"/>
            <w:shd w:val="clear" w:color="auto" w:fill="00B0F0"/>
          </w:tcPr>
          <w:p w:rsidR="00393E66" w:rsidRPr="008C5C11" w:rsidRDefault="00393E66" w:rsidP="008C5C11">
            <w:pPr>
              <w:spacing w:line="360" w:lineRule="auto"/>
              <w:rPr>
                <w:rFonts w:ascii="楷体" w:eastAsia="楷体" w:hAnsi="楷体"/>
                <w:sz w:val="24"/>
                <w:szCs w:val="24"/>
              </w:rPr>
            </w:pPr>
            <w:r w:rsidRPr="008C5C11">
              <w:rPr>
                <w:rFonts w:ascii="楷体" w:eastAsia="楷体" w:hAnsi="楷体" w:hint="eastAsia"/>
                <w:sz w:val="24"/>
                <w:szCs w:val="24"/>
              </w:rPr>
              <w:t>环境</w:t>
            </w:r>
          </w:p>
        </w:tc>
        <w:tc>
          <w:tcPr>
            <w:tcW w:w="6576" w:type="dxa"/>
            <w:shd w:val="clear" w:color="auto" w:fill="00B0F0"/>
          </w:tcPr>
          <w:p w:rsidR="00393E66" w:rsidRPr="008C5C11" w:rsidRDefault="00393E66" w:rsidP="008C5C11">
            <w:pPr>
              <w:spacing w:line="360" w:lineRule="auto"/>
              <w:rPr>
                <w:rFonts w:ascii="楷体" w:eastAsia="楷体" w:hAnsi="楷体"/>
                <w:sz w:val="24"/>
                <w:szCs w:val="24"/>
              </w:rPr>
            </w:pPr>
            <w:r w:rsidRPr="008C5C11">
              <w:rPr>
                <w:rFonts w:ascii="楷体" w:eastAsia="楷体" w:hAnsi="楷体" w:hint="eastAsia"/>
                <w:sz w:val="24"/>
                <w:szCs w:val="24"/>
              </w:rPr>
              <w:t>地址</w:t>
            </w:r>
          </w:p>
        </w:tc>
      </w:tr>
      <w:tr w:rsidR="00393E66" w:rsidRPr="008C5C11" w:rsidTr="00D9702C">
        <w:tc>
          <w:tcPr>
            <w:tcW w:w="2917" w:type="dxa"/>
          </w:tcPr>
          <w:p w:rsidR="00393E66" w:rsidRPr="008C5C11" w:rsidRDefault="00393E66" w:rsidP="008C5C11">
            <w:pPr>
              <w:spacing w:line="360" w:lineRule="auto"/>
              <w:rPr>
                <w:rFonts w:ascii="楷体" w:eastAsia="楷体" w:hAnsi="楷体"/>
                <w:sz w:val="24"/>
                <w:szCs w:val="24"/>
              </w:rPr>
            </w:pPr>
            <w:r w:rsidRPr="008C5C11">
              <w:rPr>
                <w:rFonts w:ascii="楷体" w:eastAsia="楷体" w:hAnsi="楷体" w:hint="eastAsia"/>
                <w:sz w:val="24"/>
                <w:szCs w:val="24"/>
              </w:rPr>
              <w:t>开发</w:t>
            </w:r>
          </w:p>
        </w:tc>
        <w:tc>
          <w:tcPr>
            <w:tcW w:w="6576" w:type="dxa"/>
          </w:tcPr>
          <w:p w:rsidR="00393E66" w:rsidRPr="008C5C11" w:rsidRDefault="00393E66" w:rsidP="008C5C11">
            <w:pPr>
              <w:spacing w:line="360" w:lineRule="auto"/>
              <w:rPr>
                <w:rFonts w:ascii="楷体" w:eastAsia="楷体" w:hAnsi="楷体"/>
                <w:sz w:val="24"/>
                <w:szCs w:val="24"/>
              </w:rPr>
            </w:pPr>
            <w:r w:rsidRPr="008C5C11">
              <w:rPr>
                <w:rFonts w:ascii="楷体" w:eastAsia="楷体" w:hAnsi="楷体"/>
                <w:sz w:val="24"/>
                <w:szCs w:val="24"/>
              </w:rPr>
              <w:t>10.20.21.74:2481</w:t>
            </w:r>
          </w:p>
        </w:tc>
      </w:tr>
      <w:tr w:rsidR="00393E66" w:rsidRPr="008C5C11" w:rsidTr="00D9702C">
        <w:tc>
          <w:tcPr>
            <w:tcW w:w="2917" w:type="dxa"/>
          </w:tcPr>
          <w:p w:rsidR="00393E66" w:rsidRPr="008C5C11" w:rsidRDefault="00393E66" w:rsidP="008C5C11">
            <w:pPr>
              <w:spacing w:line="360" w:lineRule="auto"/>
              <w:rPr>
                <w:rFonts w:ascii="楷体" w:eastAsia="楷体" w:hAnsi="楷体"/>
                <w:sz w:val="24"/>
                <w:szCs w:val="24"/>
              </w:rPr>
            </w:pPr>
            <w:r w:rsidRPr="008C5C11">
              <w:rPr>
                <w:rFonts w:ascii="楷体" w:eastAsia="楷体" w:hAnsi="楷体" w:hint="eastAsia"/>
                <w:sz w:val="24"/>
                <w:szCs w:val="24"/>
              </w:rPr>
              <w:t>测试</w:t>
            </w:r>
          </w:p>
        </w:tc>
        <w:tc>
          <w:tcPr>
            <w:tcW w:w="6576" w:type="dxa"/>
          </w:tcPr>
          <w:p w:rsidR="00393E66" w:rsidRPr="008C5C11" w:rsidRDefault="00393E66" w:rsidP="008C5C11">
            <w:pPr>
              <w:spacing w:line="360" w:lineRule="auto"/>
              <w:rPr>
                <w:rFonts w:ascii="楷体" w:eastAsia="楷体" w:hAnsi="楷体"/>
                <w:sz w:val="24"/>
                <w:szCs w:val="24"/>
              </w:rPr>
            </w:pPr>
            <w:r w:rsidRPr="008C5C11">
              <w:rPr>
                <w:rFonts w:ascii="楷体" w:eastAsia="楷体" w:hAnsi="楷体"/>
                <w:sz w:val="24"/>
                <w:szCs w:val="24"/>
              </w:rPr>
              <w:t>10.55.61.237:2181,10.55.61.238:2181,10.55.61.239:2181</w:t>
            </w:r>
          </w:p>
        </w:tc>
      </w:tr>
      <w:tr w:rsidR="00393E66" w:rsidRPr="008C5C11" w:rsidTr="00D9702C">
        <w:tc>
          <w:tcPr>
            <w:tcW w:w="2917" w:type="dxa"/>
          </w:tcPr>
          <w:p w:rsidR="00393E66" w:rsidRPr="008C5C11" w:rsidRDefault="00393E66" w:rsidP="008C5C11">
            <w:pPr>
              <w:spacing w:line="360" w:lineRule="auto"/>
              <w:rPr>
                <w:rFonts w:ascii="楷体" w:eastAsia="楷体" w:hAnsi="楷体"/>
                <w:sz w:val="24"/>
                <w:szCs w:val="24"/>
              </w:rPr>
            </w:pPr>
            <w:r w:rsidRPr="008C5C11">
              <w:rPr>
                <w:rFonts w:ascii="楷体" w:eastAsia="楷体" w:hAnsi="楷体" w:hint="eastAsia"/>
                <w:sz w:val="24"/>
                <w:szCs w:val="24"/>
              </w:rPr>
              <w:t>生产</w:t>
            </w:r>
          </w:p>
        </w:tc>
        <w:tc>
          <w:tcPr>
            <w:tcW w:w="6576" w:type="dxa"/>
          </w:tcPr>
          <w:p w:rsidR="00393E66" w:rsidRPr="008C5C11" w:rsidRDefault="00393E66" w:rsidP="008C5C11">
            <w:pPr>
              <w:spacing w:line="360" w:lineRule="auto"/>
              <w:rPr>
                <w:rFonts w:ascii="楷体" w:eastAsia="楷体" w:hAnsi="楷体"/>
                <w:sz w:val="24"/>
                <w:szCs w:val="24"/>
              </w:rPr>
            </w:pPr>
            <w:r w:rsidRPr="008C5C11">
              <w:rPr>
                <w:rFonts w:ascii="楷体" w:eastAsia="楷体" w:hAnsi="楷体"/>
                <w:sz w:val="24"/>
                <w:szCs w:val="24"/>
              </w:rPr>
              <w:t>10.21.6.226:2181,10.21.6.227:2181,10.21.6.244:2181</w:t>
            </w:r>
          </w:p>
        </w:tc>
      </w:tr>
    </w:tbl>
    <w:p w:rsidR="00840F90" w:rsidRDefault="00840F90" w:rsidP="00840F90"/>
    <w:p w:rsidR="00393E66" w:rsidRDefault="00393E66" w:rsidP="00393E66">
      <w:pPr>
        <w:pStyle w:val="4"/>
      </w:pPr>
      <w:bookmarkStart w:id="227" w:name="_Toc505097176"/>
      <w:bookmarkStart w:id="228" w:name="_Toc505767057"/>
      <w:r>
        <w:rPr>
          <w:rFonts w:hint="eastAsia"/>
        </w:rPr>
        <w:lastRenderedPageBreak/>
        <w:t>账号</w:t>
      </w:r>
      <w:r>
        <w:t>信息</w:t>
      </w:r>
      <w:bookmarkEnd w:id="227"/>
      <w:bookmarkEnd w:id="228"/>
    </w:p>
    <w:tbl>
      <w:tblPr>
        <w:tblStyle w:val="ac"/>
        <w:tblW w:w="9493" w:type="dxa"/>
        <w:tblLook w:val="04A0" w:firstRow="1" w:lastRow="0" w:firstColumn="1" w:lastColumn="0" w:noHBand="0" w:noVBand="1"/>
      </w:tblPr>
      <w:tblGrid>
        <w:gridCol w:w="2972"/>
        <w:gridCol w:w="6521"/>
      </w:tblGrid>
      <w:tr w:rsidR="00393E66" w:rsidRPr="008C5C11" w:rsidTr="00D9702C">
        <w:tc>
          <w:tcPr>
            <w:tcW w:w="2972" w:type="dxa"/>
            <w:shd w:val="clear" w:color="auto" w:fill="00B0F0"/>
          </w:tcPr>
          <w:p w:rsidR="00393E66" w:rsidRPr="008C5C11" w:rsidRDefault="00393E66" w:rsidP="008C5C11">
            <w:pPr>
              <w:spacing w:line="360" w:lineRule="auto"/>
              <w:rPr>
                <w:rFonts w:ascii="楷体" w:eastAsia="楷体" w:hAnsi="楷体"/>
                <w:sz w:val="24"/>
                <w:szCs w:val="24"/>
              </w:rPr>
            </w:pPr>
            <w:r w:rsidRPr="008C5C11">
              <w:rPr>
                <w:rFonts w:ascii="楷体" w:eastAsia="楷体" w:hAnsi="楷体" w:hint="eastAsia"/>
                <w:sz w:val="24"/>
                <w:szCs w:val="24"/>
              </w:rPr>
              <w:t>用户名</w:t>
            </w:r>
          </w:p>
        </w:tc>
        <w:tc>
          <w:tcPr>
            <w:tcW w:w="6521" w:type="dxa"/>
            <w:shd w:val="clear" w:color="auto" w:fill="00B0F0"/>
          </w:tcPr>
          <w:p w:rsidR="00393E66" w:rsidRPr="008C5C11" w:rsidRDefault="00393E66" w:rsidP="008C5C11">
            <w:pPr>
              <w:spacing w:line="360" w:lineRule="auto"/>
              <w:rPr>
                <w:rFonts w:ascii="楷体" w:eastAsia="楷体" w:hAnsi="楷体"/>
                <w:sz w:val="24"/>
                <w:szCs w:val="24"/>
              </w:rPr>
            </w:pPr>
            <w:r w:rsidRPr="008C5C11">
              <w:rPr>
                <w:rFonts w:ascii="楷体" w:eastAsia="楷体" w:hAnsi="楷体" w:hint="eastAsia"/>
                <w:sz w:val="24"/>
                <w:szCs w:val="24"/>
              </w:rPr>
              <w:t>密码</w:t>
            </w:r>
          </w:p>
        </w:tc>
      </w:tr>
      <w:tr w:rsidR="00393E66" w:rsidRPr="008C5C11" w:rsidTr="00D9702C">
        <w:tc>
          <w:tcPr>
            <w:tcW w:w="2972" w:type="dxa"/>
          </w:tcPr>
          <w:p w:rsidR="00393E66" w:rsidRPr="008C5C11" w:rsidRDefault="00393E66" w:rsidP="008C5C11">
            <w:pPr>
              <w:spacing w:line="360" w:lineRule="auto"/>
              <w:rPr>
                <w:rFonts w:ascii="楷体" w:eastAsia="楷体" w:hAnsi="楷体"/>
                <w:sz w:val="24"/>
                <w:szCs w:val="24"/>
              </w:rPr>
            </w:pPr>
            <w:r w:rsidRPr="008C5C11">
              <w:rPr>
                <w:rFonts w:ascii="楷体" w:eastAsia="楷体" w:hAnsi="楷体"/>
                <w:sz w:val="24"/>
                <w:szCs w:val="24"/>
              </w:rPr>
              <w:t>Z</w:t>
            </w:r>
            <w:r w:rsidRPr="008C5C11">
              <w:rPr>
                <w:rFonts w:ascii="楷体" w:eastAsia="楷体" w:hAnsi="楷体" w:hint="eastAsia"/>
                <w:sz w:val="24"/>
                <w:szCs w:val="24"/>
              </w:rPr>
              <w:t>hangtao4</w:t>
            </w:r>
            <w:r w:rsidRPr="008C5C11">
              <w:rPr>
                <w:rFonts w:ascii="楷体" w:eastAsia="楷体" w:hAnsi="楷体"/>
                <w:sz w:val="24"/>
                <w:szCs w:val="24"/>
              </w:rPr>
              <w:t>87</w:t>
            </w:r>
          </w:p>
        </w:tc>
        <w:tc>
          <w:tcPr>
            <w:tcW w:w="6521" w:type="dxa"/>
          </w:tcPr>
          <w:p w:rsidR="00393E66" w:rsidRPr="008C5C11" w:rsidRDefault="00393E66" w:rsidP="008C5C11">
            <w:pPr>
              <w:spacing w:line="360" w:lineRule="auto"/>
              <w:rPr>
                <w:rFonts w:ascii="楷体" w:eastAsia="楷体" w:hAnsi="楷体"/>
                <w:sz w:val="24"/>
                <w:szCs w:val="24"/>
              </w:rPr>
            </w:pPr>
            <w:r w:rsidRPr="008C5C11">
              <w:rPr>
                <w:rFonts w:ascii="楷体" w:eastAsia="楷体" w:hAnsi="楷体"/>
                <w:sz w:val="24"/>
                <w:szCs w:val="24"/>
              </w:rPr>
              <w:t>aaaaa888</w:t>
            </w:r>
          </w:p>
        </w:tc>
      </w:tr>
    </w:tbl>
    <w:p w:rsidR="00393E66" w:rsidRDefault="00393E66" w:rsidP="00393E66"/>
    <w:p w:rsidR="009714A2" w:rsidRDefault="009714A2" w:rsidP="009714A2">
      <w:pPr>
        <w:pStyle w:val="4"/>
      </w:pPr>
      <w:bookmarkStart w:id="229" w:name="_Toc505767058"/>
      <w:r>
        <w:rPr>
          <w:rFonts w:hint="eastAsia"/>
        </w:rPr>
        <w:t>获取</w:t>
      </w:r>
      <w:r>
        <w:t>token</w:t>
      </w:r>
      <w:r>
        <w:rPr>
          <w:rFonts w:hint="eastAsia"/>
        </w:rPr>
        <w:t>的</w:t>
      </w:r>
      <w:r>
        <w:t>地址信息</w:t>
      </w:r>
      <w:bookmarkEnd w:id="229"/>
    </w:p>
    <w:tbl>
      <w:tblPr>
        <w:tblStyle w:val="ac"/>
        <w:tblW w:w="9493" w:type="dxa"/>
        <w:tblLook w:val="04A0" w:firstRow="1" w:lastRow="0" w:firstColumn="1" w:lastColumn="0" w:noHBand="0" w:noVBand="1"/>
      </w:tblPr>
      <w:tblGrid>
        <w:gridCol w:w="2972"/>
        <w:gridCol w:w="6521"/>
      </w:tblGrid>
      <w:tr w:rsidR="00651FBE" w:rsidRPr="00C60B97" w:rsidTr="00D9702C">
        <w:tc>
          <w:tcPr>
            <w:tcW w:w="2972" w:type="dxa"/>
            <w:shd w:val="clear" w:color="auto" w:fill="00B0F0"/>
          </w:tcPr>
          <w:p w:rsidR="00651FBE" w:rsidRPr="00C60B97" w:rsidRDefault="00651FBE" w:rsidP="000B7944">
            <w:pPr>
              <w:rPr>
                <w:rFonts w:ascii="楷体" w:eastAsia="楷体" w:hAnsi="楷体"/>
                <w:sz w:val="24"/>
                <w:szCs w:val="24"/>
              </w:rPr>
            </w:pPr>
            <w:r>
              <w:rPr>
                <w:rFonts w:ascii="楷体" w:eastAsia="楷体" w:hAnsi="楷体" w:hint="eastAsia"/>
                <w:sz w:val="24"/>
                <w:szCs w:val="24"/>
              </w:rPr>
              <w:t>环境</w:t>
            </w:r>
          </w:p>
        </w:tc>
        <w:tc>
          <w:tcPr>
            <w:tcW w:w="6521" w:type="dxa"/>
            <w:shd w:val="clear" w:color="auto" w:fill="00B0F0"/>
          </w:tcPr>
          <w:p w:rsidR="00651FBE" w:rsidRPr="00C60B97" w:rsidRDefault="00651FBE" w:rsidP="000B7944">
            <w:pPr>
              <w:rPr>
                <w:rFonts w:ascii="楷体" w:eastAsia="楷体" w:hAnsi="楷体"/>
                <w:sz w:val="24"/>
                <w:szCs w:val="24"/>
              </w:rPr>
            </w:pPr>
            <w:r>
              <w:rPr>
                <w:rFonts w:ascii="楷体" w:eastAsia="楷体" w:hAnsi="楷体" w:hint="eastAsia"/>
                <w:sz w:val="24"/>
                <w:szCs w:val="24"/>
              </w:rPr>
              <w:t>地址</w:t>
            </w:r>
          </w:p>
        </w:tc>
      </w:tr>
      <w:tr w:rsidR="00651FBE" w:rsidRPr="00282B3D" w:rsidTr="00D9702C">
        <w:tc>
          <w:tcPr>
            <w:tcW w:w="2972" w:type="dxa"/>
          </w:tcPr>
          <w:p w:rsidR="00651FBE" w:rsidRPr="00282B3D" w:rsidRDefault="00651FBE" w:rsidP="00282B3D">
            <w:pPr>
              <w:spacing w:line="360" w:lineRule="auto"/>
              <w:rPr>
                <w:rFonts w:ascii="楷体" w:eastAsia="楷体" w:hAnsi="楷体"/>
                <w:sz w:val="24"/>
                <w:szCs w:val="24"/>
              </w:rPr>
            </w:pPr>
            <w:r w:rsidRPr="00282B3D">
              <w:rPr>
                <w:rFonts w:ascii="楷体" w:eastAsia="楷体" w:hAnsi="楷体" w:hint="eastAsia"/>
                <w:sz w:val="24"/>
                <w:szCs w:val="24"/>
              </w:rPr>
              <w:t>测试</w:t>
            </w:r>
          </w:p>
        </w:tc>
        <w:tc>
          <w:tcPr>
            <w:tcW w:w="6521" w:type="dxa"/>
          </w:tcPr>
          <w:p w:rsidR="00651FBE" w:rsidRPr="00282B3D" w:rsidRDefault="00E00780" w:rsidP="00282B3D">
            <w:pPr>
              <w:spacing w:line="360" w:lineRule="auto"/>
              <w:rPr>
                <w:rFonts w:ascii="楷体" w:eastAsia="楷体" w:hAnsi="楷体"/>
                <w:sz w:val="24"/>
                <w:szCs w:val="24"/>
              </w:rPr>
            </w:pPr>
            <w:r w:rsidRPr="00282B3D">
              <w:rPr>
                <w:rFonts w:ascii="楷体" w:eastAsia="楷体" w:hAnsi="楷体"/>
                <w:sz w:val="24"/>
                <w:szCs w:val="24"/>
              </w:rPr>
              <w:t>http://esg-oauth-stg.paic.com.cn/oauth/oauth2/access_token</w:t>
            </w:r>
          </w:p>
        </w:tc>
      </w:tr>
      <w:tr w:rsidR="00651FBE" w:rsidRPr="00282B3D" w:rsidTr="00D9702C">
        <w:tc>
          <w:tcPr>
            <w:tcW w:w="2972" w:type="dxa"/>
          </w:tcPr>
          <w:p w:rsidR="00651FBE" w:rsidRPr="00282B3D" w:rsidRDefault="00907FCB" w:rsidP="00282B3D">
            <w:pPr>
              <w:spacing w:line="360" w:lineRule="auto"/>
              <w:rPr>
                <w:rFonts w:ascii="楷体" w:eastAsia="楷体" w:hAnsi="楷体"/>
                <w:sz w:val="24"/>
                <w:szCs w:val="24"/>
              </w:rPr>
            </w:pPr>
            <w:r w:rsidRPr="00282B3D">
              <w:rPr>
                <w:rFonts w:ascii="楷体" w:eastAsia="楷体" w:hAnsi="楷体" w:hint="eastAsia"/>
                <w:sz w:val="24"/>
                <w:szCs w:val="24"/>
              </w:rPr>
              <w:t>生产</w:t>
            </w:r>
            <w:r w:rsidRPr="00282B3D">
              <w:rPr>
                <w:rFonts w:ascii="楷体" w:eastAsia="楷体" w:hAnsi="楷体"/>
                <w:sz w:val="24"/>
                <w:szCs w:val="24"/>
              </w:rPr>
              <w:t>-</w:t>
            </w:r>
            <w:r w:rsidR="00651FBE" w:rsidRPr="00282B3D">
              <w:rPr>
                <w:rFonts w:ascii="楷体" w:eastAsia="楷体" w:hAnsi="楷体" w:hint="eastAsia"/>
                <w:sz w:val="24"/>
                <w:szCs w:val="24"/>
              </w:rPr>
              <w:t>金科</w:t>
            </w:r>
          </w:p>
        </w:tc>
        <w:tc>
          <w:tcPr>
            <w:tcW w:w="6521" w:type="dxa"/>
          </w:tcPr>
          <w:p w:rsidR="00651FBE" w:rsidRPr="00282B3D" w:rsidRDefault="00E00780" w:rsidP="00282B3D">
            <w:pPr>
              <w:spacing w:line="360" w:lineRule="auto"/>
              <w:rPr>
                <w:rFonts w:ascii="楷体" w:eastAsia="楷体" w:hAnsi="楷体"/>
                <w:sz w:val="24"/>
                <w:szCs w:val="24"/>
              </w:rPr>
            </w:pPr>
            <w:r w:rsidRPr="00282B3D">
              <w:rPr>
                <w:rFonts w:ascii="楷体" w:eastAsia="楷体" w:hAnsi="楷体"/>
                <w:sz w:val="24"/>
                <w:szCs w:val="24"/>
              </w:rPr>
              <w:t>http://esg-oauth-jk.paic.com.cn/oauth/oauth2/access_token</w:t>
            </w:r>
          </w:p>
        </w:tc>
      </w:tr>
      <w:tr w:rsidR="00907FCB" w:rsidRPr="00282B3D" w:rsidTr="000B7944">
        <w:tc>
          <w:tcPr>
            <w:tcW w:w="9493" w:type="dxa"/>
            <w:gridSpan w:val="2"/>
          </w:tcPr>
          <w:p w:rsidR="00907FCB" w:rsidRPr="00282B3D" w:rsidRDefault="00907FCB" w:rsidP="00282B3D">
            <w:pPr>
              <w:spacing w:line="360" w:lineRule="auto"/>
              <w:rPr>
                <w:rFonts w:ascii="楷体" w:eastAsia="楷体" w:hAnsi="楷体"/>
                <w:sz w:val="24"/>
                <w:szCs w:val="24"/>
              </w:rPr>
            </w:pPr>
            <w:r w:rsidRPr="00282B3D">
              <w:rPr>
                <w:rFonts w:ascii="楷体" w:eastAsia="楷体" w:hAnsi="楷体" w:hint="eastAsia"/>
                <w:sz w:val="24"/>
                <w:szCs w:val="24"/>
              </w:rPr>
              <w:t>备注</w:t>
            </w:r>
            <w:r w:rsidRPr="00282B3D">
              <w:rPr>
                <w:rFonts w:ascii="楷体" w:eastAsia="楷体" w:hAnsi="楷体"/>
                <w:sz w:val="24"/>
                <w:szCs w:val="24"/>
              </w:rPr>
              <w:t>：</w:t>
            </w:r>
            <w:r w:rsidRPr="00282B3D">
              <w:rPr>
                <w:rFonts w:ascii="楷体" w:eastAsia="楷体" w:hAnsi="楷体" w:hint="eastAsia"/>
                <w:sz w:val="24"/>
                <w:szCs w:val="24"/>
              </w:rPr>
              <w:t>调用</w:t>
            </w:r>
            <w:r w:rsidRPr="00282B3D">
              <w:rPr>
                <w:rFonts w:ascii="楷体" w:eastAsia="楷体" w:hAnsi="楷体"/>
                <w:sz w:val="24"/>
                <w:szCs w:val="24"/>
              </w:rPr>
              <w:t>openApi</w:t>
            </w:r>
            <w:r w:rsidRPr="00282B3D">
              <w:rPr>
                <w:rFonts w:ascii="楷体" w:eastAsia="楷体" w:hAnsi="楷体" w:hint="eastAsia"/>
                <w:sz w:val="24"/>
                <w:szCs w:val="24"/>
              </w:rPr>
              <w:t>开发</w:t>
            </w:r>
            <w:r w:rsidRPr="00282B3D">
              <w:rPr>
                <w:rFonts w:ascii="楷体" w:eastAsia="楷体" w:hAnsi="楷体"/>
                <w:sz w:val="24"/>
                <w:szCs w:val="24"/>
              </w:rPr>
              <w:t>的时候需要</w:t>
            </w:r>
            <w:r w:rsidRPr="00282B3D">
              <w:rPr>
                <w:rFonts w:ascii="楷体" w:eastAsia="楷体" w:hAnsi="楷体" w:hint="eastAsia"/>
                <w:sz w:val="24"/>
                <w:szCs w:val="24"/>
              </w:rPr>
              <w:t>用</w:t>
            </w:r>
            <w:r w:rsidRPr="00282B3D">
              <w:rPr>
                <w:rFonts w:ascii="楷体" w:eastAsia="楷体" w:hAnsi="楷体"/>
                <w:sz w:val="24"/>
                <w:szCs w:val="24"/>
              </w:rPr>
              <w:t>测试环境</w:t>
            </w:r>
            <w:r w:rsidRPr="00282B3D">
              <w:rPr>
                <w:rFonts w:ascii="楷体" w:eastAsia="楷体" w:hAnsi="楷体" w:hint="eastAsia"/>
                <w:sz w:val="24"/>
                <w:szCs w:val="24"/>
              </w:rPr>
              <w:t>，</w:t>
            </w:r>
            <w:r w:rsidRPr="00282B3D">
              <w:rPr>
                <w:rFonts w:ascii="楷体" w:eastAsia="楷体" w:hAnsi="楷体"/>
                <w:sz w:val="24"/>
                <w:szCs w:val="24"/>
              </w:rPr>
              <w:t>开发环境能调到测试</w:t>
            </w:r>
            <w:r w:rsidRPr="00282B3D">
              <w:rPr>
                <w:rFonts w:ascii="楷体" w:eastAsia="楷体" w:hAnsi="楷体" w:hint="eastAsia"/>
                <w:sz w:val="24"/>
                <w:szCs w:val="24"/>
              </w:rPr>
              <w:t>环境</w:t>
            </w:r>
            <w:r w:rsidRPr="00282B3D">
              <w:rPr>
                <w:rFonts w:ascii="楷体" w:eastAsia="楷体" w:hAnsi="楷体"/>
                <w:sz w:val="24"/>
                <w:szCs w:val="24"/>
              </w:rPr>
              <w:t>。</w:t>
            </w:r>
          </w:p>
          <w:p w:rsidR="00907FCB" w:rsidRPr="00282B3D" w:rsidRDefault="00907FCB" w:rsidP="00282B3D">
            <w:pPr>
              <w:spacing w:line="360" w:lineRule="auto"/>
              <w:rPr>
                <w:rFonts w:ascii="楷体" w:eastAsia="楷体" w:hAnsi="楷体"/>
                <w:sz w:val="24"/>
                <w:szCs w:val="24"/>
              </w:rPr>
            </w:pPr>
            <w:r w:rsidRPr="00282B3D">
              <w:rPr>
                <w:rFonts w:ascii="楷体" w:eastAsia="楷体" w:hAnsi="楷体"/>
                <w:sz w:val="24"/>
                <w:szCs w:val="24"/>
              </w:rPr>
              <w:t xml:space="preserve">      </w:t>
            </w:r>
            <w:r w:rsidRPr="00282B3D">
              <w:rPr>
                <w:rFonts w:ascii="楷体" w:eastAsia="楷体" w:hAnsi="楷体" w:hint="eastAsia"/>
                <w:sz w:val="24"/>
                <w:szCs w:val="24"/>
              </w:rPr>
              <w:t>调用</w:t>
            </w:r>
            <w:r w:rsidRPr="00282B3D">
              <w:rPr>
                <w:rFonts w:ascii="楷体" w:eastAsia="楷体" w:hAnsi="楷体"/>
                <w:sz w:val="24"/>
                <w:szCs w:val="24"/>
              </w:rPr>
              <w:t>api</w:t>
            </w:r>
            <w:r w:rsidRPr="00282B3D">
              <w:rPr>
                <w:rFonts w:ascii="楷体" w:eastAsia="楷体" w:hAnsi="楷体" w:hint="eastAsia"/>
                <w:sz w:val="24"/>
                <w:szCs w:val="24"/>
              </w:rPr>
              <w:t>开发环境</w:t>
            </w:r>
            <w:r w:rsidRPr="00282B3D">
              <w:rPr>
                <w:rFonts w:ascii="楷体" w:eastAsia="楷体" w:hAnsi="楷体"/>
                <w:sz w:val="24"/>
                <w:szCs w:val="24"/>
              </w:rPr>
              <w:t>使用开发环境的</w:t>
            </w:r>
            <w:r w:rsidRPr="00282B3D">
              <w:rPr>
                <w:rFonts w:ascii="楷体" w:eastAsia="楷体" w:hAnsi="楷体" w:hint="eastAsia"/>
                <w:sz w:val="24"/>
                <w:szCs w:val="24"/>
              </w:rPr>
              <w:t>ESG-ADMIN，ZOOKEEPER。</w:t>
            </w:r>
          </w:p>
        </w:tc>
      </w:tr>
    </w:tbl>
    <w:p w:rsidR="00651FBE" w:rsidRDefault="00651FBE" w:rsidP="00651FBE"/>
    <w:p w:rsidR="00F309BC" w:rsidRDefault="00F309BC" w:rsidP="00F309BC">
      <w:pPr>
        <w:pStyle w:val="4"/>
      </w:pPr>
      <w:bookmarkStart w:id="230" w:name="_Toc505767059"/>
      <w:r>
        <w:rPr>
          <w:rFonts w:hint="eastAsia"/>
        </w:rPr>
        <w:t>开墙</w:t>
      </w:r>
      <w:r>
        <w:t>和EOA</w:t>
      </w:r>
      <w:r>
        <w:rPr>
          <w:rFonts w:hint="eastAsia"/>
        </w:rPr>
        <w:t>申报</w:t>
      </w:r>
      <w:bookmarkEnd w:id="230"/>
    </w:p>
    <w:p w:rsidR="000B7944" w:rsidRPr="000B7944" w:rsidRDefault="000B7944" w:rsidP="000B7944">
      <w:pPr>
        <w:pStyle w:val="5"/>
        <w:rPr>
          <w:rFonts w:hint="eastAsia"/>
        </w:rPr>
      </w:pPr>
      <w:bookmarkStart w:id="231" w:name="_Toc505767060"/>
      <w:r>
        <w:rPr>
          <w:rFonts w:hint="eastAsia"/>
        </w:rPr>
        <w:t>api</w:t>
      </w:r>
      <w:bookmarkEnd w:id="231"/>
    </w:p>
    <w:tbl>
      <w:tblPr>
        <w:tblW w:w="9214" w:type="dxa"/>
        <w:tblInd w:w="-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85"/>
        <w:gridCol w:w="2693"/>
        <w:gridCol w:w="4536"/>
      </w:tblGrid>
      <w:tr w:rsidR="000B7944" w:rsidRPr="000250D5" w:rsidTr="000B7944">
        <w:trPr>
          <w:tblHeader/>
        </w:trPr>
        <w:tc>
          <w:tcPr>
            <w:tcW w:w="1985" w:type="dxa"/>
            <w:tcBorders>
              <w:top w:val="nil"/>
              <w:left w:val="single" w:sz="6" w:space="0" w:color="DDDDDD"/>
              <w:bottom w:val="single" w:sz="12" w:space="0" w:color="DDDDDD"/>
              <w:right w:val="single" w:sz="6" w:space="0" w:color="DDDDDD"/>
            </w:tcBorders>
            <w:shd w:val="clear" w:color="auto" w:fill="00B0F0"/>
            <w:tcMar>
              <w:top w:w="120" w:type="dxa"/>
              <w:left w:w="120" w:type="dxa"/>
              <w:bottom w:w="120" w:type="dxa"/>
              <w:right w:w="120" w:type="dxa"/>
            </w:tcMar>
            <w:hideMark/>
          </w:tcPr>
          <w:p w:rsidR="000B7944" w:rsidRPr="000250D5" w:rsidRDefault="000B7944" w:rsidP="000B7944">
            <w:pPr>
              <w:spacing w:after="300" w:line="360" w:lineRule="auto"/>
              <w:rPr>
                <w:rFonts w:ascii="楷体" w:eastAsia="楷体" w:hAnsi="楷体"/>
                <w:sz w:val="24"/>
                <w:szCs w:val="24"/>
              </w:rPr>
            </w:pPr>
            <w:r w:rsidRPr="000250D5">
              <w:rPr>
                <w:rFonts w:ascii="楷体" w:eastAsia="楷体" w:hAnsi="楷体"/>
                <w:sz w:val="24"/>
                <w:szCs w:val="24"/>
              </w:rPr>
              <w:t>环境</w:t>
            </w:r>
          </w:p>
        </w:tc>
        <w:tc>
          <w:tcPr>
            <w:tcW w:w="2693" w:type="dxa"/>
            <w:tcBorders>
              <w:top w:val="nil"/>
              <w:left w:val="single" w:sz="6" w:space="0" w:color="DDDDDD"/>
              <w:bottom w:val="single" w:sz="12" w:space="0" w:color="DDDDDD"/>
              <w:right w:val="single" w:sz="6" w:space="0" w:color="DDDDDD"/>
            </w:tcBorders>
            <w:shd w:val="clear" w:color="auto" w:fill="00B0F0"/>
            <w:tcMar>
              <w:top w:w="120" w:type="dxa"/>
              <w:left w:w="120" w:type="dxa"/>
              <w:bottom w:w="120" w:type="dxa"/>
              <w:right w:w="120" w:type="dxa"/>
            </w:tcMar>
            <w:hideMark/>
          </w:tcPr>
          <w:p w:rsidR="000B7944" w:rsidRPr="000250D5" w:rsidRDefault="000B7944" w:rsidP="000B7944">
            <w:pPr>
              <w:spacing w:after="300" w:line="360" w:lineRule="auto"/>
              <w:rPr>
                <w:rFonts w:ascii="楷体" w:eastAsia="楷体" w:hAnsi="楷体"/>
                <w:sz w:val="24"/>
                <w:szCs w:val="24"/>
              </w:rPr>
            </w:pPr>
            <w:r w:rsidRPr="000250D5">
              <w:rPr>
                <w:rFonts w:ascii="楷体" w:eastAsia="楷体" w:hAnsi="楷体"/>
                <w:sz w:val="24"/>
                <w:szCs w:val="24"/>
              </w:rPr>
              <w:t>联系人</w:t>
            </w:r>
          </w:p>
        </w:tc>
        <w:tc>
          <w:tcPr>
            <w:tcW w:w="4536" w:type="dxa"/>
            <w:tcBorders>
              <w:top w:val="nil"/>
              <w:left w:val="single" w:sz="6" w:space="0" w:color="DDDDDD"/>
              <w:bottom w:val="single" w:sz="12" w:space="0" w:color="DDDDDD"/>
              <w:right w:val="single" w:sz="6" w:space="0" w:color="DDDDDD"/>
            </w:tcBorders>
            <w:shd w:val="clear" w:color="auto" w:fill="00B0F0"/>
            <w:tcMar>
              <w:top w:w="120" w:type="dxa"/>
              <w:left w:w="120" w:type="dxa"/>
              <w:bottom w:w="120" w:type="dxa"/>
              <w:right w:w="120" w:type="dxa"/>
            </w:tcMar>
            <w:hideMark/>
          </w:tcPr>
          <w:p w:rsidR="000B7944" w:rsidRPr="000250D5" w:rsidRDefault="000B7944" w:rsidP="000B7944">
            <w:pPr>
              <w:spacing w:after="300" w:line="360" w:lineRule="auto"/>
              <w:rPr>
                <w:rFonts w:ascii="楷体" w:eastAsia="楷体" w:hAnsi="楷体"/>
                <w:sz w:val="24"/>
                <w:szCs w:val="24"/>
              </w:rPr>
            </w:pPr>
            <w:r w:rsidRPr="000250D5">
              <w:rPr>
                <w:rFonts w:ascii="楷体" w:eastAsia="楷体" w:hAnsi="楷体"/>
                <w:sz w:val="24"/>
                <w:szCs w:val="24"/>
              </w:rPr>
              <w:t>邮件</w:t>
            </w:r>
          </w:p>
        </w:tc>
      </w:tr>
      <w:tr w:rsidR="00591D14" w:rsidRPr="000250D5" w:rsidTr="000B7944">
        <w:tc>
          <w:tcPr>
            <w:tcW w:w="19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91D14" w:rsidRPr="000250D5" w:rsidRDefault="00591D14" w:rsidP="003C22BD">
            <w:pPr>
              <w:spacing w:after="300" w:line="360" w:lineRule="auto"/>
              <w:rPr>
                <w:rFonts w:ascii="楷体" w:eastAsia="楷体" w:hAnsi="楷体"/>
                <w:sz w:val="24"/>
                <w:szCs w:val="24"/>
              </w:rPr>
            </w:pPr>
            <w:r w:rsidRPr="000250D5">
              <w:rPr>
                <w:rFonts w:ascii="楷体" w:eastAsia="楷体" w:hAnsi="楷体"/>
                <w:sz w:val="24"/>
                <w:szCs w:val="24"/>
              </w:rPr>
              <w:t>开发</w:t>
            </w:r>
            <w:r w:rsidR="006D44FD">
              <w:rPr>
                <w:rFonts w:ascii="楷体" w:eastAsia="楷体" w:hAnsi="楷体" w:hint="eastAsia"/>
                <w:sz w:val="24"/>
                <w:szCs w:val="24"/>
              </w:rPr>
              <w:t>开墙</w:t>
            </w:r>
            <w:r>
              <w:rPr>
                <w:rFonts w:ascii="楷体" w:eastAsia="楷体" w:hAnsi="楷体" w:hint="eastAsia"/>
                <w:sz w:val="24"/>
                <w:szCs w:val="24"/>
              </w:rPr>
              <w:t>(</w:t>
            </w:r>
            <w:r w:rsidR="003C22BD">
              <w:rPr>
                <w:rFonts w:ascii="楷体" w:eastAsia="楷体" w:hAnsi="楷体" w:hint="eastAsia"/>
                <w:sz w:val="24"/>
                <w:szCs w:val="24"/>
              </w:rPr>
              <w:t>消费端</w:t>
            </w:r>
            <w:r w:rsidR="003C22BD">
              <w:rPr>
                <w:rFonts w:ascii="楷体" w:eastAsia="楷体" w:hAnsi="楷体"/>
                <w:sz w:val="24"/>
                <w:szCs w:val="24"/>
              </w:rPr>
              <w:t>系统</w:t>
            </w:r>
            <w:r w:rsidR="003C22BD">
              <w:rPr>
                <w:rFonts w:ascii="楷体" w:eastAsia="楷体" w:hAnsi="楷体" w:hint="eastAsia"/>
                <w:sz w:val="24"/>
                <w:szCs w:val="24"/>
              </w:rPr>
              <w:t>-ZK和消费</w:t>
            </w:r>
            <w:r w:rsidR="003C22BD">
              <w:rPr>
                <w:rFonts w:ascii="楷体" w:eastAsia="楷体" w:hAnsi="楷体"/>
                <w:sz w:val="24"/>
                <w:szCs w:val="24"/>
              </w:rPr>
              <w:t>端系统-</w:t>
            </w:r>
            <w:r w:rsidR="003C22BD">
              <w:rPr>
                <w:rFonts w:ascii="楷体" w:eastAsia="楷体" w:hAnsi="楷体" w:hint="eastAsia"/>
                <w:sz w:val="24"/>
                <w:szCs w:val="24"/>
              </w:rPr>
              <w:t>服务</w:t>
            </w:r>
            <w:r w:rsidR="003C22BD">
              <w:rPr>
                <w:rFonts w:ascii="楷体" w:eastAsia="楷体" w:hAnsi="楷体"/>
                <w:sz w:val="24"/>
                <w:szCs w:val="24"/>
              </w:rPr>
              <w:t>端系统</w:t>
            </w:r>
            <w:r>
              <w:rPr>
                <w:rFonts w:ascii="楷体" w:eastAsia="楷体" w:hAnsi="楷体" w:hint="eastAsia"/>
                <w:sz w:val="24"/>
                <w:szCs w:val="24"/>
              </w:rPr>
              <w:t>)</w:t>
            </w:r>
          </w:p>
        </w:tc>
        <w:tc>
          <w:tcPr>
            <w:tcW w:w="26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91D14" w:rsidRPr="000250D5" w:rsidRDefault="00591D14" w:rsidP="00591D14">
            <w:pPr>
              <w:spacing w:after="300" w:line="360" w:lineRule="auto"/>
              <w:rPr>
                <w:rFonts w:ascii="楷体" w:eastAsia="楷体" w:hAnsi="楷体" w:hint="eastAsia"/>
                <w:sz w:val="24"/>
                <w:szCs w:val="24"/>
              </w:rPr>
            </w:pPr>
            <w:r>
              <w:rPr>
                <w:rFonts w:ascii="楷体" w:eastAsia="楷体" w:hAnsi="楷体" w:hint="eastAsia"/>
                <w:sz w:val="24"/>
                <w:szCs w:val="24"/>
              </w:rPr>
              <w:t>庄晓</w:t>
            </w:r>
            <w:r>
              <w:rPr>
                <w:rFonts w:ascii="楷体" w:eastAsia="楷体" w:hAnsi="楷体"/>
                <w:sz w:val="24"/>
                <w:szCs w:val="24"/>
              </w:rPr>
              <w:t>雯</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91D14" w:rsidRPr="000250D5" w:rsidRDefault="00591D14" w:rsidP="00591D14">
            <w:pPr>
              <w:spacing w:after="300" w:line="360" w:lineRule="auto"/>
              <w:rPr>
                <w:rFonts w:ascii="楷体" w:eastAsia="楷体" w:hAnsi="楷体"/>
                <w:sz w:val="24"/>
                <w:szCs w:val="24"/>
              </w:rPr>
            </w:pPr>
            <w:hyperlink r:id="rId92" w:history="1">
              <w:r>
                <w:rPr>
                  <w:rStyle w:val="aa"/>
                  <w:rFonts w:ascii="等线" w:eastAsia="等线" w:hAnsi="等线" w:hint="eastAsia"/>
                  <w:sz w:val="22"/>
                  <w:szCs w:val="22"/>
                </w:rPr>
                <w:t>ZHUANGXIAOWEN246@pingan.com.cn</w:t>
              </w:r>
            </w:hyperlink>
          </w:p>
        </w:tc>
      </w:tr>
      <w:tr w:rsidR="00591D14" w:rsidRPr="000250D5" w:rsidTr="000B7944">
        <w:tc>
          <w:tcPr>
            <w:tcW w:w="19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91D14" w:rsidRPr="000250D5" w:rsidRDefault="00591D14" w:rsidP="00591D14">
            <w:pPr>
              <w:spacing w:after="300" w:line="360" w:lineRule="auto"/>
              <w:rPr>
                <w:rFonts w:ascii="楷体" w:eastAsia="楷体" w:hAnsi="楷体"/>
                <w:sz w:val="24"/>
                <w:szCs w:val="24"/>
              </w:rPr>
            </w:pPr>
            <w:r w:rsidRPr="000250D5">
              <w:rPr>
                <w:rFonts w:ascii="楷体" w:eastAsia="楷体" w:hAnsi="楷体"/>
                <w:sz w:val="24"/>
                <w:szCs w:val="24"/>
              </w:rPr>
              <w:t>测试</w:t>
            </w:r>
            <w:r w:rsidR="006D44FD">
              <w:rPr>
                <w:rFonts w:ascii="楷体" w:eastAsia="楷体" w:hAnsi="楷体" w:hint="eastAsia"/>
                <w:sz w:val="24"/>
                <w:szCs w:val="24"/>
              </w:rPr>
              <w:t>开墙</w:t>
            </w:r>
            <w:r w:rsidR="003C22BD">
              <w:rPr>
                <w:rFonts w:ascii="楷体" w:eastAsia="楷体" w:hAnsi="楷体" w:hint="eastAsia"/>
                <w:sz w:val="24"/>
                <w:szCs w:val="24"/>
              </w:rPr>
              <w:t>(消费端</w:t>
            </w:r>
            <w:r w:rsidR="003C22BD">
              <w:rPr>
                <w:rFonts w:ascii="楷体" w:eastAsia="楷体" w:hAnsi="楷体"/>
                <w:sz w:val="24"/>
                <w:szCs w:val="24"/>
              </w:rPr>
              <w:t>系统</w:t>
            </w:r>
            <w:r w:rsidR="003C22BD">
              <w:rPr>
                <w:rFonts w:ascii="楷体" w:eastAsia="楷体" w:hAnsi="楷体" w:hint="eastAsia"/>
                <w:sz w:val="24"/>
                <w:szCs w:val="24"/>
              </w:rPr>
              <w:t>-ZK和消</w:t>
            </w:r>
            <w:r w:rsidR="003C22BD">
              <w:rPr>
                <w:rFonts w:ascii="楷体" w:eastAsia="楷体" w:hAnsi="楷体" w:hint="eastAsia"/>
                <w:sz w:val="24"/>
                <w:szCs w:val="24"/>
              </w:rPr>
              <w:lastRenderedPageBreak/>
              <w:t>费</w:t>
            </w:r>
            <w:r w:rsidR="003C22BD">
              <w:rPr>
                <w:rFonts w:ascii="楷体" w:eastAsia="楷体" w:hAnsi="楷体"/>
                <w:sz w:val="24"/>
                <w:szCs w:val="24"/>
              </w:rPr>
              <w:t>端系统-</w:t>
            </w:r>
            <w:r w:rsidR="003C22BD">
              <w:rPr>
                <w:rFonts w:ascii="楷体" w:eastAsia="楷体" w:hAnsi="楷体" w:hint="eastAsia"/>
                <w:sz w:val="24"/>
                <w:szCs w:val="24"/>
              </w:rPr>
              <w:t>服务</w:t>
            </w:r>
            <w:r w:rsidR="003C22BD">
              <w:rPr>
                <w:rFonts w:ascii="楷体" w:eastAsia="楷体" w:hAnsi="楷体"/>
                <w:sz w:val="24"/>
                <w:szCs w:val="24"/>
              </w:rPr>
              <w:t>端系统</w:t>
            </w:r>
            <w:r w:rsidR="003C22BD">
              <w:rPr>
                <w:rFonts w:ascii="楷体" w:eastAsia="楷体" w:hAnsi="楷体" w:hint="eastAsia"/>
                <w:sz w:val="24"/>
                <w:szCs w:val="24"/>
              </w:rPr>
              <w:t>)</w:t>
            </w:r>
          </w:p>
        </w:tc>
        <w:tc>
          <w:tcPr>
            <w:tcW w:w="26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91D14" w:rsidRPr="000250D5" w:rsidRDefault="00591D14" w:rsidP="00591D14">
            <w:pPr>
              <w:spacing w:after="300" w:line="360" w:lineRule="auto"/>
              <w:rPr>
                <w:rFonts w:ascii="楷体" w:eastAsia="楷体" w:hAnsi="楷体" w:hint="eastAsia"/>
                <w:sz w:val="24"/>
                <w:szCs w:val="24"/>
              </w:rPr>
            </w:pPr>
            <w:r>
              <w:rPr>
                <w:rFonts w:ascii="楷体" w:eastAsia="楷体" w:hAnsi="楷体" w:hint="eastAsia"/>
                <w:sz w:val="24"/>
                <w:szCs w:val="24"/>
              </w:rPr>
              <w:lastRenderedPageBreak/>
              <w:t>庄晓</w:t>
            </w:r>
            <w:r>
              <w:rPr>
                <w:rFonts w:ascii="楷体" w:eastAsia="楷体" w:hAnsi="楷体"/>
                <w:sz w:val="24"/>
                <w:szCs w:val="24"/>
              </w:rPr>
              <w:t>雯</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591D14" w:rsidRPr="000250D5" w:rsidRDefault="00591D14" w:rsidP="00591D14">
            <w:pPr>
              <w:spacing w:after="300" w:line="360" w:lineRule="auto"/>
              <w:rPr>
                <w:rFonts w:ascii="楷体" w:eastAsia="楷体" w:hAnsi="楷体"/>
                <w:sz w:val="24"/>
                <w:szCs w:val="24"/>
              </w:rPr>
            </w:pPr>
            <w:hyperlink r:id="rId93" w:history="1">
              <w:r>
                <w:rPr>
                  <w:rStyle w:val="aa"/>
                  <w:rFonts w:ascii="等线" w:eastAsia="等线" w:hAnsi="等线" w:hint="eastAsia"/>
                  <w:sz w:val="22"/>
                  <w:szCs w:val="22"/>
                </w:rPr>
                <w:t>ZHUANGXIAOWEN246@pingan.com.cn</w:t>
              </w:r>
            </w:hyperlink>
          </w:p>
        </w:tc>
      </w:tr>
      <w:tr w:rsidR="00934FC9" w:rsidRPr="000250D5" w:rsidTr="000B7944">
        <w:tc>
          <w:tcPr>
            <w:tcW w:w="19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934FC9" w:rsidRPr="000250D5" w:rsidRDefault="00934FC9" w:rsidP="00591D14">
            <w:pPr>
              <w:spacing w:after="300" w:line="360" w:lineRule="auto"/>
              <w:rPr>
                <w:rFonts w:ascii="楷体" w:eastAsia="楷体" w:hAnsi="楷体" w:hint="eastAsia"/>
                <w:sz w:val="24"/>
                <w:szCs w:val="24"/>
              </w:rPr>
            </w:pPr>
            <w:r>
              <w:rPr>
                <w:rFonts w:ascii="楷体" w:eastAsia="楷体" w:hAnsi="楷体" w:hint="eastAsia"/>
                <w:sz w:val="24"/>
                <w:szCs w:val="24"/>
              </w:rPr>
              <w:t>生产</w:t>
            </w:r>
            <w:r>
              <w:rPr>
                <w:rFonts w:ascii="楷体" w:eastAsia="楷体" w:hAnsi="楷体"/>
                <w:sz w:val="24"/>
                <w:szCs w:val="24"/>
              </w:rPr>
              <w:t>开墙</w:t>
            </w:r>
            <w:r>
              <w:rPr>
                <w:rFonts w:ascii="楷体" w:eastAsia="楷体" w:hAnsi="楷体" w:hint="eastAsia"/>
                <w:sz w:val="24"/>
                <w:szCs w:val="24"/>
              </w:rPr>
              <w:t>(消费端</w:t>
            </w:r>
            <w:r>
              <w:rPr>
                <w:rFonts w:ascii="楷体" w:eastAsia="楷体" w:hAnsi="楷体"/>
                <w:sz w:val="24"/>
                <w:szCs w:val="24"/>
              </w:rPr>
              <w:t>系统</w:t>
            </w:r>
            <w:r>
              <w:rPr>
                <w:rFonts w:ascii="楷体" w:eastAsia="楷体" w:hAnsi="楷体" w:hint="eastAsia"/>
                <w:sz w:val="24"/>
                <w:szCs w:val="24"/>
              </w:rPr>
              <w:t>-ZK和消费</w:t>
            </w:r>
            <w:r>
              <w:rPr>
                <w:rFonts w:ascii="楷体" w:eastAsia="楷体" w:hAnsi="楷体"/>
                <w:sz w:val="24"/>
                <w:szCs w:val="24"/>
              </w:rPr>
              <w:t>端系统-</w:t>
            </w:r>
            <w:r>
              <w:rPr>
                <w:rFonts w:ascii="楷体" w:eastAsia="楷体" w:hAnsi="楷体" w:hint="eastAsia"/>
                <w:sz w:val="24"/>
                <w:szCs w:val="24"/>
              </w:rPr>
              <w:t>服务</w:t>
            </w:r>
            <w:r>
              <w:rPr>
                <w:rFonts w:ascii="楷体" w:eastAsia="楷体" w:hAnsi="楷体"/>
                <w:sz w:val="24"/>
                <w:szCs w:val="24"/>
              </w:rPr>
              <w:t>端系统</w:t>
            </w:r>
            <w:r>
              <w:rPr>
                <w:rFonts w:ascii="楷体" w:eastAsia="楷体" w:hAnsi="楷体" w:hint="eastAsia"/>
                <w:sz w:val="24"/>
                <w:szCs w:val="24"/>
              </w:rPr>
              <w:t>)</w:t>
            </w:r>
          </w:p>
        </w:tc>
        <w:tc>
          <w:tcPr>
            <w:tcW w:w="26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934FC9" w:rsidRDefault="00934FC9" w:rsidP="00591D14">
            <w:pPr>
              <w:spacing w:after="300" w:line="360" w:lineRule="auto"/>
              <w:rPr>
                <w:rFonts w:ascii="楷体" w:eastAsia="楷体" w:hAnsi="楷体" w:hint="eastAsia"/>
                <w:sz w:val="24"/>
                <w:szCs w:val="24"/>
              </w:rPr>
            </w:pPr>
            <w:r>
              <w:rPr>
                <w:rFonts w:ascii="楷体" w:eastAsia="楷体" w:hAnsi="楷体" w:hint="eastAsia"/>
                <w:sz w:val="24"/>
                <w:szCs w:val="24"/>
              </w:rPr>
              <w:t>丁</w:t>
            </w:r>
            <w:r w:rsidRPr="000B7944">
              <w:rPr>
                <w:rFonts w:ascii="楷体" w:eastAsia="楷体" w:hAnsi="楷体" w:hint="eastAsia"/>
                <w:sz w:val="24"/>
                <w:szCs w:val="24"/>
              </w:rPr>
              <w:t>锡裕</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934FC9" w:rsidRDefault="00934FC9" w:rsidP="00591D14">
            <w:pPr>
              <w:spacing w:after="300" w:line="360" w:lineRule="auto"/>
              <w:rPr>
                <w:rFonts w:ascii="等线" w:eastAsia="等线" w:hAnsi="等线"/>
                <w:sz w:val="22"/>
                <w:szCs w:val="22"/>
              </w:rPr>
            </w:pPr>
            <w:r w:rsidRPr="000B7944">
              <w:rPr>
                <w:rFonts w:ascii="楷体" w:eastAsia="楷体" w:hAnsi="楷体" w:hint="eastAsia"/>
                <w:sz w:val="24"/>
                <w:szCs w:val="24"/>
              </w:rPr>
              <w:t>DINGXIYU024@pingan.com.cn</w:t>
            </w:r>
          </w:p>
        </w:tc>
      </w:tr>
      <w:tr w:rsidR="000B7944" w:rsidRPr="000250D5" w:rsidTr="000B7944">
        <w:tc>
          <w:tcPr>
            <w:tcW w:w="19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7944" w:rsidRPr="000250D5" w:rsidRDefault="000B7944" w:rsidP="009A7611">
            <w:pPr>
              <w:spacing w:after="300" w:line="360" w:lineRule="auto"/>
              <w:rPr>
                <w:rFonts w:ascii="楷体" w:eastAsia="楷体" w:hAnsi="楷体" w:hint="eastAsia"/>
                <w:sz w:val="24"/>
                <w:szCs w:val="24"/>
              </w:rPr>
            </w:pPr>
            <w:r w:rsidRPr="000250D5">
              <w:rPr>
                <w:rFonts w:ascii="楷体" w:eastAsia="楷体" w:hAnsi="楷体"/>
                <w:sz w:val="24"/>
                <w:szCs w:val="24"/>
              </w:rPr>
              <w:t>生产</w:t>
            </w:r>
            <w:r>
              <w:rPr>
                <w:rFonts w:ascii="楷体" w:eastAsia="楷体" w:hAnsi="楷体" w:hint="eastAsia"/>
                <w:sz w:val="24"/>
                <w:szCs w:val="24"/>
              </w:rPr>
              <w:t>（EOA申报</w:t>
            </w:r>
            <w:r>
              <w:rPr>
                <w:rFonts w:ascii="楷体" w:eastAsia="楷体" w:hAnsi="楷体"/>
                <w:sz w:val="24"/>
                <w:szCs w:val="24"/>
              </w:rPr>
              <w:t>）</w:t>
            </w:r>
          </w:p>
        </w:tc>
        <w:tc>
          <w:tcPr>
            <w:tcW w:w="26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7944" w:rsidRPr="000250D5" w:rsidRDefault="00B47010" w:rsidP="00B47010">
            <w:pPr>
              <w:spacing w:after="300" w:line="360" w:lineRule="auto"/>
              <w:rPr>
                <w:rFonts w:ascii="楷体" w:eastAsia="楷体" w:hAnsi="楷体" w:hint="eastAsia"/>
                <w:sz w:val="24"/>
                <w:szCs w:val="24"/>
              </w:rPr>
            </w:pPr>
            <w:r>
              <w:rPr>
                <w:rFonts w:ascii="楷体" w:eastAsia="楷体" w:hAnsi="楷体" w:hint="eastAsia"/>
                <w:sz w:val="24"/>
                <w:szCs w:val="24"/>
              </w:rPr>
              <w:t>陈伟</w:t>
            </w:r>
            <w:r w:rsidR="00591D14">
              <w:rPr>
                <w:rFonts w:ascii="楷体" w:eastAsia="楷体" w:hAnsi="楷体" w:hint="eastAsia"/>
                <w:sz w:val="24"/>
                <w:szCs w:val="24"/>
              </w:rPr>
              <w:t>和丁</w:t>
            </w:r>
            <w:r w:rsidR="000B7944" w:rsidRPr="000B7944">
              <w:rPr>
                <w:rFonts w:ascii="楷体" w:eastAsia="楷体" w:hAnsi="楷体" w:hint="eastAsia"/>
                <w:sz w:val="24"/>
                <w:szCs w:val="24"/>
              </w:rPr>
              <w:t>锡裕</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7944" w:rsidRPr="000250D5" w:rsidRDefault="000B7944" w:rsidP="000B7944">
            <w:pPr>
              <w:spacing w:after="300" w:line="360" w:lineRule="auto"/>
              <w:rPr>
                <w:rFonts w:ascii="楷体" w:eastAsia="楷体" w:hAnsi="楷体" w:hint="eastAsia"/>
                <w:sz w:val="24"/>
                <w:szCs w:val="24"/>
              </w:rPr>
            </w:pPr>
            <w:r>
              <w:rPr>
                <w:rFonts w:ascii="楷体" w:eastAsia="楷体" w:hAnsi="楷体" w:hint="eastAsia"/>
                <w:sz w:val="24"/>
                <w:szCs w:val="24"/>
              </w:rPr>
              <w:t>CHENWEI306@pingan.com.cn</w:t>
            </w:r>
            <w:r w:rsidR="00B47010">
              <w:rPr>
                <w:rFonts w:ascii="楷体" w:eastAsia="楷体" w:hAnsi="楷体" w:hint="eastAsia"/>
                <w:sz w:val="24"/>
                <w:szCs w:val="24"/>
              </w:rPr>
              <w:t>,</w:t>
            </w:r>
            <w:r w:rsidR="00B47010" w:rsidRPr="000B7944">
              <w:rPr>
                <w:rFonts w:ascii="楷体" w:eastAsia="楷体" w:hAnsi="楷体" w:hint="eastAsia"/>
                <w:sz w:val="24"/>
                <w:szCs w:val="24"/>
              </w:rPr>
              <w:t xml:space="preserve"> </w:t>
            </w:r>
            <w:r w:rsidR="00B47010" w:rsidRPr="000B7944">
              <w:rPr>
                <w:rFonts w:ascii="楷体" w:eastAsia="楷体" w:hAnsi="楷体" w:hint="eastAsia"/>
                <w:sz w:val="24"/>
                <w:szCs w:val="24"/>
              </w:rPr>
              <w:t>DINGXIYU024@pingan.com.cn</w:t>
            </w:r>
          </w:p>
        </w:tc>
      </w:tr>
    </w:tbl>
    <w:p w:rsidR="000B7944" w:rsidRDefault="000B7944" w:rsidP="000B7944"/>
    <w:p w:rsidR="00B47010" w:rsidRDefault="00B47010" w:rsidP="00B47010">
      <w:pPr>
        <w:pStyle w:val="5"/>
        <w:rPr>
          <w:rFonts w:hint="eastAsia"/>
        </w:rPr>
      </w:pPr>
      <w:bookmarkStart w:id="232" w:name="_Toc505767061"/>
      <w:r>
        <w:rPr>
          <w:rFonts w:hint="eastAsia"/>
        </w:rPr>
        <w:t>open</w:t>
      </w:r>
      <w:r>
        <w:t>api</w:t>
      </w:r>
      <w:bookmarkEnd w:id="232"/>
    </w:p>
    <w:tbl>
      <w:tblPr>
        <w:tblW w:w="9214" w:type="dxa"/>
        <w:tblInd w:w="-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85"/>
        <w:gridCol w:w="2693"/>
        <w:gridCol w:w="4536"/>
      </w:tblGrid>
      <w:tr w:rsidR="00B47010" w:rsidRPr="000250D5" w:rsidTr="00D36484">
        <w:trPr>
          <w:tblHeader/>
        </w:trPr>
        <w:tc>
          <w:tcPr>
            <w:tcW w:w="1985" w:type="dxa"/>
            <w:tcBorders>
              <w:top w:val="nil"/>
              <w:left w:val="single" w:sz="6" w:space="0" w:color="DDDDDD"/>
              <w:bottom w:val="single" w:sz="12" w:space="0" w:color="DDDDDD"/>
              <w:right w:val="single" w:sz="6" w:space="0" w:color="DDDDDD"/>
            </w:tcBorders>
            <w:shd w:val="clear" w:color="auto" w:fill="00B0F0"/>
            <w:tcMar>
              <w:top w:w="120" w:type="dxa"/>
              <w:left w:w="120" w:type="dxa"/>
              <w:bottom w:w="120" w:type="dxa"/>
              <w:right w:w="120" w:type="dxa"/>
            </w:tcMar>
            <w:hideMark/>
          </w:tcPr>
          <w:p w:rsidR="00B47010" w:rsidRPr="000250D5" w:rsidRDefault="00B47010" w:rsidP="00D36484">
            <w:pPr>
              <w:spacing w:after="300" w:line="360" w:lineRule="auto"/>
              <w:rPr>
                <w:rFonts w:ascii="楷体" w:eastAsia="楷体" w:hAnsi="楷体"/>
                <w:sz w:val="24"/>
                <w:szCs w:val="24"/>
              </w:rPr>
            </w:pPr>
            <w:r w:rsidRPr="000250D5">
              <w:rPr>
                <w:rFonts w:ascii="楷体" w:eastAsia="楷体" w:hAnsi="楷体"/>
                <w:sz w:val="24"/>
                <w:szCs w:val="24"/>
              </w:rPr>
              <w:t>环境</w:t>
            </w:r>
          </w:p>
        </w:tc>
        <w:tc>
          <w:tcPr>
            <w:tcW w:w="2693" w:type="dxa"/>
            <w:tcBorders>
              <w:top w:val="nil"/>
              <w:left w:val="single" w:sz="6" w:space="0" w:color="DDDDDD"/>
              <w:bottom w:val="single" w:sz="12" w:space="0" w:color="DDDDDD"/>
              <w:right w:val="single" w:sz="6" w:space="0" w:color="DDDDDD"/>
            </w:tcBorders>
            <w:shd w:val="clear" w:color="auto" w:fill="00B0F0"/>
            <w:tcMar>
              <w:top w:w="120" w:type="dxa"/>
              <w:left w:w="120" w:type="dxa"/>
              <w:bottom w:w="120" w:type="dxa"/>
              <w:right w:w="120" w:type="dxa"/>
            </w:tcMar>
            <w:hideMark/>
          </w:tcPr>
          <w:p w:rsidR="00B47010" w:rsidRPr="000250D5" w:rsidRDefault="00B47010" w:rsidP="00D36484">
            <w:pPr>
              <w:spacing w:after="300" w:line="360" w:lineRule="auto"/>
              <w:rPr>
                <w:rFonts w:ascii="楷体" w:eastAsia="楷体" w:hAnsi="楷体"/>
                <w:sz w:val="24"/>
                <w:szCs w:val="24"/>
              </w:rPr>
            </w:pPr>
            <w:r w:rsidRPr="000250D5">
              <w:rPr>
                <w:rFonts w:ascii="楷体" w:eastAsia="楷体" w:hAnsi="楷体"/>
                <w:sz w:val="24"/>
                <w:szCs w:val="24"/>
              </w:rPr>
              <w:t>联系人</w:t>
            </w:r>
          </w:p>
        </w:tc>
        <w:tc>
          <w:tcPr>
            <w:tcW w:w="4536" w:type="dxa"/>
            <w:tcBorders>
              <w:top w:val="nil"/>
              <w:left w:val="single" w:sz="6" w:space="0" w:color="DDDDDD"/>
              <w:bottom w:val="single" w:sz="12" w:space="0" w:color="DDDDDD"/>
              <w:right w:val="single" w:sz="6" w:space="0" w:color="DDDDDD"/>
            </w:tcBorders>
            <w:shd w:val="clear" w:color="auto" w:fill="00B0F0"/>
            <w:tcMar>
              <w:top w:w="120" w:type="dxa"/>
              <w:left w:w="120" w:type="dxa"/>
              <w:bottom w:w="120" w:type="dxa"/>
              <w:right w:w="120" w:type="dxa"/>
            </w:tcMar>
            <w:hideMark/>
          </w:tcPr>
          <w:p w:rsidR="00B47010" w:rsidRPr="000250D5" w:rsidRDefault="00B47010" w:rsidP="00D36484">
            <w:pPr>
              <w:spacing w:after="300" w:line="360" w:lineRule="auto"/>
              <w:rPr>
                <w:rFonts w:ascii="楷体" w:eastAsia="楷体" w:hAnsi="楷体"/>
                <w:sz w:val="24"/>
                <w:szCs w:val="24"/>
              </w:rPr>
            </w:pPr>
            <w:r w:rsidRPr="000250D5">
              <w:rPr>
                <w:rFonts w:ascii="楷体" w:eastAsia="楷体" w:hAnsi="楷体"/>
                <w:sz w:val="24"/>
                <w:szCs w:val="24"/>
              </w:rPr>
              <w:t>邮件</w:t>
            </w:r>
          </w:p>
        </w:tc>
      </w:tr>
      <w:tr w:rsidR="00B47010" w:rsidRPr="000250D5" w:rsidTr="00D36484">
        <w:tc>
          <w:tcPr>
            <w:tcW w:w="19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47010" w:rsidRPr="000250D5" w:rsidRDefault="00B47010" w:rsidP="00E35883">
            <w:pPr>
              <w:spacing w:after="300" w:line="360" w:lineRule="auto"/>
              <w:rPr>
                <w:rFonts w:ascii="楷体" w:eastAsia="楷体" w:hAnsi="楷体"/>
                <w:sz w:val="24"/>
                <w:szCs w:val="24"/>
              </w:rPr>
            </w:pPr>
            <w:r w:rsidRPr="000250D5">
              <w:rPr>
                <w:rFonts w:ascii="楷体" w:eastAsia="楷体" w:hAnsi="楷体"/>
                <w:sz w:val="24"/>
                <w:szCs w:val="24"/>
              </w:rPr>
              <w:t>测试</w:t>
            </w:r>
            <w:r w:rsidR="002A725D">
              <w:rPr>
                <w:rFonts w:ascii="楷体" w:eastAsia="楷体" w:hAnsi="楷体" w:hint="eastAsia"/>
                <w:sz w:val="24"/>
                <w:szCs w:val="24"/>
              </w:rPr>
              <w:t>开墙</w:t>
            </w:r>
            <w:r w:rsidR="00E35883">
              <w:rPr>
                <w:rFonts w:ascii="楷体" w:eastAsia="楷体" w:hAnsi="楷体" w:hint="eastAsia"/>
                <w:sz w:val="24"/>
                <w:szCs w:val="24"/>
              </w:rPr>
              <w:t>（测试</w:t>
            </w:r>
            <w:r w:rsidR="00E35883">
              <w:rPr>
                <w:rFonts w:ascii="楷体" w:eastAsia="楷体" w:hAnsi="楷体"/>
                <w:sz w:val="24"/>
                <w:szCs w:val="24"/>
              </w:rPr>
              <w:t>应用系统</w:t>
            </w:r>
            <w:r w:rsidR="00E35883">
              <w:rPr>
                <w:rFonts w:ascii="楷体" w:eastAsia="楷体" w:hAnsi="楷体" w:hint="eastAsia"/>
                <w:sz w:val="24"/>
                <w:szCs w:val="24"/>
              </w:rPr>
              <w:t>-</w:t>
            </w:r>
            <w:r w:rsidR="00E35883">
              <w:rPr>
                <w:rFonts w:ascii="楷体" w:eastAsia="楷体" w:hAnsi="楷体" w:hint="eastAsia"/>
                <w:sz w:val="24"/>
                <w:szCs w:val="24"/>
              </w:rPr>
              <w:t>测试</w:t>
            </w:r>
            <w:r w:rsidR="00E35883">
              <w:rPr>
                <w:rFonts w:ascii="楷体" w:eastAsia="楷体" w:hAnsi="楷体"/>
                <w:sz w:val="24"/>
                <w:szCs w:val="24"/>
              </w:rPr>
              <w:t>esg,</w:t>
            </w:r>
            <w:r w:rsidR="00E35883">
              <w:rPr>
                <w:rFonts w:ascii="楷体" w:eastAsia="楷体" w:hAnsi="楷体" w:hint="eastAsia"/>
                <w:sz w:val="24"/>
                <w:szCs w:val="24"/>
              </w:rPr>
              <w:t>测试</w:t>
            </w:r>
            <w:r w:rsidR="00E35883">
              <w:rPr>
                <w:rFonts w:ascii="楷体" w:eastAsia="楷体" w:hAnsi="楷体"/>
                <w:sz w:val="24"/>
                <w:szCs w:val="24"/>
              </w:rPr>
              <w:t>esg-</w:t>
            </w:r>
            <w:r w:rsidR="00E35883">
              <w:rPr>
                <w:rFonts w:ascii="楷体" w:eastAsia="楷体" w:hAnsi="楷体" w:hint="eastAsia"/>
                <w:sz w:val="24"/>
                <w:szCs w:val="24"/>
              </w:rPr>
              <w:t>第三方</w:t>
            </w:r>
            <w:r w:rsidR="00E35883">
              <w:rPr>
                <w:rFonts w:ascii="楷体" w:eastAsia="楷体" w:hAnsi="楷体"/>
                <w:sz w:val="24"/>
                <w:szCs w:val="24"/>
              </w:rPr>
              <w:t>系统</w:t>
            </w:r>
            <w:r w:rsidR="00E35883">
              <w:rPr>
                <w:rFonts w:ascii="楷体" w:eastAsia="楷体" w:hAnsi="楷体" w:hint="eastAsia"/>
                <w:sz w:val="24"/>
                <w:szCs w:val="24"/>
              </w:rPr>
              <w:t>）</w:t>
            </w:r>
          </w:p>
        </w:tc>
        <w:tc>
          <w:tcPr>
            <w:tcW w:w="26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47010" w:rsidRPr="000250D5" w:rsidRDefault="00591D14" w:rsidP="00D36484">
            <w:pPr>
              <w:spacing w:after="300" w:line="360" w:lineRule="auto"/>
              <w:rPr>
                <w:rFonts w:ascii="楷体" w:eastAsia="楷体" w:hAnsi="楷体" w:hint="eastAsia"/>
                <w:sz w:val="24"/>
                <w:szCs w:val="24"/>
              </w:rPr>
            </w:pPr>
            <w:r>
              <w:rPr>
                <w:rFonts w:ascii="楷体" w:eastAsia="楷体" w:hAnsi="楷体" w:hint="eastAsia"/>
                <w:sz w:val="24"/>
                <w:szCs w:val="24"/>
              </w:rPr>
              <w:t>庄</w:t>
            </w:r>
            <w:r w:rsidR="002A725D">
              <w:rPr>
                <w:rFonts w:ascii="楷体" w:eastAsia="楷体" w:hAnsi="楷体" w:hint="eastAsia"/>
                <w:sz w:val="24"/>
                <w:szCs w:val="24"/>
              </w:rPr>
              <w:t>晓</w:t>
            </w:r>
            <w:r w:rsidR="002A725D">
              <w:rPr>
                <w:rFonts w:ascii="楷体" w:eastAsia="楷体" w:hAnsi="楷体"/>
                <w:sz w:val="24"/>
                <w:szCs w:val="24"/>
              </w:rPr>
              <w:t>雯</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47010" w:rsidRPr="000250D5" w:rsidRDefault="002A725D" w:rsidP="00D36484">
            <w:pPr>
              <w:spacing w:after="300" w:line="360" w:lineRule="auto"/>
              <w:rPr>
                <w:rFonts w:ascii="楷体" w:eastAsia="楷体" w:hAnsi="楷体"/>
                <w:sz w:val="24"/>
                <w:szCs w:val="24"/>
              </w:rPr>
            </w:pPr>
            <w:hyperlink r:id="rId94" w:history="1">
              <w:r>
                <w:rPr>
                  <w:rStyle w:val="aa"/>
                  <w:rFonts w:ascii="等线" w:eastAsia="等线" w:hAnsi="等线" w:hint="eastAsia"/>
                  <w:sz w:val="22"/>
                  <w:szCs w:val="22"/>
                </w:rPr>
                <w:t>ZHUANGXIAOWEN246@pingan.com.cn</w:t>
              </w:r>
            </w:hyperlink>
          </w:p>
        </w:tc>
      </w:tr>
      <w:tr w:rsidR="00B47010" w:rsidRPr="000250D5" w:rsidTr="00D36484">
        <w:tc>
          <w:tcPr>
            <w:tcW w:w="19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47010" w:rsidRPr="000250D5" w:rsidRDefault="00B47010" w:rsidP="002A725D">
            <w:pPr>
              <w:spacing w:after="300" w:line="360" w:lineRule="auto"/>
              <w:rPr>
                <w:rFonts w:ascii="楷体" w:eastAsia="楷体" w:hAnsi="楷体" w:hint="eastAsia"/>
                <w:sz w:val="24"/>
                <w:szCs w:val="24"/>
              </w:rPr>
            </w:pPr>
            <w:r w:rsidRPr="000250D5">
              <w:rPr>
                <w:rFonts w:ascii="楷体" w:eastAsia="楷体" w:hAnsi="楷体"/>
                <w:sz w:val="24"/>
                <w:szCs w:val="24"/>
              </w:rPr>
              <w:t>生产</w:t>
            </w:r>
            <w:r>
              <w:rPr>
                <w:rFonts w:ascii="楷体" w:eastAsia="楷体" w:hAnsi="楷体" w:hint="eastAsia"/>
                <w:sz w:val="24"/>
                <w:szCs w:val="24"/>
              </w:rPr>
              <w:t>（EOA申报</w:t>
            </w:r>
            <w:r>
              <w:rPr>
                <w:rFonts w:ascii="楷体" w:eastAsia="楷体" w:hAnsi="楷体"/>
                <w:sz w:val="24"/>
                <w:szCs w:val="24"/>
              </w:rPr>
              <w:t>）</w:t>
            </w:r>
          </w:p>
        </w:tc>
        <w:tc>
          <w:tcPr>
            <w:tcW w:w="26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47010" w:rsidRPr="000250D5" w:rsidRDefault="00B47010" w:rsidP="00D36484">
            <w:pPr>
              <w:spacing w:after="300" w:line="360" w:lineRule="auto"/>
              <w:rPr>
                <w:rFonts w:ascii="楷体" w:eastAsia="楷体" w:hAnsi="楷体" w:hint="eastAsia"/>
                <w:sz w:val="24"/>
                <w:szCs w:val="24"/>
              </w:rPr>
            </w:pPr>
            <w:r>
              <w:rPr>
                <w:rFonts w:ascii="楷体" w:eastAsia="楷体" w:hAnsi="楷体" w:hint="eastAsia"/>
                <w:sz w:val="24"/>
                <w:szCs w:val="24"/>
              </w:rPr>
              <w:t>陈伟</w:t>
            </w:r>
            <w:r w:rsidR="00591D14">
              <w:rPr>
                <w:rFonts w:ascii="楷体" w:eastAsia="楷体" w:hAnsi="楷体" w:hint="eastAsia"/>
                <w:sz w:val="24"/>
                <w:szCs w:val="24"/>
              </w:rPr>
              <w:t>和丁</w:t>
            </w:r>
            <w:r w:rsidRPr="000B7944">
              <w:rPr>
                <w:rFonts w:ascii="楷体" w:eastAsia="楷体" w:hAnsi="楷体" w:hint="eastAsia"/>
                <w:sz w:val="24"/>
                <w:szCs w:val="24"/>
              </w:rPr>
              <w:t>锡裕</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47010" w:rsidRPr="000250D5" w:rsidRDefault="00B47010" w:rsidP="00D36484">
            <w:pPr>
              <w:spacing w:after="300" w:line="360" w:lineRule="auto"/>
              <w:rPr>
                <w:rFonts w:ascii="楷体" w:eastAsia="楷体" w:hAnsi="楷体" w:hint="eastAsia"/>
                <w:sz w:val="24"/>
                <w:szCs w:val="24"/>
              </w:rPr>
            </w:pPr>
            <w:r>
              <w:rPr>
                <w:rFonts w:ascii="楷体" w:eastAsia="楷体" w:hAnsi="楷体" w:hint="eastAsia"/>
                <w:sz w:val="24"/>
                <w:szCs w:val="24"/>
              </w:rPr>
              <w:t>CHENWEI306@pingan.com.cn,</w:t>
            </w:r>
            <w:r w:rsidRPr="000B7944">
              <w:rPr>
                <w:rFonts w:ascii="楷体" w:eastAsia="楷体" w:hAnsi="楷体" w:hint="eastAsia"/>
                <w:sz w:val="24"/>
                <w:szCs w:val="24"/>
              </w:rPr>
              <w:t xml:space="preserve"> </w:t>
            </w:r>
            <w:hyperlink r:id="rId95" w:history="1">
              <w:r w:rsidR="002A725D" w:rsidRPr="008976D3">
                <w:rPr>
                  <w:rStyle w:val="aa"/>
                  <w:rFonts w:ascii="楷体" w:eastAsia="楷体" w:hAnsi="楷体" w:hint="eastAsia"/>
                  <w:sz w:val="24"/>
                  <w:szCs w:val="24"/>
                </w:rPr>
                <w:t>DINGXIYU024@pingan.com.cn</w:t>
              </w:r>
            </w:hyperlink>
          </w:p>
        </w:tc>
      </w:tr>
      <w:tr w:rsidR="00591D14" w:rsidRPr="000250D5" w:rsidTr="00D36484">
        <w:tc>
          <w:tcPr>
            <w:tcW w:w="19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591D14" w:rsidRPr="000250D5" w:rsidRDefault="00591D14" w:rsidP="002A725D">
            <w:pPr>
              <w:spacing w:after="300" w:line="360" w:lineRule="auto"/>
              <w:rPr>
                <w:rFonts w:ascii="楷体" w:eastAsia="楷体" w:hAnsi="楷体" w:hint="eastAsia"/>
                <w:sz w:val="24"/>
                <w:szCs w:val="24"/>
              </w:rPr>
            </w:pPr>
            <w:r>
              <w:rPr>
                <w:rFonts w:ascii="楷体" w:eastAsia="楷体" w:hAnsi="楷体" w:hint="eastAsia"/>
                <w:sz w:val="24"/>
                <w:szCs w:val="24"/>
              </w:rPr>
              <w:t>生产</w:t>
            </w:r>
            <w:r>
              <w:rPr>
                <w:rFonts w:ascii="楷体" w:eastAsia="楷体" w:hAnsi="楷体"/>
                <w:sz w:val="24"/>
                <w:szCs w:val="24"/>
              </w:rPr>
              <w:t>开墙</w:t>
            </w:r>
            <w:r w:rsidR="00182E54">
              <w:rPr>
                <w:rFonts w:ascii="楷体" w:eastAsia="楷体" w:hAnsi="楷体" w:hint="eastAsia"/>
                <w:sz w:val="24"/>
                <w:szCs w:val="24"/>
              </w:rPr>
              <w:t>（生产</w:t>
            </w:r>
            <w:r w:rsidR="00182E54">
              <w:rPr>
                <w:rFonts w:ascii="楷体" w:eastAsia="楷体" w:hAnsi="楷体"/>
                <w:sz w:val="24"/>
                <w:szCs w:val="24"/>
              </w:rPr>
              <w:lastRenderedPageBreak/>
              <w:t>应用系统</w:t>
            </w:r>
            <w:r w:rsidR="00182E54">
              <w:rPr>
                <w:rFonts w:ascii="楷体" w:eastAsia="楷体" w:hAnsi="楷体" w:hint="eastAsia"/>
                <w:sz w:val="24"/>
                <w:szCs w:val="24"/>
              </w:rPr>
              <w:t>-</w:t>
            </w:r>
            <w:r w:rsidR="00182E54">
              <w:rPr>
                <w:rFonts w:ascii="楷体" w:eastAsia="楷体" w:hAnsi="楷体"/>
                <w:sz w:val="24"/>
                <w:szCs w:val="24"/>
              </w:rPr>
              <w:t>生产esg,</w:t>
            </w:r>
            <w:r w:rsidR="00182E54">
              <w:rPr>
                <w:rFonts w:ascii="楷体" w:eastAsia="楷体" w:hAnsi="楷体" w:hint="eastAsia"/>
                <w:sz w:val="24"/>
                <w:szCs w:val="24"/>
              </w:rPr>
              <w:t>生产</w:t>
            </w:r>
            <w:r w:rsidR="00182E54">
              <w:rPr>
                <w:rFonts w:ascii="楷体" w:eastAsia="楷体" w:hAnsi="楷体"/>
                <w:sz w:val="24"/>
                <w:szCs w:val="24"/>
              </w:rPr>
              <w:t>esg-</w:t>
            </w:r>
            <w:r w:rsidR="00182E54">
              <w:rPr>
                <w:rFonts w:ascii="楷体" w:eastAsia="楷体" w:hAnsi="楷体" w:hint="eastAsia"/>
                <w:sz w:val="24"/>
                <w:szCs w:val="24"/>
              </w:rPr>
              <w:t>第三方</w:t>
            </w:r>
            <w:r w:rsidR="00182E54">
              <w:rPr>
                <w:rFonts w:ascii="楷体" w:eastAsia="楷体" w:hAnsi="楷体"/>
                <w:sz w:val="24"/>
                <w:szCs w:val="24"/>
              </w:rPr>
              <w:t>系统）</w:t>
            </w:r>
          </w:p>
        </w:tc>
        <w:tc>
          <w:tcPr>
            <w:tcW w:w="26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591D14" w:rsidRDefault="008C5BDC" w:rsidP="00D36484">
            <w:pPr>
              <w:spacing w:after="300" w:line="360" w:lineRule="auto"/>
              <w:rPr>
                <w:rFonts w:ascii="楷体" w:eastAsia="楷体" w:hAnsi="楷体" w:hint="eastAsia"/>
                <w:sz w:val="24"/>
                <w:szCs w:val="24"/>
              </w:rPr>
            </w:pPr>
            <w:r>
              <w:rPr>
                <w:rFonts w:ascii="楷体" w:eastAsia="楷体" w:hAnsi="楷体" w:hint="eastAsia"/>
                <w:sz w:val="24"/>
                <w:szCs w:val="24"/>
              </w:rPr>
              <w:lastRenderedPageBreak/>
              <w:t>丁</w:t>
            </w:r>
            <w:r w:rsidRPr="000B7944">
              <w:rPr>
                <w:rFonts w:ascii="楷体" w:eastAsia="楷体" w:hAnsi="楷体" w:hint="eastAsia"/>
                <w:sz w:val="24"/>
                <w:szCs w:val="24"/>
              </w:rPr>
              <w:t>锡裕</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591D14" w:rsidRDefault="008C5BDC" w:rsidP="00D36484">
            <w:pPr>
              <w:spacing w:after="300" w:line="360" w:lineRule="auto"/>
              <w:rPr>
                <w:rFonts w:ascii="楷体" w:eastAsia="楷体" w:hAnsi="楷体" w:hint="eastAsia"/>
                <w:sz w:val="24"/>
                <w:szCs w:val="24"/>
              </w:rPr>
            </w:pPr>
            <w:hyperlink r:id="rId96" w:history="1">
              <w:r w:rsidRPr="008976D3">
                <w:rPr>
                  <w:rStyle w:val="aa"/>
                  <w:rFonts w:ascii="楷体" w:eastAsia="楷体" w:hAnsi="楷体" w:hint="eastAsia"/>
                  <w:sz w:val="24"/>
                  <w:szCs w:val="24"/>
                </w:rPr>
                <w:t>DINGXIYU024@pingan.com.cn</w:t>
              </w:r>
            </w:hyperlink>
          </w:p>
        </w:tc>
      </w:tr>
      <w:tr w:rsidR="002A725D" w:rsidRPr="000250D5" w:rsidTr="00D36484">
        <w:tc>
          <w:tcPr>
            <w:tcW w:w="19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2A725D" w:rsidRPr="000250D5" w:rsidRDefault="002A725D" w:rsidP="002A725D">
            <w:pPr>
              <w:spacing w:after="300" w:line="360" w:lineRule="auto"/>
              <w:rPr>
                <w:rFonts w:ascii="楷体" w:eastAsia="楷体" w:hAnsi="楷体" w:hint="eastAsia"/>
                <w:sz w:val="24"/>
                <w:szCs w:val="24"/>
              </w:rPr>
            </w:pPr>
            <w:r>
              <w:rPr>
                <w:rFonts w:ascii="楷体" w:eastAsia="楷体" w:hAnsi="楷体" w:hint="eastAsia"/>
                <w:sz w:val="24"/>
                <w:szCs w:val="24"/>
              </w:rPr>
              <w:t>生产</w:t>
            </w:r>
            <w:r>
              <w:rPr>
                <w:rFonts w:ascii="楷体" w:eastAsia="楷体" w:hAnsi="楷体"/>
                <w:sz w:val="24"/>
                <w:szCs w:val="24"/>
              </w:rPr>
              <w:t>portal</w:t>
            </w:r>
            <w:r>
              <w:rPr>
                <w:rFonts w:ascii="楷体" w:eastAsia="楷体" w:hAnsi="楷体" w:hint="eastAsia"/>
                <w:sz w:val="24"/>
                <w:szCs w:val="24"/>
              </w:rPr>
              <w:t>开放</w:t>
            </w:r>
            <w:r>
              <w:rPr>
                <w:rFonts w:ascii="楷体" w:eastAsia="楷体" w:hAnsi="楷体"/>
                <w:sz w:val="24"/>
                <w:szCs w:val="24"/>
              </w:rPr>
              <w:t>平台</w:t>
            </w:r>
            <w:r>
              <w:rPr>
                <w:rFonts w:ascii="楷体" w:eastAsia="楷体" w:hAnsi="楷体" w:hint="eastAsia"/>
                <w:sz w:val="24"/>
                <w:szCs w:val="24"/>
              </w:rPr>
              <w:t>应用</w:t>
            </w:r>
            <w:r>
              <w:rPr>
                <w:rFonts w:ascii="楷体" w:eastAsia="楷体" w:hAnsi="楷体"/>
                <w:sz w:val="24"/>
                <w:szCs w:val="24"/>
              </w:rPr>
              <w:t>申请和授权</w:t>
            </w:r>
          </w:p>
        </w:tc>
        <w:tc>
          <w:tcPr>
            <w:tcW w:w="26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2A725D" w:rsidRPr="002A725D" w:rsidRDefault="00591D14" w:rsidP="00D36484">
            <w:pPr>
              <w:spacing w:after="300" w:line="360" w:lineRule="auto"/>
              <w:rPr>
                <w:rFonts w:ascii="楷体" w:eastAsia="楷体" w:hAnsi="楷体" w:hint="eastAsia"/>
                <w:sz w:val="24"/>
                <w:szCs w:val="24"/>
              </w:rPr>
            </w:pPr>
            <w:r>
              <w:rPr>
                <w:rFonts w:ascii="楷体" w:eastAsia="楷体" w:hAnsi="楷体" w:hint="eastAsia"/>
                <w:sz w:val="24"/>
                <w:szCs w:val="24"/>
              </w:rPr>
              <w:t>丁</w:t>
            </w:r>
            <w:r w:rsidR="002A725D" w:rsidRPr="000B7944">
              <w:rPr>
                <w:rFonts w:ascii="楷体" w:eastAsia="楷体" w:hAnsi="楷体" w:hint="eastAsia"/>
                <w:sz w:val="24"/>
                <w:szCs w:val="24"/>
              </w:rPr>
              <w:t>锡裕</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tcPr>
          <w:p w:rsidR="002A725D" w:rsidRDefault="002A725D" w:rsidP="00D36484">
            <w:pPr>
              <w:spacing w:after="300" w:line="360" w:lineRule="auto"/>
              <w:rPr>
                <w:rFonts w:ascii="楷体" w:eastAsia="楷体" w:hAnsi="楷体" w:hint="eastAsia"/>
                <w:sz w:val="24"/>
                <w:szCs w:val="24"/>
              </w:rPr>
            </w:pPr>
            <w:hyperlink r:id="rId97" w:history="1">
              <w:r w:rsidRPr="008976D3">
                <w:rPr>
                  <w:rStyle w:val="aa"/>
                  <w:rFonts w:ascii="楷体" w:eastAsia="楷体" w:hAnsi="楷体" w:hint="eastAsia"/>
                  <w:sz w:val="24"/>
                  <w:szCs w:val="24"/>
                </w:rPr>
                <w:t>DINGXIYU024@pingan.com.cn</w:t>
              </w:r>
            </w:hyperlink>
          </w:p>
        </w:tc>
      </w:tr>
    </w:tbl>
    <w:p w:rsidR="00B47010" w:rsidRPr="002A725D" w:rsidRDefault="00B47010" w:rsidP="000B7944">
      <w:pPr>
        <w:rPr>
          <w:rFonts w:hint="eastAsia"/>
        </w:rPr>
      </w:pPr>
    </w:p>
    <w:p w:rsidR="000B7944" w:rsidRDefault="000B7944" w:rsidP="000B7944">
      <w:pPr>
        <w:pStyle w:val="4"/>
        <w:rPr>
          <w:rFonts w:hint="eastAsia"/>
        </w:rPr>
      </w:pPr>
      <w:bookmarkStart w:id="233" w:name="_Toc505767062"/>
      <w:r>
        <w:rPr>
          <w:rFonts w:hint="eastAsia"/>
        </w:rPr>
        <w:t>专业</w:t>
      </w:r>
      <w:r>
        <w:t>公司和子系统添加</w:t>
      </w:r>
      <w:bookmarkEnd w:id="233"/>
    </w:p>
    <w:tbl>
      <w:tblPr>
        <w:tblW w:w="9214" w:type="dxa"/>
        <w:tblInd w:w="-8"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985"/>
        <w:gridCol w:w="2693"/>
        <w:gridCol w:w="4536"/>
      </w:tblGrid>
      <w:tr w:rsidR="000B7944" w:rsidRPr="000250D5" w:rsidTr="000B7944">
        <w:trPr>
          <w:tblHeader/>
        </w:trPr>
        <w:tc>
          <w:tcPr>
            <w:tcW w:w="1985" w:type="dxa"/>
            <w:tcBorders>
              <w:top w:val="nil"/>
              <w:left w:val="single" w:sz="6" w:space="0" w:color="DDDDDD"/>
              <w:bottom w:val="single" w:sz="12" w:space="0" w:color="DDDDDD"/>
              <w:right w:val="single" w:sz="6" w:space="0" w:color="DDDDDD"/>
            </w:tcBorders>
            <w:shd w:val="clear" w:color="auto" w:fill="00B0F0"/>
            <w:tcMar>
              <w:top w:w="120" w:type="dxa"/>
              <w:left w:w="120" w:type="dxa"/>
              <w:bottom w:w="120" w:type="dxa"/>
              <w:right w:w="120" w:type="dxa"/>
            </w:tcMar>
            <w:hideMark/>
          </w:tcPr>
          <w:p w:rsidR="000B7944" w:rsidRPr="000250D5" w:rsidRDefault="000B7944" w:rsidP="000B7944">
            <w:pPr>
              <w:spacing w:after="300" w:line="360" w:lineRule="auto"/>
              <w:rPr>
                <w:rFonts w:ascii="楷体" w:eastAsia="楷体" w:hAnsi="楷体"/>
                <w:sz w:val="24"/>
                <w:szCs w:val="24"/>
              </w:rPr>
            </w:pPr>
            <w:r w:rsidRPr="000250D5">
              <w:rPr>
                <w:rFonts w:ascii="楷体" w:eastAsia="楷体" w:hAnsi="楷体"/>
                <w:sz w:val="24"/>
                <w:szCs w:val="24"/>
              </w:rPr>
              <w:t>环境</w:t>
            </w:r>
          </w:p>
        </w:tc>
        <w:tc>
          <w:tcPr>
            <w:tcW w:w="2693" w:type="dxa"/>
            <w:tcBorders>
              <w:top w:val="nil"/>
              <w:left w:val="single" w:sz="6" w:space="0" w:color="DDDDDD"/>
              <w:bottom w:val="single" w:sz="12" w:space="0" w:color="DDDDDD"/>
              <w:right w:val="single" w:sz="6" w:space="0" w:color="DDDDDD"/>
            </w:tcBorders>
            <w:shd w:val="clear" w:color="auto" w:fill="00B0F0"/>
            <w:tcMar>
              <w:top w:w="120" w:type="dxa"/>
              <w:left w:w="120" w:type="dxa"/>
              <w:bottom w:w="120" w:type="dxa"/>
              <w:right w:w="120" w:type="dxa"/>
            </w:tcMar>
            <w:hideMark/>
          </w:tcPr>
          <w:p w:rsidR="000B7944" w:rsidRPr="000250D5" w:rsidRDefault="000B7944" w:rsidP="000B7944">
            <w:pPr>
              <w:spacing w:after="300" w:line="360" w:lineRule="auto"/>
              <w:rPr>
                <w:rFonts w:ascii="楷体" w:eastAsia="楷体" w:hAnsi="楷体"/>
                <w:sz w:val="24"/>
                <w:szCs w:val="24"/>
              </w:rPr>
            </w:pPr>
            <w:r w:rsidRPr="000250D5">
              <w:rPr>
                <w:rFonts w:ascii="楷体" w:eastAsia="楷体" w:hAnsi="楷体"/>
                <w:sz w:val="24"/>
                <w:szCs w:val="24"/>
              </w:rPr>
              <w:t>联系人</w:t>
            </w:r>
          </w:p>
        </w:tc>
        <w:tc>
          <w:tcPr>
            <w:tcW w:w="4536" w:type="dxa"/>
            <w:tcBorders>
              <w:top w:val="nil"/>
              <w:left w:val="single" w:sz="6" w:space="0" w:color="DDDDDD"/>
              <w:bottom w:val="single" w:sz="12" w:space="0" w:color="DDDDDD"/>
              <w:right w:val="single" w:sz="6" w:space="0" w:color="DDDDDD"/>
            </w:tcBorders>
            <w:shd w:val="clear" w:color="auto" w:fill="00B0F0"/>
            <w:tcMar>
              <w:top w:w="120" w:type="dxa"/>
              <w:left w:w="120" w:type="dxa"/>
              <w:bottom w:w="120" w:type="dxa"/>
              <w:right w:w="120" w:type="dxa"/>
            </w:tcMar>
            <w:hideMark/>
          </w:tcPr>
          <w:p w:rsidR="000B7944" w:rsidRPr="000250D5" w:rsidRDefault="000B7944" w:rsidP="000B7944">
            <w:pPr>
              <w:spacing w:after="300" w:line="360" w:lineRule="auto"/>
              <w:rPr>
                <w:rFonts w:ascii="楷体" w:eastAsia="楷体" w:hAnsi="楷体"/>
                <w:sz w:val="24"/>
                <w:szCs w:val="24"/>
              </w:rPr>
            </w:pPr>
            <w:r w:rsidRPr="000250D5">
              <w:rPr>
                <w:rFonts w:ascii="楷体" w:eastAsia="楷体" w:hAnsi="楷体"/>
                <w:sz w:val="24"/>
                <w:szCs w:val="24"/>
              </w:rPr>
              <w:t>邮件</w:t>
            </w:r>
          </w:p>
        </w:tc>
      </w:tr>
      <w:tr w:rsidR="000B7944" w:rsidRPr="000250D5" w:rsidTr="000B7944">
        <w:tc>
          <w:tcPr>
            <w:tcW w:w="19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7944" w:rsidRPr="000250D5" w:rsidRDefault="000B7944" w:rsidP="000B7944">
            <w:pPr>
              <w:spacing w:after="300" w:line="360" w:lineRule="auto"/>
              <w:rPr>
                <w:rFonts w:ascii="楷体" w:eastAsia="楷体" w:hAnsi="楷体"/>
                <w:sz w:val="24"/>
                <w:szCs w:val="24"/>
              </w:rPr>
            </w:pPr>
            <w:r w:rsidRPr="000250D5">
              <w:rPr>
                <w:rFonts w:ascii="楷体" w:eastAsia="楷体" w:hAnsi="楷体"/>
                <w:sz w:val="24"/>
                <w:szCs w:val="24"/>
              </w:rPr>
              <w:t>开发</w:t>
            </w:r>
          </w:p>
        </w:tc>
        <w:tc>
          <w:tcPr>
            <w:tcW w:w="26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7944" w:rsidRPr="000250D5" w:rsidRDefault="000B7944" w:rsidP="000B7944">
            <w:pPr>
              <w:spacing w:after="300" w:line="360" w:lineRule="auto"/>
              <w:rPr>
                <w:rFonts w:ascii="楷体" w:eastAsia="楷体" w:hAnsi="楷体"/>
                <w:sz w:val="24"/>
                <w:szCs w:val="24"/>
              </w:rPr>
            </w:pPr>
            <w:r w:rsidRPr="000250D5">
              <w:rPr>
                <w:rFonts w:ascii="楷体" w:eastAsia="楷体" w:hAnsi="楷体"/>
                <w:sz w:val="24"/>
                <w:szCs w:val="24"/>
              </w:rPr>
              <w:t>余国忠</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7944" w:rsidRPr="000250D5" w:rsidRDefault="000B7944" w:rsidP="000B7944">
            <w:pPr>
              <w:spacing w:after="300" w:line="360" w:lineRule="auto"/>
              <w:rPr>
                <w:rFonts w:ascii="楷体" w:eastAsia="楷体" w:hAnsi="楷体"/>
                <w:sz w:val="24"/>
                <w:szCs w:val="24"/>
              </w:rPr>
            </w:pPr>
            <w:r w:rsidRPr="000250D5">
              <w:rPr>
                <w:rFonts w:ascii="楷体" w:eastAsia="楷体" w:hAnsi="楷体"/>
                <w:sz w:val="24"/>
                <w:szCs w:val="24"/>
              </w:rPr>
              <w:t>EX-YUGUOZHONG001@pingan.com.cn</w:t>
            </w:r>
          </w:p>
        </w:tc>
      </w:tr>
      <w:tr w:rsidR="000B7944" w:rsidRPr="000250D5" w:rsidTr="000B7944">
        <w:tc>
          <w:tcPr>
            <w:tcW w:w="19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7944" w:rsidRPr="000250D5" w:rsidRDefault="000B7944" w:rsidP="000B7944">
            <w:pPr>
              <w:spacing w:after="300" w:line="360" w:lineRule="auto"/>
              <w:rPr>
                <w:rFonts w:ascii="楷体" w:eastAsia="楷体" w:hAnsi="楷体"/>
                <w:sz w:val="24"/>
                <w:szCs w:val="24"/>
              </w:rPr>
            </w:pPr>
            <w:r w:rsidRPr="000250D5">
              <w:rPr>
                <w:rFonts w:ascii="楷体" w:eastAsia="楷体" w:hAnsi="楷体"/>
                <w:sz w:val="24"/>
                <w:szCs w:val="24"/>
              </w:rPr>
              <w:t>测试</w:t>
            </w:r>
          </w:p>
        </w:tc>
        <w:tc>
          <w:tcPr>
            <w:tcW w:w="26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7944" w:rsidRPr="000250D5" w:rsidRDefault="000B7944" w:rsidP="000B7944">
            <w:pPr>
              <w:spacing w:after="300" w:line="360" w:lineRule="auto"/>
              <w:rPr>
                <w:rFonts w:ascii="楷体" w:eastAsia="楷体" w:hAnsi="楷体"/>
                <w:sz w:val="24"/>
                <w:szCs w:val="24"/>
              </w:rPr>
            </w:pPr>
            <w:r w:rsidRPr="000250D5">
              <w:rPr>
                <w:rFonts w:ascii="楷体" w:eastAsia="楷体" w:hAnsi="楷体"/>
                <w:sz w:val="24"/>
                <w:szCs w:val="24"/>
              </w:rPr>
              <w:t>余国忠</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7944" w:rsidRPr="000250D5" w:rsidRDefault="000B7944" w:rsidP="000B7944">
            <w:pPr>
              <w:spacing w:after="300" w:line="360" w:lineRule="auto"/>
              <w:rPr>
                <w:rFonts w:ascii="楷体" w:eastAsia="楷体" w:hAnsi="楷体"/>
                <w:sz w:val="24"/>
                <w:szCs w:val="24"/>
              </w:rPr>
            </w:pPr>
            <w:r w:rsidRPr="000250D5">
              <w:rPr>
                <w:rFonts w:ascii="楷体" w:eastAsia="楷体" w:hAnsi="楷体"/>
                <w:sz w:val="24"/>
                <w:szCs w:val="24"/>
              </w:rPr>
              <w:t>EX-YUGUOZHONG001@pingan.com.cn</w:t>
            </w:r>
          </w:p>
        </w:tc>
      </w:tr>
      <w:tr w:rsidR="000B7944" w:rsidRPr="000250D5" w:rsidTr="000B7944">
        <w:tc>
          <w:tcPr>
            <w:tcW w:w="198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7944" w:rsidRPr="000250D5" w:rsidRDefault="000B7944" w:rsidP="000B7944">
            <w:pPr>
              <w:spacing w:after="300" w:line="360" w:lineRule="auto"/>
              <w:rPr>
                <w:rFonts w:ascii="楷体" w:eastAsia="楷体" w:hAnsi="楷体"/>
                <w:sz w:val="24"/>
                <w:szCs w:val="24"/>
              </w:rPr>
            </w:pPr>
            <w:r w:rsidRPr="000250D5">
              <w:rPr>
                <w:rFonts w:ascii="楷体" w:eastAsia="楷体" w:hAnsi="楷体"/>
                <w:sz w:val="24"/>
                <w:szCs w:val="24"/>
              </w:rPr>
              <w:t>生产</w:t>
            </w:r>
          </w:p>
        </w:tc>
        <w:tc>
          <w:tcPr>
            <w:tcW w:w="26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7944" w:rsidRPr="000250D5" w:rsidRDefault="000B7944" w:rsidP="000B7944">
            <w:pPr>
              <w:spacing w:after="300" w:line="360" w:lineRule="auto"/>
              <w:rPr>
                <w:rFonts w:ascii="楷体" w:eastAsia="楷体" w:hAnsi="楷体"/>
                <w:sz w:val="24"/>
                <w:szCs w:val="24"/>
              </w:rPr>
            </w:pPr>
            <w:r w:rsidRPr="000250D5">
              <w:rPr>
                <w:rFonts w:ascii="楷体" w:eastAsia="楷体" w:hAnsi="楷体"/>
                <w:sz w:val="24"/>
                <w:szCs w:val="24"/>
              </w:rPr>
              <w:t>谢天祥</w:t>
            </w:r>
          </w:p>
        </w:tc>
        <w:tc>
          <w:tcPr>
            <w:tcW w:w="4536"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0B7944" w:rsidRPr="000250D5" w:rsidRDefault="000B7944" w:rsidP="000B7944">
            <w:pPr>
              <w:spacing w:after="300" w:line="360" w:lineRule="auto"/>
              <w:rPr>
                <w:rFonts w:ascii="楷体" w:eastAsia="楷体" w:hAnsi="楷体"/>
                <w:sz w:val="24"/>
                <w:szCs w:val="24"/>
              </w:rPr>
            </w:pPr>
            <w:r w:rsidRPr="000250D5">
              <w:rPr>
                <w:rFonts w:ascii="楷体" w:eastAsia="楷体" w:hAnsi="楷体"/>
                <w:sz w:val="24"/>
                <w:szCs w:val="24"/>
              </w:rPr>
              <w:t>XIETIANXIANG692@pingan.com.cn</w:t>
            </w:r>
          </w:p>
        </w:tc>
      </w:tr>
    </w:tbl>
    <w:p w:rsidR="000B7944" w:rsidRDefault="000B7944" w:rsidP="000B7944"/>
    <w:p w:rsidR="00FD02C8" w:rsidRDefault="00FD02C8" w:rsidP="00FD02C8">
      <w:pPr>
        <w:pStyle w:val="4"/>
      </w:pPr>
      <w:bookmarkStart w:id="234" w:name="_Toc505767063"/>
      <w:r>
        <w:rPr>
          <w:rFonts w:hint="eastAsia"/>
        </w:rPr>
        <w:t>开墙</w:t>
      </w:r>
      <w:r>
        <w:t>文件格式</w:t>
      </w:r>
      <w:bookmarkEnd w:id="234"/>
    </w:p>
    <w:p w:rsidR="003C22BD" w:rsidRPr="00AB1325" w:rsidRDefault="003C22BD" w:rsidP="003C22BD">
      <w:pPr>
        <w:rPr>
          <w:rFonts w:ascii="楷体" w:eastAsia="楷体" w:hAnsi="楷体" w:hint="eastAsia"/>
          <w:sz w:val="24"/>
          <w:szCs w:val="24"/>
        </w:rPr>
      </w:pPr>
      <w:r w:rsidRPr="00AB1325">
        <w:rPr>
          <w:rFonts w:ascii="楷体" w:eastAsia="楷体" w:hAnsi="楷体" w:hint="eastAsia"/>
          <w:sz w:val="24"/>
          <w:szCs w:val="24"/>
        </w:rPr>
        <w:t>样例</w:t>
      </w:r>
      <w:r w:rsidRPr="00AB1325">
        <w:rPr>
          <w:rFonts w:ascii="楷体" w:eastAsia="楷体" w:hAnsi="楷体"/>
          <w:sz w:val="24"/>
          <w:szCs w:val="24"/>
        </w:rPr>
        <w:t>：</w:t>
      </w:r>
    </w:p>
    <w:p w:rsidR="003C22BD" w:rsidRDefault="003C22BD" w:rsidP="003C22BD">
      <w:pPr>
        <w:autoSpaceDE w:val="0"/>
        <w:autoSpaceDN w:val="0"/>
        <w:adjustRightInd w:val="0"/>
        <w:jc w:val="left"/>
        <w:rPr>
          <w:rFonts w:ascii="微软雅黑" w:eastAsia="微软雅黑" w:hAnsiTheme="minorHAnsi" w:cs="微软雅黑"/>
          <w:color w:val="000000"/>
          <w:kern w:val="0"/>
          <w:sz w:val="18"/>
          <w:szCs w:val="18"/>
        </w:rPr>
      </w:pPr>
      <w:r>
        <w:rPr>
          <w:rFonts w:ascii="微软雅黑" w:eastAsia="微软雅黑" w:hAnsiTheme="minorHAnsi" w:cs="微软雅黑" w:hint="eastAsia"/>
          <w:noProof/>
          <w:color w:val="000000"/>
          <w:kern w:val="0"/>
          <w:sz w:val="18"/>
          <w:szCs w:val="18"/>
        </w:rPr>
        <w:lastRenderedPageBreak/>
        <w:drawing>
          <wp:inline distT="0" distB="0" distL="0" distR="0">
            <wp:extent cx="6020395" cy="1863305"/>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37399" cy="1868568"/>
                    </a:xfrm>
                    <a:prstGeom prst="rect">
                      <a:avLst/>
                    </a:prstGeom>
                    <a:noFill/>
                    <a:ln>
                      <a:noFill/>
                    </a:ln>
                  </pic:spPr>
                </pic:pic>
              </a:graphicData>
            </a:graphic>
          </wp:inline>
        </w:drawing>
      </w:r>
    </w:p>
    <w:p w:rsidR="003C22BD" w:rsidRDefault="00AB1325" w:rsidP="003C22BD">
      <w:pPr>
        <w:rPr>
          <w:rFonts w:ascii="楷体" w:eastAsia="楷体" w:hAnsi="楷体"/>
          <w:sz w:val="24"/>
          <w:szCs w:val="24"/>
        </w:rPr>
      </w:pPr>
      <w:r w:rsidRPr="00AB1325">
        <w:rPr>
          <w:rFonts w:ascii="楷体" w:eastAsia="楷体" w:hAnsi="楷体" w:hint="eastAsia"/>
          <w:sz w:val="24"/>
          <w:szCs w:val="24"/>
        </w:rPr>
        <w:t>写清楚</w:t>
      </w:r>
      <w:r w:rsidRPr="00AB1325">
        <w:rPr>
          <w:rFonts w:ascii="楷体" w:eastAsia="楷体" w:hAnsi="楷体"/>
          <w:sz w:val="24"/>
          <w:szCs w:val="24"/>
        </w:rPr>
        <w:t>请求方，</w:t>
      </w:r>
      <w:r w:rsidRPr="00AB1325">
        <w:rPr>
          <w:rFonts w:ascii="楷体" w:eastAsia="楷体" w:hAnsi="楷体" w:hint="eastAsia"/>
          <w:sz w:val="24"/>
          <w:szCs w:val="24"/>
        </w:rPr>
        <w:t>IP和响应</w:t>
      </w:r>
      <w:r w:rsidRPr="00AB1325">
        <w:rPr>
          <w:rFonts w:ascii="楷体" w:eastAsia="楷体" w:hAnsi="楷体"/>
          <w:sz w:val="24"/>
          <w:szCs w:val="24"/>
        </w:rPr>
        <w:t>方</w:t>
      </w:r>
      <w:r w:rsidRPr="00AB1325">
        <w:rPr>
          <w:rFonts w:ascii="楷体" w:eastAsia="楷体" w:hAnsi="楷体" w:hint="eastAsia"/>
          <w:sz w:val="24"/>
          <w:szCs w:val="24"/>
        </w:rPr>
        <w:t>IP以及</w:t>
      </w:r>
      <w:r w:rsidRPr="00AB1325">
        <w:rPr>
          <w:rFonts w:ascii="楷体" w:eastAsia="楷体" w:hAnsi="楷体"/>
          <w:sz w:val="24"/>
          <w:szCs w:val="24"/>
        </w:rPr>
        <w:t>端口</w:t>
      </w:r>
      <w:r w:rsidRPr="00AB1325">
        <w:rPr>
          <w:rFonts w:ascii="楷体" w:eastAsia="楷体" w:hAnsi="楷体" w:hint="eastAsia"/>
          <w:sz w:val="24"/>
          <w:szCs w:val="24"/>
        </w:rPr>
        <w:t>和</w:t>
      </w:r>
      <w:r w:rsidRPr="00AB1325">
        <w:rPr>
          <w:rFonts w:ascii="楷体" w:eastAsia="楷体" w:hAnsi="楷体"/>
          <w:sz w:val="24"/>
          <w:szCs w:val="24"/>
        </w:rPr>
        <w:t>环境信息。</w:t>
      </w:r>
    </w:p>
    <w:p w:rsidR="005C324F" w:rsidRDefault="005C324F" w:rsidP="003C22BD">
      <w:pPr>
        <w:rPr>
          <w:rFonts w:ascii="楷体" w:eastAsia="楷体" w:hAnsi="楷体"/>
          <w:sz w:val="24"/>
          <w:szCs w:val="24"/>
        </w:rPr>
      </w:pPr>
    </w:p>
    <w:p w:rsidR="005C324F" w:rsidRDefault="005C324F" w:rsidP="005C324F">
      <w:pPr>
        <w:pStyle w:val="4"/>
      </w:pPr>
      <w:bookmarkStart w:id="235" w:name="_Toc505767064"/>
      <w:r>
        <w:rPr>
          <w:rFonts w:hint="eastAsia"/>
        </w:rPr>
        <w:t>示例</w:t>
      </w:r>
      <w:r>
        <w:t>代码</w:t>
      </w:r>
      <w:bookmarkEnd w:id="235"/>
    </w:p>
    <w:p w:rsidR="005C324F" w:rsidRPr="005C324F" w:rsidRDefault="005C324F" w:rsidP="005C324F">
      <w:pPr>
        <w:spacing w:line="360" w:lineRule="auto"/>
        <w:rPr>
          <w:rFonts w:ascii="楷体" w:eastAsia="楷体" w:hAnsi="楷体" w:hint="eastAsia"/>
          <w:sz w:val="24"/>
          <w:szCs w:val="24"/>
        </w:rPr>
      </w:pPr>
      <w:r w:rsidRPr="005C324F">
        <w:rPr>
          <w:rFonts w:ascii="楷体" w:eastAsia="楷体" w:hAnsi="楷体" w:hint="eastAsia"/>
          <w:sz w:val="24"/>
          <w:szCs w:val="24"/>
        </w:rPr>
        <w:t>附件</w:t>
      </w:r>
      <w:r w:rsidRPr="005C324F">
        <w:rPr>
          <w:rFonts w:ascii="楷体" w:eastAsia="楷体" w:hAnsi="楷体"/>
          <w:sz w:val="24"/>
          <w:szCs w:val="24"/>
        </w:rPr>
        <w:t>是示例</w:t>
      </w:r>
      <w:r w:rsidRPr="005C324F">
        <w:rPr>
          <w:rFonts w:ascii="楷体" w:eastAsia="楷体" w:hAnsi="楷体" w:hint="eastAsia"/>
          <w:sz w:val="24"/>
          <w:szCs w:val="24"/>
        </w:rPr>
        <w:t>工程</w:t>
      </w:r>
      <w:r w:rsidR="000F6F87">
        <w:rPr>
          <w:rFonts w:ascii="楷体" w:eastAsia="楷体" w:hAnsi="楷体" w:hint="eastAsia"/>
          <w:sz w:val="24"/>
          <w:szCs w:val="24"/>
        </w:rPr>
        <w:t>，</w:t>
      </w:r>
      <w:r w:rsidR="000F6F87">
        <w:rPr>
          <w:rFonts w:ascii="楷体" w:eastAsia="楷体" w:hAnsi="楷体"/>
          <w:sz w:val="24"/>
          <w:szCs w:val="24"/>
        </w:rPr>
        <w:t>技术架构用的是</w:t>
      </w:r>
      <w:r w:rsidR="000F6F87">
        <w:rPr>
          <w:rFonts w:ascii="楷体" w:eastAsia="楷体" w:hAnsi="楷体" w:hint="eastAsia"/>
          <w:sz w:val="24"/>
          <w:szCs w:val="24"/>
        </w:rPr>
        <w:t>bootstrap</w:t>
      </w:r>
      <w:r w:rsidRPr="005C324F">
        <w:rPr>
          <w:rFonts w:ascii="楷体" w:eastAsia="楷体" w:hAnsi="楷体"/>
          <w:sz w:val="24"/>
          <w:szCs w:val="24"/>
        </w:rPr>
        <w:t>，</w:t>
      </w:r>
      <w:r w:rsidRPr="005C324F">
        <w:rPr>
          <w:rFonts w:ascii="楷体" w:eastAsia="楷体" w:hAnsi="楷体" w:hint="eastAsia"/>
          <w:sz w:val="24"/>
          <w:szCs w:val="24"/>
        </w:rPr>
        <w:t>上面</w:t>
      </w:r>
      <w:r w:rsidRPr="005C324F">
        <w:rPr>
          <w:rFonts w:ascii="楷体" w:eastAsia="楷体" w:hAnsi="楷体"/>
          <w:sz w:val="24"/>
          <w:szCs w:val="24"/>
        </w:rPr>
        <w:t>代码示例中贴的代码是最原始的代码，附件中的代码是经过封装的，有什么疑问</w:t>
      </w:r>
      <w:r w:rsidRPr="005C324F">
        <w:rPr>
          <w:rFonts w:ascii="楷体" w:eastAsia="楷体" w:hAnsi="楷体" w:hint="eastAsia"/>
          <w:sz w:val="24"/>
          <w:szCs w:val="24"/>
        </w:rPr>
        <w:t>，</w:t>
      </w:r>
      <w:r w:rsidRPr="005C324F">
        <w:rPr>
          <w:rFonts w:ascii="楷体" w:eastAsia="楷体" w:hAnsi="楷体"/>
          <w:sz w:val="24"/>
          <w:szCs w:val="24"/>
        </w:rPr>
        <w:t>欢迎交流。</w:t>
      </w:r>
      <w:r w:rsidR="000F6F87">
        <w:rPr>
          <w:rFonts w:ascii="楷体" w:eastAsia="楷体" w:hAnsi="楷体"/>
          <w:sz w:val="24"/>
          <w:szCs w:val="24"/>
        </w:rPr>
        <w:object w:dxaOrig="1471" w:dyaOrig="8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3.25pt;height:41.95pt" o:ole="">
            <v:imagedata r:id="rId99" o:title=""/>
          </v:shape>
          <o:OLEObject Type="Embed" ProgID="Package" ShapeID="_x0000_i1027" DrawAspect="Content" ObjectID="_1579508779" r:id="rId100"/>
        </w:object>
      </w:r>
    </w:p>
    <w:sectPr w:rsidR="005C324F" w:rsidRPr="005C324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46B8" w:rsidRDefault="009746B8" w:rsidP="005A2D3B">
      <w:r>
        <w:separator/>
      </w:r>
    </w:p>
  </w:endnote>
  <w:endnote w:type="continuationSeparator" w:id="0">
    <w:p w:rsidR="009746B8" w:rsidRDefault="009746B8" w:rsidP="005A2D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003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10022FF" w:usb1="C000E47F" w:usb2="00000029" w:usb3="00000000" w:csb0="000001D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46B8" w:rsidRDefault="009746B8" w:rsidP="005A2D3B">
      <w:r>
        <w:separator/>
      </w:r>
    </w:p>
  </w:footnote>
  <w:footnote w:type="continuationSeparator" w:id="0">
    <w:p w:rsidR="009746B8" w:rsidRDefault="009746B8" w:rsidP="005A2D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01428"/>
    <w:multiLevelType w:val="multilevel"/>
    <w:tmpl w:val="07327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2972EA"/>
    <w:multiLevelType w:val="multilevel"/>
    <w:tmpl w:val="78CCC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F423F2"/>
    <w:multiLevelType w:val="multilevel"/>
    <w:tmpl w:val="BD54D376"/>
    <w:lvl w:ilvl="0">
      <w:start w:val="1"/>
      <w:numFmt w:val="decimal"/>
      <w:lvlText w:val="%1."/>
      <w:lvlJc w:val="left"/>
      <w:pPr>
        <w:ind w:left="0" w:firstLine="0"/>
      </w:pPr>
      <w:rPr>
        <w:rFonts w:hint="eastAsia"/>
      </w:rPr>
    </w:lvl>
    <w:lvl w:ilvl="1">
      <w:start w:val="1"/>
      <w:numFmt w:val="lowerLetter"/>
      <w:lvlText w:val="%2)"/>
      <w:lvlJc w:val="left"/>
      <w:pPr>
        <w:ind w:left="0" w:firstLine="0"/>
      </w:pPr>
      <w:rPr>
        <w:rFonts w:hint="eastAsia"/>
      </w:rPr>
    </w:lvl>
    <w:lvl w:ilvl="2">
      <w:start w:val="1"/>
      <w:numFmt w:val="decimal"/>
      <w:pStyle w:val="3"/>
      <w:suff w:val="nothing"/>
      <w:lvlText w:val="%3"/>
      <w:lvlJc w:val="left"/>
      <w:pPr>
        <w:ind w:left="0" w:firstLine="0"/>
      </w:pPr>
      <w:rPr>
        <w:rFonts w:ascii="Times New Roman" w:hAnsi="Times New Roman" w:cs="Times New Roman" w:hint="eastAsia"/>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3">
      <w:start w:val="1"/>
      <w:numFmt w:val="decimal"/>
      <w:pStyle w:val="4"/>
      <w:suff w:val="nothing"/>
      <w:lvlText w:val="%3.%4"/>
      <w:lvlJc w:val="left"/>
      <w:pPr>
        <w:ind w:left="0" w:firstLine="0"/>
      </w:pPr>
      <w:rPr>
        <w:rFonts w:hint="eastAsia"/>
      </w:rPr>
    </w:lvl>
    <w:lvl w:ilvl="4">
      <w:start w:val="1"/>
      <w:numFmt w:val="decimal"/>
      <w:pStyle w:val="5"/>
      <w:suff w:val="space"/>
      <w:lvlText w:val="%3.%4.%5"/>
      <w:lvlJc w:val="left"/>
      <w:pPr>
        <w:ind w:left="0" w:firstLine="0"/>
      </w:pPr>
      <w:rPr>
        <w:rFonts w:hint="eastAsia"/>
      </w:rPr>
    </w:lvl>
    <w:lvl w:ilvl="5">
      <w:start w:val="1"/>
      <w:numFmt w:val="decimal"/>
      <w:pStyle w:val="6"/>
      <w:lvlText w:val="%3.%4.%5.%6."/>
      <w:lvlJc w:val="left"/>
      <w:pPr>
        <w:ind w:left="0" w:firstLine="0"/>
      </w:pPr>
      <w:rPr>
        <w:rFonts w:hint="eastAsia"/>
      </w:rPr>
    </w:lvl>
    <w:lvl w:ilvl="6">
      <w:start w:val="1"/>
      <w:numFmt w:val="decimal"/>
      <w:pStyle w:val="7"/>
      <w:lvlText w:val="%3.%4.%5.%6.%7."/>
      <w:lvlJc w:val="left"/>
      <w:pPr>
        <w:ind w:left="0" w:firstLine="0"/>
      </w:pPr>
      <w:rPr>
        <w:rFonts w:hint="eastAsia"/>
      </w:rPr>
    </w:lvl>
    <w:lvl w:ilvl="7">
      <w:start w:val="1"/>
      <w:numFmt w:val="lowerLetter"/>
      <w:pStyle w:val="8"/>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3" w15:restartNumberingAfterBreak="0">
    <w:nsid w:val="0EC30AC0"/>
    <w:multiLevelType w:val="multilevel"/>
    <w:tmpl w:val="2898D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B0DF1"/>
    <w:multiLevelType w:val="multilevel"/>
    <w:tmpl w:val="78CCC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140ECA"/>
    <w:multiLevelType w:val="multilevel"/>
    <w:tmpl w:val="78CCC8A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181A6C"/>
    <w:multiLevelType w:val="multilevel"/>
    <w:tmpl w:val="C60A0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4C655E"/>
    <w:multiLevelType w:val="multilevel"/>
    <w:tmpl w:val="40D22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D452A9"/>
    <w:multiLevelType w:val="multilevel"/>
    <w:tmpl w:val="78CCC8A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1221538"/>
    <w:multiLevelType w:val="hybridMultilevel"/>
    <w:tmpl w:val="7AD0E874"/>
    <w:lvl w:ilvl="0" w:tplc="27BA64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5C675EC"/>
    <w:multiLevelType w:val="multilevel"/>
    <w:tmpl w:val="78CCC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A52380"/>
    <w:multiLevelType w:val="multilevel"/>
    <w:tmpl w:val="1A08E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447A18"/>
    <w:multiLevelType w:val="multilevel"/>
    <w:tmpl w:val="78CCC8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4831A7"/>
    <w:multiLevelType w:val="hybridMultilevel"/>
    <w:tmpl w:val="FF7CBC8A"/>
    <w:lvl w:ilvl="0" w:tplc="A776F4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F782197"/>
    <w:multiLevelType w:val="multilevel"/>
    <w:tmpl w:val="594AF4AC"/>
    <w:lvl w:ilvl="0">
      <w:start w:val="1"/>
      <w:numFmt w:val="decimal"/>
      <w:lvlText w:val="%1."/>
      <w:lvlJc w:val="left"/>
      <w:pPr>
        <w:ind w:left="0" w:firstLine="0"/>
      </w:pPr>
      <w:rPr>
        <w:rFonts w:hint="eastAsia"/>
      </w:rPr>
    </w:lvl>
    <w:lvl w:ilvl="1">
      <w:start w:val="1"/>
      <w:numFmt w:val="lowerLetter"/>
      <w:lvlText w:val="%2)"/>
      <w:lvlJc w:val="left"/>
      <w:pPr>
        <w:ind w:left="0" w:firstLine="0"/>
      </w:pPr>
      <w:rPr>
        <w:rFonts w:hint="eastAsia"/>
      </w:rPr>
    </w:lvl>
    <w:lvl w:ilvl="2">
      <w:start w:val="1"/>
      <w:numFmt w:val="decimal"/>
      <w:suff w:val="nothing"/>
      <w:lvlText w:val="%3"/>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nothing"/>
      <w:lvlText w:val="%3.%4"/>
      <w:lvlJc w:val="left"/>
      <w:pPr>
        <w:ind w:left="0" w:firstLine="0"/>
      </w:pPr>
      <w:rPr>
        <w:rFonts w:hint="eastAsia"/>
      </w:rPr>
    </w:lvl>
    <w:lvl w:ilvl="4">
      <w:start w:val="1"/>
      <w:numFmt w:val="decimal"/>
      <w:suff w:val="space"/>
      <w:lvlText w:val="%3.%4.%5"/>
      <w:lvlJc w:val="left"/>
      <w:pPr>
        <w:ind w:left="0" w:firstLine="0"/>
      </w:pPr>
      <w:rPr>
        <w:rFonts w:hint="eastAsia"/>
      </w:rPr>
    </w:lvl>
    <w:lvl w:ilvl="5">
      <w:start w:val="1"/>
      <w:numFmt w:val="decimal"/>
      <w:lvlText w:val="%3.%4.%5.%6."/>
      <w:lvlJc w:val="left"/>
      <w:pPr>
        <w:ind w:left="0" w:firstLine="0"/>
      </w:pPr>
      <w:rPr>
        <w:rFonts w:hint="eastAsia"/>
      </w:rPr>
    </w:lvl>
    <w:lvl w:ilvl="6">
      <w:start w:val="1"/>
      <w:numFmt w:val="decimal"/>
      <w:lvlText w:val="%7."/>
      <w:lvlJc w:val="left"/>
      <w:pPr>
        <w:ind w:left="0" w:firstLine="0"/>
      </w:pPr>
      <w:rPr>
        <w:rFonts w:hint="eastAsia"/>
      </w:rPr>
    </w:lvl>
    <w:lvl w:ilvl="7">
      <w:start w:val="1"/>
      <w:numFmt w:val="lowerLetter"/>
      <w:lvlText w:val="%8)"/>
      <w:lvlJc w:val="left"/>
      <w:pPr>
        <w:ind w:left="0" w:firstLine="0"/>
      </w:pPr>
      <w:rPr>
        <w:rFonts w:hint="eastAsia"/>
      </w:rPr>
    </w:lvl>
    <w:lvl w:ilvl="8">
      <w:start w:val="1"/>
      <w:numFmt w:val="lowerRoman"/>
      <w:lvlText w:val="%9."/>
      <w:lvlJc w:val="right"/>
      <w:pPr>
        <w:ind w:left="0" w:firstLine="0"/>
      </w:pPr>
      <w:rPr>
        <w:rFonts w:hint="eastAsia"/>
      </w:rPr>
    </w:lvl>
  </w:abstractNum>
  <w:abstractNum w:abstractNumId="15" w15:restartNumberingAfterBreak="0">
    <w:nsid w:val="71DB3D3B"/>
    <w:multiLevelType w:val="multilevel"/>
    <w:tmpl w:val="5CEA04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36404D"/>
    <w:multiLevelType w:val="multilevel"/>
    <w:tmpl w:val="FAB47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0637E1"/>
    <w:multiLevelType w:val="multilevel"/>
    <w:tmpl w:val="CDACF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AC17EAC"/>
    <w:multiLevelType w:val="multilevel"/>
    <w:tmpl w:val="A70C2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0"/>
  </w:num>
  <w:num w:numId="5">
    <w:abstractNumId w:val="7"/>
  </w:num>
  <w:num w:numId="6">
    <w:abstractNumId w:val="17"/>
  </w:num>
  <w:num w:numId="7">
    <w:abstractNumId w:val="3"/>
  </w:num>
  <w:num w:numId="8">
    <w:abstractNumId w:val="4"/>
  </w:num>
  <w:num w:numId="9">
    <w:abstractNumId w:val="0"/>
  </w:num>
  <w:num w:numId="10">
    <w:abstractNumId w:val="16"/>
  </w:num>
  <w:num w:numId="11">
    <w:abstractNumId w:val="11"/>
  </w:num>
  <w:num w:numId="12">
    <w:abstractNumId w:val="18"/>
  </w:num>
  <w:num w:numId="13">
    <w:abstractNumId w:val="6"/>
  </w:num>
  <w:num w:numId="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 w:numId="16">
    <w:abstractNumId w:val="12"/>
  </w:num>
  <w:num w:numId="17">
    <w:abstractNumId w:val="8"/>
  </w:num>
  <w:num w:numId="18">
    <w:abstractNumId w:val="1"/>
  </w:num>
  <w:num w:numId="19">
    <w:abstractNumId w:val="2"/>
  </w:num>
  <w:num w:numId="20">
    <w:abstractNumId w:val="9"/>
  </w:num>
  <w:num w:numId="21">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6A4F"/>
    <w:rsid w:val="00014A4D"/>
    <w:rsid w:val="000250D5"/>
    <w:rsid w:val="000271CB"/>
    <w:rsid w:val="00034FB2"/>
    <w:rsid w:val="000377B0"/>
    <w:rsid w:val="00062892"/>
    <w:rsid w:val="000753FD"/>
    <w:rsid w:val="00077C0B"/>
    <w:rsid w:val="0008106B"/>
    <w:rsid w:val="00087974"/>
    <w:rsid w:val="000B7944"/>
    <w:rsid w:val="000B7C43"/>
    <w:rsid w:val="000B7DD4"/>
    <w:rsid w:val="000D6A4F"/>
    <w:rsid w:val="000F6F87"/>
    <w:rsid w:val="000F7305"/>
    <w:rsid w:val="00112915"/>
    <w:rsid w:val="0012593F"/>
    <w:rsid w:val="001333BC"/>
    <w:rsid w:val="00135374"/>
    <w:rsid w:val="00151DF5"/>
    <w:rsid w:val="0016603E"/>
    <w:rsid w:val="00180010"/>
    <w:rsid w:val="00182E54"/>
    <w:rsid w:val="00184954"/>
    <w:rsid w:val="00190D61"/>
    <w:rsid w:val="00191E8F"/>
    <w:rsid w:val="001A1CF4"/>
    <w:rsid w:val="001D594E"/>
    <w:rsid w:val="001F1378"/>
    <w:rsid w:val="001F4528"/>
    <w:rsid w:val="00203362"/>
    <w:rsid w:val="00224D29"/>
    <w:rsid w:val="00252EFE"/>
    <w:rsid w:val="00253C67"/>
    <w:rsid w:val="00282B3D"/>
    <w:rsid w:val="002A0844"/>
    <w:rsid w:val="002A725D"/>
    <w:rsid w:val="002B572F"/>
    <w:rsid w:val="002C0CF5"/>
    <w:rsid w:val="002C5F8D"/>
    <w:rsid w:val="0030495B"/>
    <w:rsid w:val="00315F1E"/>
    <w:rsid w:val="00341871"/>
    <w:rsid w:val="0037672A"/>
    <w:rsid w:val="00393E66"/>
    <w:rsid w:val="003A31AB"/>
    <w:rsid w:val="003C22BD"/>
    <w:rsid w:val="003C2F64"/>
    <w:rsid w:val="003D0D37"/>
    <w:rsid w:val="003E261B"/>
    <w:rsid w:val="003F5ABD"/>
    <w:rsid w:val="00403F06"/>
    <w:rsid w:val="00404327"/>
    <w:rsid w:val="00416951"/>
    <w:rsid w:val="00422CBD"/>
    <w:rsid w:val="004363F3"/>
    <w:rsid w:val="00440FAF"/>
    <w:rsid w:val="00455A0E"/>
    <w:rsid w:val="00455F53"/>
    <w:rsid w:val="00466961"/>
    <w:rsid w:val="0046764A"/>
    <w:rsid w:val="00495B8C"/>
    <w:rsid w:val="004A2A37"/>
    <w:rsid w:val="004C049D"/>
    <w:rsid w:val="004E3229"/>
    <w:rsid w:val="004E7A28"/>
    <w:rsid w:val="00500E51"/>
    <w:rsid w:val="00581FB2"/>
    <w:rsid w:val="005915DE"/>
    <w:rsid w:val="00591D14"/>
    <w:rsid w:val="005A2D3B"/>
    <w:rsid w:val="005A3E40"/>
    <w:rsid w:val="005C324F"/>
    <w:rsid w:val="005D795E"/>
    <w:rsid w:val="005E3830"/>
    <w:rsid w:val="005E38E1"/>
    <w:rsid w:val="005F51B5"/>
    <w:rsid w:val="00626638"/>
    <w:rsid w:val="006474F5"/>
    <w:rsid w:val="006508CC"/>
    <w:rsid w:val="00651FBE"/>
    <w:rsid w:val="00654D16"/>
    <w:rsid w:val="00675335"/>
    <w:rsid w:val="00686CD8"/>
    <w:rsid w:val="00695BCD"/>
    <w:rsid w:val="006960B7"/>
    <w:rsid w:val="006A4633"/>
    <w:rsid w:val="006C05D1"/>
    <w:rsid w:val="006C0E39"/>
    <w:rsid w:val="006D44FD"/>
    <w:rsid w:val="006D6617"/>
    <w:rsid w:val="006E016A"/>
    <w:rsid w:val="006E2A38"/>
    <w:rsid w:val="006E581A"/>
    <w:rsid w:val="0071585D"/>
    <w:rsid w:val="00716F7A"/>
    <w:rsid w:val="00734C6D"/>
    <w:rsid w:val="00742D06"/>
    <w:rsid w:val="00743732"/>
    <w:rsid w:val="00744BAC"/>
    <w:rsid w:val="007479C4"/>
    <w:rsid w:val="00781F20"/>
    <w:rsid w:val="007907CF"/>
    <w:rsid w:val="00791A93"/>
    <w:rsid w:val="007A300B"/>
    <w:rsid w:val="007B0B2B"/>
    <w:rsid w:val="007C20C0"/>
    <w:rsid w:val="007C531D"/>
    <w:rsid w:val="007F784D"/>
    <w:rsid w:val="00801216"/>
    <w:rsid w:val="008131A0"/>
    <w:rsid w:val="00823A78"/>
    <w:rsid w:val="00831BB5"/>
    <w:rsid w:val="00833221"/>
    <w:rsid w:val="00840F90"/>
    <w:rsid w:val="0084711F"/>
    <w:rsid w:val="008613D1"/>
    <w:rsid w:val="00863B58"/>
    <w:rsid w:val="00867820"/>
    <w:rsid w:val="008768A0"/>
    <w:rsid w:val="008A0B0A"/>
    <w:rsid w:val="008A6C57"/>
    <w:rsid w:val="008C1415"/>
    <w:rsid w:val="008C5BDC"/>
    <w:rsid w:val="008C5C11"/>
    <w:rsid w:val="008D25FA"/>
    <w:rsid w:val="008D5166"/>
    <w:rsid w:val="00907FCB"/>
    <w:rsid w:val="00914C2C"/>
    <w:rsid w:val="00934388"/>
    <w:rsid w:val="00934FC9"/>
    <w:rsid w:val="00944011"/>
    <w:rsid w:val="009516A8"/>
    <w:rsid w:val="009714A2"/>
    <w:rsid w:val="009746B8"/>
    <w:rsid w:val="00983D01"/>
    <w:rsid w:val="009976FD"/>
    <w:rsid w:val="009A6487"/>
    <w:rsid w:val="009A7611"/>
    <w:rsid w:val="009C6D67"/>
    <w:rsid w:val="009D61C3"/>
    <w:rsid w:val="009E028C"/>
    <w:rsid w:val="009E0333"/>
    <w:rsid w:val="009E04EF"/>
    <w:rsid w:val="009E18FB"/>
    <w:rsid w:val="00A030A2"/>
    <w:rsid w:val="00A167DB"/>
    <w:rsid w:val="00A16D0C"/>
    <w:rsid w:val="00A51DAD"/>
    <w:rsid w:val="00A53C90"/>
    <w:rsid w:val="00A56FB7"/>
    <w:rsid w:val="00A863DA"/>
    <w:rsid w:val="00A87A87"/>
    <w:rsid w:val="00A95A43"/>
    <w:rsid w:val="00AB1325"/>
    <w:rsid w:val="00AC3055"/>
    <w:rsid w:val="00AD7631"/>
    <w:rsid w:val="00AD7C95"/>
    <w:rsid w:val="00B11CCB"/>
    <w:rsid w:val="00B31BFF"/>
    <w:rsid w:val="00B32F3D"/>
    <w:rsid w:val="00B36A36"/>
    <w:rsid w:val="00B47010"/>
    <w:rsid w:val="00B50222"/>
    <w:rsid w:val="00B560EE"/>
    <w:rsid w:val="00B77D88"/>
    <w:rsid w:val="00B96F55"/>
    <w:rsid w:val="00BA6D75"/>
    <w:rsid w:val="00BC4070"/>
    <w:rsid w:val="00BC61E4"/>
    <w:rsid w:val="00BD0FDE"/>
    <w:rsid w:val="00BE471D"/>
    <w:rsid w:val="00BF2F2B"/>
    <w:rsid w:val="00BF6AC6"/>
    <w:rsid w:val="00C00567"/>
    <w:rsid w:val="00C16AAF"/>
    <w:rsid w:val="00C17A71"/>
    <w:rsid w:val="00C23A1B"/>
    <w:rsid w:val="00C2748A"/>
    <w:rsid w:val="00C60B97"/>
    <w:rsid w:val="00C72BC3"/>
    <w:rsid w:val="00CA3894"/>
    <w:rsid w:val="00CB7523"/>
    <w:rsid w:val="00CC5E3D"/>
    <w:rsid w:val="00D16087"/>
    <w:rsid w:val="00D17277"/>
    <w:rsid w:val="00D301AE"/>
    <w:rsid w:val="00D33220"/>
    <w:rsid w:val="00D35BA5"/>
    <w:rsid w:val="00D46494"/>
    <w:rsid w:val="00D56B11"/>
    <w:rsid w:val="00D62706"/>
    <w:rsid w:val="00D7424C"/>
    <w:rsid w:val="00D81EC4"/>
    <w:rsid w:val="00D851DB"/>
    <w:rsid w:val="00D93EAB"/>
    <w:rsid w:val="00D9702C"/>
    <w:rsid w:val="00DB591A"/>
    <w:rsid w:val="00DB5BA3"/>
    <w:rsid w:val="00DD025E"/>
    <w:rsid w:val="00DE21A8"/>
    <w:rsid w:val="00DE34BF"/>
    <w:rsid w:val="00E00780"/>
    <w:rsid w:val="00E07274"/>
    <w:rsid w:val="00E1629F"/>
    <w:rsid w:val="00E2765C"/>
    <w:rsid w:val="00E31859"/>
    <w:rsid w:val="00E35883"/>
    <w:rsid w:val="00E51699"/>
    <w:rsid w:val="00E61A01"/>
    <w:rsid w:val="00E64337"/>
    <w:rsid w:val="00E82FBE"/>
    <w:rsid w:val="00E86907"/>
    <w:rsid w:val="00EB43D3"/>
    <w:rsid w:val="00EB76B4"/>
    <w:rsid w:val="00ED305B"/>
    <w:rsid w:val="00EE3843"/>
    <w:rsid w:val="00F12051"/>
    <w:rsid w:val="00F250E3"/>
    <w:rsid w:val="00F309BC"/>
    <w:rsid w:val="00F33966"/>
    <w:rsid w:val="00F42076"/>
    <w:rsid w:val="00F50325"/>
    <w:rsid w:val="00F57EF0"/>
    <w:rsid w:val="00F6403B"/>
    <w:rsid w:val="00F726D1"/>
    <w:rsid w:val="00F744CF"/>
    <w:rsid w:val="00F914FC"/>
    <w:rsid w:val="00FB3508"/>
    <w:rsid w:val="00FB6C9A"/>
    <w:rsid w:val="00FC7EA2"/>
    <w:rsid w:val="00FD02C8"/>
    <w:rsid w:val="00FD3D0B"/>
    <w:rsid w:val="00FF32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8527AC"/>
  <w15:chartTrackingRefBased/>
  <w15:docId w15:val="{0A15BD3D-281D-402E-AE00-258923E71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D6A4F"/>
    <w:pPr>
      <w:widowControl w:val="0"/>
      <w:jc w:val="both"/>
    </w:pPr>
    <w:rPr>
      <w:rFonts w:ascii="Times New Roman" w:eastAsia="宋体" w:hAnsi="Times New Roman" w:cs="Times New Roman"/>
      <w:szCs w:val="21"/>
    </w:rPr>
  </w:style>
  <w:style w:type="paragraph" w:styleId="1">
    <w:name w:val="heading 1"/>
    <w:basedOn w:val="a"/>
    <w:next w:val="a"/>
    <w:link w:val="10"/>
    <w:uiPriority w:val="9"/>
    <w:qFormat/>
    <w:rsid w:val="000D6A4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D6A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D6A4F"/>
    <w:pPr>
      <w:keepNext/>
      <w:keepLines/>
      <w:numPr>
        <w:ilvl w:val="2"/>
        <w:numId w:val="19"/>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0D6A4F"/>
    <w:pPr>
      <w:keepNext/>
      <w:keepLines/>
      <w:numPr>
        <w:ilvl w:val="3"/>
        <w:numId w:val="19"/>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A2D3B"/>
    <w:pPr>
      <w:keepNext/>
      <w:keepLines/>
      <w:numPr>
        <w:ilvl w:val="4"/>
        <w:numId w:val="19"/>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FF320B"/>
    <w:pPr>
      <w:keepNext/>
      <w:keepLines/>
      <w:numPr>
        <w:ilvl w:val="5"/>
        <w:numId w:val="19"/>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FF320B"/>
    <w:pPr>
      <w:keepNext/>
      <w:keepLines/>
      <w:numPr>
        <w:ilvl w:val="6"/>
        <w:numId w:val="19"/>
      </w:numPr>
      <w:spacing w:before="240" w:after="64" w:line="320" w:lineRule="auto"/>
      <w:outlineLvl w:val="6"/>
    </w:pPr>
    <w:rPr>
      <w:b/>
      <w:bCs/>
      <w:sz w:val="24"/>
      <w:szCs w:val="24"/>
    </w:rPr>
  </w:style>
  <w:style w:type="paragraph" w:styleId="8">
    <w:name w:val="heading 8"/>
    <w:basedOn w:val="a"/>
    <w:next w:val="a"/>
    <w:link w:val="80"/>
    <w:uiPriority w:val="9"/>
    <w:unhideWhenUsed/>
    <w:qFormat/>
    <w:rsid w:val="00695BCD"/>
    <w:pPr>
      <w:keepNext/>
      <w:keepLines/>
      <w:numPr>
        <w:ilvl w:val="7"/>
        <w:numId w:val="19"/>
      </w:numPr>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D6A4F"/>
    <w:rPr>
      <w:rFonts w:asciiTheme="majorHAnsi" w:eastAsiaTheme="majorEastAsia" w:hAnsiTheme="majorHAnsi" w:cstheme="majorBidi"/>
      <w:b/>
      <w:bCs/>
      <w:sz w:val="32"/>
      <w:szCs w:val="32"/>
    </w:rPr>
  </w:style>
  <w:style w:type="paragraph" w:customStyle="1" w:styleId="a3">
    <w:name w:val="表格正文"/>
    <w:rsid w:val="000D6A4F"/>
    <w:pPr>
      <w:spacing w:line="360" w:lineRule="auto"/>
      <w:jc w:val="center"/>
    </w:pPr>
    <w:rPr>
      <w:rFonts w:ascii="Times New Roman" w:eastAsia="宋体" w:hAnsi="Times New Roman" w:cs="Times New Roman"/>
      <w:kern w:val="0"/>
      <w:sz w:val="18"/>
      <w:szCs w:val="20"/>
    </w:rPr>
  </w:style>
  <w:style w:type="character" w:customStyle="1" w:styleId="30">
    <w:name w:val="标题 3 字符"/>
    <w:basedOn w:val="a0"/>
    <w:link w:val="3"/>
    <w:uiPriority w:val="9"/>
    <w:rsid w:val="000D6A4F"/>
    <w:rPr>
      <w:rFonts w:ascii="Times New Roman" w:eastAsia="宋体" w:hAnsi="Times New Roman" w:cs="Times New Roman"/>
      <w:b/>
      <w:bCs/>
      <w:sz w:val="32"/>
      <w:szCs w:val="32"/>
    </w:rPr>
  </w:style>
  <w:style w:type="paragraph" w:styleId="a4">
    <w:name w:val="List Paragraph"/>
    <w:basedOn w:val="a"/>
    <w:uiPriority w:val="34"/>
    <w:qFormat/>
    <w:rsid w:val="000D6A4F"/>
    <w:pPr>
      <w:ind w:firstLineChars="200" w:firstLine="420"/>
    </w:pPr>
  </w:style>
  <w:style w:type="character" w:customStyle="1" w:styleId="10">
    <w:name w:val="标题 1 字符"/>
    <w:basedOn w:val="a0"/>
    <w:link w:val="1"/>
    <w:uiPriority w:val="9"/>
    <w:rsid w:val="000D6A4F"/>
    <w:rPr>
      <w:rFonts w:ascii="Times New Roman" w:eastAsia="宋体" w:hAnsi="Times New Roman" w:cs="Times New Roman"/>
      <w:b/>
      <w:bCs/>
      <w:kern w:val="44"/>
      <w:sz w:val="44"/>
      <w:szCs w:val="44"/>
    </w:rPr>
  </w:style>
  <w:style w:type="character" w:customStyle="1" w:styleId="40">
    <w:name w:val="标题 4 字符"/>
    <w:basedOn w:val="a0"/>
    <w:link w:val="4"/>
    <w:uiPriority w:val="9"/>
    <w:rsid w:val="000D6A4F"/>
    <w:rPr>
      <w:rFonts w:asciiTheme="majorHAnsi" w:eastAsiaTheme="majorEastAsia" w:hAnsiTheme="majorHAnsi" w:cstheme="majorBidi"/>
      <w:b/>
      <w:bCs/>
      <w:sz w:val="28"/>
      <w:szCs w:val="28"/>
    </w:rPr>
  </w:style>
  <w:style w:type="paragraph" w:styleId="a5">
    <w:name w:val="header"/>
    <w:basedOn w:val="a"/>
    <w:link w:val="a6"/>
    <w:uiPriority w:val="99"/>
    <w:unhideWhenUsed/>
    <w:rsid w:val="005A2D3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A2D3B"/>
    <w:rPr>
      <w:rFonts w:ascii="Times New Roman" w:eastAsia="宋体" w:hAnsi="Times New Roman" w:cs="Times New Roman"/>
      <w:sz w:val="18"/>
      <w:szCs w:val="18"/>
    </w:rPr>
  </w:style>
  <w:style w:type="paragraph" w:styleId="a7">
    <w:name w:val="footer"/>
    <w:basedOn w:val="a"/>
    <w:link w:val="a8"/>
    <w:uiPriority w:val="99"/>
    <w:unhideWhenUsed/>
    <w:rsid w:val="005A2D3B"/>
    <w:pPr>
      <w:tabs>
        <w:tab w:val="center" w:pos="4153"/>
        <w:tab w:val="right" w:pos="8306"/>
      </w:tabs>
      <w:snapToGrid w:val="0"/>
      <w:jc w:val="left"/>
    </w:pPr>
    <w:rPr>
      <w:sz w:val="18"/>
      <w:szCs w:val="18"/>
    </w:rPr>
  </w:style>
  <w:style w:type="character" w:customStyle="1" w:styleId="a8">
    <w:name w:val="页脚 字符"/>
    <w:basedOn w:val="a0"/>
    <w:link w:val="a7"/>
    <w:uiPriority w:val="99"/>
    <w:rsid w:val="005A2D3B"/>
    <w:rPr>
      <w:rFonts w:ascii="Times New Roman" w:eastAsia="宋体" w:hAnsi="Times New Roman" w:cs="Times New Roman"/>
      <w:sz w:val="18"/>
      <w:szCs w:val="18"/>
    </w:rPr>
  </w:style>
  <w:style w:type="character" w:customStyle="1" w:styleId="50">
    <w:name w:val="标题 5 字符"/>
    <w:basedOn w:val="a0"/>
    <w:link w:val="5"/>
    <w:uiPriority w:val="9"/>
    <w:rsid w:val="005A2D3B"/>
    <w:rPr>
      <w:rFonts w:ascii="Times New Roman" w:eastAsia="宋体" w:hAnsi="Times New Roman" w:cs="Times New Roman"/>
      <w:b/>
      <w:bCs/>
      <w:sz w:val="28"/>
      <w:szCs w:val="28"/>
    </w:rPr>
  </w:style>
  <w:style w:type="paragraph" w:styleId="a9">
    <w:name w:val="Normal (Web)"/>
    <w:basedOn w:val="a"/>
    <w:uiPriority w:val="99"/>
    <w:unhideWhenUsed/>
    <w:rsid w:val="004363F3"/>
    <w:pPr>
      <w:widowControl/>
      <w:spacing w:before="100" w:beforeAutospacing="1" w:after="100" w:afterAutospacing="1"/>
      <w:jc w:val="left"/>
    </w:pPr>
    <w:rPr>
      <w:rFonts w:ascii="宋体" w:hAnsi="宋体" w:cs="宋体"/>
      <w:kern w:val="0"/>
      <w:sz w:val="24"/>
      <w:szCs w:val="24"/>
    </w:rPr>
  </w:style>
  <w:style w:type="character" w:customStyle="1" w:styleId="60">
    <w:name w:val="标题 6 字符"/>
    <w:basedOn w:val="a0"/>
    <w:link w:val="6"/>
    <w:uiPriority w:val="9"/>
    <w:rsid w:val="00FF320B"/>
    <w:rPr>
      <w:rFonts w:asciiTheme="majorHAnsi" w:eastAsiaTheme="majorEastAsia" w:hAnsiTheme="majorHAnsi" w:cstheme="majorBidi"/>
      <w:b/>
      <w:bCs/>
      <w:sz w:val="24"/>
      <w:szCs w:val="24"/>
    </w:rPr>
  </w:style>
  <w:style w:type="character" w:customStyle="1" w:styleId="70">
    <w:name w:val="标题 7 字符"/>
    <w:basedOn w:val="a0"/>
    <w:link w:val="7"/>
    <w:uiPriority w:val="9"/>
    <w:rsid w:val="00FF320B"/>
    <w:rPr>
      <w:rFonts w:ascii="Times New Roman" w:eastAsia="宋体" w:hAnsi="Times New Roman" w:cs="Times New Roman"/>
      <w:b/>
      <w:bCs/>
      <w:sz w:val="24"/>
      <w:szCs w:val="24"/>
    </w:rPr>
  </w:style>
  <w:style w:type="character" w:styleId="aa">
    <w:name w:val="Hyperlink"/>
    <w:basedOn w:val="a0"/>
    <w:uiPriority w:val="99"/>
    <w:unhideWhenUsed/>
    <w:rsid w:val="008A0B0A"/>
    <w:rPr>
      <w:color w:val="0000FF"/>
      <w:u w:val="single"/>
    </w:rPr>
  </w:style>
  <w:style w:type="character" w:styleId="ab">
    <w:name w:val="Strong"/>
    <w:basedOn w:val="a0"/>
    <w:uiPriority w:val="22"/>
    <w:qFormat/>
    <w:rsid w:val="00D62706"/>
    <w:rPr>
      <w:b/>
      <w:bCs/>
    </w:rPr>
  </w:style>
  <w:style w:type="character" w:customStyle="1" w:styleId="apple-converted-space">
    <w:name w:val="apple-converted-space"/>
    <w:basedOn w:val="a0"/>
    <w:rsid w:val="00D62706"/>
  </w:style>
  <w:style w:type="paragraph" w:customStyle="1" w:styleId="p1">
    <w:name w:val="p1"/>
    <w:basedOn w:val="a"/>
    <w:rsid w:val="00D62706"/>
    <w:pPr>
      <w:widowControl/>
      <w:spacing w:before="100" w:beforeAutospacing="1" w:after="100" w:afterAutospacing="1"/>
      <w:jc w:val="left"/>
    </w:pPr>
    <w:rPr>
      <w:rFonts w:ascii="宋体" w:hAnsi="宋体" w:cs="宋体"/>
      <w:kern w:val="0"/>
      <w:sz w:val="24"/>
      <w:szCs w:val="24"/>
    </w:rPr>
  </w:style>
  <w:style w:type="character" w:customStyle="1" w:styleId="text-important">
    <w:name w:val="text-important"/>
    <w:basedOn w:val="a0"/>
    <w:rsid w:val="003E261B"/>
  </w:style>
  <w:style w:type="table" w:styleId="ac">
    <w:name w:val="Table Grid"/>
    <w:basedOn w:val="a1"/>
    <w:uiPriority w:val="39"/>
    <w:rsid w:val="005F5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7A300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A300B"/>
    <w:pPr>
      <w:spacing w:before="360" w:after="360"/>
      <w:jc w:val="left"/>
    </w:pPr>
    <w:rPr>
      <w:rFonts w:asciiTheme="minorHAnsi" w:eastAsiaTheme="minorHAnsi"/>
      <w:b/>
      <w:bCs/>
      <w:caps/>
      <w:sz w:val="22"/>
      <w:szCs w:val="22"/>
      <w:u w:val="single"/>
    </w:rPr>
  </w:style>
  <w:style w:type="paragraph" w:styleId="31">
    <w:name w:val="toc 3"/>
    <w:basedOn w:val="a"/>
    <w:next w:val="a"/>
    <w:autoRedefine/>
    <w:uiPriority w:val="39"/>
    <w:unhideWhenUsed/>
    <w:rsid w:val="007A300B"/>
    <w:pPr>
      <w:jc w:val="left"/>
    </w:pPr>
    <w:rPr>
      <w:rFonts w:asciiTheme="minorHAnsi" w:eastAsiaTheme="minorHAnsi"/>
      <w:smallCaps/>
      <w:sz w:val="22"/>
      <w:szCs w:val="22"/>
    </w:rPr>
  </w:style>
  <w:style w:type="paragraph" w:styleId="41">
    <w:name w:val="toc 4"/>
    <w:basedOn w:val="a"/>
    <w:next w:val="a"/>
    <w:autoRedefine/>
    <w:uiPriority w:val="39"/>
    <w:unhideWhenUsed/>
    <w:rsid w:val="007A300B"/>
    <w:pPr>
      <w:jc w:val="left"/>
    </w:pPr>
    <w:rPr>
      <w:rFonts w:asciiTheme="minorHAnsi" w:eastAsiaTheme="minorHAnsi"/>
      <w:sz w:val="22"/>
      <w:szCs w:val="22"/>
    </w:rPr>
  </w:style>
  <w:style w:type="paragraph" w:styleId="51">
    <w:name w:val="toc 5"/>
    <w:basedOn w:val="a"/>
    <w:next w:val="a"/>
    <w:autoRedefine/>
    <w:uiPriority w:val="39"/>
    <w:unhideWhenUsed/>
    <w:rsid w:val="007A300B"/>
    <w:pPr>
      <w:jc w:val="left"/>
    </w:pPr>
    <w:rPr>
      <w:rFonts w:asciiTheme="minorHAnsi" w:eastAsiaTheme="minorHAnsi"/>
      <w:sz w:val="22"/>
      <w:szCs w:val="22"/>
    </w:rPr>
  </w:style>
  <w:style w:type="paragraph" w:styleId="61">
    <w:name w:val="toc 6"/>
    <w:basedOn w:val="a"/>
    <w:next w:val="a"/>
    <w:autoRedefine/>
    <w:uiPriority w:val="39"/>
    <w:unhideWhenUsed/>
    <w:rsid w:val="007A300B"/>
    <w:pPr>
      <w:jc w:val="left"/>
    </w:pPr>
    <w:rPr>
      <w:rFonts w:asciiTheme="minorHAnsi" w:eastAsiaTheme="minorHAnsi"/>
      <w:sz w:val="22"/>
      <w:szCs w:val="22"/>
    </w:rPr>
  </w:style>
  <w:style w:type="paragraph" w:styleId="71">
    <w:name w:val="toc 7"/>
    <w:basedOn w:val="a"/>
    <w:next w:val="a"/>
    <w:autoRedefine/>
    <w:uiPriority w:val="39"/>
    <w:unhideWhenUsed/>
    <w:rsid w:val="007A300B"/>
    <w:pPr>
      <w:jc w:val="left"/>
    </w:pPr>
    <w:rPr>
      <w:rFonts w:asciiTheme="minorHAnsi" w:eastAsiaTheme="minorHAnsi"/>
      <w:sz w:val="22"/>
      <w:szCs w:val="22"/>
    </w:rPr>
  </w:style>
  <w:style w:type="paragraph" w:styleId="21">
    <w:name w:val="toc 2"/>
    <w:basedOn w:val="a"/>
    <w:next w:val="a"/>
    <w:autoRedefine/>
    <w:uiPriority w:val="39"/>
    <w:unhideWhenUsed/>
    <w:rsid w:val="007A300B"/>
    <w:pPr>
      <w:jc w:val="left"/>
    </w:pPr>
    <w:rPr>
      <w:rFonts w:asciiTheme="minorHAnsi" w:eastAsiaTheme="minorHAnsi"/>
      <w:b/>
      <w:bCs/>
      <w:smallCaps/>
      <w:sz w:val="22"/>
      <w:szCs w:val="22"/>
    </w:rPr>
  </w:style>
  <w:style w:type="paragraph" w:styleId="81">
    <w:name w:val="toc 8"/>
    <w:basedOn w:val="a"/>
    <w:next w:val="a"/>
    <w:autoRedefine/>
    <w:uiPriority w:val="39"/>
    <w:unhideWhenUsed/>
    <w:rsid w:val="007A300B"/>
    <w:pPr>
      <w:jc w:val="left"/>
    </w:pPr>
    <w:rPr>
      <w:rFonts w:asciiTheme="minorHAnsi" w:eastAsiaTheme="minorHAnsi"/>
      <w:sz w:val="22"/>
      <w:szCs w:val="22"/>
    </w:rPr>
  </w:style>
  <w:style w:type="paragraph" w:styleId="9">
    <w:name w:val="toc 9"/>
    <w:basedOn w:val="a"/>
    <w:next w:val="a"/>
    <w:autoRedefine/>
    <w:uiPriority w:val="39"/>
    <w:unhideWhenUsed/>
    <w:rsid w:val="007A300B"/>
    <w:pPr>
      <w:jc w:val="left"/>
    </w:pPr>
    <w:rPr>
      <w:rFonts w:asciiTheme="minorHAnsi" w:eastAsiaTheme="minorHAnsi"/>
      <w:sz w:val="22"/>
      <w:szCs w:val="22"/>
    </w:rPr>
  </w:style>
  <w:style w:type="character" w:customStyle="1" w:styleId="80">
    <w:name w:val="标题 8 字符"/>
    <w:basedOn w:val="a0"/>
    <w:link w:val="8"/>
    <w:uiPriority w:val="9"/>
    <w:rsid w:val="00695BCD"/>
    <w:rPr>
      <w:rFonts w:asciiTheme="majorHAnsi" w:eastAsiaTheme="majorEastAsia" w:hAnsiTheme="majorHAnsi" w:cstheme="majorBidi"/>
      <w:sz w:val="24"/>
      <w:szCs w:val="24"/>
    </w:rPr>
  </w:style>
  <w:style w:type="character" w:styleId="ad">
    <w:name w:val="FollowedHyperlink"/>
    <w:basedOn w:val="a0"/>
    <w:uiPriority w:val="99"/>
    <w:semiHidden/>
    <w:unhideWhenUsed/>
    <w:rsid w:val="00190D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649463">
      <w:bodyDiv w:val="1"/>
      <w:marLeft w:val="0"/>
      <w:marRight w:val="0"/>
      <w:marTop w:val="0"/>
      <w:marBottom w:val="0"/>
      <w:divBdr>
        <w:top w:val="none" w:sz="0" w:space="0" w:color="auto"/>
        <w:left w:val="none" w:sz="0" w:space="0" w:color="auto"/>
        <w:bottom w:val="none" w:sz="0" w:space="0" w:color="auto"/>
        <w:right w:val="none" w:sz="0" w:space="0" w:color="auto"/>
      </w:divBdr>
    </w:div>
    <w:div w:id="140078884">
      <w:bodyDiv w:val="1"/>
      <w:marLeft w:val="0"/>
      <w:marRight w:val="0"/>
      <w:marTop w:val="0"/>
      <w:marBottom w:val="0"/>
      <w:divBdr>
        <w:top w:val="none" w:sz="0" w:space="0" w:color="auto"/>
        <w:left w:val="none" w:sz="0" w:space="0" w:color="auto"/>
        <w:bottom w:val="none" w:sz="0" w:space="0" w:color="auto"/>
        <w:right w:val="none" w:sz="0" w:space="0" w:color="auto"/>
      </w:divBdr>
      <w:divsChild>
        <w:div w:id="432632810">
          <w:marLeft w:val="300"/>
          <w:marRight w:val="0"/>
          <w:marTop w:val="0"/>
          <w:marBottom w:val="600"/>
          <w:divBdr>
            <w:top w:val="none" w:sz="0" w:space="0" w:color="auto"/>
            <w:left w:val="none" w:sz="0" w:space="0" w:color="auto"/>
            <w:bottom w:val="none" w:sz="0" w:space="0" w:color="auto"/>
            <w:right w:val="none" w:sz="0" w:space="0" w:color="auto"/>
          </w:divBdr>
        </w:div>
      </w:divsChild>
    </w:div>
    <w:div w:id="313880737">
      <w:bodyDiv w:val="1"/>
      <w:marLeft w:val="0"/>
      <w:marRight w:val="0"/>
      <w:marTop w:val="0"/>
      <w:marBottom w:val="0"/>
      <w:divBdr>
        <w:top w:val="none" w:sz="0" w:space="0" w:color="auto"/>
        <w:left w:val="none" w:sz="0" w:space="0" w:color="auto"/>
        <w:bottom w:val="none" w:sz="0" w:space="0" w:color="auto"/>
        <w:right w:val="none" w:sz="0" w:space="0" w:color="auto"/>
      </w:divBdr>
      <w:divsChild>
        <w:div w:id="1717269391">
          <w:marLeft w:val="300"/>
          <w:marRight w:val="0"/>
          <w:marTop w:val="0"/>
          <w:marBottom w:val="600"/>
          <w:divBdr>
            <w:top w:val="none" w:sz="0" w:space="0" w:color="auto"/>
            <w:left w:val="none" w:sz="0" w:space="0" w:color="auto"/>
            <w:bottom w:val="none" w:sz="0" w:space="0" w:color="auto"/>
            <w:right w:val="none" w:sz="0" w:space="0" w:color="auto"/>
          </w:divBdr>
        </w:div>
        <w:div w:id="739057309">
          <w:marLeft w:val="300"/>
          <w:marRight w:val="0"/>
          <w:marTop w:val="0"/>
          <w:marBottom w:val="600"/>
          <w:divBdr>
            <w:top w:val="none" w:sz="0" w:space="0" w:color="auto"/>
            <w:left w:val="none" w:sz="0" w:space="0" w:color="auto"/>
            <w:bottom w:val="none" w:sz="0" w:space="0" w:color="auto"/>
            <w:right w:val="none" w:sz="0" w:space="0" w:color="auto"/>
          </w:divBdr>
          <w:divsChild>
            <w:div w:id="342322828">
              <w:marLeft w:val="0"/>
              <w:marRight w:val="0"/>
              <w:marTop w:val="0"/>
              <w:marBottom w:val="300"/>
              <w:divBdr>
                <w:top w:val="none" w:sz="0" w:space="0" w:color="auto"/>
                <w:left w:val="none" w:sz="0" w:space="0" w:color="auto"/>
                <w:bottom w:val="none" w:sz="0" w:space="0" w:color="auto"/>
                <w:right w:val="none" w:sz="0" w:space="0" w:color="auto"/>
              </w:divBdr>
              <w:divsChild>
                <w:div w:id="652610253">
                  <w:marLeft w:val="0"/>
                  <w:marRight w:val="0"/>
                  <w:marTop w:val="0"/>
                  <w:marBottom w:val="0"/>
                  <w:divBdr>
                    <w:top w:val="none" w:sz="0" w:space="0" w:color="auto"/>
                    <w:left w:val="none" w:sz="0" w:space="0" w:color="auto"/>
                    <w:bottom w:val="none" w:sz="0" w:space="0" w:color="auto"/>
                    <w:right w:val="none" w:sz="0" w:space="0" w:color="auto"/>
                  </w:divBdr>
                </w:div>
                <w:div w:id="1446995966">
                  <w:marLeft w:val="0"/>
                  <w:marRight w:val="0"/>
                  <w:marTop w:val="0"/>
                  <w:marBottom w:val="0"/>
                  <w:divBdr>
                    <w:top w:val="none" w:sz="0" w:space="0" w:color="auto"/>
                    <w:left w:val="none" w:sz="0" w:space="0" w:color="auto"/>
                    <w:bottom w:val="none" w:sz="0" w:space="0" w:color="auto"/>
                    <w:right w:val="none" w:sz="0" w:space="0" w:color="auto"/>
                  </w:divBdr>
                </w:div>
                <w:div w:id="3296025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47864798">
          <w:marLeft w:val="300"/>
          <w:marRight w:val="0"/>
          <w:marTop w:val="0"/>
          <w:marBottom w:val="600"/>
          <w:divBdr>
            <w:top w:val="none" w:sz="0" w:space="0" w:color="auto"/>
            <w:left w:val="none" w:sz="0" w:space="0" w:color="auto"/>
            <w:bottom w:val="none" w:sz="0" w:space="0" w:color="auto"/>
            <w:right w:val="none" w:sz="0" w:space="0" w:color="auto"/>
          </w:divBdr>
          <w:divsChild>
            <w:div w:id="174805583">
              <w:marLeft w:val="0"/>
              <w:marRight w:val="0"/>
              <w:marTop w:val="0"/>
              <w:marBottom w:val="300"/>
              <w:divBdr>
                <w:top w:val="none" w:sz="0" w:space="0" w:color="auto"/>
                <w:left w:val="none" w:sz="0" w:space="0" w:color="auto"/>
                <w:bottom w:val="none" w:sz="0" w:space="0" w:color="auto"/>
                <w:right w:val="none" w:sz="0" w:space="0" w:color="auto"/>
              </w:divBdr>
            </w:div>
            <w:div w:id="1562785266">
              <w:marLeft w:val="0"/>
              <w:marRight w:val="0"/>
              <w:marTop w:val="0"/>
              <w:marBottom w:val="300"/>
              <w:divBdr>
                <w:top w:val="none" w:sz="0" w:space="0" w:color="auto"/>
                <w:left w:val="none" w:sz="0" w:space="0" w:color="auto"/>
                <w:bottom w:val="none" w:sz="0" w:space="0" w:color="auto"/>
                <w:right w:val="none" w:sz="0" w:space="0" w:color="auto"/>
              </w:divBdr>
              <w:divsChild>
                <w:div w:id="2017924353">
                  <w:marLeft w:val="0"/>
                  <w:marRight w:val="0"/>
                  <w:marTop w:val="0"/>
                  <w:marBottom w:val="300"/>
                  <w:divBdr>
                    <w:top w:val="none" w:sz="0" w:space="0" w:color="auto"/>
                    <w:left w:val="none" w:sz="0" w:space="0" w:color="auto"/>
                    <w:bottom w:val="none" w:sz="0" w:space="0" w:color="auto"/>
                    <w:right w:val="none" w:sz="0" w:space="0" w:color="auto"/>
                  </w:divBdr>
                </w:div>
              </w:divsChild>
            </w:div>
            <w:div w:id="244653488">
              <w:marLeft w:val="0"/>
              <w:marRight w:val="0"/>
              <w:marTop w:val="0"/>
              <w:marBottom w:val="300"/>
              <w:divBdr>
                <w:top w:val="none" w:sz="0" w:space="0" w:color="auto"/>
                <w:left w:val="none" w:sz="0" w:space="0" w:color="auto"/>
                <w:bottom w:val="none" w:sz="0" w:space="0" w:color="auto"/>
                <w:right w:val="none" w:sz="0" w:space="0" w:color="auto"/>
              </w:divBdr>
              <w:divsChild>
                <w:div w:id="38825785">
                  <w:marLeft w:val="0"/>
                  <w:marRight w:val="0"/>
                  <w:marTop w:val="0"/>
                  <w:marBottom w:val="300"/>
                  <w:divBdr>
                    <w:top w:val="none" w:sz="0" w:space="0" w:color="auto"/>
                    <w:left w:val="none" w:sz="0" w:space="0" w:color="auto"/>
                    <w:bottom w:val="none" w:sz="0" w:space="0" w:color="auto"/>
                    <w:right w:val="none" w:sz="0" w:space="0" w:color="auto"/>
                  </w:divBdr>
                </w:div>
              </w:divsChild>
            </w:div>
            <w:div w:id="1053777344">
              <w:marLeft w:val="0"/>
              <w:marRight w:val="0"/>
              <w:marTop w:val="0"/>
              <w:marBottom w:val="300"/>
              <w:divBdr>
                <w:top w:val="none" w:sz="0" w:space="0" w:color="auto"/>
                <w:left w:val="none" w:sz="0" w:space="0" w:color="auto"/>
                <w:bottom w:val="none" w:sz="0" w:space="0" w:color="auto"/>
                <w:right w:val="none" w:sz="0" w:space="0" w:color="auto"/>
              </w:divBdr>
              <w:divsChild>
                <w:div w:id="138714088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034499176">
          <w:marLeft w:val="300"/>
          <w:marRight w:val="0"/>
          <w:marTop w:val="0"/>
          <w:marBottom w:val="600"/>
          <w:divBdr>
            <w:top w:val="none" w:sz="0" w:space="0" w:color="auto"/>
            <w:left w:val="none" w:sz="0" w:space="0" w:color="auto"/>
            <w:bottom w:val="none" w:sz="0" w:space="0" w:color="auto"/>
            <w:right w:val="none" w:sz="0" w:space="0" w:color="auto"/>
          </w:divBdr>
          <w:divsChild>
            <w:div w:id="2007004280">
              <w:marLeft w:val="0"/>
              <w:marRight w:val="0"/>
              <w:marTop w:val="0"/>
              <w:marBottom w:val="300"/>
              <w:divBdr>
                <w:top w:val="none" w:sz="0" w:space="0" w:color="auto"/>
                <w:left w:val="none" w:sz="0" w:space="0" w:color="auto"/>
                <w:bottom w:val="none" w:sz="0" w:space="0" w:color="auto"/>
                <w:right w:val="none" w:sz="0" w:space="0" w:color="auto"/>
              </w:divBdr>
            </w:div>
          </w:divsChild>
        </w:div>
        <w:div w:id="1478840686">
          <w:marLeft w:val="300"/>
          <w:marRight w:val="0"/>
          <w:marTop w:val="0"/>
          <w:marBottom w:val="600"/>
          <w:divBdr>
            <w:top w:val="none" w:sz="0" w:space="0" w:color="auto"/>
            <w:left w:val="none" w:sz="0" w:space="0" w:color="auto"/>
            <w:bottom w:val="none" w:sz="0" w:space="0" w:color="auto"/>
            <w:right w:val="none" w:sz="0" w:space="0" w:color="auto"/>
          </w:divBdr>
          <w:divsChild>
            <w:div w:id="768161200">
              <w:marLeft w:val="0"/>
              <w:marRight w:val="0"/>
              <w:marTop w:val="0"/>
              <w:marBottom w:val="300"/>
              <w:divBdr>
                <w:top w:val="none" w:sz="0" w:space="0" w:color="auto"/>
                <w:left w:val="none" w:sz="0" w:space="0" w:color="auto"/>
                <w:bottom w:val="none" w:sz="0" w:space="0" w:color="auto"/>
                <w:right w:val="none" w:sz="0" w:space="0" w:color="auto"/>
              </w:divBdr>
              <w:divsChild>
                <w:div w:id="2141994693">
                  <w:marLeft w:val="0"/>
                  <w:marRight w:val="0"/>
                  <w:marTop w:val="0"/>
                  <w:marBottom w:val="300"/>
                  <w:divBdr>
                    <w:top w:val="none" w:sz="0" w:space="0" w:color="auto"/>
                    <w:left w:val="none" w:sz="0" w:space="0" w:color="auto"/>
                    <w:bottom w:val="none" w:sz="0" w:space="0" w:color="auto"/>
                    <w:right w:val="none" w:sz="0" w:space="0" w:color="auto"/>
                  </w:divBdr>
                </w:div>
              </w:divsChild>
            </w:div>
            <w:div w:id="1173029066">
              <w:marLeft w:val="0"/>
              <w:marRight w:val="0"/>
              <w:marTop w:val="0"/>
              <w:marBottom w:val="300"/>
              <w:divBdr>
                <w:top w:val="none" w:sz="0" w:space="0" w:color="auto"/>
                <w:left w:val="none" w:sz="0" w:space="0" w:color="auto"/>
                <w:bottom w:val="none" w:sz="0" w:space="0" w:color="auto"/>
                <w:right w:val="none" w:sz="0" w:space="0" w:color="auto"/>
              </w:divBdr>
              <w:divsChild>
                <w:div w:id="107335104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337580763">
      <w:bodyDiv w:val="1"/>
      <w:marLeft w:val="0"/>
      <w:marRight w:val="0"/>
      <w:marTop w:val="0"/>
      <w:marBottom w:val="0"/>
      <w:divBdr>
        <w:top w:val="none" w:sz="0" w:space="0" w:color="auto"/>
        <w:left w:val="none" w:sz="0" w:space="0" w:color="auto"/>
        <w:bottom w:val="none" w:sz="0" w:space="0" w:color="auto"/>
        <w:right w:val="none" w:sz="0" w:space="0" w:color="auto"/>
      </w:divBdr>
      <w:divsChild>
        <w:div w:id="840051009">
          <w:marLeft w:val="0"/>
          <w:marRight w:val="0"/>
          <w:marTop w:val="0"/>
          <w:marBottom w:val="300"/>
          <w:divBdr>
            <w:top w:val="none" w:sz="0" w:space="0" w:color="auto"/>
            <w:left w:val="none" w:sz="0" w:space="0" w:color="auto"/>
            <w:bottom w:val="none" w:sz="0" w:space="0" w:color="auto"/>
            <w:right w:val="none" w:sz="0" w:space="0" w:color="auto"/>
          </w:divBdr>
        </w:div>
        <w:div w:id="1056927642">
          <w:marLeft w:val="0"/>
          <w:marRight w:val="0"/>
          <w:marTop w:val="0"/>
          <w:marBottom w:val="300"/>
          <w:divBdr>
            <w:top w:val="none" w:sz="0" w:space="0" w:color="auto"/>
            <w:left w:val="none" w:sz="0" w:space="0" w:color="auto"/>
            <w:bottom w:val="none" w:sz="0" w:space="0" w:color="auto"/>
            <w:right w:val="none" w:sz="0" w:space="0" w:color="auto"/>
          </w:divBdr>
        </w:div>
      </w:divsChild>
    </w:div>
    <w:div w:id="433941606">
      <w:bodyDiv w:val="1"/>
      <w:marLeft w:val="0"/>
      <w:marRight w:val="0"/>
      <w:marTop w:val="0"/>
      <w:marBottom w:val="0"/>
      <w:divBdr>
        <w:top w:val="none" w:sz="0" w:space="0" w:color="auto"/>
        <w:left w:val="none" w:sz="0" w:space="0" w:color="auto"/>
        <w:bottom w:val="none" w:sz="0" w:space="0" w:color="auto"/>
        <w:right w:val="none" w:sz="0" w:space="0" w:color="auto"/>
      </w:divBdr>
      <w:divsChild>
        <w:div w:id="529147486">
          <w:marLeft w:val="300"/>
          <w:marRight w:val="0"/>
          <w:marTop w:val="0"/>
          <w:marBottom w:val="600"/>
          <w:divBdr>
            <w:top w:val="none" w:sz="0" w:space="0" w:color="auto"/>
            <w:left w:val="none" w:sz="0" w:space="0" w:color="auto"/>
            <w:bottom w:val="none" w:sz="0" w:space="0" w:color="auto"/>
            <w:right w:val="none" w:sz="0" w:space="0" w:color="auto"/>
          </w:divBdr>
        </w:div>
        <w:div w:id="516893421">
          <w:marLeft w:val="300"/>
          <w:marRight w:val="0"/>
          <w:marTop w:val="0"/>
          <w:marBottom w:val="600"/>
          <w:divBdr>
            <w:top w:val="none" w:sz="0" w:space="0" w:color="auto"/>
            <w:left w:val="none" w:sz="0" w:space="0" w:color="auto"/>
            <w:bottom w:val="none" w:sz="0" w:space="0" w:color="auto"/>
            <w:right w:val="none" w:sz="0" w:space="0" w:color="auto"/>
          </w:divBdr>
        </w:div>
        <w:div w:id="1789003777">
          <w:marLeft w:val="300"/>
          <w:marRight w:val="0"/>
          <w:marTop w:val="0"/>
          <w:marBottom w:val="600"/>
          <w:divBdr>
            <w:top w:val="none" w:sz="0" w:space="0" w:color="auto"/>
            <w:left w:val="none" w:sz="0" w:space="0" w:color="auto"/>
            <w:bottom w:val="none" w:sz="0" w:space="0" w:color="auto"/>
            <w:right w:val="none" w:sz="0" w:space="0" w:color="auto"/>
          </w:divBdr>
        </w:div>
        <w:div w:id="25374142">
          <w:marLeft w:val="300"/>
          <w:marRight w:val="0"/>
          <w:marTop w:val="0"/>
          <w:marBottom w:val="600"/>
          <w:divBdr>
            <w:top w:val="none" w:sz="0" w:space="0" w:color="auto"/>
            <w:left w:val="none" w:sz="0" w:space="0" w:color="auto"/>
            <w:bottom w:val="none" w:sz="0" w:space="0" w:color="auto"/>
            <w:right w:val="none" w:sz="0" w:space="0" w:color="auto"/>
          </w:divBdr>
        </w:div>
        <w:div w:id="1100949133">
          <w:marLeft w:val="300"/>
          <w:marRight w:val="0"/>
          <w:marTop w:val="0"/>
          <w:marBottom w:val="600"/>
          <w:divBdr>
            <w:top w:val="none" w:sz="0" w:space="0" w:color="auto"/>
            <w:left w:val="none" w:sz="0" w:space="0" w:color="auto"/>
            <w:bottom w:val="none" w:sz="0" w:space="0" w:color="auto"/>
            <w:right w:val="none" w:sz="0" w:space="0" w:color="auto"/>
          </w:divBdr>
        </w:div>
        <w:div w:id="2052462813">
          <w:marLeft w:val="300"/>
          <w:marRight w:val="0"/>
          <w:marTop w:val="0"/>
          <w:marBottom w:val="600"/>
          <w:divBdr>
            <w:top w:val="none" w:sz="0" w:space="0" w:color="auto"/>
            <w:left w:val="none" w:sz="0" w:space="0" w:color="auto"/>
            <w:bottom w:val="none" w:sz="0" w:space="0" w:color="auto"/>
            <w:right w:val="none" w:sz="0" w:space="0" w:color="auto"/>
          </w:divBdr>
        </w:div>
        <w:div w:id="1923105496">
          <w:marLeft w:val="300"/>
          <w:marRight w:val="0"/>
          <w:marTop w:val="0"/>
          <w:marBottom w:val="600"/>
          <w:divBdr>
            <w:top w:val="none" w:sz="0" w:space="0" w:color="auto"/>
            <w:left w:val="none" w:sz="0" w:space="0" w:color="auto"/>
            <w:bottom w:val="none" w:sz="0" w:space="0" w:color="auto"/>
            <w:right w:val="none" w:sz="0" w:space="0" w:color="auto"/>
          </w:divBdr>
        </w:div>
        <w:div w:id="2092464501">
          <w:marLeft w:val="300"/>
          <w:marRight w:val="0"/>
          <w:marTop w:val="0"/>
          <w:marBottom w:val="600"/>
          <w:divBdr>
            <w:top w:val="none" w:sz="0" w:space="0" w:color="auto"/>
            <w:left w:val="none" w:sz="0" w:space="0" w:color="auto"/>
            <w:bottom w:val="none" w:sz="0" w:space="0" w:color="auto"/>
            <w:right w:val="none" w:sz="0" w:space="0" w:color="auto"/>
          </w:divBdr>
        </w:div>
      </w:divsChild>
    </w:div>
    <w:div w:id="587157624">
      <w:bodyDiv w:val="1"/>
      <w:marLeft w:val="0"/>
      <w:marRight w:val="0"/>
      <w:marTop w:val="0"/>
      <w:marBottom w:val="0"/>
      <w:divBdr>
        <w:top w:val="none" w:sz="0" w:space="0" w:color="auto"/>
        <w:left w:val="none" w:sz="0" w:space="0" w:color="auto"/>
        <w:bottom w:val="none" w:sz="0" w:space="0" w:color="auto"/>
        <w:right w:val="none" w:sz="0" w:space="0" w:color="auto"/>
      </w:divBdr>
      <w:divsChild>
        <w:div w:id="1991471840">
          <w:marLeft w:val="300"/>
          <w:marRight w:val="0"/>
          <w:marTop w:val="0"/>
          <w:marBottom w:val="600"/>
          <w:divBdr>
            <w:top w:val="none" w:sz="0" w:space="0" w:color="auto"/>
            <w:left w:val="none" w:sz="0" w:space="0" w:color="auto"/>
            <w:bottom w:val="none" w:sz="0" w:space="0" w:color="auto"/>
            <w:right w:val="none" w:sz="0" w:space="0" w:color="auto"/>
          </w:divBdr>
          <w:divsChild>
            <w:div w:id="1532189051">
              <w:marLeft w:val="0"/>
              <w:marRight w:val="0"/>
              <w:marTop w:val="0"/>
              <w:marBottom w:val="300"/>
              <w:divBdr>
                <w:top w:val="none" w:sz="0" w:space="0" w:color="auto"/>
                <w:left w:val="none" w:sz="0" w:space="0" w:color="auto"/>
                <w:bottom w:val="none" w:sz="0" w:space="0" w:color="auto"/>
                <w:right w:val="none" w:sz="0" w:space="0" w:color="auto"/>
              </w:divBdr>
            </w:div>
          </w:divsChild>
        </w:div>
        <w:div w:id="608897573">
          <w:marLeft w:val="300"/>
          <w:marRight w:val="0"/>
          <w:marTop w:val="0"/>
          <w:marBottom w:val="600"/>
          <w:divBdr>
            <w:top w:val="none" w:sz="0" w:space="0" w:color="auto"/>
            <w:left w:val="none" w:sz="0" w:space="0" w:color="auto"/>
            <w:bottom w:val="none" w:sz="0" w:space="0" w:color="auto"/>
            <w:right w:val="none" w:sz="0" w:space="0" w:color="auto"/>
          </w:divBdr>
          <w:divsChild>
            <w:div w:id="946428495">
              <w:marLeft w:val="0"/>
              <w:marRight w:val="0"/>
              <w:marTop w:val="0"/>
              <w:marBottom w:val="300"/>
              <w:divBdr>
                <w:top w:val="none" w:sz="0" w:space="0" w:color="auto"/>
                <w:left w:val="none" w:sz="0" w:space="0" w:color="auto"/>
                <w:bottom w:val="none" w:sz="0" w:space="0" w:color="auto"/>
                <w:right w:val="none" w:sz="0" w:space="0" w:color="auto"/>
              </w:divBdr>
            </w:div>
          </w:divsChild>
        </w:div>
        <w:div w:id="1204366823">
          <w:marLeft w:val="300"/>
          <w:marRight w:val="0"/>
          <w:marTop w:val="0"/>
          <w:marBottom w:val="600"/>
          <w:divBdr>
            <w:top w:val="none" w:sz="0" w:space="0" w:color="auto"/>
            <w:left w:val="none" w:sz="0" w:space="0" w:color="auto"/>
            <w:bottom w:val="none" w:sz="0" w:space="0" w:color="auto"/>
            <w:right w:val="none" w:sz="0" w:space="0" w:color="auto"/>
          </w:divBdr>
        </w:div>
        <w:div w:id="885870287">
          <w:marLeft w:val="300"/>
          <w:marRight w:val="0"/>
          <w:marTop w:val="0"/>
          <w:marBottom w:val="600"/>
          <w:divBdr>
            <w:top w:val="none" w:sz="0" w:space="0" w:color="auto"/>
            <w:left w:val="none" w:sz="0" w:space="0" w:color="auto"/>
            <w:bottom w:val="none" w:sz="0" w:space="0" w:color="auto"/>
            <w:right w:val="none" w:sz="0" w:space="0" w:color="auto"/>
          </w:divBdr>
          <w:divsChild>
            <w:div w:id="1149402799">
              <w:marLeft w:val="0"/>
              <w:marRight w:val="0"/>
              <w:marTop w:val="0"/>
              <w:marBottom w:val="300"/>
              <w:divBdr>
                <w:top w:val="none" w:sz="0" w:space="0" w:color="auto"/>
                <w:left w:val="none" w:sz="0" w:space="0" w:color="auto"/>
                <w:bottom w:val="none" w:sz="0" w:space="0" w:color="auto"/>
                <w:right w:val="none" w:sz="0" w:space="0" w:color="auto"/>
              </w:divBdr>
            </w:div>
          </w:divsChild>
        </w:div>
        <w:div w:id="2903981">
          <w:marLeft w:val="300"/>
          <w:marRight w:val="0"/>
          <w:marTop w:val="0"/>
          <w:marBottom w:val="600"/>
          <w:divBdr>
            <w:top w:val="none" w:sz="0" w:space="0" w:color="auto"/>
            <w:left w:val="none" w:sz="0" w:space="0" w:color="auto"/>
            <w:bottom w:val="none" w:sz="0" w:space="0" w:color="auto"/>
            <w:right w:val="none" w:sz="0" w:space="0" w:color="auto"/>
          </w:divBdr>
          <w:divsChild>
            <w:div w:id="1827699410">
              <w:marLeft w:val="0"/>
              <w:marRight w:val="0"/>
              <w:marTop w:val="0"/>
              <w:marBottom w:val="300"/>
              <w:divBdr>
                <w:top w:val="none" w:sz="0" w:space="0" w:color="auto"/>
                <w:left w:val="none" w:sz="0" w:space="0" w:color="auto"/>
                <w:bottom w:val="none" w:sz="0" w:space="0" w:color="auto"/>
                <w:right w:val="none" w:sz="0" w:space="0" w:color="auto"/>
              </w:divBdr>
            </w:div>
          </w:divsChild>
        </w:div>
        <w:div w:id="1306084403">
          <w:marLeft w:val="300"/>
          <w:marRight w:val="0"/>
          <w:marTop w:val="0"/>
          <w:marBottom w:val="600"/>
          <w:divBdr>
            <w:top w:val="none" w:sz="0" w:space="0" w:color="auto"/>
            <w:left w:val="none" w:sz="0" w:space="0" w:color="auto"/>
            <w:bottom w:val="none" w:sz="0" w:space="0" w:color="auto"/>
            <w:right w:val="none" w:sz="0" w:space="0" w:color="auto"/>
          </w:divBdr>
          <w:divsChild>
            <w:div w:id="1313409036">
              <w:marLeft w:val="0"/>
              <w:marRight w:val="0"/>
              <w:marTop w:val="0"/>
              <w:marBottom w:val="300"/>
              <w:divBdr>
                <w:top w:val="none" w:sz="0" w:space="0" w:color="auto"/>
                <w:left w:val="none" w:sz="0" w:space="0" w:color="auto"/>
                <w:bottom w:val="none" w:sz="0" w:space="0" w:color="auto"/>
                <w:right w:val="none" w:sz="0" w:space="0" w:color="auto"/>
              </w:divBdr>
            </w:div>
          </w:divsChild>
        </w:div>
        <w:div w:id="98532822">
          <w:marLeft w:val="300"/>
          <w:marRight w:val="0"/>
          <w:marTop w:val="0"/>
          <w:marBottom w:val="600"/>
          <w:divBdr>
            <w:top w:val="none" w:sz="0" w:space="0" w:color="auto"/>
            <w:left w:val="none" w:sz="0" w:space="0" w:color="auto"/>
            <w:bottom w:val="none" w:sz="0" w:space="0" w:color="auto"/>
            <w:right w:val="none" w:sz="0" w:space="0" w:color="auto"/>
          </w:divBdr>
          <w:divsChild>
            <w:div w:id="473449130">
              <w:marLeft w:val="0"/>
              <w:marRight w:val="0"/>
              <w:marTop w:val="0"/>
              <w:marBottom w:val="300"/>
              <w:divBdr>
                <w:top w:val="none" w:sz="0" w:space="0" w:color="auto"/>
                <w:left w:val="none" w:sz="0" w:space="0" w:color="auto"/>
                <w:bottom w:val="none" w:sz="0" w:space="0" w:color="auto"/>
                <w:right w:val="none" w:sz="0" w:space="0" w:color="auto"/>
              </w:divBdr>
            </w:div>
          </w:divsChild>
        </w:div>
        <w:div w:id="190336463">
          <w:marLeft w:val="300"/>
          <w:marRight w:val="0"/>
          <w:marTop w:val="0"/>
          <w:marBottom w:val="600"/>
          <w:divBdr>
            <w:top w:val="none" w:sz="0" w:space="0" w:color="auto"/>
            <w:left w:val="none" w:sz="0" w:space="0" w:color="auto"/>
            <w:bottom w:val="none" w:sz="0" w:space="0" w:color="auto"/>
            <w:right w:val="none" w:sz="0" w:space="0" w:color="auto"/>
          </w:divBdr>
          <w:divsChild>
            <w:div w:id="108838685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78116043">
      <w:bodyDiv w:val="1"/>
      <w:marLeft w:val="0"/>
      <w:marRight w:val="0"/>
      <w:marTop w:val="0"/>
      <w:marBottom w:val="0"/>
      <w:divBdr>
        <w:top w:val="none" w:sz="0" w:space="0" w:color="auto"/>
        <w:left w:val="none" w:sz="0" w:space="0" w:color="auto"/>
        <w:bottom w:val="none" w:sz="0" w:space="0" w:color="auto"/>
        <w:right w:val="none" w:sz="0" w:space="0" w:color="auto"/>
      </w:divBdr>
    </w:div>
    <w:div w:id="710306602">
      <w:bodyDiv w:val="1"/>
      <w:marLeft w:val="0"/>
      <w:marRight w:val="0"/>
      <w:marTop w:val="0"/>
      <w:marBottom w:val="0"/>
      <w:divBdr>
        <w:top w:val="none" w:sz="0" w:space="0" w:color="auto"/>
        <w:left w:val="none" w:sz="0" w:space="0" w:color="auto"/>
        <w:bottom w:val="none" w:sz="0" w:space="0" w:color="auto"/>
        <w:right w:val="none" w:sz="0" w:space="0" w:color="auto"/>
      </w:divBdr>
      <w:divsChild>
        <w:div w:id="2139107633">
          <w:marLeft w:val="300"/>
          <w:marRight w:val="0"/>
          <w:marTop w:val="0"/>
          <w:marBottom w:val="600"/>
          <w:divBdr>
            <w:top w:val="none" w:sz="0" w:space="0" w:color="auto"/>
            <w:left w:val="none" w:sz="0" w:space="0" w:color="auto"/>
            <w:bottom w:val="none" w:sz="0" w:space="0" w:color="auto"/>
            <w:right w:val="none" w:sz="0" w:space="0" w:color="auto"/>
          </w:divBdr>
        </w:div>
        <w:div w:id="1658340147">
          <w:marLeft w:val="300"/>
          <w:marRight w:val="0"/>
          <w:marTop w:val="0"/>
          <w:marBottom w:val="600"/>
          <w:divBdr>
            <w:top w:val="none" w:sz="0" w:space="0" w:color="auto"/>
            <w:left w:val="none" w:sz="0" w:space="0" w:color="auto"/>
            <w:bottom w:val="none" w:sz="0" w:space="0" w:color="auto"/>
            <w:right w:val="none" w:sz="0" w:space="0" w:color="auto"/>
          </w:divBdr>
        </w:div>
        <w:div w:id="84882979">
          <w:marLeft w:val="300"/>
          <w:marRight w:val="0"/>
          <w:marTop w:val="0"/>
          <w:marBottom w:val="600"/>
          <w:divBdr>
            <w:top w:val="none" w:sz="0" w:space="0" w:color="auto"/>
            <w:left w:val="none" w:sz="0" w:space="0" w:color="auto"/>
            <w:bottom w:val="none" w:sz="0" w:space="0" w:color="auto"/>
            <w:right w:val="none" w:sz="0" w:space="0" w:color="auto"/>
          </w:divBdr>
        </w:div>
        <w:div w:id="1831213282">
          <w:marLeft w:val="300"/>
          <w:marRight w:val="0"/>
          <w:marTop w:val="0"/>
          <w:marBottom w:val="600"/>
          <w:divBdr>
            <w:top w:val="none" w:sz="0" w:space="0" w:color="auto"/>
            <w:left w:val="none" w:sz="0" w:space="0" w:color="auto"/>
            <w:bottom w:val="none" w:sz="0" w:space="0" w:color="auto"/>
            <w:right w:val="none" w:sz="0" w:space="0" w:color="auto"/>
          </w:divBdr>
        </w:div>
      </w:divsChild>
    </w:div>
    <w:div w:id="868682282">
      <w:bodyDiv w:val="1"/>
      <w:marLeft w:val="0"/>
      <w:marRight w:val="0"/>
      <w:marTop w:val="0"/>
      <w:marBottom w:val="0"/>
      <w:divBdr>
        <w:top w:val="none" w:sz="0" w:space="0" w:color="auto"/>
        <w:left w:val="none" w:sz="0" w:space="0" w:color="auto"/>
        <w:bottom w:val="none" w:sz="0" w:space="0" w:color="auto"/>
        <w:right w:val="none" w:sz="0" w:space="0" w:color="auto"/>
      </w:divBdr>
    </w:div>
    <w:div w:id="995038686">
      <w:bodyDiv w:val="1"/>
      <w:marLeft w:val="0"/>
      <w:marRight w:val="0"/>
      <w:marTop w:val="0"/>
      <w:marBottom w:val="0"/>
      <w:divBdr>
        <w:top w:val="none" w:sz="0" w:space="0" w:color="auto"/>
        <w:left w:val="none" w:sz="0" w:space="0" w:color="auto"/>
        <w:bottom w:val="none" w:sz="0" w:space="0" w:color="auto"/>
        <w:right w:val="none" w:sz="0" w:space="0" w:color="auto"/>
      </w:divBdr>
      <w:divsChild>
        <w:div w:id="781997487">
          <w:marLeft w:val="300"/>
          <w:marRight w:val="0"/>
          <w:marTop w:val="0"/>
          <w:marBottom w:val="600"/>
          <w:divBdr>
            <w:top w:val="none" w:sz="0" w:space="0" w:color="auto"/>
            <w:left w:val="none" w:sz="0" w:space="0" w:color="auto"/>
            <w:bottom w:val="none" w:sz="0" w:space="0" w:color="auto"/>
            <w:right w:val="none" w:sz="0" w:space="0" w:color="auto"/>
          </w:divBdr>
          <w:divsChild>
            <w:div w:id="10645313">
              <w:marLeft w:val="0"/>
              <w:marRight w:val="0"/>
              <w:marTop w:val="0"/>
              <w:marBottom w:val="0"/>
              <w:divBdr>
                <w:top w:val="none" w:sz="0" w:space="0" w:color="auto"/>
                <w:left w:val="none" w:sz="0" w:space="0" w:color="auto"/>
                <w:bottom w:val="none" w:sz="0" w:space="0" w:color="auto"/>
                <w:right w:val="none" w:sz="0" w:space="0" w:color="auto"/>
              </w:divBdr>
            </w:div>
            <w:div w:id="1445658675">
              <w:marLeft w:val="0"/>
              <w:marRight w:val="0"/>
              <w:marTop w:val="0"/>
              <w:marBottom w:val="0"/>
              <w:divBdr>
                <w:top w:val="none" w:sz="0" w:space="0" w:color="auto"/>
                <w:left w:val="none" w:sz="0" w:space="0" w:color="auto"/>
                <w:bottom w:val="none" w:sz="0" w:space="0" w:color="auto"/>
                <w:right w:val="none" w:sz="0" w:space="0" w:color="auto"/>
              </w:divBdr>
              <w:divsChild>
                <w:div w:id="102814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69836">
          <w:marLeft w:val="300"/>
          <w:marRight w:val="0"/>
          <w:marTop w:val="0"/>
          <w:marBottom w:val="600"/>
          <w:divBdr>
            <w:top w:val="none" w:sz="0" w:space="0" w:color="auto"/>
            <w:left w:val="none" w:sz="0" w:space="0" w:color="auto"/>
            <w:bottom w:val="none" w:sz="0" w:space="0" w:color="auto"/>
            <w:right w:val="none" w:sz="0" w:space="0" w:color="auto"/>
          </w:divBdr>
        </w:div>
        <w:div w:id="1264807066">
          <w:marLeft w:val="300"/>
          <w:marRight w:val="0"/>
          <w:marTop w:val="0"/>
          <w:marBottom w:val="600"/>
          <w:divBdr>
            <w:top w:val="none" w:sz="0" w:space="0" w:color="auto"/>
            <w:left w:val="none" w:sz="0" w:space="0" w:color="auto"/>
            <w:bottom w:val="none" w:sz="0" w:space="0" w:color="auto"/>
            <w:right w:val="none" w:sz="0" w:space="0" w:color="auto"/>
          </w:divBdr>
        </w:div>
        <w:div w:id="87703636">
          <w:marLeft w:val="300"/>
          <w:marRight w:val="0"/>
          <w:marTop w:val="0"/>
          <w:marBottom w:val="600"/>
          <w:divBdr>
            <w:top w:val="none" w:sz="0" w:space="0" w:color="auto"/>
            <w:left w:val="none" w:sz="0" w:space="0" w:color="auto"/>
            <w:bottom w:val="none" w:sz="0" w:space="0" w:color="auto"/>
            <w:right w:val="none" w:sz="0" w:space="0" w:color="auto"/>
          </w:divBdr>
        </w:div>
        <w:div w:id="1913347075">
          <w:marLeft w:val="300"/>
          <w:marRight w:val="0"/>
          <w:marTop w:val="0"/>
          <w:marBottom w:val="600"/>
          <w:divBdr>
            <w:top w:val="none" w:sz="0" w:space="0" w:color="auto"/>
            <w:left w:val="none" w:sz="0" w:space="0" w:color="auto"/>
            <w:bottom w:val="none" w:sz="0" w:space="0" w:color="auto"/>
            <w:right w:val="none" w:sz="0" w:space="0" w:color="auto"/>
          </w:divBdr>
        </w:div>
        <w:div w:id="341208024">
          <w:marLeft w:val="300"/>
          <w:marRight w:val="0"/>
          <w:marTop w:val="0"/>
          <w:marBottom w:val="600"/>
          <w:divBdr>
            <w:top w:val="none" w:sz="0" w:space="0" w:color="auto"/>
            <w:left w:val="none" w:sz="0" w:space="0" w:color="auto"/>
            <w:bottom w:val="none" w:sz="0" w:space="0" w:color="auto"/>
            <w:right w:val="none" w:sz="0" w:space="0" w:color="auto"/>
          </w:divBdr>
        </w:div>
        <w:div w:id="1947687689">
          <w:marLeft w:val="300"/>
          <w:marRight w:val="0"/>
          <w:marTop w:val="0"/>
          <w:marBottom w:val="600"/>
          <w:divBdr>
            <w:top w:val="none" w:sz="0" w:space="0" w:color="auto"/>
            <w:left w:val="none" w:sz="0" w:space="0" w:color="auto"/>
            <w:bottom w:val="none" w:sz="0" w:space="0" w:color="auto"/>
            <w:right w:val="none" w:sz="0" w:space="0" w:color="auto"/>
          </w:divBdr>
        </w:div>
        <w:div w:id="1205180">
          <w:marLeft w:val="300"/>
          <w:marRight w:val="0"/>
          <w:marTop w:val="0"/>
          <w:marBottom w:val="600"/>
          <w:divBdr>
            <w:top w:val="none" w:sz="0" w:space="0" w:color="auto"/>
            <w:left w:val="none" w:sz="0" w:space="0" w:color="auto"/>
            <w:bottom w:val="none" w:sz="0" w:space="0" w:color="auto"/>
            <w:right w:val="none" w:sz="0" w:space="0" w:color="auto"/>
          </w:divBdr>
        </w:div>
        <w:div w:id="978191318">
          <w:marLeft w:val="300"/>
          <w:marRight w:val="0"/>
          <w:marTop w:val="0"/>
          <w:marBottom w:val="600"/>
          <w:divBdr>
            <w:top w:val="none" w:sz="0" w:space="0" w:color="auto"/>
            <w:left w:val="none" w:sz="0" w:space="0" w:color="auto"/>
            <w:bottom w:val="none" w:sz="0" w:space="0" w:color="auto"/>
            <w:right w:val="none" w:sz="0" w:space="0" w:color="auto"/>
          </w:divBdr>
        </w:div>
        <w:div w:id="713578364">
          <w:marLeft w:val="300"/>
          <w:marRight w:val="0"/>
          <w:marTop w:val="0"/>
          <w:marBottom w:val="600"/>
          <w:divBdr>
            <w:top w:val="none" w:sz="0" w:space="0" w:color="auto"/>
            <w:left w:val="none" w:sz="0" w:space="0" w:color="auto"/>
            <w:bottom w:val="none" w:sz="0" w:space="0" w:color="auto"/>
            <w:right w:val="none" w:sz="0" w:space="0" w:color="auto"/>
          </w:divBdr>
        </w:div>
        <w:div w:id="1580746982">
          <w:marLeft w:val="300"/>
          <w:marRight w:val="0"/>
          <w:marTop w:val="0"/>
          <w:marBottom w:val="600"/>
          <w:divBdr>
            <w:top w:val="none" w:sz="0" w:space="0" w:color="auto"/>
            <w:left w:val="none" w:sz="0" w:space="0" w:color="auto"/>
            <w:bottom w:val="none" w:sz="0" w:space="0" w:color="auto"/>
            <w:right w:val="none" w:sz="0" w:space="0" w:color="auto"/>
          </w:divBdr>
        </w:div>
      </w:divsChild>
    </w:div>
    <w:div w:id="998997723">
      <w:bodyDiv w:val="1"/>
      <w:marLeft w:val="0"/>
      <w:marRight w:val="0"/>
      <w:marTop w:val="0"/>
      <w:marBottom w:val="0"/>
      <w:divBdr>
        <w:top w:val="none" w:sz="0" w:space="0" w:color="auto"/>
        <w:left w:val="none" w:sz="0" w:space="0" w:color="auto"/>
        <w:bottom w:val="none" w:sz="0" w:space="0" w:color="auto"/>
        <w:right w:val="none" w:sz="0" w:space="0" w:color="auto"/>
      </w:divBdr>
    </w:div>
    <w:div w:id="1213272375">
      <w:bodyDiv w:val="1"/>
      <w:marLeft w:val="0"/>
      <w:marRight w:val="0"/>
      <w:marTop w:val="0"/>
      <w:marBottom w:val="0"/>
      <w:divBdr>
        <w:top w:val="none" w:sz="0" w:space="0" w:color="auto"/>
        <w:left w:val="none" w:sz="0" w:space="0" w:color="auto"/>
        <w:bottom w:val="none" w:sz="0" w:space="0" w:color="auto"/>
        <w:right w:val="none" w:sz="0" w:space="0" w:color="auto"/>
      </w:divBdr>
    </w:div>
    <w:div w:id="1373767252">
      <w:bodyDiv w:val="1"/>
      <w:marLeft w:val="0"/>
      <w:marRight w:val="0"/>
      <w:marTop w:val="0"/>
      <w:marBottom w:val="0"/>
      <w:divBdr>
        <w:top w:val="none" w:sz="0" w:space="0" w:color="auto"/>
        <w:left w:val="none" w:sz="0" w:space="0" w:color="auto"/>
        <w:bottom w:val="none" w:sz="0" w:space="0" w:color="auto"/>
        <w:right w:val="none" w:sz="0" w:space="0" w:color="auto"/>
      </w:divBdr>
      <w:divsChild>
        <w:div w:id="916980050">
          <w:marLeft w:val="300"/>
          <w:marRight w:val="0"/>
          <w:marTop w:val="0"/>
          <w:marBottom w:val="600"/>
          <w:divBdr>
            <w:top w:val="none" w:sz="0" w:space="0" w:color="auto"/>
            <w:left w:val="none" w:sz="0" w:space="0" w:color="auto"/>
            <w:bottom w:val="none" w:sz="0" w:space="0" w:color="auto"/>
            <w:right w:val="none" w:sz="0" w:space="0" w:color="auto"/>
          </w:divBdr>
        </w:div>
        <w:div w:id="1151873050">
          <w:marLeft w:val="300"/>
          <w:marRight w:val="0"/>
          <w:marTop w:val="0"/>
          <w:marBottom w:val="600"/>
          <w:divBdr>
            <w:top w:val="none" w:sz="0" w:space="0" w:color="auto"/>
            <w:left w:val="none" w:sz="0" w:space="0" w:color="auto"/>
            <w:bottom w:val="none" w:sz="0" w:space="0" w:color="auto"/>
            <w:right w:val="none" w:sz="0" w:space="0" w:color="auto"/>
          </w:divBdr>
        </w:div>
        <w:div w:id="1863275830">
          <w:marLeft w:val="300"/>
          <w:marRight w:val="0"/>
          <w:marTop w:val="0"/>
          <w:marBottom w:val="600"/>
          <w:divBdr>
            <w:top w:val="none" w:sz="0" w:space="0" w:color="auto"/>
            <w:left w:val="none" w:sz="0" w:space="0" w:color="auto"/>
            <w:bottom w:val="none" w:sz="0" w:space="0" w:color="auto"/>
            <w:right w:val="none" w:sz="0" w:space="0" w:color="auto"/>
          </w:divBdr>
        </w:div>
        <w:div w:id="244726238">
          <w:marLeft w:val="300"/>
          <w:marRight w:val="0"/>
          <w:marTop w:val="0"/>
          <w:marBottom w:val="600"/>
          <w:divBdr>
            <w:top w:val="none" w:sz="0" w:space="0" w:color="auto"/>
            <w:left w:val="none" w:sz="0" w:space="0" w:color="auto"/>
            <w:bottom w:val="none" w:sz="0" w:space="0" w:color="auto"/>
            <w:right w:val="none" w:sz="0" w:space="0" w:color="auto"/>
          </w:divBdr>
        </w:div>
        <w:div w:id="339741378">
          <w:marLeft w:val="300"/>
          <w:marRight w:val="0"/>
          <w:marTop w:val="0"/>
          <w:marBottom w:val="600"/>
          <w:divBdr>
            <w:top w:val="none" w:sz="0" w:space="0" w:color="auto"/>
            <w:left w:val="none" w:sz="0" w:space="0" w:color="auto"/>
            <w:bottom w:val="none" w:sz="0" w:space="0" w:color="auto"/>
            <w:right w:val="none" w:sz="0" w:space="0" w:color="auto"/>
          </w:divBdr>
        </w:div>
        <w:div w:id="968635196">
          <w:marLeft w:val="300"/>
          <w:marRight w:val="0"/>
          <w:marTop w:val="0"/>
          <w:marBottom w:val="600"/>
          <w:divBdr>
            <w:top w:val="none" w:sz="0" w:space="0" w:color="auto"/>
            <w:left w:val="none" w:sz="0" w:space="0" w:color="auto"/>
            <w:bottom w:val="none" w:sz="0" w:space="0" w:color="auto"/>
            <w:right w:val="none" w:sz="0" w:space="0" w:color="auto"/>
          </w:divBdr>
        </w:div>
        <w:div w:id="194118241">
          <w:marLeft w:val="300"/>
          <w:marRight w:val="0"/>
          <w:marTop w:val="0"/>
          <w:marBottom w:val="600"/>
          <w:divBdr>
            <w:top w:val="none" w:sz="0" w:space="0" w:color="auto"/>
            <w:left w:val="none" w:sz="0" w:space="0" w:color="auto"/>
            <w:bottom w:val="none" w:sz="0" w:space="0" w:color="auto"/>
            <w:right w:val="none" w:sz="0" w:space="0" w:color="auto"/>
          </w:divBdr>
        </w:div>
      </w:divsChild>
    </w:div>
    <w:div w:id="1394427373">
      <w:bodyDiv w:val="1"/>
      <w:marLeft w:val="0"/>
      <w:marRight w:val="0"/>
      <w:marTop w:val="0"/>
      <w:marBottom w:val="0"/>
      <w:divBdr>
        <w:top w:val="none" w:sz="0" w:space="0" w:color="auto"/>
        <w:left w:val="none" w:sz="0" w:space="0" w:color="auto"/>
        <w:bottom w:val="none" w:sz="0" w:space="0" w:color="auto"/>
        <w:right w:val="none" w:sz="0" w:space="0" w:color="auto"/>
      </w:divBdr>
      <w:divsChild>
        <w:div w:id="728117770">
          <w:marLeft w:val="300"/>
          <w:marRight w:val="0"/>
          <w:marTop w:val="0"/>
          <w:marBottom w:val="600"/>
          <w:divBdr>
            <w:top w:val="none" w:sz="0" w:space="0" w:color="auto"/>
            <w:left w:val="none" w:sz="0" w:space="0" w:color="auto"/>
            <w:bottom w:val="none" w:sz="0" w:space="0" w:color="auto"/>
            <w:right w:val="none" w:sz="0" w:space="0" w:color="auto"/>
          </w:divBdr>
        </w:div>
      </w:divsChild>
    </w:div>
    <w:div w:id="2036887669">
      <w:bodyDiv w:val="1"/>
      <w:marLeft w:val="0"/>
      <w:marRight w:val="0"/>
      <w:marTop w:val="0"/>
      <w:marBottom w:val="0"/>
      <w:divBdr>
        <w:top w:val="none" w:sz="0" w:space="0" w:color="auto"/>
        <w:left w:val="none" w:sz="0" w:space="0" w:color="auto"/>
        <w:bottom w:val="none" w:sz="0" w:space="0" w:color="auto"/>
        <w:right w:val="none" w:sz="0" w:space="0" w:color="auto"/>
      </w:divBdr>
      <w:divsChild>
        <w:div w:id="578173996">
          <w:marLeft w:val="300"/>
          <w:marRight w:val="0"/>
          <w:marTop w:val="0"/>
          <w:marBottom w:val="600"/>
          <w:divBdr>
            <w:top w:val="none" w:sz="0" w:space="0" w:color="auto"/>
            <w:left w:val="none" w:sz="0" w:space="0" w:color="auto"/>
            <w:bottom w:val="none" w:sz="0" w:space="0" w:color="auto"/>
            <w:right w:val="none" w:sz="0" w:space="0" w:color="auto"/>
          </w:divBdr>
        </w:div>
        <w:div w:id="27337654">
          <w:marLeft w:val="300"/>
          <w:marRight w:val="0"/>
          <w:marTop w:val="0"/>
          <w:marBottom w:val="600"/>
          <w:divBdr>
            <w:top w:val="none" w:sz="0" w:space="0" w:color="auto"/>
            <w:left w:val="none" w:sz="0" w:space="0" w:color="auto"/>
            <w:bottom w:val="none" w:sz="0" w:space="0" w:color="auto"/>
            <w:right w:val="none" w:sz="0" w:space="0" w:color="auto"/>
          </w:divBdr>
        </w:div>
        <w:div w:id="517626591">
          <w:marLeft w:val="300"/>
          <w:marRight w:val="0"/>
          <w:marTop w:val="0"/>
          <w:marBottom w:val="600"/>
          <w:divBdr>
            <w:top w:val="none" w:sz="0" w:space="0" w:color="auto"/>
            <w:left w:val="none" w:sz="0" w:space="0" w:color="auto"/>
            <w:bottom w:val="none" w:sz="0" w:space="0" w:color="auto"/>
            <w:right w:val="none" w:sz="0" w:space="0" w:color="auto"/>
          </w:divBdr>
        </w:div>
        <w:div w:id="163937154">
          <w:marLeft w:val="300"/>
          <w:marRight w:val="0"/>
          <w:marTop w:val="0"/>
          <w:marBottom w:val="600"/>
          <w:divBdr>
            <w:top w:val="none" w:sz="0" w:space="0" w:color="auto"/>
            <w:left w:val="none" w:sz="0" w:space="0" w:color="auto"/>
            <w:bottom w:val="none" w:sz="0" w:space="0" w:color="auto"/>
            <w:right w:val="none" w:sz="0" w:space="0" w:color="auto"/>
          </w:divBdr>
        </w:div>
        <w:div w:id="1415664062">
          <w:marLeft w:val="300"/>
          <w:marRight w:val="0"/>
          <w:marTop w:val="0"/>
          <w:marBottom w:val="600"/>
          <w:divBdr>
            <w:top w:val="none" w:sz="0" w:space="0" w:color="auto"/>
            <w:left w:val="none" w:sz="0" w:space="0" w:color="auto"/>
            <w:bottom w:val="none" w:sz="0" w:space="0" w:color="auto"/>
            <w:right w:val="none" w:sz="0" w:space="0" w:color="auto"/>
          </w:divBdr>
        </w:div>
      </w:divsChild>
    </w:div>
    <w:div w:id="20603959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2.jpeg"/><Relationship Id="rId47" Type="http://schemas.openxmlformats.org/officeDocument/2006/relationships/image" Target="media/image36.png"/><Relationship Id="rId50" Type="http://schemas.openxmlformats.org/officeDocument/2006/relationships/image" Target="media/image37.jpeg"/><Relationship Id="rId55" Type="http://schemas.openxmlformats.org/officeDocument/2006/relationships/image" Target="media/image42.jpe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8.png"/><Relationship Id="rId84" Type="http://schemas.openxmlformats.org/officeDocument/2006/relationships/hyperlink" Target="http://10.20.8.46:7002/esg-admin" TargetMode="External"/><Relationship Id="rId89" Type="http://schemas.openxmlformats.org/officeDocument/2006/relationships/hyperlink" Target="http://test-api.pingan.com.cn:20080/" TargetMode="External"/><Relationship Id="rId97" Type="http://schemas.openxmlformats.org/officeDocument/2006/relationships/hyperlink" Target="mailto:DINGXIYU024@pingan.com.cn" TargetMode="External"/><Relationship Id="rId7" Type="http://schemas.openxmlformats.org/officeDocument/2006/relationships/endnotes" Target="endnotes.xml"/><Relationship Id="rId71" Type="http://schemas.openxmlformats.org/officeDocument/2006/relationships/image" Target="media/image54.png"/><Relationship Id="rId92" Type="http://schemas.openxmlformats.org/officeDocument/2006/relationships/hyperlink" Target="mailto:ZHUANGXIAOWEN246@pingan.com.cn"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hyperlink" Target="http://rsms.paic.com.cn/rsms/" TargetMode="External"/><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10.20.8.46:7002/esg-admin" TargetMode="External"/><Relationship Id="rId53" Type="http://schemas.openxmlformats.org/officeDocument/2006/relationships/image" Target="media/image40.jpeg"/><Relationship Id="rId58" Type="http://schemas.openxmlformats.org/officeDocument/2006/relationships/image" Target="media/image44.png"/><Relationship Id="rId66" Type="http://schemas.openxmlformats.org/officeDocument/2006/relationships/image" Target="media/image49.png"/><Relationship Id="rId74" Type="http://schemas.openxmlformats.org/officeDocument/2006/relationships/image" Target="media/image56.png"/><Relationship Id="rId79" Type="http://schemas.openxmlformats.org/officeDocument/2006/relationships/image" Target="media/image59.png"/><Relationship Id="rId87" Type="http://schemas.openxmlformats.org/officeDocument/2006/relationships/hyperlink" Target="http://10.20.12.90:20567/"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10.20.8.46:7002/esg-admin" TargetMode="External"/><Relationship Id="rId82" Type="http://schemas.openxmlformats.org/officeDocument/2006/relationships/image" Target="media/image62.png"/><Relationship Id="rId90" Type="http://schemas.openxmlformats.org/officeDocument/2006/relationships/hyperlink" Target="http://api.pingan.com/" TargetMode="External"/><Relationship Id="rId95" Type="http://schemas.openxmlformats.org/officeDocument/2006/relationships/hyperlink" Target="mailto:DINGXIYU024@pingan.com.cn"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hyperlink" Target="http://eoa2.paic.com.cn/eoa" TargetMode="External"/><Relationship Id="rId56" Type="http://schemas.openxmlformats.org/officeDocument/2006/relationships/hyperlink" Target="http://eoa2.paic.com.cn/eoa" TargetMode="External"/><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yperlink" Target="http://10.20.8.46:7002/esg-admin" TargetMode="External"/><Relationship Id="rId100" Type="http://schemas.openxmlformats.org/officeDocument/2006/relationships/oleObject" Target="embeddings/oleObject1.bin"/><Relationship Id="rId8" Type="http://schemas.openxmlformats.org/officeDocument/2006/relationships/image" Target="media/image1.jpeg"/><Relationship Id="rId51" Type="http://schemas.openxmlformats.org/officeDocument/2006/relationships/image" Target="media/image38.jpeg"/><Relationship Id="rId72" Type="http://schemas.openxmlformats.org/officeDocument/2006/relationships/image" Target="media/image55.jpeg"/><Relationship Id="rId80" Type="http://schemas.openxmlformats.org/officeDocument/2006/relationships/image" Target="media/image60.png"/><Relationship Id="rId85" Type="http://schemas.openxmlformats.org/officeDocument/2006/relationships/hyperlink" Target="http://esg-admin-stg1.paic.com.cn/esg-admin/login.jsp" TargetMode="External"/><Relationship Id="rId93" Type="http://schemas.openxmlformats.org/officeDocument/2006/relationships/hyperlink" Target="mailto:ZHUANGXIAOWEN246@pingan.com.cn" TargetMode="External"/><Relationship Id="rId98"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29.jpeg"/><Relationship Id="rId46" Type="http://schemas.openxmlformats.org/officeDocument/2006/relationships/image" Target="media/image35.png"/><Relationship Id="rId59" Type="http://schemas.openxmlformats.org/officeDocument/2006/relationships/hyperlink" Target="http://eoa2.paic.com.cn/eoa" TargetMode="External"/><Relationship Id="rId67"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1.jpeg"/><Relationship Id="rId54" Type="http://schemas.openxmlformats.org/officeDocument/2006/relationships/image" Target="media/image41.jpeg"/><Relationship Id="rId62" Type="http://schemas.openxmlformats.org/officeDocument/2006/relationships/hyperlink" Target="http://esg-admin-stg1.paic.com.cn/esg-admin/login.jsp" TargetMode="External"/><Relationship Id="rId70" Type="http://schemas.openxmlformats.org/officeDocument/2006/relationships/image" Target="media/image53.png"/><Relationship Id="rId75" Type="http://schemas.openxmlformats.org/officeDocument/2006/relationships/image" Target="media/image57.jpeg"/><Relationship Id="rId83" Type="http://schemas.openxmlformats.org/officeDocument/2006/relationships/hyperlink" Target="http://eoa2.paic.com.cn/eoa" TargetMode="External"/><Relationship Id="rId88" Type="http://schemas.openxmlformats.org/officeDocument/2006/relationships/hyperlink" Target="http://test-api.pingan.com.cn/" TargetMode="External"/><Relationship Id="rId91" Type="http://schemas.openxmlformats.org/officeDocument/2006/relationships/hyperlink" Target="http://api.pingan.com.cn/" TargetMode="External"/><Relationship Id="rId96" Type="http://schemas.openxmlformats.org/officeDocument/2006/relationships/hyperlink" Target="mailto:DINGXIYU024@pingan.com.c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0.png"/><Relationship Id="rId36" Type="http://schemas.openxmlformats.org/officeDocument/2006/relationships/hyperlink" Target="http://eoa2.paic.com.cn/eoa" TargetMode="External"/><Relationship Id="rId49" Type="http://schemas.openxmlformats.org/officeDocument/2006/relationships/hyperlink" Target="http://rsms.paic.com.cn/rsms/" TargetMode="External"/><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4.png"/><Relationship Id="rId52" Type="http://schemas.openxmlformats.org/officeDocument/2006/relationships/image" Target="media/image39.jpeg"/><Relationship Id="rId60" Type="http://schemas.openxmlformats.org/officeDocument/2006/relationships/image" Target="media/image45.png"/><Relationship Id="rId65" Type="http://schemas.openxmlformats.org/officeDocument/2006/relationships/image" Target="media/image48.png"/><Relationship Id="rId73" Type="http://schemas.openxmlformats.org/officeDocument/2006/relationships/hyperlink" Target="http://rsms.paic.com.cn/rsms/" TargetMode="External"/><Relationship Id="rId78" Type="http://schemas.openxmlformats.org/officeDocument/2006/relationships/hyperlink" Target="http://esg-admin-stg1.paic.com.cn/esg-admin/login.jsp" TargetMode="External"/><Relationship Id="rId81" Type="http://schemas.openxmlformats.org/officeDocument/2006/relationships/image" Target="media/image61.png"/><Relationship Id="rId86" Type="http://schemas.openxmlformats.org/officeDocument/2006/relationships/hyperlink" Target="http://esg-admin.paic.com.cn/esg-admin" TargetMode="External"/><Relationship Id="rId94" Type="http://schemas.openxmlformats.org/officeDocument/2006/relationships/hyperlink" Target="mailto:ZHUANGXIAOWEN246@pingan.com.cn" TargetMode="External"/><Relationship Id="rId99" Type="http://schemas.openxmlformats.org/officeDocument/2006/relationships/image" Target="media/image64.emf"/><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rsms.paic.com.cn/rsm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ADC97C-23C0-4D2E-8459-9AE0C2449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TotalTime>
  <Pages>65</Pages>
  <Words>4755</Words>
  <Characters>27107</Characters>
  <Application>Microsoft Office Word</Application>
  <DocSecurity>0</DocSecurity>
  <Lines>225</Lines>
  <Paragraphs>63</Paragraphs>
  <ScaleCrop>false</ScaleCrop>
  <Company>PAIG</Company>
  <LinksUpToDate>false</LinksUpToDate>
  <CharactersWithSpaces>31799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Localadmin</dc:creator>
  <cp:keywords/>
  <dc:description/>
  <cp:lastModifiedBy>柳泽荣(EX-LIUZERONG001)</cp:lastModifiedBy>
  <cp:revision>233</cp:revision>
  <dcterms:created xsi:type="dcterms:W3CDTF">2017-11-02T01:15:00Z</dcterms:created>
  <dcterms:modified xsi:type="dcterms:W3CDTF">2018-02-07T03:40:00Z</dcterms:modified>
</cp:coreProperties>
</file>