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F98E0" w14:textId="77777777" w:rsidR="008A0469" w:rsidRPr="004635A6" w:rsidRDefault="008A0469">
      <w:pPr>
        <w:rPr>
          <w:rFonts w:ascii="Consolas" w:hAnsi="Consolas"/>
        </w:rPr>
      </w:pPr>
    </w:p>
    <w:p w14:paraId="4879A864" w14:textId="2CFAEB62" w:rsidR="00EF2956" w:rsidRPr="004635A6" w:rsidRDefault="004967B3" w:rsidP="00436660">
      <w:pPr>
        <w:pStyle w:val="1"/>
        <w:numPr>
          <w:ilvl w:val="0"/>
          <w:numId w:val="1"/>
        </w:numPr>
        <w:rPr>
          <w:rFonts w:ascii="Consolas" w:hAnsi="Consolas"/>
        </w:rPr>
      </w:pPr>
      <w:r w:rsidRPr="004635A6">
        <w:rPr>
          <w:rFonts w:ascii="Consolas" w:hAnsi="Consolas"/>
        </w:rPr>
        <w:t>隐私保护机器学习</w:t>
      </w:r>
      <w:r w:rsidR="00C95FD3" w:rsidRPr="004635A6">
        <w:rPr>
          <w:rFonts w:ascii="Consolas" w:hAnsi="Consolas"/>
        </w:rPr>
        <w:t>(PPML)</w:t>
      </w:r>
      <w:r w:rsidRPr="004635A6">
        <w:rPr>
          <w:rFonts w:ascii="Consolas" w:hAnsi="Consolas"/>
        </w:rPr>
        <w:t>背景</w:t>
      </w:r>
    </w:p>
    <w:p w14:paraId="398BC530" w14:textId="32BFBCE0" w:rsidR="004967B3" w:rsidRPr="004635A6" w:rsidRDefault="00556015" w:rsidP="004967B3">
      <w:pPr>
        <w:rPr>
          <w:rFonts w:ascii="Consolas" w:hAnsi="Consolas"/>
        </w:rPr>
      </w:pPr>
      <w:r w:rsidRPr="004635A6">
        <w:rPr>
          <w:rFonts w:ascii="Consolas" w:hAnsi="Consolas"/>
        </w:rPr>
        <w:t>数据很重要：</w:t>
      </w:r>
    </w:p>
    <w:p w14:paraId="051159DC" w14:textId="1EE189E4" w:rsidR="00556015" w:rsidRPr="004635A6" w:rsidRDefault="00556015" w:rsidP="00556015">
      <w:pPr>
        <w:ind w:firstLine="420"/>
        <w:rPr>
          <w:rFonts w:ascii="Consolas" w:hAnsi="Consolas"/>
        </w:rPr>
      </w:pPr>
      <w:r w:rsidRPr="004635A6">
        <w:rPr>
          <w:rFonts w:ascii="Consolas" w:hAnsi="Consolas"/>
        </w:rPr>
        <w:t>模型训练需要大量数据</w:t>
      </w:r>
    </w:p>
    <w:p w14:paraId="6B3DD71F" w14:textId="16F47EC2" w:rsidR="00556015" w:rsidRPr="004635A6" w:rsidRDefault="007C2525" w:rsidP="00556015">
      <w:pPr>
        <w:ind w:firstLine="420"/>
        <w:rPr>
          <w:rFonts w:ascii="Consolas" w:hAnsi="Consolas"/>
        </w:rPr>
      </w:pPr>
      <w:r w:rsidRPr="004635A6">
        <w:rPr>
          <w:rFonts w:ascii="Consolas" w:hAnsi="Consolas"/>
        </w:rPr>
        <w:t>模型服务商需要接收用户输入作为推理输入</w:t>
      </w:r>
    </w:p>
    <w:p w14:paraId="738B7929" w14:textId="77260EC3" w:rsidR="00556015" w:rsidRPr="004635A6" w:rsidRDefault="007C2525" w:rsidP="004967B3">
      <w:pPr>
        <w:rPr>
          <w:rFonts w:ascii="Consolas" w:hAnsi="Consolas"/>
        </w:rPr>
      </w:pPr>
      <w:r w:rsidRPr="004635A6">
        <w:rPr>
          <w:rFonts w:ascii="Consolas" w:hAnsi="Consolas"/>
        </w:rPr>
        <w:t>并且数据含有敏感性</w:t>
      </w:r>
      <w:proofErr w:type="gramStart"/>
      <w:r w:rsidRPr="004635A6">
        <w:rPr>
          <w:rFonts w:ascii="Consolas" w:hAnsi="Consolas"/>
        </w:rPr>
        <w:t>息</w:t>
      </w:r>
      <w:proofErr w:type="gramEnd"/>
    </w:p>
    <w:p w14:paraId="52324BD9" w14:textId="77777777" w:rsidR="007C2525" w:rsidRPr="004635A6" w:rsidRDefault="007C2525" w:rsidP="004967B3">
      <w:pPr>
        <w:rPr>
          <w:rFonts w:ascii="Consolas" w:hAnsi="Consolas"/>
        </w:rPr>
      </w:pPr>
    </w:p>
    <w:p w14:paraId="22E3B268" w14:textId="44D11032" w:rsidR="00F3223C" w:rsidRPr="004635A6" w:rsidRDefault="00F3223C" w:rsidP="004967B3">
      <w:pPr>
        <w:rPr>
          <w:rFonts w:ascii="Consolas" w:hAnsi="Consolas"/>
        </w:rPr>
      </w:pPr>
      <w:r w:rsidRPr="004635A6">
        <w:rPr>
          <w:rFonts w:ascii="Consolas" w:hAnsi="Consolas"/>
        </w:rPr>
        <w:t>技术路线：</w:t>
      </w:r>
      <w:r w:rsidR="00FF5963" w:rsidRPr="004635A6">
        <w:rPr>
          <w:rFonts w:ascii="Consolas" w:hAnsi="Consolas"/>
        </w:rPr>
        <w:t>主要介绍</w:t>
      </w:r>
      <w:r w:rsidR="00FF5963" w:rsidRPr="004635A6">
        <w:rPr>
          <w:rFonts w:ascii="Consolas" w:hAnsi="Consolas"/>
        </w:rPr>
        <w:t>MPC</w:t>
      </w:r>
      <w:r w:rsidR="00FF5963" w:rsidRPr="004635A6">
        <w:rPr>
          <w:rFonts w:ascii="Consolas" w:hAnsi="Consolas"/>
        </w:rPr>
        <w:t>，其他路线还有</w:t>
      </w:r>
      <w:r w:rsidR="00FF5963" w:rsidRPr="004635A6">
        <w:rPr>
          <w:rFonts w:ascii="Consolas" w:hAnsi="Consolas"/>
        </w:rPr>
        <w:t>TEE</w:t>
      </w:r>
      <w:r w:rsidR="00FF5963" w:rsidRPr="004635A6">
        <w:rPr>
          <w:rFonts w:ascii="Consolas" w:hAnsi="Consolas"/>
        </w:rPr>
        <w:t>、</w:t>
      </w:r>
      <w:r w:rsidR="00FF5963" w:rsidRPr="004635A6">
        <w:rPr>
          <w:rFonts w:ascii="Consolas" w:hAnsi="Consolas"/>
        </w:rPr>
        <w:t>FL</w:t>
      </w:r>
    </w:p>
    <w:p w14:paraId="4648AD9D" w14:textId="6E4C513A" w:rsidR="00FF5963" w:rsidRPr="004635A6" w:rsidRDefault="001C4B8A" w:rsidP="001C4B8A">
      <w:pPr>
        <w:ind w:firstLine="420"/>
        <w:rPr>
          <w:rFonts w:ascii="Consolas" w:hAnsi="Consolas"/>
        </w:rPr>
      </w:pPr>
      <w:r w:rsidRPr="004635A6">
        <w:rPr>
          <w:rFonts w:ascii="Consolas" w:hAnsi="Consolas"/>
        </w:rPr>
        <w:t>多方计算同一个函数，但是不会泄露信息</w:t>
      </w:r>
    </w:p>
    <w:p w14:paraId="09002BBD" w14:textId="77777777" w:rsidR="001C4B8A" w:rsidRPr="004635A6" w:rsidRDefault="001C4B8A" w:rsidP="004967B3">
      <w:pPr>
        <w:rPr>
          <w:rFonts w:ascii="Consolas" w:hAnsi="Consolas"/>
        </w:rPr>
      </w:pPr>
    </w:p>
    <w:p w14:paraId="2B36ED5E" w14:textId="351B778F" w:rsidR="00220E86" w:rsidRPr="004635A6" w:rsidRDefault="00347079" w:rsidP="004967B3">
      <w:pPr>
        <w:rPr>
          <w:rFonts w:ascii="Consolas" w:hAnsi="Consolas"/>
        </w:rPr>
      </w:pPr>
      <w:r w:rsidRPr="004635A6">
        <w:rPr>
          <w:rFonts w:ascii="Consolas" w:hAnsi="Consolas"/>
        </w:rPr>
        <w:t>同样有隐私训练、隐私推理两步。</w:t>
      </w:r>
    </w:p>
    <w:p w14:paraId="3E19957E" w14:textId="3E52B04A" w:rsidR="00EF2956" w:rsidRPr="004635A6" w:rsidRDefault="00EF2956">
      <w:pPr>
        <w:rPr>
          <w:rFonts w:ascii="Consolas" w:hAnsi="Consolas"/>
        </w:rPr>
      </w:pPr>
    </w:p>
    <w:p w14:paraId="78202BC3" w14:textId="4391C79D" w:rsidR="00EF2956" w:rsidRPr="004635A6" w:rsidRDefault="00436660" w:rsidP="00436660">
      <w:pPr>
        <w:pStyle w:val="1"/>
        <w:numPr>
          <w:ilvl w:val="0"/>
          <w:numId w:val="1"/>
        </w:numPr>
        <w:rPr>
          <w:rFonts w:ascii="Consolas" w:hAnsi="Consolas"/>
        </w:rPr>
      </w:pPr>
      <w:r w:rsidRPr="004635A6">
        <w:rPr>
          <w:rFonts w:ascii="Consolas" w:hAnsi="Consolas"/>
        </w:rPr>
        <w:t>NN</w:t>
      </w:r>
      <w:proofErr w:type="gramStart"/>
      <w:r w:rsidRPr="004635A6">
        <w:rPr>
          <w:rFonts w:ascii="Consolas" w:hAnsi="Consolas"/>
        </w:rPr>
        <w:t>密态训练</w:t>
      </w:r>
      <w:proofErr w:type="gramEnd"/>
      <w:r w:rsidRPr="004635A6">
        <w:rPr>
          <w:rFonts w:ascii="Consolas" w:hAnsi="Consolas"/>
        </w:rPr>
        <w:t>和推理</w:t>
      </w:r>
    </w:p>
    <w:p w14:paraId="6ACE7FCC" w14:textId="6FC7D843" w:rsidR="00A24794" w:rsidRPr="004635A6" w:rsidRDefault="00A24794" w:rsidP="00A24794">
      <w:pPr>
        <w:pStyle w:val="2"/>
        <w:numPr>
          <w:ilvl w:val="1"/>
          <w:numId w:val="1"/>
        </w:numPr>
        <w:rPr>
          <w:rFonts w:ascii="Consolas" w:hAnsi="Consolas"/>
        </w:rPr>
      </w:pPr>
      <w:r w:rsidRPr="004635A6">
        <w:rPr>
          <w:rFonts w:ascii="Consolas" w:hAnsi="Consolas"/>
        </w:rPr>
        <w:t>简单案例</w:t>
      </w:r>
    </w:p>
    <w:p w14:paraId="35286B86" w14:textId="4B8B3356" w:rsidR="00F31924" w:rsidRPr="004635A6" w:rsidRDefault="003E4D50">
      <w:pPr>
        <w:rPr>
          <w:rFonts w:ascii="Consolas" w:hAnsi="Consolas"/>
        </w:rPr>
      </w:pPr>
      <w:r w:rsidRPr="004635A6">
        <w:rPr>
          <w:rFonts w:ascii="Consolas" w:hAnsi="Consolas"/>
        </w:rPr>
        <w:t>以逻辑回归为案例</w:t>
      </w:r>
      <w:r w:rsidR="00F31924" w:rsidRPr="004635A6">
        <w:rPr>
          <w:rFonts w:ascii="Consolas" w:hAnsi="Consolas"/>
        </w:rPr>
        <w:t>，需要这四步：</w:t>
      </w:r>
    </w:p>
    <w:p w14:paraId="71C748E4" w14:textId="7E756D52" w:rsidR="00F31924" w:rsidRPr="004635A6" w:rsidRDefault="00F31924" w:rsidP="00F31924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4635A6">
        <w:rPr>
          <w:rFonts w:ascii="Consolas" w:hAnsi="Consolas"/>
        </w:rPr>
        <w:t>数据来源</w:t>
      </w:r>
    </w:p>
    <w:p w14:paraId="43B835FA" w14:textId="5FD96648" w:rsidR="00F31924" w:rsidRPr="004635A6" w:rsidRDefault="009E3CC1" w:rsidP="00F31924">
      <w:pPr>
        <w:pStyle w:val="a3"/>
        <w:ind w:left="360" w:firstLineChars="0" w:firstLine="0"/>
        <w:rPr>
          <w:rFonts w:ascii="Consolas" w:hAnsi="Consolas"/>
        </w:rPr>
      </w:pPr>
      <w:r w:rsidRPr="004635A6">
        <w:rPr>
          <w:rFonts w:ascii="Consolas" w:hAnsi="Consolas"/>
        </w:rPr>
        <w:t>数据提供方加载数据</w:t>
      </w:r>
    </w:p>
    <w:p w14:paraId="30723A14" w14:textId="41BB4658" w:rsidR="00F31924" w:rsidRPr="004635A6" w:rsidRDefault="00F31924" w:rsidP="00F31924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4635A6">
        <w:rPr>
          <w:rFonts w:ascii="Consolas" w:hAnsi="Consolas"/>
        </w:rPr>
        <w:t>如何加密保护</w:t>
      </w:r>
    </w:p>
    <w:p w14:paraId="285DC599" w14:textId="1CB8DE82" w:rsidR="00F31924" w:rsidRPr="004635A6" w:rsidRDefault="009E3CC1" w:rsidP="00F31924">
      <w:pPr>
        <w:pStyle w:val="a3"/>
        <w:ind w:left="360" w:firstLineChars="0" w:firstLine="0"/>
        <w:rPr>
          <w:rFonts w:ascii="Consolas" w:hAnsi="Consolas"/>
        </w:rPr>
      </w:pPr>
      <w:r w:rsidRPr="004635A6">
        <w:rPr>
          <w:rFonts w:ascii="Consolas" w:hAnsi="Consolas"/>
        </w:rPr>
        <w:t>把</w:t>
      </w:r>
      <w:r w:rsidR="001A269E" w:rsidRPr="004635A6">
        <w:rPr>
          <w:rFonts w:ascii="Consolas" w:hAnsi="Consolas"/>
        </w:rPr>
        <w:t>明</w:t>
      </w:r>
      <w:r w:rsidRPr="004635A6">
        <w:rPr>
          <w:rFonts w:ascii="Consolas" w:hAnsi="Consolas"/>
        </w:rPr>
        <w:t>文数据</w:t>
      </w:r>
      <w:r w:rsidR="001A269E" w:rsidRPr="004635A6">
        <w:rPr>
          <w:rFonts w:ascii="Consolas" w:hAnsi="Consolas"/>
        </w:rPr>
        <w:t>发送到</w:t>
      </w:r>
      <w:r w:rsidR="001A269E" w:rsidRPr="004635A6">
        <w:rPr>
          <w:rFonts w:ascii="Consolas" w:hAnsi="Consolas"/>
        </w:rPr>
        <w:t>SPU</w:t>
      </w:r>
      <w:r w:rsidR="001B238B" w:rsidRPr="004635A6">
        <w:rPr>
          <w:rFonts w:ascii="Consolas" w:hAnsi="Consolas"/>
        </w:rPr>
        <w:t>（计算能力提供方）上</w:t>
      </w:r>
    </w:p>
    <w:p w14:paraId="6B988271" w14:textId="480C5EE6" w:rsidR="001B238B" w:rsidRPr="004635A6" w:rsidRDefault="001B238B" w:rsidP="00F31924">
      <w:pPr>
        <w:pStyle w:val="a3"/>
        <w:ind w:left="360" w:firstLineChars="0" w:firstLine="0"/>
        <w:rPr>
          <w:rFonts w:ascii="Consolas" w:hAnsi="Consolas"/>
        </w:rPr>
      </w:pPr>
      <w:r w:rsidRPr="004635A6">
        <w:rPr>
          <w:rFonts w:ascii="Consolas" w:hAnsi="Consolas"/>
        </w:rPr>
        <w:t>计算方拿到了密文</w:t>
      </w:r>
    </w:p>
    <w:p w14:paraId="236F48A5" w14:textId="189DD4E4" w:rsidR="00F31924" w:rsidRPr="004635A6" w:rsidRDefault="00F31924" w:rsidP="00F31924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4635A6">
        <w:rPr>
          <w:rFonts w:ascii="Consolas" w:hAnsi="Consolas"/>
        </w:rPr>
        <w:t>如何定义模型</w:t>
      </w:r>
    </w:p>
    <w:p w14:paraId="6B332069" w14:textId="62779157" w:rsidR="00F31924" w:rsidRPr="004635A6" w:rsidRDefault="00FF66F8" w:rsidP="00F31924">
      <w:pPr>
        <w:pStyle w:val="a3"/>
        <w:ind w:left="360" w:firstLineChars="0" w:firstLine="0"/>
        <w:rPr>
          <w:rFonts w:ascii="Consolas" w:hAnsi="Consolas"/>
        </w:rPr>
      </w:pPr>
      <w:r w:rsidRPr="004635A6">
        <w:rPr>
          <w:rFonts w:ascii="Consolas" w:hAnsi="Consolas"/>
        </w:rPr>
        <w:t>使用</w:t>
      </w:r>
      <w:proofErr w:type="spellStart"/>
      <w:r w:rsidRPr="004635A6">
        <w:rPr>
          <w:rFonts w:ascii="Consolas" w:hAnsi="Consolas"/>
        </w:rPr>
        <w:t>jax</w:t>
      </w:r>
      <w:proofErr w:type="spellEnd"/>
      <w:proofErr w:type="gramStart"/>
      <w:r w:rsidRPr="004635A6">
        <w:rPr>
          <w:rFonts w:ascii="Consolas" w:hAnsi="Consolas"/>
        </w:rPr>
        <w:t>手动实现</w:t>
      </w:r>
      <w:proofErr w:type="gramEnd"/>
      <w:r w:rsidRPr="004635A6">
        <w:rPr>
          <w:rFonts w:ascii="Consolas" w:hAnsi="Consolas"/>
        </w:rPr>
        <w:t>前向和反向传播</w:t>
      </w:r>
    </w:p>
    <w:p w14:paraId="2B589F59" w14:textId="71872A33" w:rsidR="00F31924" w:rsidRPr="004635A6" w:rsidRDefault="00F31924" w:rsidP="00F31924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4635A6">
        <w:rPr>
          <w:rFonts w:ascii="Consolas" w:hAnsi="Consolas"/>
        </w:rPr>
        <w:t>如何</w:t>
      </w:r>
      <w:proofErr w:type="gramStart"/>
      <w:r w:rsidRPr="004635A6">
        <w:rPr>
          <w:rFonts w:ascii="Consolas" w:hAnsi="Consolas"/>
        </w:rPr>
        <w:t>执行密态计算</w:t>
      </w:r>
      <w:proofErr w:type="gramEnd"/>
    </w:p>
    <w:p w14:paraId="798C778C" w14:textId="4FDD4D1E" w:rsidR="003E4D50" w:rsidRPr="004635A6" w:rsidRDefault="00D10A5A" w:rsidP="00F31924">
      <w:pPr>
        <w:pStyle w:val="a3"/>
        <w:ind w:left="360" w:firstLineChars="0" w:firstLine="0"/>
        <w:rPr>
          <w:rFonts w:ascii="Consolas" w:hAnsi="Consolas"/>
        </w:rPr>
      </w:pPr>
      <w:r w:rsidRPr="004635A6">
        <w:rPr>
          <w:rFonts w:ascii="Consolas" w:hAnsi="Consolas"/>
        </w:rPr>
        <w:t>计算过程被编译为</w:t>
      </w:r>
      <w:proofErr w:type="gramStart"/>
      <w:r w:rsidRPr="004635A6">
        <w:rPr>
          <w:rFonts w:ascii="Consolas" w:hAnsi="Consolas"/>
        </w:rPr>
        <w:t>一个密态的</w:t>
      </w:r>
      <w:proofErr w:type="gramEnd"/>
      <w:r w:rsidRPr="004635A6">
        <w:rPr>
          <w:rFonts w:ascii="Consolas" w:hAnsi="Consolas"/>
        </w:rPr>
        <w:t>计算图</w:t>
      </w:r>
      <w:r w:rsidR="00570FB1" w:rsidRPr="004635A6">
        <w:rPr>
          <w:rFonts w:ascii="Consolas" w:hAnsi="Consolas"/>
        </w:rPr>
        <w:t>，按照</w:t>
      </w:r>
      <w:r w:rsidR="00570FB1" w:rsidRPr="004635A6">
        <w:rPr>
          <w:rFonts w:ascii="Consolas" w:hAnsi="Consolas"/>
        </w:rPr>
        <w:t>MPC</w:t>
      </w:r>
      <w:r w:rsidR="00570FB1" w:rsidRPr="004635A6">
        <w:rPr>
          <w:rFonts w:ascii="Consolas" w:hAnsi="Consolas"/>
        </w:rPr>
        <w:t>协议执行</w:t>
      </w:r>
    </w:p>
    <w:p w14:paraId="03EB8E90" w14:textId="77777777" w:rsidR="00F31924" w:rsidRPr="004635A6" w:rsidRDefault="00F31924">
      <w:pPr>
        <w:rPr>
          <w:rFonts w:ascii="Consolas" w:hAnsi="Consolas"/>
        </w:rPr>
      </w:pPr>
    </w:p>
    <w:p w14:paraId="5151C1B0" w14:textId="19CA5377" w:rsidR="00A24794" w:rsidRPr="004635A6" w:rsidRDefault="00A24794" w:rsidP="00A24794">
      <w:pPr>
        <w:pStyle w:val="2"/>
        <w:numPr>
          <w:ilvl w:val="1"/>
          <w:numId w:val="1"/>
        </w:numPr>
        <w:rPr>
          <w:rFonts w:ascii="Consolas" w:hAnsi="Consolas"/>
        </w:rPr>
      </w:pPr>
      <w:r w:rsidRPr="004635A6">
        <w:rPr>
          <w:rFonts w:ascii="Consolas" w:hAnsi="Consolas"/>
        </w:rPr>
        <w:t>复杂案例</w:t>
      </w:r>
    </w:p>
    <w:p w14:paraId="70AC8A6E" w14:textId="41CE3412" w:rsidR="004635A6" w:rsidRPr="004635A6" w:rsidRDefault="004635A6" w:rsidP="004635A6">
      <w:pPr>
        <w:pStyle w:val="3"/>
        <w:numPr>
          <w:ilvl w:val="2"/>
          <w:numId w:val="1"/>
        </w:numPr>
        <w:rPr>
          <w:rFonts w:ascii="Consolas" w:hAnsi="Consolas"/>
        </w:rPr>
      </w:pPr>
      <w:r w:rsidRPr="004635A6">
        <w:rPr>
          <w:rFonts w:ascii="Consolas" w:hAnsi="Consolas"/>
        </w:rPr>
        <w:t>手动建模</w:t>
      </w:r>
    </w:p>
    <w:p w14:paraId="7CDBD57D" w14:textId="55151637" w:rsidR="00A24794" w:rsidRPr="004635A6" w:rsidRDefault="006064EB">
      <w:pPr>
        <w:rPr>
          <w:rFonts w:ascii="Consolas" w:hAnsi="Consolas"/>
        </w:rPr>
      </w:pPr>
      <w:r w:rsidRPr="004635A6">
        <w:rPr>
          <w:rFonts w:ascii="Consolas" w:hAnsi="Consolas"/>
        </w:rPr>
        <w:t>使用</w:t>
      </w:r>
      <w:r w:rsidRPr="004635A6">
        <w:rPr>
          <w:rFonts w:ascii="Consolas" w:hAnsi="Consolas"/>
        </w:rPr>
        <w:t>flax/</w:t>
      </w:r>
      <w:proofErr w:type="spellStart"/>
      <w:r w:rsidRPr="004635A6">
        <w:rPr>
          <w:rFonts w:ascii="Consolas" w:hAnsi="Consolas"/>
        </w:rPr>
        <w:t>stax</w:t>
      </w:r>
      <w:proofErr w:type="spellEnd"/>
      <w:r w:rsidRPr="004635A6">
        <w:rPr>
          <w:rFonts w:ascii="Consolas" w:hAnsi="Consolas"/>
        </w:rPr>
        <w:t>库</w:t>
      </w:r>
    </w:p>
    <w:p w14:paraId="5C1CC2D3" w14:textId="262CCE66" w:rsidR="00843A98" w:rsidRDefault="00843A98">
      <w:pPr>
        <w:rPr>
          <w:rFonts w:ascii="Consolas" w:hAnsi="Consolas"/>
        </w:rPr>
      </w:pPr>
      <w:r w:rsidRPr="004635A6">
        <w:rPr>
          <w:rFonts w:ascii="Consolas" w:hAnsi="Consolas"/>
        </w:rPr>
        <w:t>参考：</w:t>
      </w:r>
      <w:proofErr w:type="spellStart"/>
      <w:r w:rsidRPr="004635A6">
        <w:rPr>
          <w:rFonts w:ascii="Consolas" w:hAnsi="Consolas"/>
        </w:rPr>
        <w:t>spu</w:t>
      </w:r>
      <w:proofErr w:type="spellEnd"/>
      <w:r w:rsidRPr="004635A6">
        <w:rPr>
          <w:rFonts w:ascii="Consolas" w:hAnsi="Consolas"/>
        </w:rPr>
        <w:t>/examples/python/ml</w:t>
      </w:r>
      <w:proofErr w:type="gramStart"/>
      <w:r w:rsidRPr="004635A6">
        <w:rPr>
          <w:rFonts w:ascii="Consolas" w:hAnsi="Consolas"/>
        </w:rPr>
        <w:t>/</w:t>
      </w:r>
      <w:r w:rsidR="00D21139" w:rsidRPr="004635A6">
        <w:rPr>
          <w:rFonts w:ascii="Consolas" w:hAnsi="Consolas"/>
        </w:rPr>
        <w:t>{</w:t>
      </w:r>
      <w:proofErr w:type="spellStart"/>
      <w:proofErr w:type="gramEnd"/>
      <w:r w:rsidR="00D21139" w:rsidRPr="004635A6">
        <w:rPr>
          <w:rFonts w:ascii="Consolas" w:hAnsi="Consolas"/>
        </w:rPr>
        <w:t>flax_mlp</w:t>
      </w:r>
      <w:proofErr w:type="spellEnd"/>
      <w:r w:rsidR="00D21139" w:rsidRPr="004635A6">
        <w:rPr>
          <w:rFonts w:ascii="Consolas" w:hAnsi="Consolas"/>
        </w:rPr>
        <w:t xml:space="preserve">, </w:t>
      </w:r>
      <w:proofErr w:type="spellStart"/>
      <w:r w:rsidR="00D21139" w:rsidRPr="004635A6">
        <w:rPr>
          <w:rFonts w:ascii="Consolas" w:hAnsi="Consolas"/>
        </w:rPr>
        <w:t>stax_nn</w:t>
      </w:r>
      <w:proofErr w:type="spellEnd"/>
      <w:r w:rsidR="00D21139" w:rsidRPr="004635A6">
        <w:rPr>
          <w:rFonts w:ascii="Consolas" w:hAnsi="Consolas"/>
        </w:rPr>
        <w:t>}</w:t>
      </w:r>
    </w:p>
    <w:p w14:paraId="016ADA21" w14:textId="12DCEAFB" w:rsidR="004635A6" w:rsidRDefault="004635A6" w:rsidP="004635A6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复用模型</w:t>
      </w:r>
    </w:p>
    <w:p w14:paraId="355B3C37" w14:textId="18AA7F47" w:rsidR="004635A6" w:rsidRDefault="00832A14">
      <w:pPr>
        <w:rPr>
          <w:rFonts w:ascii="Consolas" w:hAnsi="Consolas"/>
        </w:rPr>
      </w:pPr>
      <w:r>
        <w:rPr>
          <w:rFonts w:ascii="Consolas" w:hAnsi="Consolas" w:hint="eastAsia"/>
        </w:rPr>
        <w:t>模型的定义和计算和明文一样，</w:t>
      </w:r>
      <w:r w:rsidR="00DB4E53">
        <w:rPr>
          <w:rFonts w:ascii="Consolas" w:hAnsi="Consolas" w:hint="eastAsia"/>
        </w:rPr>
        <w:t>但是</w:t>
      </w:r>
      <w:proofErr w:type="spellStart"/>
      <w:r w:rsidR="00DB4E53">
        <w:rPr>
          <w:rFonts w:ascii="Consolas" w:hAnsi="Consolas" w:hint="eastAsia"/>
        </w:rPr>
        <w:t>run_on_spu</w:t>
      </w:r>
      <w:proofErr w:type="spellEnd"/>
      <w:r w:rsidR="00DB4E53">
        <w:rPr>
          <w:rFonts w:ascii="Consolas" w:hAnsi="Consolas" w:hint="eastAsia"/>
        </w:rPr>
        <w:t>需要把</w:t>
      </w:r>
      <w:proofErr w:type="spellStart"/>
      <w:r w:rsidR="00DB4E53">
        <w:rPr>
          <w:rFonts w:ascii="Consolas" w:hAnsi="Consolas" w:hint="eastAsia"/>
        </w:rPr>
        <w:t>input_ids</w:t>
      </w:r>
      <w:proofErr w:type="spellEnd"/>
      <w:r w:rsidR="00DB4E53">
        <w:rPr>
          <w:rFonts w:ascii="Consolas" w:hAnsi="Consolas" w:hint="eastAsia"/>
        </w:rPr>
        <w:t>和</w:t>
      </w:r>
      <w:r w:rsidR="00DB4E53">
        <w:rPr>
          <w:rFonts w:ascii="Consolas" w:hAnsi="Consolas" w:hint="eastAsia"/>
        </w:rPr>
        <w:t>params</w:t>
      </w:r>
      <w:r w:rsidR="00DB4E53">
        <w:rPr>
          <w:rFonts w:ascii="Consolas" w:hAnsi="Consolas" w:hint="eastAsia"/>
        </w:rPr>
        <w:t>需要加密后提供到</w:t>
      </w:r>
      <w:proofErr w:type="spellStart"/>
      <w:r w:rsidR="00DB4E53">
        <w:rPr>
          <w:rFonts w:ascii="Consolas" w:hAnsi="Consolas" w:hint="eastAsia"/>
        </w:rPr>
        <w:t>spu</w:t>
      </w:r>
      <w:proofErr w:type="spellEnd"/>
      <w:r w:rsidR="00DB4E53">
        <w:rPr>
          <w:rFonts w:ascii="Consolas" w:hAnsi="Consolas" w:hint="eastAsia"/>
        </w:rPr>
        <w:t>上去</w:t>
      </w:r>
    </w:p>
    <w:p w14:paraId="6E6F7047" w14:textId="62DE5EF9" w:rsidR="00D973A5" w:rsidRDefault="00D973A5" w:rsidP="00D973A5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支持更多模型</w:t>
      </w:r>
    </w:p>
    <w:p w14:paraId="7D3071BA" w14:textId="5192A413" w:rsidR="00D973A5" w:rsidRDefault="00D973A5">
      <w:pPr>
        <w:rPr>
          <w:rFonts w:ascii="Consolas" w:hAnsi="Consolas"/>
        </w:rPr>
      </w:pPr>
      <w:r>
        <w:rPr>
          <w:rFonts w:ascii="Consolas" w:hAnsi="Consolas" w:hint="eastAsia"/>
        </w:rPr>
        <w:t>需要</w:t>
      </w:r>
      <w:proofErr w:type="gramStart"/>
      <w:r>
        <w:rPr>
          <w:rFonts w:ascii="Consolas" w:hAnsi="Consolas" w:hint="eastAsia"/>
        </w:rPr>
        <w:t>实现密态算子</w:t>
      </w:r>
      <w:proofErr w:type="gramEnd"/>
      <w:r w:rsidR="0076145D">
        <w:rPr>
          <w:rFonts w:ascii="Consolas" w:hAnsi="Consolas" w:hint="eastAsia"/>
        </w:rPr>
        <w:t>，目前</w:t>
      </w:r>
      <w:r w:rsidR="0076145D">
        <w:rPr>
          <w:rFonts w:ascii="Consolas" w:hAnsi="Consolas" w:hint="eastAsia"/>
        </w:rPr>
        <w:t>XLA</w:t>
      </w:r>
      <w:r w:rsidR="0076145D">
        <w:rPr>
          <w:rFonts w:ascii="Consolas" w:hAnsi="Consolas" w:hint="eastAsia"/>
        </w:rPr>
        <w:t>的语义没有全部被</w:t>
      </w:r>
      <w:r w:rsidR="0076145D">
        <w:rPr>
          <w:rFonts w:ascii="Consolas" w:hAnsi="Consolas" w:hint="eastAsia"/>
        </w:rPr>
        <w:t>SPU</w:t>
      </w:r>
      <w:r w:rsidR="0076145D">
        <w:rPr>
          <w:rFonts w:ascii="Consolas" w:hAnsi="Consolas" w:hint="eastAsia"/>
        </w:rPr>
        <w:t>支持</w:t>
      </w:r>
    </w:p>
    <w:p w14:paraId="6F127D9B" w14:textId="1B8A8FA1" w:rsidR="0076145D" w:rsidRDefault="0076145D">
      <w:pPr>
        <w:rPr>
          <w:rFonts w:ascii="Consolas" w:hAnsi="Consolas"/>
        </w:rPr>
      </w:pPr>
      <w:r>
        <w:rPr>
          <w:rFonts w:ascii="Consolas" w:hAnsi="Consolas" w:hint="eastAsia"/>
        </w:rPr>
        <w:t>SPU</w:t>
      </w:r>
      <w:r>
        <w:rPr>
          <w:rFonts w:ascii="Consolas" w:hAnsi="Consolas" w:hint="eastAsia"/>
        </w:rPr>
        <w:t>的实现不一定是性能最好的，有优化空间</w:t>
      </w:r>
    </w:p>
    <w:p w14:paraId="6687E5C7" w14:textId="77777777" w:rsidR="00D973A5" w:rsidRPr="004635A6" w:rsidRDefault="00D973A5">
      <w:pPr>
        <w:rPr>
          <w:rFonts w:ascii="Consolas" w:hAnsi="Consolas" w:hint="eastAsia"/>
        </w:rPr>
      </w:pPr>
    </w:p>
    <w:p w14:paraId="05DA0CF8" w14:textId="2DD59AFF" w:rsidR="00436660" w:rsidRPr="004635A6" w:rsidRDefault="00436660" w:rsidP="00436660">
      <w:pPr>
        <w:pStyle w:val="1"/>
        <w:numPr>
          <w:ilvl w:val="0"/>
          <w:numId w:val="1"/>
        </w:numPr>
        <w:rPr>
          <w:rFonts w:ascii="Consolas" w:hAnsi="Consolas"/>
        </w:rPr>
      </w:pPr>
      <w:r w:rsidRPr="004635A6">
        <w:rPr>
          <w:rFonts w:ascii="Consolas" w:hAnsi="Consolas"/>
        </w:rPr>
        <w:t>实践</w:t>
      </w:r>
    </w:p>
    <w:p w14:paraId="6CDDA806" w14:textId="374BF032" w:rsidR="00436660" w:rsidRPr="004635A6" w:rsidRDefault="0076038A">
      <w:pPr>
        <w:rPr>
          <w:rFonts w:ascii="Consolas" w:hAnsi="Consolas"/>
        </w:rPr>
      </w:pPr>
      <w:r>
        <w:rPr>
          <w:rFonts w:ascii="Consolas" w:hAnsi="Consolas" w:hint="eastAsia"/>
        </w:rPr>
        <w:t>见两个作业文件</w:t>
      </w:r>
    </w:p>
    <w:p w14:paraId="716CFA7F" w14:textId="77777777" w:rsidR="00EF2956" w:rsidRPr="004635A6" w:rsidRDefault="00EF2956">
      <w:pPr>
        <w:rPr>
          <w:rFonts w:ascii="Consolas" w:hAnsi="Consolas"/>
        </w:rPr>
      </w:pPr>
    </w:p>
    <w:p w14:paraId="3CE191E1" w14:textId="77777777" w:rsidR="00EF2956" w:rsidRPr="004635A6" w:rsidRDefault="00EF2956">
      <w:pPr>
        <w:rPr>
          <w:rFonts w:ascii="Consolas" w:hAnsi="Consolas"/>
        </w:rPr>
      </w:pPr>
    </w:p>
    <w:sectPr w:rsidR="00EF2956" w:rsidRPr="00463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A744A"/>
    <w:multiLevelType w:val="multilevel"/>
    <w:tmpl w:val="CAB4F80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7C854B8"/>
    <w:multiLevelType w:val="hybridMultilevel"/>
    <w:tmpl w:val="6C381A02"/>
    <w:lvl w:ilvl="0" w:tplc="5B4CF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5736182">
    <w:abstractNumId w:val="0"/>
  </w:num>
  <w:num w:numId="2" w16cid:durableId="205569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E3"/>
    <w:rsid w:val="001A269E"/>
    <w:rsid w:val="001B238B"/>
    <w:rsid w:val="001C4B8A"/>
    <w:rsid w:val="00220E86"/>
    <w:rsid w:val="003066C5"/>
    <w:rsid w:val="00347079"/>
    <w:rsid w:val="003E4D50"/>
    <w:rsid w:val="004265C7"/>
    <w:rsid w:val="00436660"/>
    <w:rsid w:val="004635A6"/>
    <w:rsid w:val="004774E3"/>
    <w:rsid w:val="004967B3"/>
    <w:rsid w:val="005002B2"/>
    <w:rsid w:val="00556015"/>
    <w:rsid w:val="00570FB1"/>
    <w:rsid w:val="006064EB"/>
    <w:rsid w:val="0076038A"/>
    <w:rsid w:val="0076145D"/>
    <w:rsid w:val="007C2525"/>
    <w:rsid w:val="00832A14"/>
    <w:rsid w:val="00843A98"/>
    <w:rsid w:val="008A0469"/>
    <w:rsid w:val="009E3CC1"/>
    <w:rsid w:val="00A24794"/>
    <w:rsid w:val="00C63258"/>
    <w:rsid w:val="00C95FD3"/>
    <w:rsid w:val="00D10A5A"/>
    <w:rsid w:val="00D21139"/>
    <w:rsid w:val="00D973A5"/>
    <w:rsid w:val="00DB4E53"/>
    <w:rsid w:val="00EE5BBD"/>
    <w:rsid w:val="00EF2956"/>
    <w:rsid w:val="00F31924"/>
    <w:rsid w:val="00F3223C"/>
    <w:rsid w:val="00FF5963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A340"/>
  <w15:chartTrackingRefBased/>
  <w15:docId w15:val="{E5E8E550-02F7-401D-87B8-F8ADB1DD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35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7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19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24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35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32</cp:revision>
  <dcterms:created xsi:type="dcterms:W3CDTF">2024-06-22T14:23:00Z</dcterms:created>
  <dcterms:modified xsi:type="dcterms:W3CDTF">2024-06-22T22:08:00Z</dcterms:modified>
</cp:coreProperties>
</file>