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Non-JD Parts Order Tool: round 2 changes</w:t>
      </w:r>
    </w:p>
    <w:p>
      <w:pPr>
        <w:pBdr>
          <w:bottom w:val="single" w:color="1F4E79" w:sz="6" w:space="6"/>
        </w:pBdr>
        <w:spacing w:after="240"/>
      </w:pPr>
      <w:r>
        <w:rPr>
          <w:color w:val="595959"/>
        </w:rPr>
        <w:t xml:space="preserve">For Ben, Shannon, Barry and Curt · Versions 0.4.0 to 0.7.0 · October 29, 2026 · App: https://10.110.100.13:8443</w:t>
      </w:r>
    </w:p>
    <w:p>
      <w:pPr>
        <w:keepNext w:val="false"/>
        <w:spacing w:after="120"/>
      </w:pPr>
      <w:r>
        <w:t xml:space="preserve">Round 2 built what Ben asked for in round 1 and in his transfer answers of October 27, plus a few requests from Barry and Brian. The </w:t>
      </w:r>
      <w:r>
        <w:rPr>
          <w:b/>
          <w:bCs/>
        </w:rPr>
        <w:t xml:space="preserve">walkthrough</w:t>
      </w:r>
      <w:r>
        <w:t xml:space="preserve"> (Part 2) has hands-on steps for each version, and the </w:t>
      </w:r>
      <w:r>
        <w:rPr>
          <w:b/>
          <w:bCs/>
        </w:rPr>
        <w:t xml:space="preserve">user guide</w:t>
      </w:r>
      <w:r>
        <w:t xml:space="preserve"> explains every page and number. Reply by email with anything that reads wrong or feels slow.</w:t>
      </w:r>
    </w:p>
    <w:p>
      <w:pPr>
        <w:pStyle w:val="Heading1"/>
      </w:pPr>
      <w:r>
        <w:t xml:space="preserve">What’s new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1008"/>
        <w:gridCol w:w="6854"/>
      </w:tblGrid>
      <w:tr>
        <w:trPr>
          <w:tblHeader/>
        </w:trPr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What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Several branches at once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0.4.0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Several branches…</w:t>
            </w:r>
            <w:r>
              <w:t xml:space="preserve"> on Recommended Reorder (One-Time Order had it in 0.3.0). A Branch column, </w:t>
            </w:r>
            <w:r>
              <w:rPr>
                <w:b/>
                <w:bCs/>
              </w:rPr>
              <w:t xml:space="preserve">Totals by branch</w:t>
            </w:r>
            <w:r>
              <w:t xml:space="preserve">, and one order per branch and franchise. Several dealer groups at once too (0.5.0, Barry).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Phase-in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0.5.0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Stock a new part before it has the demands its rule needs: a quantity and an end date on the part’s Settings tab. It ends at the end date, or once the part has the demands.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Daily transfer suggestions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0.5.0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Every morning the tool suggests stock another branch could send: </w:t>
            </w:r>
            <w:r>
              <w:rPr>
                <w:b/>
                <w:bCs/>
              </w:rPr>
              <w:t xml:space="preserve">Conventional</w:t>
            </w:r>
            <w:r>
              <w:t xml:space="preserve"> (instead of buying) and </w:t>
            </w:r>
            <w:r>
              <w:rPr>
                <w:b/>
                <w:bCs/>
              </w:rPr>
              <w:t xml:space="preserve">Redistribution</w:t>
            </w:r>
            <w:r>
              <w:t xml:space="preserve"> (extra stock to a branch that sells the part). They show in purple on Home and Recommended Reorder, and on a new </w:t>
            </w:r>
            <w:r>
              <w:rPr>
                <w:b/>
                <w:bCs/>
              </w:rPr>
              <w:t xml:space="preserve">Transfers</w:t>
            </w:r>
            <w:r>
              <w:t xml:space="preserve"> page. </w:t>
            </w:r>
            <w:r>
              <w:rPr>
                <w:b/>
                <w:bCs/>
              </w:rPr>
              <w:t xml:space="preserve">Excess</w:t>
            </w:r>
            <w:r>
              <w:t xml:space="preserve"> now means stock a branch could send (above the larger of its target and 12 months of supply); the old figure is </w:t>
            </w:r>
            <w:r>
              <w:rPr>
                <w:b/>
                <w:bCs/>
              </w:rPr>
              <w:t xml:space="preserve">Above target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Saving transfers and transfer orders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0.6.0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Recommended Reorder is two steps, </w:t>
            </w:r>
            <w:r>
              <w:rPr>
                <w:b/>
                <w:bCs/>
              </w:rPr>
              <w:t xml:space="preserve">1 Transfers → 2 Order</w:t>
            </w:r>
            <w:r>
              <w:t xml:space="preserve">. Tick the transfers you want and </w:t>
            </w:r>
            <w:r>
              <w:rPr>
                <w:b/>
                <w:bCs/>
              </w:rPr>
              <w:t xml:space="preserve">Save</w:t>
            </w:r>
            <w:r>
              <w:t xml:space="preserve">: each sending and receiving pair becomes one </w:t>
            </w:r>
            <w:r>
              <w:rPr>
                <w:b/>
                <w:bCs/>
              </w:rPr>
              <w:t xml:space="preserve">transfer order</w:t>
            </w:r>
            <w:r>
              <w:t xml:space="preserve">, and the order on step 2 counts it. A transfer order is </w:t>
            </w:r>
            <w:r>
              <w:rPr>
                <w:b/>
                <w:bCs/>
              </w:rPr>
              <w:t xml:space="preserve">Exported</w:t>
            </w:r>
            <w:r>
              <w:t xml:space="preserve"> as a CSV, keyed into Equip and marked </w:t>
            </w:r>
            <w:r>
              <w:rPr>
                <w:b/>
                <w:bCs/>
              </w:rPr>
              <w:t xml:space="preserve">Entered in Equip</w:t>
            </w:r>
            <w:r>
              <w:t xml:space="preserve">, or </w:t>
            </w:r>
            <w:r>
              <w:rPr>
                <w:b/>
                <w:bCs/>
              </w:rPr>
              <w:t xml:space="preserve">Cancelled</w:t>
            </w:r>
            <w:r>
              <w:t xml:space="preserve"> to release the stock. The Transfers page saves too, and opens on </w:t>
            </w:r>
            <w:r>
              <w:rPr>
                <w:b/>
                <w:bCs/>
              </w:rPr>
              <w:t xml:space="preserve">Transfer orders</w:t>
            </w:r>
            <w:r>
              <w:t xml:space="preserve"> (0.6.2, Ben).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Transfer rules, with Try it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0.6.0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</w:t>
            </w:r>
            <w:r>
              <w:rPr>
                <w:b/>
                <w:bCs/>
              </w:rPr>
              <w:t xml:space="preserve">Transfer rules</w:t>
            </w:r>
            <w:r>
              <w:t xml:space="preserve"> page next to Rules. Change what a branch keeps before stock is excess (12 months), whether it sends or receives, and how much redistribution it takes (6 months), for a franchise, branch or other criteria. </w:t>
            </w:r>
            <w:r>
              <w:rPr>
                <w:b/>
                <w:bCs/>
              </w:rPr>
              <w:t xml:space="preserve">Try it</w:t>
            </w:r>
            <w:r>
              <w:t xml:space="preserve"> shows the effect on every branch before you save. See </w:t>
            </w:r>
            <w:r>
              <w:rPr>
                <w:b/>
                <w:bCs/>
              </w:rPr>
              <w:t xml:space="preserve">TRANSFER-RULES.md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2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One-Time Order transfers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0.7.0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Ben’s question: “do the transfers apply to the One-Time Orders as well?” Now they do. One-Time Order is </w:t>
            </w:r>
            <w:r>
              <w:rPr>
                <w:b/>
                <w:bCs/>
              </w:rPr>
              <w:t xml:space="preserve">Set up order → Transfers → Review &amp; calculate</w:t>
            </w:r>
            <w:r>
              <w:t xml:space="preserve">. The Transfers step suggests conventional transfers from other branches’ spare stock for the order’s lines; saved ones come off the quantity, and a line they cover fully is never ordered.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Smaller things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Archive orders</w:t>
      </w:r>
      <w:r>
        <w:t xml:space="preserve"> (0.5.2): hide test orders or ones placed long ago. Nothing is deleted; </w:t>
      </w:r>
      <w:r>
        <w:rPr>
          <w:b/>
          <w:bCs/>
        </w:rPr>
        <w:t xml:space="preserve">Show archived</w:t>
      </w:r>
      <w:r>
        <w:t xml:space="preserve"> brings them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 together</w:t>
      </w:r>
      <w:r>
        <w:t xml:space="preserve"> (0.5.1, Barry): download several orders as one CSV, one line per branch or a total per part, one file per franchise or one for everything.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Search on the transfer step and a footer that stays put</w:t>
      </w:r>
      <w:r>
        <w:t xml:space="preserve"> (0.6.1): the part search filters the transfers too, and the footer with its </w:t>
      </w:r>
      <w:r>
        <w:rPr>
          <w:b/>
          <w:bCs/>
        </w:rPr>
        <w:t xml:space="preserve">Save</w:t>
      </w:r>
      <w:r>
        <w:t xml:space="preserve"> stays at the bottom of the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Coloured status pills</w:t>
      </w:r>
      <w:r>
        <w:t xml:space="preserve"> on Transfer orders (0.6.1): Draft amber, Exported blue, Entered in Equip green, Cancelled grey.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More rule criteria</w:t>
      </w:r>
      <w:r>
        <w:t xml:space="preserve"> (0.5.0): SLC, Source, Vendor code, Product group and Commodity code, for order rules and transfer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lost ticks</w:t>
      </w:r>
      <w:r>
        <w:t xml:space="preserve"> (0.5.0): leaving a page with ticked parts or unsaved transfers asks first.</w:t>
      </w:r>
    </w:p>
    <w:p>
      <w:pPr>
        <w:pStyle w:val="Heading2"/>
      </w:pPr>
      <w:r>
        <w:t xml:space="preserve">Questions</w:t>
      </w:r>
    </w:p>
    <w:p>
      <w:pPr>
        <w:keepNext w:val="false"/>
        <w:spacing w:after="120"/>
      </w:pPr>
      <w:r>
        <w:t xml:space="preserve">Nothing is open. </w:t>
      </w:r>
      <w:r>
        <w:rPr>
          <w:b/>
          <w:bCs/>
        </w:rPr>
        <w:t xml:space="preserve">N2</w:t>
      </w:r>
      <w:r>
        <w:t xml:space="preserve"> (the “Show minimums with no demand” switch) stays </w:t>
      </w:r>
      <w:r>
        <w:rPr>
          <w:b/>
          <w:bCs/>
        </w:rPr>
        <w:t xml:space="preserve">off</w:t>
      </w:r>
      <w:r>
        <w:t xml:space="preserve"> by default for now (Brian, October 29). </w:t>
      </w:r>
      <w:r>
        <w:rPr>
          <w:b/>
          <w:bCs/>
        </w:rPr>
        <w:t xml:space="preserve">S1</w:t>
      </w:r>
      <w:r>
        <w:t xml:space="preserve"> (the CSV layout per vendor) and </w:t>
      </w:r>
      <w:r>
        <w:rPr>
          <w:b/>
          <w:bCs/>
        </w:rPr>
        <w:t xml:space="preserve">N5</w:t>
      </w:r>
      <w:r>
        <w:t xml:space="preserve"> (non-JD price changes) are parked for later. Other ideas are on the future ideas list.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Non-JD Parts Order Tool: round 2 changes   ·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rFonts w:ascii="Calibri" w:cs="Calibri" w:eastAsia="Calibri" w:hAnsi="Calibri"/>
      <w:b/>
      <w:bCs/>
      <w:color w:val="2E2E2E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Calibri" w:cs="Calibri" w:eastAsia="Calibri" w:hAnsi="Calibri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Non-JD Parts Order Tool: round 2 changes</dc:title>
  <dc:creator>South Plains Implement</dc:creator>
  <cp:lastModifiedBy>Un-named</cp:lastModifiedBy>
  <cp:revision>1</cp:revision>
  <dcterms:created xsi:type="dcterms:W3CDTF">2026-10-29T20:14:05.233Z</dcterms:created>
  <dcterms:modified xsi:type="dcterms:W3CDTF">2026-10-29T20:14:05.234Z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