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PRODUCT DEVELOPMENT ROADMAP</w:t>
      </w:r>
    </w:p>
    <w:p w:rsidR="00736522" w:rsidRPr="00736522" w:rsidRDefault="00736522" w:rsidP="00736522">
      <w:r w:rsidRPr="00736522">
        <w:rPr>
          <w:b/>
          <w:bCs/>
        </w:rPr>
        <w:t>Project Name:</w:t>
      </w:r>
      <w:r w:rsidRPr="00736522">
        <w:br/>
      </w:r>
      <w:r w:rsidRPr="00736522">
        <w:rPr>
          <w:b/>
          <w:bCs/>
        </w:rPr>
        <w:t>Document Version:</w:t>
      </w:r>
      <w:r w:rsidRPr="00736522">
        <w:br/>
      </w:r>
      <w:r w:rsidRPr="00736522">
        <w:rPr>
          <w:b/>
          <w:bCs/>
        </w:rPr>
        <w:t>Date:</w:t>
      </w:r>
      <w:r w:rsidRPr="00736522">
        <w:br/>
      </w:r>
      <w:r w:rsidRPr="00736522">
        <w:rPr>
          <w:b/>
          <w:bCs/>
        </w:rPr>
        <w:t>Prepared By:</w:t>
      </w:r>
      <w:r w:rsidRPr="00736522">
        <w:br/>
      </w:r>
      <w:r w:rsidRPr="00736522">
        <w:rPr>
          <w:b/>
          <w:bCs/>
        </w:rPr>
        <w:t>Approved By:</w:t>
      </w:r>
    </w:p>
    <w:p w:rsidR="00736522" w:rsidRPr="00736522" w:rsidRDefault="00736522" w:rsidP="00736522">
      <w:r w:rsidRPr="00736522">
        <w:pict>
          <v:rect id="_x0000_i1121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1. Purpose</w:t>
      </w:r>
    </w:p>
    <w:p w:rsidR="00736522" w:rsidRPr="00736522" w:rsidRDefault="00736522" w:rsidP="00736522">
      <w:r w:rsidRPr="00736522">
        <w:t>This roadmap outlines the structured development path from concept to production.</w:t>
      </w:r>
    </w:p>
    <w:p w:rsidR="00736522" w:rsidRPr="00736522" w:rsidRDefault="00736522" w:rsidP="00736522">
      <w:r w:rsidRPr="00736522">
        <w:t>It defines:</w:t>
      </w:r>
    </w:p>
    <w:p w:rsidR="00736522" w:rsidRPr="00736522" w:rsidRDefault="00736522" w:rsidP="00736522">
      <w:pPr>
        <w:numPr>
          <w:ilvl w:val="0"/>
          <w:numId w:val="1"/>
        </w:numPr>
      </w:pPr>
      <w:r w:rsidRPr="00736522">
        <w:t>Major phases</w:t>
      </w:r>
    </w:p>
    <w:p w:rsidR="00736522" w:rsidRPr="00736522" w:rsidRDefault="00736522" w:rsidP="00736522">
      <w:pPr>
        <w:numPr>
          <w:ilvl w:val="0"/>
          <w:numId w:val="1"/>
        </w:numPr>
      </w:pPr>
      <w:r w:rsidRPr="00736522">
        <w:t>Milestones</w:t>
      </w:r>
    </w:p>
    <w:p w:rsidR="00736522" w:rsidRPr="00736522" w:rsidRDefault="00736522" w:rsidP="00736522">
      <w:pPr>
        <w:numPr>
          <w:ilvl w:val="0"/>
          <w:numId w:val="1"/>
        </w:numPr>
      </w:pPr>
      <w:r w:rsidRPr="00736522">
        <w:t>Deliverables</w:t>
      </w:r>
    </w:p>
    <w:p w:rsidR="00736522" w:rsidRPr="00736522" w:rsidRDefault="00736522" w:rsidP="00736522">
      <w:pPr>
        <w:numPr>
          <w:ilvl w:val="0"/>
          <w:numId w:val="1"/>
        </w:numPr>
      </w:pPr>
      <w:r w:rsidRPr="00736522">
        <w:t>Decision gates</w:t>
      </w:r>
    </w:p>
    <w:p w:rsidR="00736522" w:rsidRPr="00736522" w:rsidRDefault="00736522" w:rsidP="00736522">
      <w:pPr>
        <w:numPr>
          <w:ilvl w:val="0"/>
          <w:numId w:val="1"/>
        </w:numPr>
      </w:pPr>
      <w:r w:rsidRPr="00736522">
        <w:t>Expected progression logic</w:t>
      </w:r>
    </w:p>
    <w:p w:rsidR="00736522" w:rsidRPr="00736522" w:rsidRDefault="00736522" w:rsidP="00736522">
      <w:r w:rsidRPr="00736522">
        <w:t>This document aligns engineering, governance, finance, and operations.</w:t>
      </w:r>
    </w:p>
    <w:p w:rsidR="00736522" w:rsidRPr="00736522" w:rsidRDefault="00736522" w:rsidP="00736522">
      <w:r w:rsidRPr="00736522">
        <w:pict>
          <v:rect id="_x0000_i1122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2. Development Philosophy</w:t>
      </w:r>
    </w:p>
    <w:p w:rsidR="00736522" w:rsidRPr="00736522" w:rsidRDefault="00736522" w:rsidP="00736522">
      <w:r w:rsidRPr="00736522">
        <w:t>This project will follow a phased development approach:</w:t>
      </w:r>
    </w:p>
    <w:p w:rsidR="00736522" w:rsidRPr="00736522" w:rsidRDefault="00736522" w:rsidP="00736522">
      <w:r w:rsidRPr="00736522">
        <w:t>Concept → Engineering → Prototype → Validation → Production → Scale</w:t>
      </w:r>
    </w:p>
    <w:p w:rsidR="00736522" w:rsidRPr="00736522" w:rsidRDefault="00736522" w:rsidP="00736522">
      <w:r w:rsidRPr="00736522">
        <w:t>Each phase ends with a decision gate.</w:t>
      </w:r>
    </w:p>
    <w:p w:rsidR="00736522" w:rsidRPr="00736522" w:rsidRDefault="00736522" w:rsidP="00736522">
      <w:r w:rsidRPr="00736522">
        <w:t>No phase advances without documented approval.</w:t>
      </w:r>
    </w:p>
    <w:p w:rsidR="00736522" w:rsidRPr="00736522" w:rsidRDefault="00736522" w:rsidP="00736522">
      <w:r w:rsidRPr="00736522">
        <w:pict>
          <v:rect id="_x0000_i1123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3. Phase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0"/>
        <w:gridCol w:w="2328"/>
        <w:gridCol w:w="3504"/>
        <w:gridCol w:w="2339"/>
      </w:tblGrid>
      <w:tr w:rsidR="00736522" w:rsidRPr="007365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Objective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Key Output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Decision Gate</w:t>
            </w:r>
          </w:p>
        </w:tc>
      </w:tr>
      <w:tr w:rsidR="00736522" w:rsidRPr="00736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Phase 0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Concept Validation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Approved Concept &amp; Requirements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Proceed to Engineering</w:t>
            </w:r>
          </w:p>
        </w:tc>
      </w:tr>
      <w:tr w:rsidR="00736522" w:rsidRPr="00736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Phase 1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Detailed Engineering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Complete Design Package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Proceed to Prototype</w:t>
            </w:r>
          </w:p>
        </w:tc>
      </w:tr>
      <w:tr w:rsidR="00736522" w:rsidRPr="00736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Phase 2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Prototype Build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Working Prototype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Proceed to Validation</w:t>
            </w:r>
          </w:p>
        </w:tc>
      </w:tr>
      <w:tr w:rsidR="00736522" w:rsidRPr="00736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lastRenderedPageBreak/>
              <w:t>Phase 3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Validation &amp; Testing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Verified System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Proceed to Production</w:t>
            </w:r>
          </w:p>
        </w:tc>
      </w:tr>
      <w:tr w:rsidR="00736522" w:rsidRPr="00736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Phase 4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Production Preparation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Manufacturing Plan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Launch Decision</w:t>
            </w:r>
          </w:p>
        </w:tc>
      </w:tr>
      <w:tr w:rsidR="00736522" w:rsidRPr="00736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Phase 5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Scale &amp; Optimization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Market Expansion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r w:rsidRPr="00736522">
              <w:t>Scale Approval</w:t>
            </w:r>
          </w:p>
        </w:tc>
      </w:tr>
    </w:tbl>
    <w:p w:rsidR="00736522" w:rsidRPr="00736522" w:rsidRDefault="00736522" w:rsidP="00736522">
      <w:r w:rsidRPr="00736522">
        <w:pict>
          <v:rect id="_x0000_i1124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4. Phase 0 – Concept Validation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Objectives</w:t>
      </w:r>
    </w:p>
    <w:p w:rsidR="00736522" w:rsidRPr="00736522" w:rsidRDefault="00736522" w:rsidP="00736522">
      <w:pPr>
        <w:numPr>
          <w:ilvl w:val="0"/>
          <w:numId w:val="2"/>
        </w:numPr>
      </w:pPr>
      <w:r w:rsidRPr="00736522">
        <w:t>Finalize Concept Document</w:t>
      </w:r>
    </w:p>
    <w:p w:rsidR="00736522" w:rsidRPr="00736522" w:rsidRDefault="00736522" w:rsidP="00736522">
      <w:pPr>
        <w:numPr>
          <w:ilvl w:val="0"/>
          <w:numId w:val="2"/>
        </w:numPr>
      </w:pPr>
      <w:r w:rsidRPr="00736522">
        <w:t>Approve System Requirements</w:t>
      </w:r>
    </w:p>
    <w:p w:rsidR="00736522" w:rsidRPr="00736522" w:rsidRDefault="00736522" w:rsidP="00736522">
      <w:pPr>
        <w:numPr>
          <w:ilvl w:val="0"/>
          <w:numId w:val="2"/>
        </w:numPr>
      </w:pPr>
      <w:r w:rsidRPr="00736522">
        <w:t>Complete Feasibility Analysis</w:t>
      </w:r>
    </w:p>
    <w:p w:rsidR="00736522" w:rsidRPr="00736522" w:rsidRDefault="00736522" w:rsidP="00736522">
      <w:pPr>
        <w:numPr>
          <w:ilvl w:val="0"/>
          <w:numId w:val="2"/>
        </w:numPr>
      </w:pPr>
      <w:r w:rsidRPr="00736522">
        <w:t>Complete Technical Risk Assessment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Deliverables</w:t>
      </w:r>
    </w:p>
    <w:p w:rsidR="00736522" w:rsidRPr="00736522" w:rsidRDefault="00736522" w:rsidP="00736522">
      <w:pPr>
        <w:numPr>
          <w:ilvl w:val="0"/>
          <w:numId w:val="3"/>
        </w:numPr>
      </w:pPr>
      <w:r w:rsidRPr="00736522">
        <w:t>Approved requirements</w:t>
      </w:r>
    </w:p>
    <w:p w:rsidR="00736522" w:rsidRPr="00736522" w:rsidRDefault="00736522" w:rsidP="00736522">
      <w:pPr>
        <w:numPr>
          <w:ilvl w:val="0"/>
          <w:numId w:val="3"/>
        </w:numPr>
      </w:pPr>
      <w:r w:rsidRPr="00736522">
        <w:t>Identified technical risks</w:t>
      </w:r>
    </w:p>
    <w:p w:rsidR="00736522" w:rsidRPr="00736522" w:rsidRDefault="00736522" w:rsidP="00736522">
      <w:pPr>
        <w:numPr>
          <w:ilvl w:val="0"/>
          <w:numId w:val="3"/>
        </w:numPr>
      </w:pPr>
      <w:r w:rsidRPr="00736522">
        <w:t>Preliminary financial model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Exit Criteria</w:t>
      </w:r>
    </w:p>
    <w:p w:rsidR="00736522" w:rsidRPr="00736522" w:rsidRDefault="00736522" w:rsidP="00736522">
      <w:pPr>
        <w:numPr>
          <w:ilvl w:val="0"/>
          <w:numId w:val="4"/>
        </w:numPr>
      </w:pPr>
      <w:r w:rsidRPr="00736522">
        <w:t>Stakeholder approval</w:t>
      </w:r>
    </w:p>
    <w:p w:rsidR="00736522" w:rsidRPr="00736522" w:rsidRDefault="00736522" w:rsidP="00736522">
      <w:pPr>
        <w:numPr>
          <w:ilvl w:val="0"/>
          <w:numId w:val="4"/>
        </w:numPr>
      </w:pPr>
      <w:r w:rsidRPr="00736522">
        <w:t>Clear go decision</w:t>
      </w:r>
    </w:p>
    <w:p w:rsidR="00736522" w:rsidRPr="00736522" w:rsidRDefault="00736522" w:rsidP="00736522">
      <w:r w:rsidRPr="00736522">
        <w:pict>
          <v:rect id="_x0000_i1125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5. Phase 1 – Detailed Engineering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Objectives</w:t>
      </w:r>
    </w:p>
    <w:p w:rsidR="00736522" w:rsidRPr="00736522" w:rsidRDefault="00736522" w:rsidP="00736522">
      <w:pPr>
        <w:numPr>
          <w:ilvl w:val="0"/>
          <w:numId w:val="5"/>
        </w:numPr>
      </w:pPr>
      <w:r w:rsidRPr="00736522">
        <w:t>Complete CAD design</w:t>
      </w:r>
    </w:p>
    <w:p w:rsidR="00736522" w:rsidRPr="00736522" w:rsidRDefault="00736522" w:rsidP="00736522">
      <w:pPr>
        <w:numPr>
          <w:ilvl w:val="0"/>
          <w:numId w:val="5"/>
        </w:numPr>
      </w:pPr>
      <w:r w:rsidRPr="00736522">
        <w:t>Complete schematics</w:t>
      </w:r>
    </w:p>
    <w:p w:rsidR="00736522" w:rsidRPr="00736522" w:rsidRDefault="00736522" w:rsidP="00736522">
      <w:pPr>
        <w:numPr>
          <w:ilvl w:val="0"/>
          <w:numId w:val="5"/>
        </w:numPr>
      </w:pPr>
      <w:r w:rsidRPr="00736522">
        <w:t>Finalize control models</w:t>
      </w:r>
    </w:p>
    <w:p w:rsidR="00736522" w:rsidRPr="00736522" w:rsidRDefault="00736522" w:rsidP="00736522">
      <w:pPr>
        <w:numPr>
          <w:ilvl w:val="0"/>
          <w:numId w:val="5"/>
        </w:numPr>
      </w:pPr>
      <w:r w:rsidRPr="00736522">
        <w:t>Finalize hardware architecture</w:t>
      </w:r>
    </w:p>
    <w:p w:rsidR="00736522" w:rsidRPr="00736522" w:rsidRDefault="00736522" w:rsidP="00736522">
      <w:pPr>
        <w:numPr>
          <w:ilvl w:val="0"/>
          <w:numId w:val="5"/>
        </w:numPr>
      </w:pPr>
      <w:r w:rsidRPr="00736522">
        <w:t>Firmware architecture defined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Deliverables</w:t>
      </w:r>
    </w:p>
    <w:p w:rsidR="00736522" w:rsidRPr="00736522" w:rsidRDefault="00736522" w:rsidP="00736522">
      <w:pPr>
        <w:numPr>
          <w:ilvl w:val="0"/>
          <w:numId w:val="6"/>
        </w:numPr>
      </w:pPr>
      <w:r w:rsidRPr="00736522">
        <w:lastRenderedPageBreak/>
        <w:t>Manufacturing-ready drawings</w:t>
      </w:r>
    </w:p>
    <w:p w:rsidR="00736522" w:rsidRPr="00736522" w:rsidRDefault="00736522" w:rsidP="00736522">
      <w:pPr>
        <w:numPr>
          <w:ilvl w:val="0"/>
          <w:numId w:val="6"/>
        </w:numPr>
      </w:pPr>
      <w:r w:rsidRPr="00736522">
        <w:t>Control simulations validated</w:t>
      </w:r>
    </w:p>
    <w:p w:rsidR="00736522" w:rsidRPr="00736522" w:rsidRDefault="00736522" w:rsidP="00736522">
      <w:pPr>
        <w:numPr>
          <w:ilvl w:val="0"/>
          <w:numId w:val="6"/>
        </w:numPr>
      </w:pPr>
      <w:r w:rsidRPr="00736522">
        <w:t>Interface definitions finalized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Exit Criteria</w:t>
      </w:r>
    </w:p>
    <w:p w:rsidR="00736522" w:rsidRPr="00736522" w:rsidRDefault="00736522" w:rsidP="00736522">
      <w:pPr>
        <w:numPr>
          <w:ilvl w:val="0"/>
          <w:numId w:val="7"/>
        </w:numPr>
      </w:pPr>
      <w:r w:rsidRPr="00736522">
        <w:t>Design review approval</w:t>
      </w:r>
    </w:p>
    <w:p w:rsidR="00736522" w:rsidRPr="00736522" w:rsidRDefault="00736522" w:rsidP="00736522">
      <w:pPr>
        <w:numPr>
          <w:ilvl w:val="0"/>
          <w:numId w:val="7"/>
        </w:numPr>
      </w:pPr>
      <w:r w:rsidRPr="00736522">
        <w:t>Risk review update</w:t>
      </w:r>
    </w:p>
    <w:p w:rsidR="00736522" w:rsidRPr="00736522" w:rsidRDefault="00736522" w:rsidP="00736522">
      <w:r w:rsidRPr="00736522">
        <w:pict>
          <v:rect id="_x0000_i1126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6. Phase 2 – Prototype Development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Objectives</w:t>
      </w:r>
    </w:p>
    <w:p w:rsidR="00736522" w:rsidRPr="00736522" w:rsidRDefault="00736522" w:rsidP="00736522">
      <w:pPr>
        <w:numPr>
          <w:ilvl w:val="0"/>
          <w:numId w:val="8"/>
        </w:numPr>
      </w:pPr>
      <w:r w:rsidRPr="00736522">
        <w:t>Build functional prototype</w:t>
      </w:r>
    </w:p>
    <w:p w:rsidR="00736522" w:rsidRPr="00736522" w:rsidRDefault="00736522" w:rsidP="00736522">
      <w:pPr>
        <w:numPr>
          <w:ilvl w:val="0"/>
          <w:numId w:val="8"/>
        </w:numPr>
      </w:pPr>
      <w:r w:rsidRPr="00736522">
        <w:t>Assemble mechanical system</w:t>
      </w:r>
    </w:p>
    <w:p w:rsidR="00736522" w:rsidRPr="00736522" w:rsidRDefault="00736522" w:rsidP="00736522">
      <w:pPr>
        <w:numPr>
          <w:ilvl w:val="0"/>
          <w:numId w:val="8"/>
        </w:numPr>
      </w:pPr>
      <w:r w:rsidRPr="00736522">
        <w:t>Integrate electrical components</w:t>
      </w:r>
    </w:p>
    <w:p w:rsidR="00736522" w:rsidRPr="00736522" w:rsidRDefault="00736522" w:rsidP="00736522">
      <w:pPr>
        <w:numPr>
          <w:ilvl w:val="0"/>
          <w:numId w:val="8"/>
        </w:numPr>
      </w:pPr>
      <w:r w:rsidRPr="00736522">
        <w:t>Deploy firmware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Deliverables</w:t>
      </w:r>
    </w:p>
    <w:p w:rsidR="00736522" w:rsidRPr="00736522" w:rsidRDefault="00736522" w:rsidP="00736522">
      <w:pPr>
        <w:numPr>
          <w:ilvl w:val="0"/>
          <w:numId w:val="9"/>
        </w:numPr>
      </w:pPr>
      <w:r w:rsidRPr="00736522">
        <w:t>Prototype unit</w:t>
      </w:r>
    </w:p>
    <w:p w:rsidR="00736522" w:rsidRPr="00736522" w:rsidRDefault="00736522" w:rsidP="00736522">
      <w:pPr>
        <w:numPr>
          <w:ilvl w:val="0"/>
          <w:numId w:val="9"/>
        </w:numPr>
      </w:pPr>
      <w:r w:rsidRPr="00736522">
        <w:t>Initial performance data</w:t>
      </w:r>
    </w:p>
    <w:p w:rsidR="00736522" w:rsidRPr="00736522" w:rsidRDefault="00736522" w:rsidP="00736522">
      <w:pPr>
        <w:numPr>
          <w:ilvl w:val="0"/>
          <w:numId w:val="9"/>
        </w:numPr>
      </w:pPr>
      <w:r w:rsidRPr="00736522">
        <w:t>Updated BOM and cost tracking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Exit Criteria</w:t>
      </w:r>
    </w:p>
    <w:p w:rsidR="00736522" w:rsidRPr="00736522" w:rsidRDefault="00736522" w:rsidP="00736522">
      <w:pPr>
        <w:numPr>
          <w:ilvl w:val="0"/>
          <w:numId w:val="10"/>
        </w:numPr>
      </w:pPr>
      <w:r w:rsidRPr="00736522">
        <w:t>Prototype operational</w:t>
      </w:r>
    </w:p>
    <w:p w:rsidR="00736522" w:rsidRPr="00736522" w:rsidRDefault="00736522" w:rsidP="00736522">
      <w:pPr>
        <w:numPr>
          <w:ilvl w:val="0"/>
          <w:numId w:val="10"/>
        </w:numPr>
      </w:pPr>
      <w:r w:rsidRPr="00736522">
        <w:t>Critical risks validated</w:t>
      </w:r>
    </w:p>
    <w:p w:rsidR="00736522" w:rsidRPr="00736522" w:rsidRDefault="00736522" w:rsidP="00736522">
      <w:r w:rsidRPr="00736522">
        <w:pict>
          <v:rect id="_x0000_i1127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7. Phase 3 – Validation &amp; Testing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Objectives</w:t>
      </w:r>
    </w:p>
    <w:p w:rsidR="00736522" w:rsidRPr="00736522" w:rsidRDefault="00736522" w:rsidP="00736522">
      <w:pPr>
        <w:numPr>
          <w:ilvl w:val="0"/>
          <w:numId w:val="11"/>
        </w:numPr>
      </w:pPr>
      <w:r w:rsidRPr="00736522">
        <w:t>Performance validation</w:t>
      </w:r>
    </w:p>
    <w:p w:rsidR="00736522" w:rsidRPr="00736522" w:rsidRDefault="00736522" w:rsidP="00736522">
      <w:pPr>
        <w:numPr>
          <w:ilvl w:val="0"/>
          <w:numId w:val="11"/>
        </w:numPr>
      </w:pPr>
      <w:r w:rsidRPr="00736522">
        <w:t>Environmental testing</w:t>
      </w:r>
    </w:p>
    <w:p w:rsidR="00736522" w:rsidRPr="00736522" w:rsidRDefault="00736522" w:rsidP="00736522">
      <w:pPr>
        <w:numPr>
          <w:ilvl w:val="0"/>
          <w:numId w:val="11"/>
        </w:numPr>
      </w:pPr>
      <w:r w:rsidRPr="00736522">
        <w:t>Safety testing</w:t>
      </w:r>
    </w:p>
    <w:p w:rsidR="00736522" w:rsidRPr="00736522" w:rsidRDefault="00736522" w:rsidP="00736522">
      <w:pPr>
        <w:numPr>
          <w:ilvl w:val="0"/>
          <w:numId w:val="11"/>
        </w:numPr>
      </w:pPr>
      <w:r w:rsidRPr="00736522">
        <w:t>Reliability testing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Deliverables</w:t>
      </w:r>
    </w:p>
    <w:p w:rsidR="00736522" w:rsidRPr="00736522" w:rsidRDefault="00736522" w:rsidP="00736522">
      <w:pPr>
        <w:numPr>
          <w:ilvl w:val="0"/>
          <w:numId w:val="12"/>
        </w:numPr>
      </w:pPr>
      <w:r w:rsidRPr="00736522">
        <w:lastRenderedPageBreak/>
        <w:t>Test reports</w:t>
      </w:r>
    </w:p>
    <w:p w:rsidR="00736522" w:rsidRPr="00736522" w:rsidRDefault="00736522" w:rsidP="00736522">
      <w:pPr>
        <w:numPr>
          <w:ilvl w:val="0"/>
          <w:numId w:val="12"/>
        </w:numPr>
      </w:pPr>
      <w:r w:rsidRPr="00736522">
        <w:t>Performance verification</w:t>
      </w:r>
    </w:p>
    <w:p w:rsidR="00736522" w:rsidRPr="00736522" w:rsidRDefault="00736522" w:rsidP="00736522">
      <w:pPr>
        <w:numPr>
          <w:ilvl w:val="0"/>
          <w:numId w:val="12"/>
        </w:numPr>
      </w:pPr>
      <w:r w:rsidRPr="00736522">
        <w:t>Compliance alignment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Exit Criteria</w:t>
      </w:r>
    </w:p>
    <w:p w:rsidR="00736522" w:rsidRPr="00736522" w:rsidRDefault="00736522" w:rsidP="00736522">
      <w:pPr>
        <w:numPr>
          <w:ilvl w:val="0"/>
          <w:numId w:val="13"/>
        </w:numPr>
      </w:pPr>
      <w:r w:rsidRPr="00736522">
        <w:t>Requirements verified</w:t>
      </w:r>
    </w:p>
    <w:p w:rsidR="00736522" w:rsidRPr="00736522" w:rsidRDefault="00736522" w:rsidP="00736522">
      <w:pPr>
        <w:numPr>
          <w:ilvl w:val="0"/>
          <w:numId w:val="13"/>
        </w:numPr>
      </w:pPr>
      <w:r w:rsidRPr="00736522">
        <w:t>Risk level reduced to acceptable</w:t>
      </w:r>
    </w:p>
    <w:p w:rsidR="00736522" w:rsidRPr="00736522" w:rsidRDefault="00736522" w:rsidP="00736522">
      <w:r w:rsidRPr="00736522">
        <w:pict>
          <v:rect id="_x0000_i1128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8. Phase 4 – Production Preparation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Objectives</w:t>
      </w:r>
    </w:p>
    <w:p w:rsidR="00736522" w:rsidRPr="00736522" w:rsidRDefault="00736522" w:rsidP="00736522">
      <w:pPr>
        <w:numPr>
          <w:ilvl w:val="0"/>
          <w:numId w:val="14"/>
        </w:numPr>
      </w:pPr>
      <w:r w:rsidRPr="00736522">
        <w:t>Finalize manufacturing process</w:t>
      </w:r>
    </w:p>
    <w:p w:rsidR="00736522" w:rsidRPr="00736522" w:rsidRDefault="00736522" w:rsidP="00736522">
      <w:pPr>
        <w:numPr>
          <w:ilvl w:val="0"/>
          <w:numId w:val="14"/>
        </w:numPr>
      </w:pPr>
      <w:r w:rsidRPr="00736522">
        <w:t>Secure suppliers</w:t>
      </w:r>
    </w:p>
    <w:p w:rsidR="00736522" w:rsidRPr="00736522" w:rsidRDefault="00736522" w:rsidP="00736522">
      <w:pPr>
        <w:numPr>
          <w:ilvl w:val="0"/>
          <w:numId w:val="14"/>
        </w:numPr>
      </w:pPr>
      <w:r w:rsidRPr="00736522">
        <w:t>Lock BOM</w:t>
      </w:r>
    </w:p>
    <w:p w:rsidR="00736522" w:rsidRPr="00736522" w:rsidRDefault="00736522" w:rsidP="00736522">
      <w:pPr>
        <w:numPr>
          <w:ilvl w:val="0"/>
          <w:numId w:val="14"/>
        </w:numPr>
      </w:pPr>
      <w:r w:rsidRPr="00736522">
        <w:t>Finalize production cost model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Deliverables</w:t>
      </w:r>
    </w:p>
    <w:p w:rsidR="00736522" w:rsidRPr="00736522" w:rsidRDefault="00736522" w:rsidP="00736522">
      <w:pPr>
        <w:numPr>
          <w:ilvl w:val="0"/>
          <w:numId w:val="15"/>
        </w:numPr>
      </w:pPr>
      <w:r w:rsidRPr="00736522">
        <w:t>Production-ready documentation</w:t>
      </w:r>
    </w:p>
    <w:p w:rsidR="00736522" w:rsidRPr="00736522" w:rsidRDefault="00736522" w:rsidP="00736522">
      <w:pPr>
        <w:numPr>
          <w:ilvl w:val="0"/>
          <w:numId w:val="15"/>
        </w:numPr>
      </w:pPr>
      <w:r w:rsidRPr="00736522">
        <w:t>Supplier agreements</w:t>
      </w:r>
    </w:p>
    <w:p w:rsidR="00736522" w:rsidRPr="00736522" w:rsidRDefault="00736522" w:rsidP="00736522">
      <w:pPr>
        <w:numPr>
          <w:ilvl w:val="0"/>
          <w:numId w:val="15"/>
        </w:numPr>
      </w:pPr>
      <w:r w:rsidRPr="00736522">
        <w:t>Unit economics validation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Exit Criteria</w:t>
      </w:r>
    </w:p>
    <w:p w:rsidR="00736522" w:rsidRPr="00736522" w:rsidRDefault="00736522" w:rsidP="00736522">
      <w:pPr>
        <w:numPr>
          <w:ilvl w:val="0"/>
          <w:numId w:val="16"/>
        </w:numPr>
      </w:pPr>
      <w:r w:rsidRPr="00736522">
        <w:t>Production cost acceptable</w:t>
      </w:r>
    </w:p>
    <w:p w:rsidR="00736522" w:rsidRPr="00736522" w:rsidRDefault="00736522" w:rsidP="00736522">
      <w:pPr>
        <w:numPr>
          <w:ilvl w:val="0"/>
          <w:numId w:val="16"/>
        </w:numPr>
      </w:pPr>
      <w:r w:rsidRPr="00736522">
        <w:t>Supply chain secured</w:t>
      </w:r>
    </w:p>
    <w:p w:rsidR="00736522" w:rsidRPr="00736522" w:rsidRDefault="00736522" w:rsidP="00736522">
      <w:r w:rsidRPr="00736522">
        <w:pict>
          <v:rect id="_x0000_i1129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9. Phase 5 – Scale &amp; Optimization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Objectives</w:t>
      </w:r>
    </w:p>
    <w:p w:rsidR="00736522" w:rsidRPr="00736522" w:rsidRDefault="00736522" w:rsidP="00736522">
      <w:pPr>
        <w:numPr>
          <w:ilvl w:val="0"/>
          <w:numId w:val="17"/>
        </w:numPr>
      </w:pPr>
      <w:r w:rsidRPr="00736522">
        <w:t>Increase production volume</w:t>
      </w:r>
    </w:p>
    <w:p w:rsidR="00736522" w:rsidRPr="00736522" w:rsidRDefault="00736522" w:rsidP="00736522">
      <w:pPr>
        <w:numPr>
          <w:ilvl w:val="0"/>
          <w:numId w:val="17"/>
        </w:numPr>
      </w:pPr>
      <w:r w:rsidRPr="00736522">
        <w:t>Optimize cost</w:t>
      </w:r>
    </w:p>
    <w:p w:rsidR="00736522" w:rsidRPr="00736522" w:rsidRDefault="00736522" w:rsidP="00736522">
      <w:pPr>
        <w:numPr>
          <w:ilvl w:val="0"/>
          <w:numId w:val="17"/>
        </w:numPr>
      </w:pPr>
      <w:r w:rsidRPr="00736522">
        <w:t>Improve reliability</w:t>
      </w:r>
    </w:p>
    <w:p w:rsidR="00736522" w:rsidRPr="00736522" w:rsidRDefault="00736522" w:rsidP="00736522">
      <w:pPr>
        <w:numPr>
          <w:ilvl w:val="0"/>
          <w:numId w:val="17"/>
        </w:numPr>
      </w:pPr>
      <w:r w:rsidRPr="00736522">
        <w:t>Introduce incremental improvements</w: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Deliverables</w:t>
      </w:r>
    </w:p>
    <w:p w:rsidR="00736522" w:rsidRPr="00736522" w:rsidRDefault="00736522" w:rsidP="00736522">
      <w:pPr>
        <w:numPr>
          <w:ilvl w:val="0"/>
          <w:numId w:val="18"/>
        </w:numPr>
      </w:pPr>
      <w:r w:rsidRPr="00736522">
        <w:lastRenderedPageBreak/>
        <w:t>Revised cost model</w:t>
      </w:r>
    </w:p>
    <w:p w:rsidR="00736522" w:rsidRPr="00736522" w:rsidRDefault="00736522" w:rsidP="00736522">
      <w:pPr>
        <w:numPr>
          <w:ilvl w:val="0"/>
          <w:numId w:val="18"/>
        </w:numPr>
      </w:pPr>
      <w:r w:rsidRPr="00736522">
        <w:t>Manufacturing optimization plan</w:t>
      </w:r>
    </w:p>
    <w:p w:rsidR="00736522" w:rsidRPr="00736522" w:rsidRDefault="00736522" w:rsidP="00736522">
      <w:pPr>
        <w:numPr>
          <w:ilvl w:val="0"/>
          <w:numId w:val="18"/>
        </w:numPr>
      </w:pPr>
      <w:r w:rsidRPr="00736522">
        <w:t>Version roadmap</w:t>
      </w:r>
    </w:p>
    <w:p w:rsidR="00736522" w:rsidRPr="00736522" w:rsidRDefault="00736522" w:rsidP="00736522">
      <w:r w:rsidRPr="00736522">
        <w:pict>
          <v:rect id="_x0000_i1130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10. Timeline Estimate</w:t>
      </w:r>
    </w:p>
    <w:p w:rsidR="00736522" w:rsidRPr="00736522" w:rsidRDefault="00736522" w:rsidP="00736522">
      <w:r w:rsidRPr="00736522">
        <w:t>Provide high-level timeline.</w:t>
      </w:r>
    </w:p>
    <w:p w:rsidR="00736522" w:rsidRPr="00736522" w:rsidRDefault="00736522" w:rsidP="00736522">
      <w:r w:rsidRPr="00736522">
        <w:t>Example format: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1981"/>
        <w:gridCol w:w="542"/>
        <w:gridCol w:w="450"/>
      </w:tblGrid>
      <w:tr w:rsidR="00736522" w:rsidRPr="007365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Estimated Duration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:rsidR="00736522" w:rsidRPr="00736522" w:rsidRDefault="00736522" w:rsidP="00736522">
            <w:pPr>
              <w:rPr>
                <w:b/>
                <w:bCs/>
              </w:rPr>
            </w:pPr>
            <w:r w:rsidRPr="00736522">
              <w:rPr>
                <w:b/>
                <w:bCs/>
              </w:rPr>
              <w:t>End</w:t>
            </w:r>
          </w:p>
        </w:tc>
      </w:tr>
    </w:tbl>
    <w:p w:rsidR="00736522" w:rsidRPr="00736522" w:rsidRDefault="00736522" w:rsidP="00736522">
      <w:r w:rsidRPr="00736522">
        <w:t>This can later align with sprint plans.</w:t>
      </w:r>
    </w:p>
    <w:p w:rsidR="00736522" w:rsidRPr="00736522" w:rsidRDefault="00736522" w:rsidP="00736522">
      <w:r w:rsidRPr="00736522">
        <w:pict>
          <v:rect id="_x0000_i1131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11. Key Milestones</w:t>
      </w:r>
    </w:p>
    <w:p w:rsidR="00736522" w:rsidRPr="00736522" w:rsidRDefault="00736522" w:rsidP="00736522">
      <w:r w:rsidRPr="00736522">
        <w:t>List major checkpoints:</w:t>
      </w:r>
    </w:p>
    <w:p w:rsidR="00736522" w:rsidRPr="00736522" w:rsidRDefault="00736522" w:rsidP="00736522">
      <w:pPr>
        <w:numPr>
          <w:ilvl w:val="0"/>
          <w:numId w:val="19"/>
        </w:numPr>
      </w:pPr>
      <w:r w:rsidRPr="00736522">
        <w:t>Concept approval</w:t>
      </w:r>
    </w:p>
    <w:p w:rsidR="00736522" w:rsidRPr="00736522" w:rsidRDefault="00736522" w:rsidP="00736522">
      <w:pPr>
        <w:numPr>
          <w:ilvl w:val="0"/>
          <w:numId w:val="19"/>
        </w:numPr>
      </w:pPr>
      <w:r w:rsidRPr="00736522">
        <w:t>Requirements freeze</w:t>
      </w:r>
    </w:p>
    <w:p w:rsidR="00736522" w:rsidRPr="00736522" w:rsidRDefault="00736522" w:rsidP="00736522">
      <w:pPr>
        <w:numPr>
          <w:ilvl w:val="0"/>
          <w:numId w:val="19"/>
        </w:numPr>
      </w:pPr>
      <w:r w:rsidRPr="00736522">
        <w:t>Design freeze</w:t>
      </w:r>
    </w:p>
    <w:p w:rsidR="00736522" w:rsidRPr="00736522" w:rsidRDefault="00736522" w:rsidP="00736522">
      <w:pPr>
        <w:numPr>
          <w:ilvl w:val="0"/>
          <w:numId w:val="19"/>
        </w:numPr>
      </w:pPr>
      <w:r w:rsidRPr="00736522">
        <w:t>First prototype</w:t>
      </w:r>
    </w:p>
    <w:p w:rsidR="00736522" w:rsidRPr="00736522" w:rsidRDefault="00736522" w:rsidP="00736522">
      <w:pPr>
        <w:numPr>
          <w:ilvl w:val="0"/>
          <w:numId w:val="19"/>
        </w:numPr>
      </w:pPr>
      <w:r w:rsidRPr="00736522">
        <w:t>Performance validation</w:t>
      </w:r>
    </w:p>
    <w:p w:rsidR="00736522" w:rsidRPr="00736522" w:rsidRDefault="00736522" w:rsidP="00736522">
      <w:pPr>
        <w:numPr>
          <w:ilvl w:val="0"/>
          <w:numId w:val="19"/>
        </w:numPr>
      </w:pPr>
      <w:r w:rsidRPr="00736522">
        <w:t>Regulatory approval</w:t>
      </w:r>
    </w:p>
    <w:p w:rsidR="00736522" w:rsidRPr="00736522" w:rsidRDefault="00736522" w:rsidP="00736522">
      <w:pPr>
        <w:numPr>
          <w:ilvl w:val="0"/>
          <w:numId w:val="19"/>
        </w:numPr>
      </w:pPr>
      <w:r w:rsidRPr="00736522">
        <w:t>Production launch</w:t>
      </w:r>
    </w:p>
    <w:p w:rsidR="00736522" w:rsidRPr="00736522" w:rsidRDefault="00736522" w:rsidP="00736522">
      <w:r w:rsidRPr="00736522">
        <w:t>Milestones should be measurable and date-driven.</w:t>
      </w:r>
    </w:p>
    <w:p w:rsidR="00736522" w:rsidRPr="00736522" w:rsidRDefault="00736522" w:rsidP="00736522">
      <w:r w:rsidRPr="00736522">
        <w:pict>
          <v:rect id="_x0000_i1132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12. Resource Requirements by Phase</w:t>
      </w:r>
    </w:p>
    <w:p w:rsidR="00736522" w:rsidRPr="00736522" w:rsidRDefault="00736522" w:rsidP="00736522">
      <w:r w:rsidRPr="00736522">
        <w:t>Identify:</w:t>
      </w:r>
    </w:p>
    <w:p w:rsidR="00736522" w:rsidRPr="00736522" w:rsidRDefault="00736522" w:rsidP="00736522">
      <w:pPr>
        <w:numPr>
          <w:ilvl w:val="0"/>
          <w:numId w:val="20"/>
        </w:numPr>
      </w:pPr>
      <w:r w:rsidRPr="00736522">
        <w:t>Engineering roles required</w:t>
      </w:r>
    </w:p>
    <w:p w:rsidR="00736522" w:rsidRPr="00736522" w:rsidRDefault="00736522" w:rsidP="00736522">
      <w:pPr>
        <w:numPr>
          <w:ilvl w:val="0"/>
          <w:numId w:val="20"/>
        </w:numPr>
      </w:pPr>
      <w:r w:rsidRPr="00736522">
        <w:t>Equipment required</w:t>
      </w:r>
    </w:p>
    <w:p w:rsidR="00736522" w:rsidRPr="00736522" w:rsidRDefault="00736522" w:rsidP="00736522">
      <w:pPr>
        <w:numPr>
          <w:ilvl w:val="0"/>
          <w:numId w:val="20"/>
        </w:numPr>
      </w:pPr>
      <w:r w:rsidRPr="00736522">
        <w:t>Budget requirements</w:t>
      </w:r>
    </w:p>
    <w:p w:rsidR="00736522" w:rsidRPr="00736522" w:rsidRDefault="00736522" w:rsidP="00736522">
      <w:pPr>
        <w:numPr>
          <w:ilvl w:val="0"/>
          <w:numId w:val="20"/>
        </w:numPr>
      </w:pPr>
      <w:r w:rsidRPr="00736522">
        <w:t>External partnerships</w:t>
      </w:r>
    </w:p>
    <w:p w:rsidR="00736522" w:rsidRPr="00736522" w:rsidRDefault="00736522" w:rsidP="00736522">
      <w:r w:rsidRPr="00736522">
        <w:pict>
          <v:rect id="_x0000_i1133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lastRenderedPageBreak/>
        <w:t>13. Risk Review Points</w:t>
      </w:r>
    </w:p>
    <w:p w:rsidR="00736522" w:rsidRPr="00736522" w:rsidRDefault="00736522" w:rsidP="00736522">
      <w:r w:rsidRPr="00736522">
        <w:t>Define mandatory review stages:</w:t>
      </w:r>
    </w:p>
    <w:p w:rsidR="00736522" w:rsidRPr="00736522" w:rsidRDefault="00736522" w:rsidP="00736522">
      <w:pPr>
        <w:numPr>
          <w:ilvl w:val="0"/>
          <w:numId w:val="21"/>
        </w:numPr>
      </w:pPr>
      <w:r w:rsidRPr="00736522">
        <w:t>End of Phase 0</w:t>
      </w:r>
    </w:p>
    <w:p w:rsidR="00736522" w:rsidRPr="00736522" w:rsidRDefault="00736522" w:rsidP="00736522">
      <w:pPr>
        <w:numPr>
          <w:ilvl w:val="0"/>
          <w:numId w:val="21"/>
        </w:numPr>
      </w:pPr>
      <w:r w:rsidRPr="00736522">
        <w:t>End of Phase 1</w:t>
      </w:r>
    </w:p>
    <w:p w:rsidR="00736522" w:rsidRPr="00736522" w:rsidRDefault="00736522" w:rsidP="00736522">
      <w:pPr>
        <w:numPr>
          <w:ilvl w:val="0"/>
          <w:numId w:val="21"/>
        </w:numPr>
      </w:pPr>
      <w:r w:rsidRPr="00736522">
        <w:t>After first prototype</w:t>
      </w:r>
    </w:p>
    <w:p w:rsidR="00736522" w:rsidRPr="00736522" w:rsidRDefault="00736522" w:rsidP="00736522">
      <w:pPr>
        <w:numPr>
          <w:ilvl w:val="0"/>
          <w:numId w:val="21"/>
        </w:numPr>
      </w:pPr>
      <w:r w:rsidRPr="00736522">
        <w:t>Before production</w:t>
      </w:r>
    </w:p>
    <w:p w:rsidR="00736522" w:rsidRPr="00736522" w:rsidRDefault="00736522" w:rsidP="00736522">
      <w:r w:rsidRPr="00736522">
        <w:t>This ensures governance discipline.</w:t>
      </w:r>
    </w:p>
    <w:p w:rsidR="00736522" w:rsidRPr="00736522" w:rsidRDefault="00736522" w:rsidP="00736522">
      <w:r w:rsidRPr="00736522">
        <w:pict>
          <v:rect id="_x0000_i1134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14. Financial Alignment</w:t>
      </w:r>
    </w:p>
    <w:p w:rsidR="00736522" w:rsidRPr="00736522" w:rsidRDefault="00736522" w:rsidP="00736522">
      <w:r w:rsidRPr="00736522">
        <w:t>Briefly summarize:</w:t>
      </w:r>
    </w:p>
    <w:p w:rsidR="00736522" w:rsidRPr="00736522" w:rsidRDefault="00736522" w:rsidP="00736522">
      <w:pPr>
        <w:numPr>
          <w:ilvl w:val="0"/>
          <w:numId w:val="22"/>
        </w:numPr>
      </w:pPr>
      <w:r w:rsidRPr="00736522">
        <w:t>Expected capital deployment per phase</w:t>
      </w:r>
    </w:p>
    <w:p w:rsidR="00736522" w:rsidRPr="00736522" w:rsidRDefault="00736522" w:rsidP="00736522">
      <w:pPr>
        <w:numPr>
          <w:ilvl w:val="0"/>
          <w:numId w:val="22"/>
        </w:numPr>
      </w:pPr>
      <w:r w:rsidRPr="00736522">
        <w:t>Major cost drivers</w:t>
      </w:r>
    </w:p>
    <w:p w:rsidR="00736522" w:rsidRPr="00736522" w:rsidRDefault="00736522" w:rsidP="00736522">
      <w:pPr>
        <w:numPr>
          <w:ilvl w:val="0"/>
          <w:numId w:val="22"/>
        </w:numPr>
      </w:pPr>
      <w:r w:rsidRPr="00736522">
        <w:t>Funding milestones</w:t>
      </w:r>
    </w:p>
    <w:p w:rsidR="00736522" w:rsidRPr="00736522" w:rsidRDefault="00736522" w:rsidP="00736522">
      <w:r w:rsidRPr="00736522">
        <w:t xml:space="preserve">Detailed </w:t>
      </w:r>
      <w:proofErr w:type="spellStart"/>
      <w:r w:rsidRPr="00736522">
        <w:t>modeling</w:t>
      </w:r>
      <w:proofErr w:type="spellEnd"/>
      <w:r w:rsidRPr="00736522">
        <w:t xml:space="preserve"> belongs in Finance folder.</w:t>
      </w:r>
    </w:p>
    <w:p w:rsidR="00736522" w:rsidRPr="00736522" w:rsidRDefault="00736522" w:rsidP="00736522">
      <w:r w:rsidRPr="00736522">
        <w:pict>
          <v:rect id="_x0000_i1135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15. Change Control</w:t>
      </w:r>
    </w:p>
    <w:p w:rsidR="00736522" w:rsidRPr="00736522" w:rsidRDefault="00736522" w:rsidP="00736522">
      <w:r w:rsidRPr="00736522">
        <w:t>Define how roadmap changes are handled:</w:t>
      </w:r>
    </w:p>
    <w:p w:rsidR="00736522" w:rsidRPr="00736522" w:rsidRDefault="00736522" w:rsidP="00736522">
      <w:pPr>
        <w:numPr>
          <w:ilvl w:val="0"/>
          <w:numId w:val="23"/>
        </w:numPr>
      </w:pPr>
      <w:r w:rsidRPr="00736522">
        <w:t>Revision process</w:t>
      </w:r>
    </w:p>
    <w:p w:rsidR="00736522" w:rsidRPr="00736522" w:rsidRDefault="00736522" w:rsidP="00736522">
      <w:pPr>
        <w:numPr>
          <w:ilvl w:val="0"/>
          <w:numId w:val="23"/>
        </w:numPr>
      </w:pPr>
      <w:r w:rsidRPr="00736522">
        <w:t>Approval authority</w:t>
      </w:r>
    </w:p>
    <w:p w:rsidR="00736522" w:rsidRPr="00736522" w:rsidRDefault="00736522" w:rsidP="00736522">
      <w:pPr>
        <w:numPr>
          <w:ilvl w:val="0"/>
          <w:numId w:val="23"/>
        </w:numPr>
      </w:pPr>
      <w:r w:rsidRPr="00736522">
        <w:t>Version tracking</w:t>
      </w:r>
    </w:p>
    <w:p w:rsidR="00736522" w:rsidRPr="00736522" w:rsidRDefault="00736522" w:rsidP="00736522">
      <w:r w:rsidRPr="00736522">
        <w:t>Prevents scope drift.</w:t>
      </w:r>
    </w:p>
    <w:p w:rsidR="00736522" w:rsidRPr="00736522" w:rsidRDefault="00736522" w:rsidP="00736522">
      <w:r w:rsidRPr="00736522">
        <w:pict>
          <v:rect id="_x0000_i1136" style="width:0;height:1.5pt" o:hralign="center" o:hrstd="t" o:hr="t" fillcolor="#a0a0a0" stroked="f"/>
        </w:pict>
      </w:r>
    </w:p>
    <w:p w:rsidR="00736522" w:rsidRPr="00736522" w:rsidRDefault="00736522" w:rsidP="00736522">
      <w:pPr>
        <w:rPr>
          <w:b/>
          <w:bCs/>
        </w:rPr>
      </w:pPr>
      <w:r w:rsidRPr="00736522">
        <w:rPr>
          <w:b/>
          <w:bCs/>
        </w:rPr>
        <w:t>16. Approval</w:t>
      </w:r>
    </w:p>
    <w:p w:rsidR="00736522" w:rsidRPr="00736522" w:rsidRDefault="00736522" w:rsidP="00736522">
      <w:r w:rsidRPr="00736522">
        <w:t>Name:</w:t>
      </w:r>
      <w:r w:rsidRPr="00736522">
        <w:br/>
        <w:t>Title:</w:t>
      </w:r>
      <w:r w:rsidRPr="00736522">
        <w:br/>
        <w:t>Signature:</w:t>
      </w:r>
      <w:r w:rsidRPr="00736522">
        <w:br/>
        <w:t>Date:</w:t>
      </w:r>
    </w:p>
    <w:p w:rsidR="00FF1CE5" w:rsidRDefault="00FF1CE5"/>
    <w:sectPr w:rsidR="00FF1C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1F00"/>
    <w:multiLevelType w:val="multilevel"/>
    <w:tmpl w:val="DB86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93209"/>
    <w:multiLevelType w:val="multilevel"/>
    <w:tmpl w:val="5E6A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F0FF8"/>
    <w:multiLevelType w:val="multilevel"/>
    <w:tmpl w:val="9FD65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C31C8"/>
    <w:multiLevelType w:val="multilevel"/>
    <w:tmpl w:val="0BCE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861F4"/>
    <w:multiLevelType w:val="multilevel"/>
    <w:tmpl w:val="32F0A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81F48"/>
    <w:multiLevelType w:val="multilevel"/>
    <w:tmpl w:val="8970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685B5B"/>
    <w:multiLevelType w:val="multilevel"/>
    <w:tmpl w:val="FA4A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14A04"/>
    <w:multiLevelType w:val="multilevel"/>
    <w:tmpl w:val="942C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9675C1"/>
    <w:multiLevelType w:val="multilevel"/>
    <w:tmpl w:val="92EE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6659F4"/>
    <w:multiLevelType w:val="multilevel"/>
    <w:tmpl w:val="3AA0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4D6722"/>
    <w:multiLevelType w:val="multilevel"/>
    <w:tmpl w:val="919A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E73949"/>
    <w:multiLevelType w:val="multilevel"/>
    <w:tmpl w:val="CEF4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C2700D"/>
    <w:multiLevelType w:val="multilevel"/>
    <w:tmpl w:val="C4823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613588"/>
    <w:multiLevelType w:val="multilevel"/>
    <w:tmpl w:val="AE4E7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D85F69"/>
    <w:multiLevelType w:val="multilevel"/>
    <w:tmpl w:val="33CE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A6755D"/>
    <w:multiLevelType w:val="multilevel"/>
    <w:tmpl w:val="6900C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E84FB5"/>
    <w:multiLevelType w:val="multilevel"/>
    <w:tmpl w:val="562E7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B22A1B"/>
    <w:multiLevelType w:val="multilevel"/>
    <w:tmpl w:val="09C0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F6397F"/>
    <w:multiLevelType w:val="multilevel"/>
    <w:tmpl w:val="0AAC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0B6A77"/>
    <w:multiLevelType w:val="multilevel"/>
    <w:tmpl w:val="39B2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6F06B1"/>
    <w:multiLevelType w:val="multilevel"/>
    <w:tmpl w:val="B01A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6E30EE"/>
    <w:multiLevelType w:val="multilevel"/>
    <w:tmpl w:val="A440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531941"/>
    <w:multiLevelType w:val="multilevel"/>
    <w:tmpl w:val="03C60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504274">
    <w:abstractNumId w:val="1"/>
  </w:num>
  <w:num w:numId="2" w16cid:durableId="2035685409">
    <w:abstractNumId w:val="9"/>
  </w:num>
  <w:num w:numId="3" w16cid:durableId="1642149573">
    <w:abstractNumId w:val="22"/>
  </w:num>
  <w:num w:numId="4" w16cid:durableId="1419444250">
    <w:abstractNumId w:val="15"/>
  </w:num>
  <w:num w:numId="5" w16cid:durableId="2001808507">
    <w:abstractNumId w:val="4"/>
  </w:num>
  <w:num w:numId="6" w16cid:durableId="148526768">
    <w:abstractNumId w:val="8"/>
  </w:num>
  <w:num w:numId="7" w16cid:durableId="1923028327">
    <w:abstractNumId w:val="14"/>
  </w:num>
  <w:num w:numId="8" w16cid:durableId="294530077">
    <w:abstractNumId w:val="10"/>
  </w:num>
  <w:num w:numId="9" w16cid:durableId="467943119">
    <w:abstractNumId w:val="2"/>
  </w:num>
  <w:num w:numId="10" w16cid:durableId="1587418522">
    <w:abstractNumId w:val="11"/>
  </w:num>
  <w:num w:numId="11" w16cid:durableId="1074818861">
    <w:abstractNumId w:val="18"/>
  </w:num>
  <w:num w:numId="12" w16cid:durableId="2021153317">
    <w:abstractNumId w:val="17"/>
  </w:num>
  <w:num w:numId="13" w16cid:durableId="256061845">
    <w:abstractNumId w:val="0"/>
  </w:num>
  <w:num w:numId="14" w16cid:durableId="694965773">
    <w:abstractNumId w:val="16"/>
  </w:num>
  <w:num w:numId="15" w16cid:durableId="1647706710">
    <w:abstractNumId w:val="21"/>
  </w:num>
  <w:num w:numId="16" w16cid:durableId="952901280">
    <w:abstractNumId w:val="13"/>
  </w:num>
  <w:num w:numId="17" w16cid:durableId="135726556">
    <w:abstractNumId w:val="7"/>
  </w:num>
  <w:num w:numId="18" w16cid:durableId="1904370790">
    <w:abstractNumId w:val="19"/>
  </w:num>
  <w:num w:numId="19" w16cid:durableId="1027096038">
    <w:abstractNumId w:val="5"/>
  </w:num>
  <w:num w:numId="20" w16cid:durableId="1934973848">
    <w:abstractNumId w:val="20"/>
  </w:num>
  <w:num w:numId="21" w16cid:durableId="1500002582">
    <w:abstractNumId w:val="3"/>
  </w:num>
  <w:num w:numId="22" w16cid:durableId="320501808">
    <w:abstractNumId w:val="12"/>
  </w:num>
  <w:num w:numId="23" w16cid:durableId="9823449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CE5"/>
    <w:rsid w:val="001E4438"/>
    <w:rsid w:val="00736522"/>
    <w:rsid w:val="00FF1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3E0046-175B-4279-A62E-CC1343051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C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C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C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C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C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C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C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C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C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C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C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C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C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C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C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C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C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C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C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C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C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C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C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C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C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C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C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C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C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566</Words>
  <Characters>3228</Characters>
  <Application>Microsoft Office Word</Application>
  <DocSecurity>0</DocSecurity>
  <Lines>26</Lines>
  <Paragraphs>7</Paragraphs>
  <ScaleCrop>false</ScaleCrop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Solomon Quaynor</dc:creator>
  <cp:keywords/>
  <dc:description/>
  <cp:lastModifiedBy>Solomon Quaynor</cp:lastModifiedBy>
  <cp:revision>2</cp:revision>
  <dcterms:created xsi:type="dcterms:W3CDTF">2026-03-02T16:02:00Z</dcterms:created>
  <dcterms:modified xsi:type="dcterms:W3CDTF">2026-03-02T16:04:00Z</dcterms:modified>
</cp:coreProperties>
</file>