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312"/>
        <w:gridCol w:w="1928"/>
      </w:tblGrid>
      <w:tr w:rsidR="00B60C8D" w:rsidRPr="00B60C8D" w:rsidTr="00CB4C46">
        <w:tc>
          <w:tcPr>
            <w:tcW w:w="2941" w:type="dxa"/>
            <w:vAlign w:val="center"/>
          </w:tcPr>
          <w:p w:rsidR="00B60C8D" w:rsidRPr="00B60C8D" w:rsidRDefault="00B60C8D" w:rsidP="00F1049F">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2026" w:type="dxa"/>
            <w:vAlign w:val="center"/>
          </w:tcPr>
          <w:p w:rsidR="00B60C8D" w:rsidRPr="00B60C8D" w:rsidRDefault="00B60C8D" w:rsidP="0029652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296527">
              <w:rPr>
                <w:rFonts w:ascii="Arial" w:hAnsi="Arial" w:cs="Arial"/>
                <w:b/>
                <w:bCs/>
                <w:sz w:val="22"/>
              </w:rPr>
              <w:t>LPU</w:t>
            </w:r>
          </w:p>
        </w:tc>
        <w:tc>
          <w:tcPr>
            <w:tcW w:w="3312" w:type="dxa"/>
            <w:vAlign w:val="center"/>
          </w:tcPr>
          <w:p w:rsidR="000C67DE" w:rsidRDefault="00296527" w:rsidP="000C67DE">
            <w:pPr>
              <w:pStyle w:val="En-tte"/>
              <w:spacing w:before="60"/>
              <w:jc w:val="center"/>
              <w:rPr>
                <w:rFonts w:ascii="Arial" w:hAnsi="Arial" w:cs="Arial"/>
                <w:b/>
                <w:bCs/>
                <w:sz w:val="22"/>
              </w:rPr>
            </w:pPr>
            <w:r>
              <w:rPr>
                <w:rFonts w:ascii="Arial" w:hAnsi="Arial" w:cs="Arial"/>
                <w:b/>
                <w:bCs/>
                <w:sz w:val="22"/>
              </w:rPr>
              <w:t>EXP-U-</w:t>
            </w:r>
            <w:r w:rsidR="00520E98">
              <w:rPr>
                <w:rFonts w:ascii="Arial" w:hAnsi="Arial" w:cs="Arial"/>
                <w:b/>
                <w:bCs/>
                <w:sz w:val="22"/>
              </w:rPr>
              <w:t>1</w:t>
            </w:r>
            <w:r w:rsidR="005424F4">
              <w:rPr>
                <w:rFonts w:ascii="Arial" w:hAnsi="Arial" w:cs="Arial"/>
                <w:b/>
                <w:bCs/>
                <w:sz w:val="22"/>
              </w:rPr>
              <w:t>0</w:t>
            </w:r>
            <w:r>
              <w:rPr>
                <w:rFonts w:ascii="Arial" w:hAnsi="Arial" w:cs="Arial"/>
                <w:b/>
                <w:bCs/>
                <w:sz w:val="22"/>
              </w:rPr>
              <w:t>-0</w:t>
            </w:r>
            <w:r w:rsidR="00AE6725">
              <w:rPr>
                <w:rFonts w:ascii="Arial" w:hAnsi="Arial" w:cs="Arial"/>
                <w:b/>
                <w:bCs/>
                <w:sz w:val="22"/>
              </w:rPr>
              <w:t>0</w:t>
            </w:r>
            <w:r w:rsidR="000E16EA">
              <w:rPr>
                <w:rFonts w:ascii="Arial" w:hAnsi="Arial" w:cs="Arial"/>
                <w:b/>
                <w:bCs/>
                <w:sz w:val="22"/>
              </w:rPr>
              <w:t>5</w:t>
            </w:r>
          </w:p>
          <w:p w:rsidR="000C67DE" w:rsidRPr="000C13BE" w:rsidRDefault="000C67DE" w:rsidP="000C67DE">
            <w:pPr>
              <w:pStyle w:val="En-tte"/>
              <w:spacing w:before="60"/>
              <w:rPr>
                <w:rFonts w:ascii="Arial" w:hAnsi="Arial" w:cs="Arial"/>
                <w:i/>
                <w:sz w:val="20"/>
                <w:szCs w:val="20"/>
              </w:rPr>
            </w:pPr>
            <w:r w:rsidRPr="000C13BE">
              <w:rPr>
                <w:rFonts w:ascii="Arial" w:hAnsi="Arial" w:cs="Arial"/>
                <w:i/>
                <w:sz w:val="20"/>
                <w:szCs w:val="20"/>
              </w:rPr>
              <w:t xml:space="preserve">Date de Création : </w:t>
            </w:r>
            <w:r w:rsidR="000E16EA">
              <w:rPr>
                <w:rFonts w:ascii="Arial" w:hAnsi="Arial" w:cs="Arial"/>
                <w:i/>
                <w:sz w:val="20"/>
                <w:szCs w:val="20"/>
              </w:rPr>
              <w:t>21/10/10</w:t>
            </w:r>
          </w:p>
          <w:p w:rsidR="000C67DE" w:rsidRPr="00B60C8D" w:rsidRDefault="000C67DE" w:rsidP="00AE6725">
            <w:pPr>
              <w:pStyle w:val="En-tte"/>
              <w:spacing w:before="60"/>
              <w:rPr>
                <w:rFonts w:ascii="Arial" w:hAnsi="Arial" w:cs="Arial"/>
                <w:sz w:val="22"/>
              </w:rPr>
            </w:pPr>
            <w:r w:rsidRPr="00B60C8D">
              <w:rPr>
                <w:rFonts w:ascii="Arial" w:hAnsi="Arial" w:cs="Arial"/>
                <w:sz w:val="22"/>
              </w:rPr>
              <w:t xml:space="preserve">Date: </w:t>
            </w:r>
            <w:r w:rsidR="00AE6725">
              <w:rPr>
                <w:rFonts w:ascii="Arial" w:hAnsi="Arial" w:cs="Arial"/>
                <w:sz w:val="22"/>
              </w:rPr>
              <w:t>04/10/16</w:t>
            </w:r>
            <w:r w:rsidR="00C81B2D">
              <w:rPr>
                <w:rFonts w:ascii="Arial" w:hAnsi="Arial" w:cs="Arial"/>
                <w:sz w:val="22"/>
              </w:rPr>
              <w:t xml:space="preserve">    </w:t>
            </w:r>
            <w:r w:rsidRPr="00B60C8D">
              <w:rPr>
                <w:rFonts w:ascii="Arial" w:hAnsi="Arial" w:cs="Arial"/>
                <w:sz w:val="22"/>
              </w:rPr>
              <w:t>Révision n°</w:t>
            </w:r>
            <w:r w:rsidR="00AE6725">
              <w:rPr>
                <w:rFonts w:ascii="Arial" w:hAnsi="Arial" w:cs="Arial"/>
                <w:sz w:val="22"/>
              </w:rPr>
              <w:t>4</w:t>
            </w:r>
            <w:r w:rsidRPr="00B60C8D">
              <w:rPr>
                <w:rFonts w:ascii="Arial" w:hAnsi="Arial" w:cs="Arial"/>
                <w:sz w:val="22"/>
              </w:rPr>
              <w:t xml:space="preserve">     </w:t>
            </w:r>
          </w:p>
        </w:tc>
        <w:tc>
          <w:tcPr>
            <w:tcW w:w="1928" w:type="dxa"/>
            <w:vAlign w:val="center"/>
          </w:tcPr>
          <w:p w:rsidR="00B60C8D" w:rsidRPr="00B60C8D" w:rsidRDefault="00B60C8D" w:rsidP="00F1049F">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sidR="009721AE">
              <w:rPr>
                <w:rStyle w:val="Numrodepage"/>
                <w:rFonts w:ascii="Arial" w:hAnsi="Arial" w:cs="Arial"/>
                <w:sz w:val="22"/>
              </w:rPr>
              <w:t>1/</w:t>
            </w:r>
            <w:r w:rsidR="00CD3A4C">
              <w:rPr>
                <w:rStyle w:val="Numrodepage"/>
                <w:rFonts w:ascii="Arial" w:hAnsi="Arial" w:cs="Arial"/>
                <w:sz w:val="22"/>
              </w:rPr>
              <w:t>19</w:t>
            </w:r>
          </w:p>
          <w:p w:rsidR="00B60C8D" w:rsidRPr="00B60C8D" w:rsidRDefault="00520E98" w:rsidP="00E16C55">
            <w:pPr>
              <w:pStyle w:val="En-tte"/>
              <w:spacing w:before="60"/>
              <w:jc w:val="center"/>
              <w:rPr>
                <w:rFonts w:ascii="Arial" w:hAnsi="Arial" w:cs="Arial"/>
                <w:sz w:val="22"/>
              </w:rPr>
            </w:pPr>
            <w:r>
              <w:rPr>
                <w:rStyle w:val="Numrodepage"/>
                <w:rFonts w:ascii="Arial" w:hAnsi="Arial" w:cs="Arial"/>
                <w:sz w:val="22"/>
              </w:rPr>
              <w:t>Annexe (</w:t>
            </w:r>
            <w:r w:rsidR="00E16C55">
              <w:rPr>
                <w:rStyle w:val="Numrodepage"/>
                <w:rFonts w:ascii="Arial" w:hAnsi="Arial" w:cs="Arial"/>
                <w:sz w:val="22"/>
              </w:rPr>
              <w:t>2</w:t>
            </w:r>
            <w:r w:rsidR="00B60C8D" w:rsidRPr="00B60C8D">
              <w:rPr>
                <w:rStyle w:val="Numrodepage"/>
                <w:rFonts w:ascii="Arial" w:hAnsi="Arial" w:cs="Arial"/>
                <w:sz w:val="22"/>
              </w:rPr>
              <w:t>)</w:t>
            </w:r>
          </w:p>
        </w:tc>
      </w:tr>
      <w:tr w:rsidR="00B60C8D" w:rsidRPr="00B60C8D" w:rsidTr="00CB4C46">
        <w:trPr>
          <w:cantSplit/>
        </w:trPr>
        <w:tc>
          <w:tcPr>
            <w:tcW w:w="2941" w:type="dxa"/>
            <w:vMerge w:val="restart"/>
          </w:tcPr>
          <w:p w:rsidR="001B7245" w:rsidRDefault="00B60C8D" w:rsidP="00F1049F">
            <w:pPr>
              <w:rPr>
                <w:rFonts w:ascii="Arial" w:hAnsi="Arial" w:cs="Arial"/>
                <w:sz w:val="22"/>
              </w:rPr>
            </w:pPr>
            <w:r w:rsidRPr="00296527">
              <w:rPr>
                <w:rFonts w:ascii="Arial" w:hAnsi="Arial" w:cs="Arial"/>
                <w:sz w:val="22"/>
                <w:u w:val="single"/>
              </w:rPr>
              <w:t>Destinataires communs gérés</w:t>
            </w:r>
            <w:r w:rsidRPr="00296527">
              <w:rPr>
                <w:rFonts w:ascii="Arial" w:hAnsi="Arial" w:cs="Arial"/>
                <w:sz w:val="22"/>
              </w:rPr>
              <w:t xml:space="preserve"> :</w:t>
            </w:r>
            <w:r w:rsidR="00296527" w:rsidRPr="00296527">
              <w:rPr>
                <w:rFonts w:ascii="Arial" w:hAnsi="Arial" w:cs="Arial"/>
                <w:sz w:val="22"/>
              </w:rPr>
              <w:t xml:space="preserve"> </w:t>
            </w:r>
          </w:p>
          <w:p w:rsidR="00B60C8D" w:rsidRPr="00296527" w:rsidRDefault="001B7245" w:rsidP="00F1049F">
            <w:pPr>
              <w:rPr>
                <w:rFonts w:ascii="Arial" w:hAnsi="Arial" w:cs="Arial"/>
                <w:sz w:val="22"/>
              </w:rPr>
            </w:pPr>
            <w:r>
              <w:rPr>
                <w:rFonts w:ascii="Arial" w:hAnsi="Arial" w:cs="Arial"/>
                <w:sz w:val="22"/>
                <w:szCs w:val="22"/>
              </w:rPr>
              <w:t>Centrale</w:t>
            </w:r>
          </w:p>
          <w:p w:rsidR="00B60C8D" w:rsidRPr="00296527" w:rsidRDefault="00B60C8D" w:rsidP="00F1049F">
            <w:pPr>
              <w:rPr>
                <w:rFonts w:ascii="Arial" w:hAnsi="Arial" w:cs="Arial"/>
                <w:sz w:val="22"/>
              </w:rPr>
            </w:pPr>
          </w:p>
          <w:p w:rsidR="00B60C8D" w:rsidRPr="00296527" w:rsidRDefault="00B60C8D" w:rsidP="00F1049F">
            <w:pPr>
              <w:rPr>
                <w:rFonts w:ascii="Arial" w:hAnsi="Arial" w:cs="Arial"/>
                <w:sz w:val="22"/>
              </w:rPr>
            </w:pPr>
            <w:r w:rsidRPr="00296527">
              <w:rPr>
                <w:rFonts w:ascii="Arial" w:hAnsi="Arial" w:cs="Arial"/>
                <w:color w:val="000000"/>
                <w:sz w:val="22"/>
                <w:u w:val="single"/>
              </w:rPr>
              <w:t>Version informatique</w:t>
            </w:r>
            <w:r w:rsidRPr="00296527">
              <w:rPr>
                <w:rFonts w:ascii="Arial" w:hAnsi="Arial" w:cs="Arial"/>
                <w:color w:val="000000"/>
                <w:sz w:val="22"/>
              </w:rPr>
              <w:t>:</w:t>
            </w:r>
          </w:p>
          <w:p w:rsidR="00B60C8D" w:rsidRDefault="00B60C8D" w:rsidP="00F1049F">
            <w:pPr>
              <w:rPr>
                <w:rFonts w:ascii="Arial" w:hAnsi="Arial" w:cs="Arial"/>
                <w:color w:val="000000"/>
                <w:sz w:val="22"/>
              </w:rPr>
            </w:pPr>
            <w:r w:rsidRPr="00296527">
              <w:rPr>
                <w:rFonts w:ascii="Arial" w:hAnsi="Arial" w:cs="Arial"/>
                <w:color w:val="000000"/>
                <w:sz w:val="22"/>
              </w:rPr>
              <w:t>Diffusion sur Intranet Naphtachimie</w:t>
            </w:r>
          </w:p>
          <w:p w:rsidR="009721AE" w:rsidRPr="00296527" w:rsidRDefault="009721AE" w:rsidP="00F1049F">
            <w:pPr>
              <w:rPr>
                <w:rFonts w:ascii="Arial" w:hAnsi="Arial" w:cs="Arial"/>
                <w:color w:val="000000"/>
                <w:sz w:val="22"/>
              </w:rPr>
            </w:pPr>
          </w:p>
          <w:p w:rsidR="009721AE" w:rsidRPr="00296527" w:rsidRDefault="009721AE" w:rsidP="00F1049F">
            <w:pPr>
              <w:rPr>
                <w:rFonts w:ascii="Arial" w:hAnsi="Arial" w:cs="Arial"/>
                <w:color w:val="000000"/>
                <w:sz w:val="22"/>
              </w:rPr>
            </w:pPr>
            <w:r w:rsidRPr="00296527">
              <w:rPr>
                <w:rFonts w:ascii="Arial" w:hAnsi="Arial" w:cs="Arial"/>
                <w:color w:val="000000"/>
                <w:sz w:val="22"/>
              </w:rPr>
              <w:t>Version papier (à préciser) :</w:t>
            </w:r>
          </w:p>
          <w:p w:rsidR="00B60C8D" w:rsidRPr="00296527" w:rsidRDefault="00296527" w:rsidP="00F1049F">
            <w:pPr>
              <w:rPr>
                <w:rFonts w:ascii="Arial" w:hAnsi="Arial" w:cs="Arial"/>
                <w:color w:val="000000"/>
                <w:sz w:val="22"/>
              </w:rPr>
            </w:pPr>
            <w:r w:rsidRPr="00296527">
              <w:rPr>
                <w:rFonts w:ascii="Arial" w:hAnsi="Arial" w:cs="Arial"/>
                <w:sz w:val="22"/>
                <w:szCs w:val="22"/>
              </w:rPr>
              <w:t>CdQ (5</w:t>
            </w:r>
            <w:r w:rsidR="00520E98">
              <w:rPr>
                <w:rFonts w:ascii="Arial" w:hAnsi="Arial" w:cs="Arial"/>
                <w:sz w:val="22"/>
                <w:szCs w:val="22"/>
              </w:rPr>
              <w:t>)</w:t>
            </w:r>
            <w:r w:rsidR="005424F4">
              <w:rPr>
                <w:rFonts w:ascii="Arial" w:hAnsi="Arial" w:cs="Arial"/>
                <w:sz w:val="22"/>
                <w:szCs w:val="22"/>
              </w:rPr>
              <w:t xml:space="preserve"> </w:t>
            </w:r>
          </w:p>
          <w:p w:rsidR="00C81B2D" w:rsidRPr="00296527" w:rsidRDefault="00C81B2D" w:rsidP="00E2648D">
            <w:pPr>
              <w:pStyle w:val="En-tte"/>
              <w:framePr w:hSpace="180" w:wrap="auto" w:vAnchor="text" w:hAnchor="text" w:x="5529" w:y="894"/>
              <w:spacing w:before="60"/>
              <w:rPr>
                <w:rFonts w:ascii="Arial" w:hAnsi="Arial" w:cs="Arial"/>
                <w:sz w:val="22"/>
                <w:highlight w:val="yellow"/>
              </w:rPr>
            </w:pPr>
          </w:p>
        </w:tc>
        <w:tc>
          <w:tcPr>
            <w:tcW w:w="7266" w:type="dxa"/>
            <w:gridSpan w:val="3"/>
          </w:tcPr>
          <w:p w:rsidR="00B60C8D" w:rsidRPr="00B60C8D" w:rsidRDefault="00B60C8D" w:rsidP="00F1049F">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60C8D" w:rsidRDefault="00296527" w:rsidP="00C81B2D">
            <w:pPr>
              <w:pStyle w:val="En-tte"/>
              <w:spacing w:before="60"/>
              <w:jc w:val="center"/>
              <w:rPr>
                <w:rFonts w:ascii="Arial" w:hAnsi="Arial" w:cs="Arial"/>
                <w:b/>
                <w:sz w:val="22"/>
              </w:rPr>
            </w:pPr>
            <w:r>
              <w:rPr>
                <w:rFonts w:ascii="Arial" w:hAnsi="Arial" w:cs="Arial"/>
                <w:b/>
                <w:sz w:val="22"/>
              </w:rPr>
              <w:t xml:space="preserve">CONSIGNES ENERGIE – UTILITES </w:t>
            </w:r>
          </w:p>
          <w:p w:rsidR="00296527" w:rsidRDefault="00296527" w:rsidP="00C81B2D">
            <w:pPr>
              <w:pStyle w:val="En-tte"/>
              <w:spacing w:before="60"/>
              <w:jc w:val="center"/>
              <w:rPr>
                <w:rFonts w:ascii="Arial" w:hAnsi="Arial" w:cs="Arial"/>
                <w:sz w:val="22"/>
              </w:rPr>
            </w:pPr>
            <w:r w:rsidRPr="00296527">
              <w:rPr>
                <w:rFonts w:ascii="Arial" w:hAnsi="Arial" w:cs="Arial"/>
                <w:sz w:val="22"/>
                <w:u w:val="single"/>
              </w:rPr>
              <w:t>Section</w:t>
            </w:r>
            <w:r>
              <w:rPr>
                <w:rFonts w:ascii="Arial" w:hAnsi="Arial" w:cs="Arial"/>
                <w:sz w:val="22"/>
              </w:rPr>
              <w:t> :</w:t>
            </w:r>
          </w:p>
          <w:p w:rsidR="00C81B2D" w:rsidRPr="00C81B2D" w:rsidRDefault="005424F4" w:rsidP="00296527">
            <w:pPr>
              <w:pStyle w:val="En-tte"/>
              <w:spacing w:before="60"/>
              <w:jc w:val="center"/>
              <w:rPr>
                <w:rFonts w:ascii="Arial" w:hAnsi="Arial" w:cs="Arial"/>
                <w:b/>
                <w:i/>
                <w:sz w:val="22"/>
                <w:highlight w:val="yellow"/>
              </w:rPr>
            </w:pPr>
            <w:r>
              <w:rPr>
                <w:rFonts w:ascii="Arial" w:hAnsi="Arial" w:cs="Arial"/>
                <w:b/>
                <w:sz w:val="22"/>
              </w:rPr>
              <w:t>DEMARRAGE DES CHAUDIERES</w:t>
            </w:r>
          </w:p>
        </w:tc>
      </w:tr>
      <w:tr w:rsidR="00B60C8D" w:rsidRPr="00B60C8D" w:rsidTr="00CB4C46">
        <w:trPr>
          <w:cantSplit/>
        </w:trPr>
        <w:tc>
          <w:tcPr>
            <w:tcW w:w="2941" w:type="dxa"/>
            <w:vMerge/>
          </w:tcPr>
          <w:p w:rsidR="00B60C8D" w:rsidRPr="00B60C8D" w:rsidRDefault="00B60C8D" w:rsidP="00F1049F">
            <w:pPr>
              <w:pStyle w:val="En-tte"/>
              <w:spacing w:before="60"/>
              <w:jc w:val="center"/>
              <w:rPr>
                <w:rFonts w:ascii="Arial" w:hAnsi="Arial" w:cs="Arial"/>
                <w:b/>
                <w:i/>
                <w:sz w:val="22"/>
              </w:rPr>
            </w:pPr>
          </w:p>
        </w:tc>
        <w:tc>
          <w:tcPr>
            <w:tcW w:w="7266" w:type="dxa"/>
            <w:gridSpan w:val="3"/>
          </w:tcPr>
          <w:p w:rsidR="00B60C8D" w:rsidRDefault="00B60C8D" w:rsidP="00F1049F">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E2648D" w:rsidRPr="00B60C8D" w:rsidRDefault="00E2648D" w:rsidP="00F1049F">
            <w:pPr>
              <w:rPr>
                <w:rFonts w:ascii="Arial" w:hAnsi="Arial" w:cs="Arial"/>
                <w:b/>
                <w:bCs/>
                <w:sz w:val="28"/>
              </w:rPr>
            </w:pPr>
          </w:p>
          <w:p w:rsidR="00B60C8D" w:rsidRPr="00E2648D" w:rsidRDefault="001A3321" w:rsidP="00F1049F">
            <w:pPr>
              <w:pStyle w:val="Corpsdetexte2"/>
              <w:rPr>
                <w:rStyle w:val="titredocument"/>
                <w:rFonts w:ascii="Arial" w:hAnsi="Arial"/>
                <w:b/>
                <w:sz w:val="22"/>
              </w:rPr>
            </w:pPr>
            <w:r>
              <w:rPr>
                <w:rStyle w:val="titredocument"/>
                <w:rFonts w:ascii="Arial" w:hAnsi="Arial"/>
                <w:b/>
                <w:sz w:val="22"/>
                <w:szCs w:val="22"/>
              </w:rPr>
              <w:t>DEMARRAGE ET ARRET CHAUDIERE</w:t>
            </w:r>
            <w:r w:rsidR="005424F4">
              <w:rPr>
                <w:rStyle w:val="titredocument"/>
                <w:rFonts w:ascii="Arial" w:hAnsi="Arial"/>
                <w:b/>
                <w:sz w:val="22"/>
                <w:szCs w:val="22"/>
              </w:rPr>
              <w:t xml:space="preserve"> </w:t>
            </w:r>
            <w:r w:rsidR="000E16EA">
              <w:rPr>
                <w:rStyle w:val="titredocument"/>
                <w:rFonts w:ascii="Arial" w:hAnsi="Arial"/>
                <w:b/>
                <w:sz w:val="22"/>
                <w:szCs w:val="22"/>
              </w:rPr>
              <w:t>4</w:t>
            </w:r>
          </w:p>
        </w:tc>
      </w:tr>
    </w:tbl>
    <w:p w:rsidR="00B60C8D" w:rsidRDefault="00B60C8D" w:rsidP="00B60C8D">
      <w:pPr>
        <w:pStyle w:val="En-tte"/>
        <w:rPr>
          <w:rStyle w:val="datervision"/>
          <w:rFonts w:ascii="Arial" w:hAnsi="Arial" w:cs="Arial"/>
          <w:b/>
          <w:sz w:val="22"/>
          <w:u w:val="single"/>
        </w:rPr>
      </w:pPr>
    </w:p>
    <w:p w:rsidR="00744B20" w:rsidRDefault="00744B20" w:rsidP="00B60C8D">
      <w:pPr>
        <w:pStyle w:val="En-tte"/>
        <w:rPr>
          <w:rStyle w:val="datervision"/>
          <w:rFonts w:ascii="Arial" w:hAnsi="Arial" w:cs="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763D6E" w:rsidRPr="00B60C8D" w:rsidTr="000E16EA">
        <w:trPr>
          <w:cantSplit/>
          <w:trHeight w:hRule="exact" w:val="1278"/>
        </w:trPr>
        <w:tc>
          <w:tcPr>
            <w:tcW w:w="10207" w:type="dxa"/>
          </w:tcPr>
          <w:p w:rsidR="00744B20" w:rsidRPr="00B60C8D" w:rsidRDefault="00763D6E" w:rsidP="00C65EE7">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763D6E" w:rsidRPr="00520E98" w:rsidRDefault="00744B20" w:rsidP="001D1EF7">
            <w:pPr>
              <w:pStyle w:val="texte"/>
              <w:tabs>
                <w:tab w:val="clear" w:pos="1701"/>
                <w:tab w:val="clear" w:pos="2684"/>
                <w:tab w:val="clear" w:pos="3656"/>
                <w:tab w:val="clear" w:pos="5636"/>
                <w:tab w:val="clear" w:pos="6753"/>
                <w:tab w:val="clear" w:pos="8913"/>
              </w:tabs>
              <w:spacing w:before="120"/>
              <w:ind w:left="34"/>
              <w:rPr>
                <w:sz w:val="22"/>
              </w:rPr>
            </w:pPr>
            <w:r>
              <w:rPr>
                <w:sz w:val="20"/>
              </w:rPr>
              <w:t xml:space="preserve">         </w:t>
            </w:r>
            <w:r w:rsidR="000E16EA">
              <w:rPr>
                <w:sz w:val="20"/>
              </w:rPr>
              <w:t>Cette consigne liste les actions à entreprendre lors d'un démarrage</w:t>
            </w:r>
            <w:r w:rsidR="00EF45B3">
              <w:rPr>
                <w:sz w:val="20"/>
              </w:rPr>
              <w:t xml:space="preserve"> et arrêt</w:t>
            </w:r>
            <w:r w:rsidR="000E16EA">
              <w:rPr>
                <w:sz w:val="20"/>
              </w:rPr>
              <w:t xml:space="preserve"> d</w:t>
            </w:r>
            <w:r w:rsidR="001D1EF7">
              <w:rPr>
                <w:sz w:val="20"/>
              </w:rPr>
              <w:t>e la chaudière</w:t>
            </w:r>
            <w:r w:rsidR="000E16EA">
              <w:rPr>
                <w:sz w:val="20"/>
              </w:rPr>
              <w:t xml:space="preserve"> 4.</w:t>
            </w:r>
          </w:p>
        </w:tc>
      </w:tr>
    </w:tbl>
    <w:p w:rsidR="00695B1C" w:rsidRDefault="00695B1C" w:rsidP="00695B1C">
      <w:pPr>
        <w:rPr>
          <w:rFonts w:ascii="Arial" w:hAnsi="Arial" w:cs="Arial"/>
          <w:sz w:val="20"/>
        </w:rPr>
      </w:pPr>
    </w:p>
    <w:p w:rsidR="00744B20" w:rsidRPr="00B60C8D" w:rsidRDefault="00744B20"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654"/>
      </w:tblGrid>
      <w:tr w:rsidR="00695B1C" w:rsidRPr="00777654" w:rsidTr="006C4E4F">
        <w:trPr>
          <w:cantSplit/>
          <w:trHeight w:hRule="exact" w:val="588"/>
        </w:trPr>
        <w:tc>
          <w:tcPr>
            <w:tcW w:w="1985" w:type="dxa"/>
            <w:vAlign w:val="center"/>
          </w:tcPr>
          <w:p w:rsidR="00695B1C" w:rsidRPr="00777654" w:rsidRDefault="00695B1C" w:rsidP="00CB4C46">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 rev</w:t>
            </w:r>
          </w:p>
        </w:tc>
        <w:tc>
          <w:tcPr>
            <w:tcW w:w="7654"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Nature et motif des</w:t>
            </w:r>
            <w:r w:rsidR="00166F50">
              <w:rPr>
                <w:rStyle w:val="libellrvision"/>
                <w:rFonts w:cs="Arial"/>
                <w:b/>
                <w:bCs/>
                <w:szCs w:val="20"/>
              </w:rPr>
              <w:t xml:space="preserve"> </w:t>
            </w:r>
            <w:r w:rsidR="00CB4C46" w:rsidRPr="006C4E4F">
              <w:rPr>
                <w:rStyle w:val="libellrvision"/>
                <w:rFonts w:cs="Arial"/>
                <w:b/>
                <w:bCs/>
                <w:szCs w:val="20"/>
              </w:rPr>
              <w:t>dernières</w:t>
            </w:r>
            <w:r w:rsidRPr="006C4E4F">
              <w:rPr>
                <w:rStyle w:val="libellrvision"/>
                <w:rFonts w:cs="Arial"/>
                <w:b/>
                <w:bCs/>
                <w:szCs w:val="20"/>
              </w:rPr>
              <w:t xml:space="preserve"> révisions</w:t>
            </w:r>
          </w:p>
        </w:tc>
      </w:tr>
      <w:tr w:rsidR="00520E98" w:rsidRPr="00B60C8D" w:rsidTr="005424F4">
        <w:trPr>
          <w:cantSplit/>
          <w:trHeight w:hRule="exact" w:val="387"/>
        </w:trPr>
        <w:tc>
          <w:tcPr>
            <w:tcW w:w="1985" w:type="dxa"/>
            <w:vAlign w:val="center"/>
          </w:tcPr>
          <w:p w:rsidR="00520E98" w:rsidRPr="005424F4" w:rsidRDefault="00E06C5E" w:rsidP="005424F4">
            <w:pPr>
              <w:spacing w:before="60" w:after="60"/>
              <w:jc w:val="center"/>
              <w:rPr>
                <w:rStyle w:val="datervision"/>
                <w:rFonts w:ascii="Arial" w:hAnsi="Arial" w:cs="Arial"/>
              </w:rPr>
            </w:pPr>
            <w:r>
              <w:rPr>
                <w:rStyle w:val="datervision"/>
                <w:rFonts w:ascii="Arial" w:hAnsi="Arial" w:cs="Arial"/>
              </w:rPr>
              <w:t>25</w:t>
            </w:r>
            <w:r w:rsidR="005424F4">
              <w:rPr>
                <w:rStyle w:val="datervision"/>
                <w:rFonts w:ascii="Arial" w:hAnsi="Arial" w:cs="Arial"/>
              </w:rPr>
              <w:t>/10/2010</w:t>
            </w:r>
          </w:p>
        </w:tc>
        <w:tc>
          <w:tcPr>
            <w:tcW w:w="851" w:type="dxa"/>
            <w:vAlign w:val="center"/>
          </w:tcPr>
          <w:p w:rsidR="00520E98" w:rsidRPr="005424F4" w:rsidRDefault="000E16EA" w:rsidP="005424F4">
            <w:pPr>
              <w:spacing w:before="60"/>
              <w:ind w:left="-108" w:right="-108"/>
              <w:jc w:val="center"/>
              <w:rPr>
                <w:rFonts w:ascii="Arial" w:hAnsi="Arial" w:cs="Arial"/>
                <w:sz w:val="20"/>
                <w:szCs w:val="20"/>
              </w:rPr>
            </w:pPr>
            <w:r>
              <w:rPr>
                <w:rFonts w:ascii="Arial" w:hAnsi="Arial" w:cs="Arial"/>
                <w:sz w:val="20"/>
                <w:szCs w:val="20"/>
              </w:rPr>
              <w:t>N°</w:t>
            </w:r>
            <w:r w:rsidR="005424F4">
              <w:rPr>
                <w:rFonts w:ascii="Arial" w:hAnsi="Arial" w:cs="Arial"/>
                <w:sz w:val="20"/>
                <w:szCs w:val="20"/>
              </w:rPr>
              <w:t>0</w:t>
            </w:r>
          </w:p>
        </w:tc>
        <w:tc>
          <w:tcPr>
            <w:tcW w:w="7654" w:type="dxa"/>
            <w:vAlign w:val="center"/>
          </w:tcPr>
          <w:p w:rsidR="00520E98" w:rsidRPr="005424F4" w:rsidRDefault="000E16EA" w:rsidP="005424F4">
            <w:pPr>
              <w:rPr>
                <w:rStyle w:val="libellrvision"/>
                <w:rFonts w:cs="Arial"/>
                <w:sz w:val="22"/>
                <w:szCs w:val="22"/>
              </w:rPr>
            </w:pPr>
            <w:r>
              <w:rPr>
                <w:rStyle w:val="libellrvision"/>
              </w:rPr>
              <w:t>Nouvelle consigne – extraction depu</w:t>
            </w:r>
            <w:r w:rsidR="00CB0DC5">
              <w:rPr>
                <w:rStyle w:val="libellrvision"/>
              </w:rPr>
              <w:t>i</w:t>
            </w:r>
            <w:r>
              <w:rPr>
                <w:rStyle w:val="libellrvision"/>
              </w:rPr>
              <w:t>s consigne EXP-U-10-01</w:t>
            </w:r>
          </w:p>
        </w:tc>
      </w:tr>
      <w:tr w:rsidR="00520E98" w:rsidRPr="00B60C8D" w:rsidTr="005424F4">
        <w:trPr>
          <w:cantSplit/>
          <w:trHeight w:hRule="exact" w:val="353"/>
        </w:trPr>
        <w:tc>
          <w:tcPr>
            <w:tcW w:w="1985" w:type="dxa"/>
            <w:vAlign w:val="center"/>
          </w:tcPr>
          <w:p w:rsidR="00520E98" w:rsidRPr="005424F4" w:rsidRDefault="000E16EA" w:rsidP="005424F4">
            <w:pPr>
              <w:spacing w:before="60" w:after="60"/>
              <w:jc w:val="center"/>
              <w:rPr>
                <w:rStyle w:val="datervision"/>
                <w:rFonts w:ascii="Arial" w:hAnsi="Arial" w:cs="Arial"/>
              </w:rPr>
            </w:pPr>
            <w:r>
              <w:rPr>
                <w:rStyle w:val="datervision"/>
                <w:rFonts w:ascii="Arial" w:hAnsi="Arial" w:cs="Arial"/>
              </w:rPr>
              <w:t>12/08/2012</w:t>
            </w:r>
          </w:p>
        </w:tc>
        <w:tc>
          <w:tcPr>
            <w:tcW w:w="851" w:type="dxa"/>
            <w:vAlign w:val="center"/>
          </w:tcPr>
          <w:p w:rsidR="00520E98" w:rsidRPr="005424F4" w:rsidRDefault="00520E98" w:rsidP="005424F4">
            <w:pPr>
              <w:spacing w:before="60"/>
              <w:ind w:left="-108" w:right="-108"/>
              <w:jc w:val="center"/>
              <w:rPr>
                <w:rFonts w:ascii="Arial" w:hAnsi="Arial" w:cs="Arial"/>
                <w:sz w:val="20"/>
                <w:szCs w:val="20"/>
              </w:rPr>
            </w:pPr>
            <w:r w:rsidRPr="005424F4">
              <w:rPr>
                <w:rFonts w:ascii="Arial" w:hAnsi="Arial" w:cs="Arial"/>
                <w:sz w:val="20"/>
                <w:szCs w:val="20"/>
              </w:rPr>
              <w:t>N°1</w:t>
            </w:r>
          </w:p>
        </w:tc>
        <w:tc>
          <w:tcPr>
            <w:tcW w:w="7654" w:type="dxa"/>
            <w:vAlign w:val="center"/>
          </w:tcPr>
          <w:p w:rsidR="00520E98" w:rsidRPr="005424F4" w:rsidRDefault="000E16EA" w:rsidP="005424F4">
            <w:pPr>
              <w:rPr>
                <w:rFonts w:ascii="Arial" w:hAnsi="Arial" w:cs="Arial"/>
                <w:sz w:val="22"/>
                <w:szCs w:val="22"/>
              </w:rPr>
            </w:pPr>
            <w:r>
              <w:rPr>
                <w:rStyle w:val="libellrvision"/>
              </w:rPr>
              <w:t>Extraction de la CH3</w:t>
            </w:r>
            <w:r w:rsidR="005424F4">
              <w:rPr>
                <w:rStyle w:val="libellrvision"/>
              </w:rPr>
              <w:t xml:space="preserve"> voir EXP-U-10-0</w:t>
            </w:r>
            <w:r>
              <w:rPr>
                <w:rStyle w:val="libellrvision"/>
              </w:rPr>
              <w:t>1</w:t>
            </w:r>
          </w:p>
        </w:tc>
      </w:tr>
      <w:tr w:rsidR="00520E98" w:rsidRPr="00166F50" w:rsidTr="00E22920">
        <w:trPr>
          <w:cantSplit/>
          <w:trHeight w:hRule="exact" w:val="426"/>
        </w:trPr>
        <w:tc>
          <w:tcPr>
            <w:tcW w:w="1985" w:type="dxa"/>
            <w:vAlign w:val="center"/>
          </w:tcPr>
          <w:p w:rsidR="00520E98" w:rsidRPr="00166F50" w:rsidRDefault="00E06C5E" w:rsidP="005424F4">
            <w:pPr>
              <w:spacing w:before="60" w:after="60"/>
              <w:jc w:val="center"/>
              <w:rPr>
                <w:rStyle w:val="datervision"/>
                <w:rFonts w:ascii="Arial" w:hAnsi="Arial" w:cs="Arial"/>
              </w:rPr>
            </w:pPr>
            <w:r w:rsidRPr="00166F50">
              <w:rPr>
                <w:rStyle w:val="datervision"/>
                <w:rFonts w:ascii="Arial" w:hAnsi="Arial" w:cs="Arial"/>
              </w:rPr>
              <w:t>24/04</w:t>
            </w:r>
            <w:r w:rsidR="00251AC9" w:rsidRPr="00166F50">
              <w:rPr>
                <w:rStyle w:val="datervision"/>
                <w:rFonts w:ascii="Arial" w:hAnsi="Arial" w:cs="Arial"/>
              </w:rPr>
              <w:t>/2015</w:t>
            </w:r>
          </w:p>
        </w:tc>
        <w:tc>
          <w:tcPr>
            <w:tcW w:w="851" w:type="dxa"/>
            <w:vAlign w:val="center"/>
          </w:tcPr>
          <w:p w:rsidR="00520E98" w:rsidRPr="00166F50" w:rsidRDefault="000E16EA" w:rsidP="005424F4">
            <w:pPr>
              <w:spacing w:before="60"/>
              <w:ind w:left="-108" w:right="-108"/>
              <w:jc w:val="center"/>
              <w:rPr>
                <w:rFonts w:ascii="Arial" w:hAnsi="Arial" w:cs="Arial"/>
                <w:sz w:val="20"/>
                <w:szCs w:val="20"/>
              </w:rPr>
            </w:pPr>
            <w:r w:rsidRPr="00166F50">
              <w:rPr>
                <w:rFonts w:ascii="Arial" w:hAnsi="Arial" w:cs="Arial"/>
                <w:sz w:val="20"/>
                <w:szCs w:val="20"/>
              </w:rPr>
              <w:t>N°</w:t>
            </w:r>
            <w:r w:rsidR="005424F4" w:rsidRPr="00166F50">
              <w:rPr>
                <w:rFonts w:ascii="Arial" w:hAnsi="Arial" w:cs="Arial"/>
                <w:sz w:val="20"/>
                <w:szCs w:val="20"/>
              </w:rPr>
              <w:t>2</w:t>
            </w:r>
          </w:p>
        </w:tc>
        <w:tc>
          <w:tcPr>
            <w:tcW w:w="7654" w:type="dxa"/>
            <w:vAlign w:val="center"/>
          </w:tcPr>
          <w:p w:rsidR="00520E98" w:rsidRPr="00166F50" w:rsidRDefault="000E16EA" w:rsidP="005424F4">
            <w:pPr>
              <w:rPr>
                <w:rFonts w:ascii="Arial" w:hAnsi="Arial" w:cs="Arial"/>
                <w:sz w:val="22"/>
                <w:szCs w:val="22"/>
              </w:rPr>
            </w:pPr>
            <w:r w:rsidRPr="00166F50">
              <w:rPr>
                <w:rStyle w:val="libellrvision"/>
              </w:rPr>
              <w:t>Mise à jour + démarrage de la CH3 sur combustible gaz</w:t>
            </w:r>
          </w:p>
        </w:tc>
      </w:tr>
      <w:tr w:rsidR="00520E98" w:rsidRPr="00B60C8D" w:rsidTr="005424F4">
        <w:trPr>
          <w:cantSplit/>
          <w:trHeight w:hRule="exact" w:val="317"/>
        </w:trPr>
        <w:tc>
          <w:tcPr>
            <w:tcW w:w="1985" w:type="dxa"/>
            <w:vAlign w:val="center"/>
          </w:tcPr>
          <w:p w:rsidR="00520E98" w:rsidRPr="00E22920" w:rsidRDefault="00166F50" w:rsidP="005424F4">
            <w:pPr>
              <w:spacing w:before="60" w:after="60"/>
              <w:jc w:val="center"/>
              <w:rPr>
                <w:rStyle w:val="datervision"/>
                <w:rFonts w:ascii="Arial" w:hAnsi="Arial" w:cs="Arial"/>
              </w:rPr>
            </w:pPr>
            <w:r w:rsidRPr="00E22920">
              <w:rPr>
                <w:rStyle w:val="datervision"/>
                <w:rFonts w:ascii="Arial" w:hAnsi="Arial" w:cs="Arial"/>
              </w:rPr>
              <w:t>22/06/2015</w:t>
            </w:r>
          </w:p>
        </w:tc>
        <w:tc>
          <w:tcPr>
            <w:tcW w:w="851" w:type="dxa"/>
            <w:vAlign w:val="center"/>
          </w:tcPr>
          <w:p w:rsidR="00520E98" w:rsidRPr="00E22920" w:rsidRDefault="00166F50" w:rsidP="005424F4">
            <w:pPr>
              <w:spacing w:before="60"/>
              <w:ind w:left="-108" w:right="-108"/>
              <w:jc w:val="center"/>
              <w:rPr>
                <w:rFonts w:ascii="Arial" w:hAnsi="Arial" w:cs="Arial"/>
                <w:sz w:val="20"/>
                <w:szCs w:val="20"/>
              </w:rPr>
            </w:pPr>
            <w:r w:rsidRPr="00E22920">
              <w:rPr>
                <w:rFonts w:ascii="Arial" w:hAnsi="Arial" w:cs="Arial"/>
                <w:sz w:val="20"/>
                <w:szCs w:val="20"/>
              </w:rPr>
              <w:t>N°3</w:t>
            </w:r>
          </w:p>
        </w:tc>
        <w:tc>
          <w:tcPr>
            <w:tcW w:w="7654" w:type="dxa"/>
            <w:vAlign w:val="center"/>
          </w:tcPr>
          <w:p w:rsidR="00520E98" w:rsidRPr="00E22920" w:rsidRDefault="00166F50" w:rsidP="005424F4">
            <w:pPr>
              <w:rPr>
                <w:rFonts w:ascii="Arial" w:hAnsi="Arial" w:cs="Arial"/>
                <w:sz w:val="22"/>
                <w:szCs w:val="22"/>
              </w:rPr>
            </w:pPr>
            <w:r w:rsidRPr="00E22920">
              <w:rPr>
                <w:rStyle w:val="libellrvision"/>
              </w:rPr>
              <w:t>Mise à jour annexe 2</w:t>
            </w:r>
          </w:p>
        </w:tc>
      </w:tr>
      <w:tr w:rsidR="00E22920" w:rsidRPr="00777654" w:rsidTr="005424F4">
        <w:trPr>
          <w:cantSplit/>
          <w:trHeight w:hRule="exact" w:val="393"/>
        </w:trPr>
        <w:tc>
          <w:tcPr>
            <w:tcW w:w="1985" w:type="dxa"/>
            <w:vAlign w:val="center"/>
          </w:tcPr>
          <w:p w:rsidR="00E22920" w:rsidRDefault="00AE6725" w:rsidP="001B7245">
            <w:pPr>
              <w:spacing w:before="60" w:after="60"/>
              <w:jc w:val="center"/>
              <w:rPr>
                <w:rStyle w:val="datervision"/>
                <w:rFonts w:ascii="Arial" w:hAnsi="Arial" w:cs="Arial"/>
                <w:b/>
              </w:rPr>
            </w:pPr>
            <w:r>
              <w:rPr>
                <w:rStyle w:val="datervision"/>
                <w:rFonts w:ascii="Arial" w:hAnsi="Arial" w:cs="Arial"/>
                <w:b/>
              </w:rPr>
              <w:t>04/10</w:t>
            </w:r>
            <w:r w:rsidR="001B7245">
              <w:rPr>
                <w:rStyle w:val="datervision"/>
                <w:rFonts w:ascii="Arial" w:hAnsi="Arial" w:cs="Arial"/>
                <w:b/>
              </w:rPr>
              <w:t>/201</w:t>
            </w:r>
            <w:r w:rsidR="00F80982">
              <w:rPr>
                <w:rStyle w:val="datervision"/>
                <w:rFonts w:ascii="Arial" w:hAnsi="Arial" w:cs="Arial"/>
                <w:b/>
              </w:rPr>
              <w:t>6</w:t>
            </w:r>
          </w:p>
        </w:tc>
        <w:tc>
          <w:tcPr>
            <w:tcW w:w="851" w:type="dxa"/>
            <w:vAlign w:val="center"/>
          </w:tcPr>
          <w:p w:rsidR="00E22920" w:rsidRDefault="001B7245" w:rsidP="005424F4">
            <w:pPr>
              <w:spacing w:before="60"/>
              <w:ind w:left="-108" w:right="-108"/>
              <w:jc w:val="center"/>
              <w:rPr>
                <w:rFonts w:ascii="Arial" w:hAnsi="Arial" w:cs="Arial"/>
                <w:b/>
                <w:sz w:val="20"/>
                <w:szCs w:val="20"/>
              </w:rPr>
            </w:pPr>
            <w:r>
              <w:rPr>
                <w:rFonts w:ascii="Arial" w:hAnsi="Arial" w:cs="Arial"/>
                <w:b/>
                <w:sz w:val="20"/>
                <w:szCs w:val="20"/>
              </w:rPr>
              <w:t>N°</w:t>
            </w:r>
            <w:r w:rsidR="00AE6725">
              <w:rPr>
                <w:rFonts w:ascii="Arial" w:hAnsi="Arial" w:cs="Arial"/>
                <w:b/>
                <w:sz w:val="20"/>
                <w:szCs w:val="20"/>
              </w:rPr>
              <w:t>4</w:t>
            </w:r>
          </w:p>
        </w:tc>
        <w:tc>
          <w:tcPr>
            <w:tcW w:w="7654" w:type="dxa"/>
            <w:vAlign w:val="center"/>
          </w:tcPr>
          <w:p w:rsidR="00E22920" w:rsidRDefault="001B7245" w:rsidP="005424F4">
            <w:pPr>
              <w:spacing w:before="60"/>
              <w:rPr>
                <w:rFonts w:ascii="Arial" w:hAnsi="Arial" w:cs="Arial"/>
                <w:b/>
                <w:bCs/>
                <w:sz w:val="20"/>
                <w:szCs w:val="20"/>
              </w:rPr>
            </w:pPr>
            <w:r>
              <w:rPr>
                <w:rFonts w:ascii="Arial" w:hAnsi="Arial" w:cs="Arial"/>
                <w:b/>
                <w:bCs/>
                <w:sz w:val="20"/>
                <w:szCs w:val="20"/>
              </w:rPr>
              <w:t>Nouvelle consigne remplissage + mise à jour</w:t>
            </w:r>
            <w:r w:rsidR="00F80982">
              <w:rPr>
                <w:rFonts w:ascii="Arial" w:hAnsi="Arial" w:cs="Arial"/>
                <w:b/>
                <w:bCs/>
                <w:sz w:val="20"/>
                <w:szCs w:val="20"/>
              </w:rPr>
              <w:t xml:space="preserve"> </w:t>
            </w:r>
            <w:r w:rsidR="00F80982" w:rsidRPr="00AE6725">
              <w:rPr>
                <w:rFonts w:ascii="Arial" w:hAnsi="Arial" w:cs="Arial"/>
                <w:b/>
                <w:bCs/>
                <w:sz w:val="20"/>
                <w:szCs w:val="20"/>
              </w:rPr>
              <w:t>démarrage sur gaz</w:t>
            </w:r>
          </w:p>
        </w:tc>
      </w:tr>
    </w:tbl>
    <w:p w:rsidR="00695B1C" w:rsidRDefault="00695B1C" w:rsidP="00695B1C">
      <w:pPr>
        <w:rPr>
          <w:rFonts w:ascii="Arial" w:hAnsi="Arial" w:cs="Arial"/>
          <w:sz w:val="20"/>
        </w:rPr>
      </w:pPr>
    </w:p>
    <w:p w:rsidR="00520E98" w:rsidRDefault="00520E98" w:rsidP="00695B1C">
      <w:pPr>
        <w:rPr>
          <w:rFonts w:ascii="Arial" w:hAnsi="Arial" w:cs="Arial"/>
          <w:sz w:val="20"/>
        </w:rPr>
      </w:pPr>
    </w:p>
    <w:p w:rsidR="002E047E" w:rsidRPr="00B60C8D" w:rsidRDefault="002E047E" w:rsidP="00695B1C">
      <w:pPr>
        <w:rPr>
          <w:rFonts w:ascii="Arial" w:hAnsi="Arial" w:cs="Arial"/>
          <w:sz w:val="20"/>
        </w:rPr>
      </w:pPr>
    </w:p>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695B1C" w:rsidRPr="00B60C8D" w:rsidTr="00CB4C4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B60C8D" w:rsidRDefault="00695B1C" w:rsidP="001B33F1">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B60C8D" w:rsidRDefault="00695B1C" w:rsidP="001B33F1">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B60C8D"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B60C8D" w:rsidRDefault="00695B1C" w:rsidP="001B33F1">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695B1C" w:rsidRPr="00B60C8D" w:rsidRDefault="00695B1C" w:rsidP="001B33F1">
            <w:pPr>
              <w:jc w:val="center"/>
              <w:rPr>
                <w:rFonts w:ascii="Arial" w:hAnsi="Arial" w:cs="Arial"/>
                <w:b/>
                <w:bCs/>
                <w:sz w:val="20"/>
              </w:rPr>
            </w:pPr>
            <w:r>
              <w:rPr>
                <w:rFonts w:ascii="Arial" w:hAnsi="Arial" w:cs="Arial"/>
                <w:b/>
                <w:bCs/>
                <w:sz w:val="20"/>
              </w:rPr>
              <w:t>Signature</w:t>
            </w:r>
          </w:p>
        </w:tc>
      </w:tr>
      <w:tr w:rsidR="00695B1C" w:rsidRPr="00B60C8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0E16EA" w:rsidRPr="00F80982" w:rsidRDefault="000E16EA" w:rsidP="000E16EA">
            <w:pPr>
              <w:jc w:val="center"/>
              <w:rPr>
                <w:rFonts w:ascii="Arial" w:hAnsi="Arial" w:cs="Arial"/>
                <w:b/>
                <w:sz w:val="20"/>
                <w:szCs w:val="20"/>
              </w:rPr>
            </w:pPr>
            <w:r w:rsidRPr="00F80982">
              <w:rPr>
                <w:rFonts w:ascii="Arial" w:hAnsi="Arial" w:cs="Arial"/>
                <w:b/>
                <w:sz w:val="20"/>
                <w:szCs w:val="20"/>
              </w:rPr>
              <w:t>Hervé LAMBERT</w:t>
            </w:r>
          </w:p>
          <w:p w:rsidR="006C4E4F" w:rsidRPr="00F80982" w:rsidRDefault="00615CBF" w:rsidP="00615CBF">
            <w:pPr>
              <w:jc w:val="center"/>
              <w:rPr>
                <w:rFonts w:ascii="Arial" w:hAnsi="Arial" w:cs="Arial"/>
                <w:b/>
                <w:sz w:val="18"/>
                <w:szCs w:val="18"/>
              </w:rPr>
            </w:pPr>
            <w:r w:rsidRPr="00F80982">
              <w:rPr>
                <w:rFonts w:ascii="Arial" w:hAnsi="Arial" w:cs="Arial"/>
                <w:b/>
                <w:sz w:val="20"/>
                <w:szCs w:val="20"/>
              </w:rPr>
              <w:t xml:space="preserve">CHARGE D’EXPLOITATION </w:t>
            </w:r>
            <w:r>
              <w:rPr>
                <w:rFonts w:ascii="Arial" w:hAnsi="Arial" w:cs="Arial"/>
                <w:b/>
                <w:sz w:val="20"/>
                <w:szCs w:val="20"/>
              </w:rPr>
              <w:t>LPU</w:t>
            </w: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F80982" w:rsidRDefault="00615CBF" w:rsidP="001B33F1">
            <w:pPr>
              <w:jc w:val="center"/>
              <w:rPr>
                <w:rFonts w:ascii="Arial" w:hAnsi="Arial" w:cs="Arial"/>
                <w:i/>
                <w:sz w:val="22"/>
                <w:szCs w:val="22"/>
              </w:rPr>
            </w:pPr>
            <w:r>
              <w:rPr>
                <w:rFonts w:ascii="Arial" w:hAnsi="Arial" w:cs="Arial"/>
                <w:i/>
                <w:sz w:val="22"/>
                <w:szCs w:val="22"/>
              </w:rPr>
              <w:t>Visa Informatique</w:t>
            </w:r>
          </w:p>
        </w:tc>
        <w:tc>
          <w:tcPr>
            <w:tcW w:w="236" w:type="dxa"/>
            <w:tcBorders>
              <w:top w:val="nil"/>
              <w:left w:val="single" w:sz="12" w:space="0" w:color="auto"/>
              <w:bottom w:val="nil"/>
              <w:right w:val="single" w:sz="12" w:space="0" w:color="auto"/>
            </w:tcBorders>
            <w:vAlign w:val="center"/>
          </w:tcPr>
          <w:p w:rsidR="00695B1C" w:rsidRPr="00F80982" w:rsidRDefault="00695B1C" w:rsidP="001B33F1">
            <w:pPr>
              <w:jc w:val="center"/>
              <w:rPr>
                <w:rFonts w:ascii="Arial" w:hAnsi="Arial" w:cs="Arial"/>
                <w:sz w:val="18"/>
                <w:szCs w:val="18"/>
              </w:rPr>
            </w:pPr>
          </w:p>
        </w:tc>
        <w:tc>
          <w:tcPr>
            <w:tcW w:w="2940" w:type="dxa"/>
            <w:tcBorders>
              <w:top w:val="single" w:sz="4" w:space="0" w:color="auto"/>
              <w:left w:val="single" w:sz="12" w:space="0" w:color="auto"/>
            </w:tcBorders>
            <w:vAlign w:val="center"/>
          </w:tcPr>
          <w:p w:rsidR="00615CBF" w:rsidRDefault="00615CBF" w:rsidP="00AE6725">
            <w:pPr>
              <w:jc w:val="center"/>
              <w:rPr>
                <w:rFonts w:ascii="Arial" w:hAnsi="Arial" w:cs="Arial"/>
                <w:b/>
                <w:sz w:val="20"/>
                <w:szCs w:val="20"/>
                <w:lang w:val="nl-NL"/>
              </w:rPr>
            </w:pPr>
            <w:r>
              <w:rPr>
                <w:rFonts w:ascii="Arial" w:hAnsi="Arial" w:cs="Arial"/>
                <w:b/>
                <w:sz w:val="20"/>
                <w:szCs w:val="20"/>
                <w:lang w:val="nl-NL"/>
              </w:rPr>
              <w:t>Virginie RIVIERE</w:t>
            </w:r>
          </w:p>
          <w:p w:rsidR="006C4E4F" w:rsidRPr="00F80982" w:rsidRDefault="00615CBF" w:rsidP="00AE6725">
            <w:pPr>
              <w:jc w:val="center"/>
              <w:rPr>
                <w:rFonts w:ascii="Arial" w:hAnsi="Arial" w:cs="Arial"/>
                <w:b/>
                <w:sz w:val="20"/>
                <w:szCs w:val="20"/>
              </w:rPr>
            </w:pPr>
            <w:r>
              <w:rPr>
                <w:rFonts w:ascii="Arial" w:hAnsi="Arial" w:cs="Arial"/>
                <w:b/>
                <w:sz w:val="20"/>
                <w:szCs w:val="20"/>
                <w:lang w:val="nl-NL"/>
              </w:rPr>
              <w:t>RESPONSABLE</w:t>
            </w:r>
            <w:r w:rsidR="00AE6725">
              <w:rPr>
                <w:rFonts w:ascii="Arial" w:hAnsi="Arial" w:cs="Arial"/>
                <w:b/>
                <w:sz w:val="20"/>
                <w:szCs w:val="20"/>
                <w:lang w:val="nl-NL"/>
              </w:rPr>
              <w:t xml:space="preserve"> LPU</w:t>
            </w:r>
          </w:p>
        </w:tc>
        <w:tc>
          <w:tcPr>
            <w:tcW w:w="2078" w:type="dxa"/>
            <w:tcBorders>
              <w:top w:val="single" w:sz="4" w:space="0" w:color="auto"/>
              <w:right w:val="single" w:sz="12" w:space="0" w:color="auto"/>
            </w:tcBorders>
            <w:vAlign w:val="center"/>
          </w:tcPr>
          <w:p w:rsidR="00695B1C" w:rsidRPr="00F80982" w:rsidRDefault="00615CBF" w:rsidP="001B33F1">
            <w:pPr>
              <w:jc w:val="center"/>
              <w:rPr>
                <w:rFonts w:ascii="Arial" w:hAnsi="Arial" w:cs="Arial"/>
                <w:i/>
                <w:sz w:val="22"/>
                <w:szCs w:val="22"/>
              </w:rPr>
            </w:pPr>
            <w:r>
              <w:rPr>
                <w:rFonts w:ascii="Arial" w:hAnsi="Arial" w:cs="Arial"/>
                <w:i/>
                <w:sz w:val="22"/>
                <w:szCs w:val="22"/>
              </w:rPr>
              <w:t>Visa Informatique</w:t>
            </w:r>
          </w:p>
        </w:tc>
      </w:tr>
      <w:tr w:rsidR="00695B1C" w:rsidRPr="00B60C8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AE6725" w:rsidRPr="00F80982" w:rsidRDefault="00AE6725" w:rsidP="0018143B">
            <w:pPr>
              <w:jc w:val="center"/>
              <w:rPr>
                <w:rFonts w:ascii="Arial" w:hAnsi="Arial" w:cs="Arial"/>
                <w:sz w:val="18"/>
                <w:szCs w:val="18"/>
              </w:rPr>
            </w:pP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F80982" w:rsidRDefault="00695B1C" w:rsidP="001B33F1">
            <w:pPr>
              <w:jc w:val="center"/>
              <w:rPr>
                <w:rFonts w:ascii="Arial" w:hAnsi="Arial" w:cs="Arial"/>
                <w:sz w:val="18"/>
                <w:szCs w:val="18"/>
              </w:rPr>
            </w:pPr>
          </w:p>
        </w:tc>
        <w:tc>
          <w:tcPr>
            <w:tcW w:w="236" w:type="dxa"/>
            <w:tcBorders>
              <w:top w:val="nil"/>
              <w:left w:val="single" w:sz="12" w:space="0" w:color="auto"/>
              <w:bottom w:val="nil"/>
              <w:right w:val="single" w:sz="12" w:space="0" w:color="auto"/>
            </w:tcBorders>
            <w:vAlign w:val="center"/>
          </w:tcPr>
          <w:p w:rsidR="00695B1C" w:rsidRPr="00F80982" w:rsidRDefault="00695B1C" w:rsidP="001B33F1">
            <w:pPr>
              <w:jc w:val="center"/>
              <w:rPr>
                <w:rFonts w:ascii="Arial" w:hAnsi="Arial" w:cs="Arial"/>
                <w:sz w:val="18"/>
                <w:szCs w:val="18"/>
              </w:rPr>
            </w:pPr>
          </w:p>
        </w:tc>
        <w:tc>
          <w:tcPr>
            <w:tcW w:w="2940" w:type="dxa"/>
            <w:tcBorders>
              <w:left w:val="single" w:sz="12" w:space="0" w:color="auto"/>
            </w:tcBorders>
            <w:vAlign w:val="center"/>
          </w:tcPr>
          <w:p w:rsidR="00E2648D" w:rsidRPr="00F80982" w:rsidRDefault="00E2648D" w:rsidP="001B33F1">
            <w:pPr>
              <w:jc w:val="center"/>
              <w:rPr>
                <w:rFonts w:ascii="Arial" w:hAnsi="Arial" w:cs="Arial"/>
                <w:sz w:val="18"/>
                <w:szCs w:val="18"/>
              </w:rPr>
            </w:pPr>
            <w:bookmarkStart w:id="0" w:name="_GoBack"/>
            <w:bookmarkEnd w:id="0"/>
          </w:p>
        </w:tc>
        <w:tc>
          <w:tcPr>
            <w:tcW w:w="2078" w:type="dxa"/>
            <w:tcBorders>
              <w:right w:val="single" w:sz="12" w:space="0" w:color="auto"/>
            </w:tcBorders>
            <w:vAlign w:val="center"/>
          </w:tcPr>
          <w:p w:rsidR="00695B1C" w:rsidRPr="00F80982" w:rsidRDefault="00695B1C" w:rsidP="001B33F1">
            <w:pPr>
              <w:jc w:val="center"/>
              <w:rPr>
                <w:rFonts w:ascii="Arial" w:hAnsi="Arial" w:cs="Arial"/>
                <w:i/>
                <w:sz w:val="22"/>
                <w:szCs w:val="22"/>
              </w:rPr>
            </w:pPr>
          </w:p>
        </w:tc>
      </w:tr>
      <w:tr w:rsidR="00695B1C" w:rsidRPr="00B60C8D" w:rsidTr="00CB4C46">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695B1C" w:rsidRPr="00AF366B" w:rsidRDefault="00695B1C" w:rsidP="000E16EA">
            <w:pPr>
              <w:jc w:val="center"/>
              <w:rPr>
                <w:rFonts w:ascii="Arial" w:hAnsi="Arial" w:cs="Arial"/>
                <w:sz w:val="18"/>
                <w:szCs w:val="18"/>
              </w:rPr>
            </w:pPr>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F80982" w:rsidRDefault="00695B1C" w:rsidP="001B33F1">
            <w:pPr>
              <w:jc w:val="center"/>
              <w:rPr>
                <w:rFonts w:ascii="Arial" w:hAnsi="Arial" w:cs="Arial"/>
                <w:sz w:val="18"/>
                <w:szCs w:val="18"/>
              </w:rPr>
            </w:pPr>
          </w:p>
        </w:tc>
        <w:tc>
          <w:tcPr>
            <w:tcW w:w="236" w:type="dxa"/>
            <w:tcBorders>
              <w:top w:val="nil"/>
              <w:left w:val="single" w:sz="12" w:space="0" w:color="auto"/>
              <w:bottom w:val="nil"/>
              <w:right w:val="single" w:sz="12" w:space="0" w:color="auto"/>
            </w:tcBorders>
            <w:vAlign w:val="center"/>
          </w:tcPr>
          <w:p w:rsidR="00695B1C" w:rsidRPr="00F80982" w:rsidRDefault="00695B1C" w:rsidP="001B33F1">
            <w:pPr>
              <w:jc w:val="center"/>
              <w:rPr>
                <w:rFonts w:ascii="Arial" w:hAnsi="Arial" w:cs="Arial"/>
                <w:sz w:val="18"/>
                <w:szCs w:val="18"/>
              </w:rPr>
            </w:pPr>
          </w:p>
        </w:tc>
        <w:tc>
          <w:tcPr>
            <w:tcW w:w="2940" w:type="dxa"/>
            <w:tcBorders>
              <w:left w:val="single" w:sz="12" w:space="0" w:color="auto"/>
              <w:bottom w:val="single" w:sz="12" w:space="0" w:color="auto"/>
            </w:tcBorders>
            <w:vAlign w:val="center"/>
          </w:tcPr>
          <w:p w:rsidR="00695B1C" w:rsidRPr="007F0146" w:rsidRDefault="00695B1C" w:rsidP="00524788">
            <w:pPr>
              <w:jc w:val="center"/>
              <w:rPr>
                <w:rFonts w:ascii="Arial" w:hAnsi="Arial" w:cs="Arial"/>
                <w:sz w:val="18"/>
                <w:szCs w:val="18"/>
              </w:rPr>
            </w:pPr>
          </w:p>
        </w:tc>
        <w:tc>
          <w:tcPr>
            <w:tcW w:w="2078" w:type="dxa"/>
            <w:tcBorders>
              <w:bottom w:val="single" w:sz="12" w:space="0" w:color="auto"/>
              <w:right w:val="single" w:sz="12" w:space="0" w:color="auto"/>
            </w:tcBorders>
            <w:vAlign w:val="center"/>
          </w:tcPr>
          <w:p w:rsidR="00695B1C" w:rsidRPr="00B60C8D" w:rsidRDefault="00695B1C" w:rsidP="001B33F1">
            <w:pPr>
              <w:jc w:val="center"/>
              <w:rPr>
                <w:rFonts w:ascii="Arial" w:hAnsi="Arial" w:cs="Arial"/>
                <w:sz w:val="20"/>
              </w:rPr>
            </w:pPr>
          </w:p>
        </w:tc>
      </w:tr>
    </w:tbl>
    <w:p w:rsidR="00695B1C" w:rsidRPr="00BB3F0A" w:rsidRDefault="00695B1C" w:rsidP="00695B1C">
      <w:pPr>
        <w:rPr>
          <w:rFonts w:ascii="Arial" w:hAnsi="Arial" w:cs="Arial"/>
        </w:rPr>
      </w:pPr>
    </w:p>
    <w:p w:rsidR="0018143B" w:rsidRDefault="0018143B" w:rsidP="0018143B">
      <w:pPr>
        <w:pStyle w:val="texte"/>
        <w:tabs>
          <w:tab w:val="clear" w:pos="1701"/>
          <w:tab w:val="clear" w:pos="2684"/>
          <w:tab w:val="clear" w:pos="3656"/>
          <w:tab w:val="clear" w:pos="5636"/>
          <w:tab w:val="clear" w:pos="6753"/>
          <w:tab w:val="clear" w:pos="8913"/>
        </w:tabs>
        <w:spacing w:before="120"/>
        <w:ind w:left="0"/>
        <w:rPr>
          <w:sz w:val="20"/>
          <w:bdr w:val="dashSmallGap" w:sz="4" w:space="0" w:color="FF0000"/>
          <w:lang w:val="fr-CA"/>
        </w:rPr>
      </w:pPr>
      <w:r>
        <w:rPr>
          <w:b/>
          <w:color w:val="FF0000"/>
          <w:sz w:val="20"/>
          <w:bdr w:val="dashSmallGap" w:sz="4" w:space="0" w:color="FF0000"/>
          <w:lang w:val="fr-CA"/>
        </w:rPr>
        <w:t>Cette consigne est cotée</w:t>
      </w:r>
      <w:r w:rsidRPr="00342DD8">
        <w:rPr>
          <w:b/>
          <w:color w:val="FF0000"/>
          <w:sz w:val="20"/>
          <w:bdr w:val="dashSmallGap" w:sz="4" w:space="0" w:color="FF0000"/>
          <w:lang w:val="fr-CA"/>
        </w:rPr>
        <w:t xml:space="preserve"> en criticité haute</w:t>
      </w:r>
      <w:r>
        <w:rPr>
          <w:sz w:val="20"/>
          <w:bdr w:val="dashSmallGap" w:sz="4" w:space="0" w:color="FF0000"/>
          <w:lang w:val="fr-CA"/>
        </w:rPr>
        <w:t>.</w:t>
      </w:r>
    </w:p>
    <w:p w:rsidR="00695B1C" w:rsidRPr="0018143B" w:rsidRDefault="00695B1C" w:rsidP="00B60C8D">
      <w:pPr>
        <w:rPr>
          <w:rFonts w:ascii="Arial" w:hAnsi="Arial" w:cs="Arial"/>
          <w:lang w:val="fr-CA"/>
        </w:rPr>
        <w:sectPr w:rsidR="00695B1C" w:rsidRPr="0018143B" w:rsidSect="00B60C8D">
          <w:footerReference w:type="default" r:id="rId8"/>
          <w:pgSz w:w="11906" w:h="16838" w:code="9"/>
          <w:pgMar w:top="709" w:right="1418" w:bottom="1134" w:left="1418" w:header="851" w:footer="720" w:gutter="0"/>
          <w:cols w:space="720"/>
        </w:sectPr>
      </w:pPr>
    </w:p>
    <w:p w:rsidR="00B60C8D" w:rsidRPr="00B60C8D" w:rsidRDefault="00B60C8D" w:rsidP="00B60C8D">
      <w:pPr>
        <w:jc w:val="center"/>
        <w:rPr>
          <w:rFonts w:ascii="Arial" w:hAnsi="Arial" w:cs="Arial"/>
          <w:b/>
          <w:bCs/>
          <w:sz w:val="36"/>
        </w:rPr>
      </w:pPr>
      <w:r w:rsidRPr="00B60C8D">
        <w:rPr>
          <w:rFonts w:ascii="Arial" w:hAnsi="Arial" w:cs="Arial"/>
          <w:b/>
          <w:bCs/>
          <w:sz w:val="36"/>
        </w:rPr>
        <w:lastRenderedPageBreak/>
        <w:t>Sommaire</w:t>
      </w:r>
    </w:p>
    <w:p w:rsidR="00B60C8D" w:rsidRPr="00B60C8D" w:rsidRDefault="00B60C8D" w:rsidP="00B60C8D">
      <w:pPr>
        <w:rPr>
          <w:rFonts w:ascii="Arial" w:hAnsi="Arial" w:cs="Arial"/>
        </w:rPr>
      </w:pPr>
    </w:p>
    <w:p w:rsidR="00B60C8D" w:rsidRPr="00B60C8D" w:rsidRDefault="00B60C8D" w:rsidP="00B60C8D">
      <w:pPr>
        <w:rPr>
          <w:rFonts w:ascii="Arial" w:hAnsi="Arial" w:cs="Arial"/>
        </w:rPr>
      </w:pPr>
    </w:p>
    <w:p w:rsidR="00627972" w:rsidRDefault="00FC2952">
      <w:pPr>
        <w:pStyle w:val="TM1"/>
        <w:rPr>
          <w:rFonts w:asciiTheme="minorHAnsi" w:eastAsiaTheme="minorEastAsia" w:hAnsiTheme="minorHAnsi" w:cstheme="minorBidi"/>
          <w:b w:val="0"/>
          <w:bCs w:val="0"/>
          <w:caps w:val="0"/>
          <w:sz w:val="22"/>
          <w:szCs w:val="22"/>
          <w:lang w:eastAsia="fr-FR"/>
        </w:rPr>
      </w:pPr>
      <w:r>
        <w:fldChar w:fldCharType="begin"/>
      </w:r>
      <w:r w:rsidR="00872EE3">
        <w:instrText xml:space="preserve"> TOC \o "1-3" \h \z \u </w:instrText>
      </w:r>
      <w:r>
        <w:fldChar w:fldCharType="separate"/>
      </w:r>
      <w:hyperlink w:anchor="_Toc463340394" w:history="1">
        <w:r w:rsidR="00627972" w:rsidRPr="00A8185D">
          <w:rPr>
            <w:rStyle w:val="Lienhypertexte"/>
            <w:rFonts w:cs="Arial"/>
          </w:rPr>
          <w:t>1.</w:t>
        </w:r>
        <w:r w:rsidR="00627972">
          <w:rPr>
            <w:rFonts w:asciiTheme="minorHAnsi" w:eastAsiaTheme="minorEastAsia" w:hAnsiTheme="minorHAnsi" w:cstheme="minorBidi"/>
            <w:b w:val="0"/>
            <w:bCs w:val="0"/>
            <w:caps w:val="0"/>
            <w:sz w:val="22"/>
            <w:szCs w:val="22"/>
            <w:lang w:eastAsia="fr-FR"/>
          </w:rPr>
          <w:tab/>
        </w:r>
        <w:r w:rsidR="00627972" w:rsidRPr="00A8185D">
          <w:rPr>
            <w:rStyle w:val="Lienhypertexte"/>
            <w:rFonts w:cs="Arial"/>
          </w:rPr>
          <w:t>DEFINITIONS ET ABREVIATIONS</w:t>
        </w:r>
        <w:r w:rsidR="00627972">
          <w:rPr>
            <w:webHidden/>
          </w:rPr>
          <w:tab/>
        </w:r>
        <w:r>
          <w:rPr>
            <w:webHidden/>
          </w:rPr>
          <w:fldChar w:fldCharType="begin"/>
        </w:r>
        <w:r w:rsidR="00627972">
          <w:rPr>
            <w:webHidden/>
          </w:rPr>
          <w:instrText xml:space="preserve"> PAGEREF _Toc463340394 \h </w:instrText>
        </w:r>
        <w:r>
          <w:rPr>
            <w:webHidden/>
          </w:rPr>
        </w:r>
        <w:r>
          <w:rPr>
            <w:webHidden/>
          </w:rPr>
          <w:fldChar w:fldCharType="separate"/>
        </w:r>
        <w:r w:rsidR="00784152">
          <w:rPr>
            <w:webHidden/>
          </w:rPr>
          <w:t>3</w:t>
        </w:r>
        <w:r>
          <w:rPr>
            <w:webHidden/>
          </w:rPr>
          <w:fldChar w:fldCharType="end"/>
        </w:r>
      </w:hyperlink>
    </w:p>
    <w:p w:rsidR="00627972" w:rsidRDefault="00615CBF">
      <w:pPr>
        <w:pStyle w:val="TM1"/>
        <w:rPr>
          <w:rFonts w:asciiTheme="minorHAnsi" w:eastAsiaTheme="minorEastAsia" w:hAnsiTheme="minorHAnsi" w:cstheme="minorBidi"/>
          <w:b w:val="0"/>
          <w:bCs w:val="0"/>
          <w:caps w:val="0"/>
          <w:sz w:val="22"/>
          <w:szCs w:val="22"/>
          <w:lang w:eastAsia="fr-FR"/>
        </w:rPr>
      </w:pPr>
      <w:hyperlink w:anchor="_Toc463340395" w:history="1">
        <w:r w:rsidR="00627972" w:rsidRPr="00A8185D">
          <w:rPr>
            <w:rStyle w:val="Lienhypertexte"/>
            <w:rFonts w:cs="Arial"/>
          </w:rPr>
          <w:t>2.</w:t>
        </w:r>
        <w:r w:rsidR="00627972">
          <w:rPr>
            <w:rFonts w:asciiTheme="minorHAnsi" w:eastAsiaTheme="minorEastAsia" w:hAnsiTheme="minorHAnsi" w:cstheme="minorBidi"/>
            <w:b w:val="0"/>
            <w:bCs w:val="0"/>
            <w:caps w:val="0"/>
            <w:sz w:val="22"/>
            <w:szCs w:val="22"/>
            <w:lang w:eastAsia="fr-FR"/>
          </w:rPr>
          <w:tab/>
        </w:r>
        <w:r w:rsidR="00627972" w:rsidRPr="00A8185D">
          <w:rPr>
            <w:rStyle w:val="Lienhypertexte"/>
            <w:rFonts w:cs="Arial"/>
          </w:rPr>
          <w:t>DOCUMENTS CITES EN REFERENCE</w:t>
        </w:r>
        <w:r w:rsidR="00627972">
          <w:rPr>
            <w:webHidden/>
          </w:rPr>
          <w:tab/>
        </w:r>
        <w:r w:rsidR="00FC2952">
          <w:rPr>
            <w:webHidden/>
          </w:rPr>
          <w:fldChar w:fldCharType="begin"/>
        </w:r>
        <w:r w:rsidR="00627972">
          <w:rPr>
            <w:webHidden/>
          </w:rPr>
          <w:instrText xml:space="preserve"> PAGEREF _Toc463340395 \h </w:instrText>
        </w:r>
        <w:r w:rsidR="00FC2952">
          <w:rPr>
            <w:webHidden/>
          </w:rPr>
        </w:r>
        <w:r w:rsidR="00FC2952">
          <w:rPr>
            <w:webHidden/>
          </w:rPr>
          <w:fldChar w:fldCharType="separate"/>
        </w:r>
        <w:r w:rsidR="00784152">
          <w:rPr>
            <w:webHidden/>
          </w:rPr>
          <w:t>3</w:t>
        </w:r>
        <w:r w:rsidR="00FC2952">
          <w:rPr>
            <w:webHidden/>
          </w:rPr>
          <w:fldChar w:fldCharType="end"/>
        </w:r>
      </w:hyperlink>
    </w:p>
    <w:p w:rsidR="00627972" w:rsidRDefault="00615CBF">
      <w:pPr>
        <w:pStyle w:val="TM1"/>
        <w:rPr>
          <w:rFonts w:asciiTheme="minorHAnsi" w:eastAsiaTheme="minorEastAsia" w:hAnsiTheme="minorHAnsi" w:cstheme="minorBidi"/>
          <w:b w:val="0"/>
          <w:bCs w:val="0"/>
          <w:caps w:val="0"/>
          <w:sz w:val="22"/>
          <w:szCs w:val="22"/>
          <w:lang w:eastAsia="fr-FR"/>
        </w:rPr>
      </w:pPr>
      <w:hyperlink w:anchor="_Toc463340396" w:history="1">
        <w:r w:rsidR="00627972" w:rsidRPr="00A8185D">
          <w:rPr>
            <w:rStyle w:val="Lienhypertexte"/>
            <w:rFonts w:cs="Arial"/>
          </w:rPr>
          <w:t>3.</w:t>
        </w:r>
        <w:r w:rsidR="00627972">
          <w:rPr>
            <w:rFonts w:asciiTheme="minorHAnsi" w:eastAsiaTheme="minorEastAsia" w:hAnsiTheme="minorHAnsi" w:cstheme="minorBidi"/>
            <w:b w:val="0"/>
            <w:bCs w:val="0"/>
            <w:caps w:val="0"/>
            <w:sz w:val="22"/>
            <w:szCs w:val="22"/>
            <w:lang w:eastAsia="fr-FR"/>
          </w:rPr>
          <w:tab/>
        </w:r>
        <w:r w:rsidR="00627972" w:rsidRPr="00A8185D">
          <w:rPr>
            <w:rStyle w:val="Lienhypertexte"/>
            <w:rFonts w:cs="Arial"/>
          </w:rPr>
          <w:t>RESPONSABILITES</w:t>
        </w:r>
        <w:r w:rsidR="00627972">
          <w:rPr>
            <w:webHidden/>
          </w:rPr>
          <w:tab/>
        </w:r>
        <w:r w:rsidR="00FC2952">
          <w:rPr>
            <w:webHidden/>
          </w:rPr>
          <w:fldChar w:fldCharType="begin"/>
        </w:r>
        <w:r w:rsidR="00627972">
          <w:rPr>
            <w:webHidden/>
          </w:rPr>
          <w:instrText xml:space="preserve"> PAGEREF _Toc463340396 \h </w:instrText>
        </w:r>
        <w:r w:rsidR="00FC2952">
          <w:rPr>
            <w:webHidden/>
          </w:rPr>
        </w:r>
        <w:r w:rsidR="00FC2952">
          <w:rPr>
            <w:webHidden/>
          </w:rPr>
          <w:fldChar w:fldCharType="separate"/>
        </w:r>
        <w:r w:rsidR="00784152">
          <w:rPr>
            <w:webHidden/>
          </w:rPr>
          <w:t>3</w:t>
        </w:r>
        <w:r w:rsidR="00FC2952">
          <w:rPr>
            <w:webHidden/>
          </w:rPr>
          <w:fldChar w:fldCharType="end"/>
        </w:r>
      </w:hyperlink>
    </w:p>
    <w:p w:rsidR="00627972" w:rsidRDefault="00615CBF">
      <w:pPr>
        <w:pStyle w:val="TM1"/>
        <w:rPr>
          <w:rFonts w:asciiTheme="minorHAnsi" w:eastAsiaTheme="minorEastAsia" w:hAnsiTheme="minorHAnsi" w:cstheme="minorBidi"/>
          <w:b w:val="0"/>
          <w:bCs w:val="0"/>
          <w:caps w:val="0"/>
          <w:sz w:val="22"/>
          <w:szCs w:val="22"/>
          <w:lang w:eastAsia="fr-FR"/>
        </w:rPr>
      </w:pPr>
      <w:hyperlink w:anchor="_Toc463340397" w:history="1">
        <w:r w:rsidR="00627972" w:rsidRPr="00A8185D">
          <w:rPr>
            <w:rStyle w:val="Lienhypertexte"/>
            <w:rFonts w:cs="Arial"/>
          </w:rPr>
          <w:t>4.</w:t>
        </w:r>
        <w:r w:rsidR="00627972">
          <w:rPr>
            <w:rFonts w:asciiTheme="minorHAnsi" w:eastAsiaTheme="minorEastAsia" w:hAnsiTheme="minorHAnsi" w:cstheme="minorBidi"/>
            <w:b w:val="0"/>
            <w:bCs w:val="0"/>
            <w:caps w:val="0"/>
            <w:sz w:val="22"/>
            <w:szCs w:val="22"/>
            <w:lang w:eastAsia="fr-FR"/>
          </w:rPr>
          <w:tab/>
        </w:r>
        <w:r w:rsidR="00627972" w:rsidRPr="00A8185D">
          <w:rPr>
            <w:rStyle w:val="Lienhypertexte"/>
            <w:rFonts w:cs="Arial"/>
          </w:rPr>
          <w:t>ESSAI DES SECURITES ET DES AUTOMATISMES DE MISE EN SECURITE DES CHAUDIERES</w:t>
        </w:r>
        <w:r w:rsidR="00627972">
          <w:rPr>
            <w:webHidden/>
          </w:rPr>
          <w:tab/>
        </w:r>
        <w:r w:rsidR="00FC2952">
          <w:rPr>
            <w:webHidden/>
          </w:rPr>
          <w:fldChar w:fldCharType="begin"/>
        </w:r>
        <w:r w:rsidR="00627972">
          <w:rPr>
            <w:webHidden/>
          </w:rPr>
          <w:instrText xml:space="preserve"> PAGEREF _Toc463340397 \h </w:instrText>
        </w:r>
        <w:r w:rsidR="00FC2952">
          <w:rPr>
            <w:webHidden/>
          </w:rPr>
        </w:r>
        <w:r w:rsidR="00FC2952">
          <w:rPr>
            <w:webHidden/>
          </w:rPr>
          <w:fldChar w:fldCharType="separate"/>
        </w:r>
        <w:r w:rsidR="00784152">
          <w:rPr>
            <w:webHidden/>
          </w:rPr>
          <w:t>3</w:t>
        </w:r>
        <w:r w:rsidR="00FC2952">
          <w:rPr>
            <w:webHidden/>
          </w:rPr>
          <w:fldChar w:fldCharType="end"/>
        </w:r>
      </w:hyperlink>
    </w:p>
    <w:p w:rsidR="00627972" w:rsidRDefault="00615CBF">
      <w:pPr>
        <w:pStyle w:val="TM1"/>
        <w:rPr>
          <w:rFonts w:asciiTheme="minorHAnsi" w:eastAsiaTheme="minorEastAsia" w:hAnsiTheme="minorHAnsi" w:cstheme="minorBidi"/>
          <w:b w:val="0"/>
          <w:bCs w:val="0"/>
          <w:caps w:val="0"/>
          <w:sz w:val="22"/>
          <w:szCs w:val="22"/>
          <w:lang w:eastAsia="fr-FR"/>
        </w:rPr>
      </w:pPr>
      <w:hyperlink w:anchor="_Toc463340398" w:history="1">
        <w:r w:rsidR="00627972" w:rsidRPr="00A8185D">
          <w:rPr>
            <w:rStyle w:val="Lienhypertexte"/>
            <w:rFonts w:cs="Arial"/>
          </w:rPr>
          <w:t>5.</w:t>
        </w:r>
        <w:r w:rsidR="00627972">
          <w:rPr>
            <w:rFonts w:asciiTheme="minorHAnsi" w:eastAsiaTheme="minorEastAsia" w:hAnsiTheme="minorHAnsi" w:cstheme="minorBidi"/>
            <w:b w:val="0"/>
            <w:bCs w:val="0"/>
            <w:caps w:val="0"/>
            <w:sz w:val="22"/>
            <w:szCs w:val="22"/>
            <w:lang w:eastAsia="fr-FR"/>
          </w:rPr>
          <w:tab/>
        </w:r>
        <w:r w:rsidR="00627972" w:rsidRPr="00A8185D">
          <w:rPr>
            <w:rStyle w:val="Lienhypertexte"/>
            <w:rFonts w:cs="Arial"/>
          </w:rPr>
          <w:t>RISQUES</w:t>
        </w:r>
        <w:r w:rsidR="00627972">
          <w:rPr>
            <w:webHidden/>
          </w:rPr>
          <w:tab/>
        </w:r>
        <w:r w:rsidR="00FC2952">
          <w:rPr>
            <w:webHidden/>
          </w:rPr>
          <w:fldChar w:fldCharType="begin"/>
        </w:r>
        <w:r w:rsidR="00627972">
          <w:rPr>
            <w:webHidden/>
          </w:rPr>
          <w:instrText xml:space="preserve"> PAGEREF _Toc463340398 \h </w:instrText>
        </w:r>
        <w:r w:rsidR="00FC2952">
          <w:rPr>
            <w:webHidden/>
          </w:rPr>
        </w:r>
        <w:r w:rsidR="00FC2952">
          <w:rPr>
            <w:webHidden/>
          </w:rPr>
          <w:fldChar w:fldCharType="separate"/>
        </w:r>
        <w:r w:rsidR="00784152">
          <w:rPr>
            <w:webHidden/>
          </w:rPr>
          <w:t>3</w:t>
        </w:r>
        <w:r w:rsidR="00FC2952">
          <w:rPr>
            <w:webHidden/>
          </w:rPr>
          <w:fldChar w:fldCharType="end"/>
        </w:r>
      </w:hyperlink>
    </w:p>
    <w:p w:rsidR="00627972" w:rsidRDefault="00615CBF">
      <w:pPr>
        <w:pStyle w:val="TM1"/>
        <w:rPr>
          <w:rFonts w:asciiTheme="minorHAnsi" w:eastAsiaTheme="minorEastAsia" w:hAnsiTheme="minorHAnsi" w:cstheme="minorBidi"/>
          <w:b w:val="0"/>
          <w:bCs w:val="0"/>
          <w:caps w:val="0"/>
          <w:sz w:val="22"/>
          <w:szCs w:val="22"/>
          <w:lang w:eastAsia="fr-FR"/>
        </w:rPr>
      </w:pPr>
      <w:hyperlink w:anchor="_Toc463340399" w:history="1">
        <w:r w:rsidR="00627972" w:rsidRPr="00A8185D">
          <w:rPr>
            <w:rStyle w:val="Lienhypertexte"/>
            <w:rFonts w:cs="Arial"/>
          </w:rPr>
          <w:t>6.</w:t>
        </w:r>
        <w:r w:rsidR="00627972">
          <w:rPr>
            <w:rFonts w:asciiTheme="minorHAnsi" w:eastAsiaTheme="minorEastAsia" w:hAnsiTheme="minorHAnsi" w:cstheme="minorBidi"/>
            <w:b w:val="0"/>
            <w:bCs w:val="0"/>
            <w:caps w:val="0"/>
            <w:sz w:val="22"/>
            <w:szCs w:val="22"/>
            <w:lang w:eastAsia="fr-FR"/>
          </w:rPr>
          <w:tab/>
        </w:r>
        <w:r w:rsidR="00627972" w:rsidRPr="00A8185D">
          <w:rPr>
            <w:rStyle w:val="Lienhypertexte"/>
            <w:rFonts w:cs="Arial"/>
          </w:rPr>
          <w:t>DEMARRAGE  CH4</w:t>
        </w:r>
        <w:r w:rsidR="00627972">
          <w:rPr>
            <w:webHidden/>
          </w:rPr>
          <w:tab/>
        </w:r>
        <w:r w:rsidR="00FC2952">
          <w:rPr>
            <w:webHidden/>
          </w:rPr>
          <w:fldChar w:fldCharType="begin"/>
        </w:r>
        <w:r w:rsidR="00627972">
          <w:rPr>
            <w:webHidden/>
          </w:rPr>
          <w:instrText xml:space="preserve"> PAGEREF _Toc463340399 \h </w:instrText>
        </w:r>
        <w:r w:rsidR="00FC2952">
          <w:rPr>
            <w:webHidden/>
          </w:rPr>
        </w:r>
        <w:r w:rsidR="00FC2952">
          <w:rPr>
            <w:webHidden/>
          </w:rPr>
          <w:fldChar w:fldCharType="separate"/>
        </w:r>
        <w:r w:rsidR="00784152">
          <w:rPr>
            <w:webHidden/>
          </w:rPr>
          <w:t>4</w:t>
        </w:r>
        <w:r w:rsidR="00FC2952">
          <w:rPr>
            <w:webHidden/>
          </w:rPr>
          <w:fldChar w:fldCharType="end"/>
        </w:r>
      </w:hyperlink>
    </w:p>
    <w:p w:rsidR="00627972" w:rsidRDefault="00615CBF">
      <w:pPr>
        <w:pStyle w:val="TM1"/>
        <w:rPr>
          <w:rFonts w:asciiTheme="minorHAnsi" w:eastAsiaTheme="minorEastAsia" w:hAnsiTheme="minorHAnsi" w:cstheme="minorBidi"/>
          <w:b w:val="0"/>
          <w:bCs w:val="0"/>
          <w:caps w:val="0"/>
          <w:sz w:val="22"/>
          <w:szCs w:val="22"/>
          <w:lang w:eastAsia="fr-FR"/>
        </w:rPr>
      </w:pPr>
      <w:hyperlink w:anchor="_Toc463340400" w:history="1">
        <w:r w:rsidR="00627972" w:rsidRPr="00A8185D">
          <w:rPr>
            <w:rStyle w:val="Lienhypertexte"/>
            <w:rFonts w:cs="Arial"/>
            <w:lang w:eastAsia="fr-FR"/>
          </w:rPr>
          <w:t>7.</w:t>
        </w:r>
        <w:r w:rsidR="00627972">
          <w:rPr>
            <w:rFonts w:asciiTheme="minorHAnsi" w:eastAsiaTheme="minorEastAsia" w:hAnsiTheme="minorHAnsi" w:cstheme="minorBidi"/>
            <w:b w:val="0"/>
            <w:bCs w:val="0"/>
            <w:caps w:val="0"/>
            <w:sz w:val="22"/>
            <w:szCs w:val="22"/>
            <w:lang w:eastAsia="fr-FR"/>
          </w:rPr>
          <w:tab/>
        </w:r>
        <w:r w:rsidR="00627972" w:rsidRPr="00A8185D">
          <w:rPr>
            <w:rStyle w:val="Lienhypertexte"/>
            <w:rFonts w:cs="Arial"/>
            <w:lang w:eastAsia="fr-FR"/>
          </w:rPr>
          <w:t>ANNEXE 1 : CHAUDIERE 4. DEMARRAGE.</w:t>
        </w:r>
        <w:r w:rsidR="00627972">
          <w:rPr>
            <w:webHidden/>
          </w:rPr>
          <w:tab/>
        </w:r>
        <w:r w:rsidR="00FC2952">
          <w:rPr>
            <w:webHidden/>
          </w:rPr>
          <w:fldChar w:fldCharType="begin"/>
        </w:r>
        <w:r w:rsidR="00627972">
          <w:rPr>
            <w:webHidden/>
          </w:rPr>
          <w:instrText xml:space="preserve"> PAGEREF _Toc463340400 \h </w:instrText>
        </w:r>
        <w:r w:rsidR="00FC2952">
          <w:rPr>
            <w:webHidden/>
          </w:rPr>
        </w:r>
        <w:r w:rsidR="00FC2952">
          <w:rPr>
            <w:webHidden/>
          </w:rPr>
          <w:fldChar w:fldCharType="separate"/>
        </w:r>
        <w:r w:rsidR="00784152">
          <w:rPr>
            <w:webHidden/>
          </w:rPr>
          <w:t>5</w:t>
        </w:r>
        <w:r w:rsidR="00FC2952">
          <w:rPr>
            <w:webHidden/>
          </w:rPr>
          <w:fldChar w:fldCharType="end"/>
        </w:r>
      </w:hyperlink>
    </w:p>
    <w:p w:rsidR="00627972" w:rsidRDefault="00615CBF">
      <w:pPr>
        <w:pStyle w:val="TM1"/>
        <w:rPr>
          <w:rFonts w:asciiTheme="minorHAnsi" w:eastAsiaTheme="minorEastAsia" w:hAnsiTheme="minorHAnsi" w:cstheme="minorBidi"/>
          <w:b w:val="0"/>
          <w:bCs w:val="0"/>
          <w:caps w:val="0"/>
          <w:sz w:val="22"/>
          <w:szCs w:val="22"/>
          <w:lang w:eastAsia="fr-FR"/>
        </w:rPr>
      </w:pPr>
      <w:hyperlink w:anchor="_Toc463340401" w:history="1">
        <w:r w:rsidR="00627972" w:rsidRPr="00A8185D">
          <w:rPr>
            <w:rStyle w:val="Lienhypertexte"/>
            <w:rFonts w:cs="Arial"/>
          </w:rPr>
          <w:t>8.</w:t>
        </w:r>
        <w:r w:rsidR="00627972">
          <w:rPr>
            <w:rFonts w:asciiTheme="minorHAnsi" w:eastAsiaTheme="minorEastAsia" w:hAnsiTheme="minorHAnsi" w:cstheme="minorBidi"/>
            <w:b w:val="0"/>
            <w:bCs w:val="0"/>
            <w:caps w:val="0"/>
            <w:sz w:val="22"/>
            <w:szCs w:val="22"/>
            <w:lang w:eastAsia="fr-FR"/>
          </w:rPr>
          <w:tab/>
        </w:r>
        <w:r w:rsidR="00627972" w:rsidRPr="00A8185D">
          <w:rPr>
            <w:rStyle w:val="Lienhypertexte"/>
            <w:rFonts w:cs="Arial"/>
          </w:rPr>
          <w:t>ANNEXE 2 CHAUDIERE 4. ARRET.</w:t>
        </w:r>
        <w:r w:rsidR="00627972">
          <w:rPr>
            <w:webHidden/>
          </w:rPr>
          <w:tab/>
        </w:r>
        <w:r w:rsidR="00FC2952">
          <w:rPr>
            <w:webHidden/>
          </w:rPr>
          <w:fldChar w:fldCharType="begin"/>
        </w:r>
        <w:r w:rsidR="00627972">
          <w:rPr>
            <w:webHidden/>
          </w:rPr>
          <w:instrText xml:space="preserve"> PAGEREF _Toc463340401 \h </w:instrText>
        </w:r>
        <w:r w:rsidR="00FC2952">
          <w:rPr>
            <w:webHidden/>
          </w:rPr>
        </w:r>
        <w:r w:rsidR="00FC2952">
          <w:rPr>
            <w:webHidden/>
          </w:rPr>
          <w:fldChar w:fldCharType="separate"/>
        </w:r>
        <w:r w:rsidR="00784152">
          <w:rPr>
            <w:webHidden/>
          </w:rPr>
          <w:t>17</w:t>
        </w:r>
        <w:r w:rsidR="00FC2952">
          <w:rPr>
            <w:webHidden/>
          </w:rPr>
          <w:fldChar w:fldCharType="end"/>
        </w:r>
      </w:hyperlink>
    </w:p>
    <w:p w:rsidR="00F76F32" w:rsidRDefault="00FC2952" w:rsidP="00F76F32">
      <w:pPr>
        <w:pStyle w:val="TM1"/>
      </w:pPr>
      <w:r>
        <w:fldChar w:fldCharType="end"/>
      </w:r>
    </w:p>
    <w:p w:rsidR="00872EE3" w:rsidRDefault="00872EE3"/>
    <w:p w:rsidR="00B60C8D" w:rsidRPr="00B60C8D" w:rsidRDefault="00B60C8D" w:rsidP="00B60C8D">
      <w:pPr>
        <w:pStyle w:val="Pieddepage"/>
        <w:rPr>
          <w:rFonts w:ascii="Arial" w:hAnsi="Arial" w:cs="Arial"/>
          <w:i/>
          <w:iCs/>
          <w:sz w:val="16"/>
        </w:rPr>
      </w:pPr>
    </w:p>
    <w:p w:rsidR="00CD3A4C" w:rsidRDefault="00CD3A4C" w:rsidP="00627972">
      <w:pPr>
        <w:pStyle w:val="Titre1"/>
        <w:numPr>
          <w:ilvl w:val="0"/>
          <w:numId w:val="0"/>
        </w:numPr>
        <w:ind w:left="360"/>
        <w:rPr>
          <w:rFonts w:ascii="Arial" w:hAnsi="Arial" w:cs="Arial"/>
        </w:rPr>
      </w:pPr>
    </w:p>
    <w:p w:rsidR="00CD3A4C" w:rsidRPr="00CD3A4C" w:rsidRDefault="00CD3A4C" w:rsidP="00CD3A4C"/>
    <w:p w:rsidR="00CD3A4C" w:rsidRDefault="00CD3A4C" w:rsidP="00627972">
      <w:pPr>
        <w:pStyle w:val="Titre1"/>
        <w:numPr>
          <w:ilvl w:val="0"/>
          <w:numId w:val="0"/>
        </w:numPr>
        <w:ind w:left="360"/>
      </w:pPr>
    </w:p>
    <w:p w:rsidR="001D1EF7" w:rsidRPr="00AE6725" w:rsidRDefault="00B60C8D" w:rsidP="00AE6725">
      <w:pPr>
        <w:pStyle w:val="Titre1"/>
        <w:numPr>
          <w:ilvl w:val="0"/>
          <w:numId w:val="1"/>
        </w:numPr>
        <w:ind w:left="284"/>
        <w:rPr>
          <w:rFonts w:ascii="Arial" w:hAnsi="Arial" w:cs="Arial"/>
          <w:sz w:val="24"/>
          <w:szCs w:val="24"/>
        </w:rPr>
      </w:pPr>
      <w:r w:rsidRPr="00CD3A4C">
        <w:br w:type="page"/>
      </w:r>
      <w:bookmarkStart w:id="1" w:name="_Toc463340394"/>
      <w:r w:rsidR="00744B20" w:rsidRPr="00744B20">
        <w:rPr>
          <w:rFonts w:ascii="Arial" w:hAnsi="Arial" w:cs="Arial"/>
          <w:sz w:val="24"/>
          <w:szCs w:val="24"/>
        </w:rPr>
        <w:lastRenderedPageBreak/>
        <w:t>DEFINITIONS ET ABREVIATIONS</w:t>
      </w:r>
      <w:bookmarkEnd w:id="1"/>
    </w:p>
    <w:p w:rsidR="00744B20" w:rsidRPr="00AE6725" w:rsidRDefault="00744B20" w:rsidP="00AE6725">
      <w:pPr>
        <w:ind w:left="284"/>
        <w:rPr>
          <w:rFonts w:ascii="Arial" w:hAnsi="Arial" w:cs="Arial"/>
          <w:sz w:val="22"/>
          <w:szCs w:val="22"/>
        </w:rPr>
      </w:pPr>
      <w:r w:rsidRPr="00AE6725">
        <w:rPr>
          <w:rFonts w:ascii="Arial" w:hAnsi="Arial" w:cs="Arial"/>
          <w:sz w:val="22"/>
          <w:szCs w:val="22"/>
        </w:rPr>
        <w:t>RAS</w:t>
      </w:r>
    </w:p>
    <w:p w:rsidR="00744B20" w:rsidRPr="00AE6725" w:rsidRDefault="00744B20" w:rsidP="00AE6725">
      <w:pPr>
        <w:pStyle w:val="Titre1"/>
        <w:numPr>
          <w:ilvl w:val="0"/>
          <w:numId w:val="1"/>
        </w:numPr>
        <w:ind w:left="284"/>
        <w:rPr>
          <w:rFonts w:ascii="Arial" w:hAnsi="Arial" w:cs="Arial"/>
          <w:sz w:val="24"/>
          <w:szCs w:val="24"/>
        </w:rPr>
      </w:pPr>
      <w:bookmarkStart w:id="2" w:name="_Toc463340395"/>
      <w:r w:rsidRPr="00807FC2">
        <w:rPr>
          <w:rFonts w:ascii="Arial" w:hAnsi="Arial" w:cs="Arial"/>
          <w:sz w:val="24"/>
          <w:szCs w:val="24"/>
        </w:rPr>
        <w:t>DOCUMENTS CITES EN REFERENCE</w:t>
      </w:r>
      <w:bookmarkEnd w:id="2"/>
    </w:p>
    <w:p w:rsidR="002C78EA" w:rsidRPr="00AE6725" w:rsidRDefault="00744B20" w:rsidP="00AE6725">
      <w:pPr>
        <w:autoSpaceDE w:val="0"/>
        <w:autoSpaceDN w:val="0"/>
        <w:adjustRightInd w:val="0"/>
        <w:ind w:left="284"/>
        <w:rPr>
          <w:rFonts w:ascii="Arial" w:hAnsi="Arial" w:cs="Arial"/>
          <w:sz w:val="22"/>
          <w:szCs w:val="22"/>
        </w:rPr>
      </w:pPr>
      <w:r w:rsidRPr="00AE6725">
        <w:rPr>
          <w:rFonts w:ascii="Arial" w:hAnsi="Arial" w:cs="Arial"/>
          <w:sz w:val="22"/>
          <w:szCs w:val="22"/>
        </w:rPr>
        <w:t>EXP-U-02-</w:t>
      </w:r>
      <w:r w:rsidR="002C78EA" w:rsidRPr="00AE6725">
        <w:rPr>
          <w:rFonts w:ascii="Arial" w:hAnsi="Arial" w:cs="Arial"/>
          <w:sz w:val="22"/>
          <w:szCs w:val="22"/>
        </w:rPr>
        <w:t>0</w:t>
      </w:r>
      <w:r w:rsidRPr="00AE6725">
        <w:rPr>
          <w:rFonts w:ascii="Arial" w:hAnsi="Arial" w:cs="Arial"/>
          <w:sz w:val="22"/>
          <w:szCs w:val="22"/>
        </w:rPr>
        <w:t xml:space="preserve">12  </w:t>
      </w:r>
      <w:r w:rsidR="002C78EA" w:rsidRPr="00AE6725">
        <w:rPr>
          <w:rFonts w:ascii="Arial" w:hAnsi="Arial" w:cs="Arial"/>
          <w:sz w:val="22"/>
          <w:szCs w:val="22"/>
        </w:rPr>
        <w:t>Liste des arrêts d’urgence et des automatismes de la centrale – fréquence de tests associés</w:t>
      </w:r>
    </w:p>
    <w:p w:rsidR="00744B20" w:rsidRPr="00AE6725" w:rsidRDefault="00744B20" w:rsidP="00AE6725">
      <w:pPr>
        <w:autoSpaceDE w:val="0"/>
        <w:autoSpaceDN w:val="0"/>
        <w:adjustRightInd w:val="0"/>
        <w:ind w:left="284"/>
        <w:rPr>
          <w:rFonts w:ascii="Arial" w:hAnsi="Arial" w:cs="Arial"/>
          <w:sz w:val="22"/>
          <w:szCs w:val="22"/>
        </w:rPr>
      </w:pPr>
      <w:r w:rsidRPr="00AE6725">
        <w:rPr>
          <w:rFonts w:ascii="Arial" w:hAnsi="Arial" w:cs="Arial"/>
          <w:sz w:val="22"/>
          <w:szCs w:val="22"/>
        </w:rPr>
        <w:t>EXP-U-10-</w:t>
      </w:r>
      <w:r w:rsidR="002C78EA" w:rsidRPr="00AE6725">
        <w:rPr>
          <w:rFonts w:ascii="Arial" w:hAnsi="Arial" w:cs="Arial"/>
          <w:sz w:val="22"/>
          <w:szCs w:val="22"/>
        </w:rPr>
        <w:t>0</w:t>
      </w:r>
      <w:r w:rsidRPr="00AE6725">
        <w:rPr>
          <w:rFonts w:ascii="Arial" w:hAnsi="Arial" w:cs="Arial"/>
          <w:sz w:val="22"/>
          <w:szCs w:val="22"/>
        </w:rPr>
        <w:t xml:space="preserve">04  </w:t>
      </w:r>
      <w:r w:rsidR="002C78EA" w:rsidRPr="00AE6725">
        <w:rPr>
          <w:rFonts w:ascii="Arial" w:hAnsi="Arial" w:cs="Arial"/>
          <w:sz w:val="22"/>
          <w:szCs w:val="22"/>
        </w:rPr>
        <w:t>Allumage</w:t>
      </w:r>
      <w:r w:rsidRPr="00AE6725">
        <w:rPr>
          <w:rFonts w:ascii="Arial" w:hAnsi="Arial" w:cs="Arial"/>
          <w:sz w:val="22"/>
          <w:szCs w:val="22"/>
        </w:rPr>
        <w:t xml:space="preserve"> d’un brûleur</w:t>
      </w:r>
    </w:p>
    <w:p w:rsidR="00405F82" w:rsidRPr="00AE6725" w:rsidRDefault="00405F82" w:rsidP="00AE6725">
      <w:pPr>
        <w:autoSpaceDE w:val="0"/>
        <w:autoSpaceDN w:val="0"/>
        <w:adjustRightInd w:val="0"/>
        <w:ind w:left="284"/>
        <w:rPr>
          <w:rFonts w:ascii="Arial" w:hAnsi="Arial" w:cs="Arial"/>
          <w:sz w:val="22"/>
          <w:szCs w:val="22"/>
        </w:rPr>
      </w:pPr>
      <w:r w:rsidRPr="00AE6725">
        <w:rPr>
          <w:rFonts w:ascii="Arial" w:hAnsi="Arial" w:cs="Arial"/>
          <w:sz w:val="22"/>
          <w:szCs w:val="22"/>
        </w:rPr>
        <w:t>EXP-U-10-07 Mise à disposition pour permis de pénétrer</w:t>
      </w:r>
    </w:p>
    <w:p w:rsidR="003B3255" w:rsidRDefault="00744B20" w:rsidP="00AE6725">
      <w:pPr>
        <w:pStyle w:val="Titre1"/>
        <w:numPr>
          <w:ilvl w:val="0"/>
          <w:numId w:val="1"/>
        </w:numPr>
        <w:ind w:left="284"/>
        <w:rPr>
          <w:rFonts w:ascii="Arial" w:hAnsi="Arial" w:cs="Arial"/>
          <w:sz w:val="24"/>
          <w:szCs w:val="24"/>
        </w:rPr>
      </w:pPr>
      <w:bookmarkStart w:id="3" w:name="_Toc463340396"/>
      <w:r w:rsidRPr="00581C09">
        <w:rPr>
          <w:rFonts w:ascii="Arial" w:hAnsi="Arial" w:cs="Arial"/>
          <w:sz w:val="24"/>
          <w:szCs w:val="24"/>
        </w:rPr>
        <w:t>RESPONSABILITES</w:t>
      </w:r>
      <w:bookmarkEnd w:id="3"/>
    </w:p>
    <w:p w:rsidR="00304738" w:rsidRPr="00304738" w:rsidRDefault="00304738" w:rsidP="00AE6725">
      <w:pPr>
        <w:pStyle w:val="texte"/>
        <w:tabs>
          <w:tab w:val="clear" w:pos="1701"/>
          <w:tab w:val="clear" w:pos="2684"/>
          <w:tab w:val="clear" w:pos="3656"/>
          <w:tab w:val="clear" w:pos="5636"/>
          <w:tab w:val="clear" w:pos="6753"/>
          <w:tab w:val="clear" w:pos="8913"/>
        </w:tabs>
        <w:spacing w:before="60"/>
        <w:ind w:left="284"/>
        <w:rPr>
          <w:rFonts w:cs="Arial"/>
          <w:sz w:val="22"/>
          <w:szCs w:val="22"/>
        </w:rPr>
      </w:pPr>
      <w:r w:rsidRPr="00304738">
        <w:rPr>
          <w:rFonts w:cs="Arial"/>
          <w:sz w:val="22"/>
          <w:szCs w:val="22"/>
        </w:rPr>
        <w:t xml:space="preserve">Le contrôle des points de la liste est de la responsabilité de l’opérateur extérieur pour la partie extérieure : et du chef de poste thermique pour la partie intérieure. </w:t>
      </w:r>
    </w:p>
    <w:p w:rsidR="00304738" w:rsidRPr="00304738" w:rsidRDefault="00304738" w:rsidP="00CD3A4C">
      <w:pPr>
        <w:pStyle w:val="Paragraphedeliste"/>
        <w:numPr>
          <w:ilvl w:val="0"/>
          <w:numId w:val="4"/>
        </w:numPr>
        <w:spacing w:before="60"/>
        <w:ind w:left="993"/>
        <w:rPr>
          <w:rFonts w:ascii="Arial" w:hAnsi="Arial" w:cs="Arial"/>
          <w:sz w:val="22"/>
          <w:szCs w:val="22"/>
        </w:rPr>
      </w:pPr>
      <w:r w:rsidRPr="00304738">
        <w:rPr>
          <w:rFonts w:ascii="Arial" w:hAnsi="Arial" w:cs="Arial"/>
          <w:sz w:val="22"/>
          <w:szCs w:val="22"/>
        </w:rPr>
        <w:t>La check-list « intérieure » de démarrage sera renseignée par le chef de poste thermique ; en accord avec l’opérateur extérieur.</w:t>
      </w:r>
    </w:p>
    <w:p w:rsidR="00304738" w:rsidRPr="00304738" w:rsidRDefault="00304738" w:rsidP="00CD3A4C">
      <w:pPr>
        <w:pStyle w:val="Paragraphedeliste"/>
        <w:numPr>
          <w:ilvl w:val="0"/>
          <w:numId w:val="4"/>
        </w:numPr>
        <w:spacing w:before="60"/>
        <w:ind w:left="993"/>
        <w:rPr>
          <w:rFonts w:ascii="Arial" w:hAnsi="Arial" w:cs="Arial"/>
          <w:sz w:val="22"/>
          <w:szCs w:val="22"/>
        </w:rPr>
      </w:pPr>
      <w:r w:rsidRPr="00304738">
        <w:rPr>
          <w:rFonts w:ascii="Arial" w:hAnsi="Arial" w:cs="Arial"/>
          <w:sz w:val="22"/>
          <w:szCs w:val="22"/>
        </w:rPr>
        <w:t xml:space="preserve">La check-list « extérieure » sera </w:t>
      </w:r>
      <w:r w:rsidRPr="00720D76">
        <w:rPr>
          <w:rFonts w:ascii="Arial" w:hAnsi="Arial" w:cs="Arial"/>
          <w:sz w:val="22"/>
          <w:szCs w:val="22"/>
        </w:rPr>
        <w:t xml:space="preserve">renseignée </w:t>
      </w:r>
      <w:r w:rsidR="00405F82" w:rsidRPr="00720D76">
        <w:rPr>
          <w:rFonts w:ascii="Arial" w:hAnsi="Arial" w:cs="Arial"/>
          <w:sz w:val="22"/>
          <w:szCs w:val="22"/>
        </w:rPr>
        <w:t>par</w:t>
      </w:r>
      <w:r w:rsidRPr="00720D76">
        <w:rPr>
          <w:rFonts w:ascii="Arial" w:hAnsi="Arial" w:cs="Arial"/>
          <w:sz w:val="22"/>
          <w:szCs w:val="22"/>
        </w:rPr>
        <w:t xml:space="preserve"> l’opérateur</w:t>
      </w:r>
      <w:r w:rsidRPr="00304738">
        <w:rPr>
          <w:rFonts w:ascii="Arial" w:hAnsi="Arial" w:cs="Arial"/>
          <w:sz w:val="22"/>
          <w:szCs w:val="22"/>
        </w:rPr>
        <w:t xml:space="preserve"> extérieur</w:t>
      </w:r>
    </w:p>
    <w:p w:rsidR="00405F82" w:rsidRPr="00720D76" w:rsidRDefault="00304738" w:rsidP="00720D76">
      <w:pPr>
        <w:spacing w:before="60"/>
        <w:ind w:left="284"/>
        <w:rPr>
          <w:rFonts w:ascii="Arial" w:hAnsi="Arial" w:cs="Arial"/>
          <w:sz w:val="22"/>
          <w:szCs w:val="22"/>
        </w:rPr>
      </w:pPr>
      <w:r w:rsidRPr="00304738">
        <w:rPr>
          <w:rFonts w:ascii="Arial" w:hAnsi="Arial" w:cs="Arial"/>
          <w:sz w:val="22"/>
          <w:szCs w:val="22"/>
        </w:rPr>
        <w:t>Tout problème doit être noté sur la check-list, en observation, et signalé au chef de quart qui décidera de la possibilité de poursuivre ou non le démarrage.</w:t>
      </w:r>
    </w:p>
    <w:p w:rsidR="003B3255" w:rsidRPr="00304738" w:rsidRDefault="00304738" w:rsidP="00720D76">
      <w:pPr>
        <w:spacing w:before="60"/>
        <w:ind w:left="284"/>
        <w:rPr>
          <w:rFonts w:ascii="Arial" w:hAnsi="Arial" w:cs="Arial"/>
          <w:sz w:val="22"/>
          <w:szCs w:val="22"/>
        </w:rPr>
      </w:pPr>
      <w:r w:rsidRPr="00304738">
        <w:rPr>
          <w:rFonts w:ascii="Arial" w:hAnsi="Arial" w:cs="Arial"/>
          <w:sz w:val="22"/>
          <w:szCs w:val="22"/>
        </w:rPr>
        <w:t>La transmission au chargé d’exploitation des listes correctement remplies est de la responsabilité du chef de quart ou de son remplaçant.</w:t>
      </w:r>
      <w:r w:rsidRPr="00304738">
        <w:rPr>
          <w:rFonts w:ascii="Arial" w:hAnsi="Arial" w:cs="Arial"/>
          <w:sz w:val="22"/>
          <w:szCs w:val="22"/>
        </w:rPr>
        <w:br/>
      </w:r>
    </w:p>
    <w:tbl>
      <w:tblPr>
        <w:tblW w:w="9497" w:type="dxa"/>
        <w:jc w:val="center"/>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2693"/>
        <w:gridCol w:w="2126"/>
        <w:gridCol w:w="1559"/>
        <w:gridCol w:w="1701"/>
        <w:gridCol w:w="1418"/>
      </w:tblGrid>
      <w:tr w:rsidR="00EA504B" w:rsidTr="00720D76">
        <w:trPr>
          <w:trHeight w:val="404"/>
          <w:jc w:val="center"/>
        </w:trPr>
        <w:tc>
          <w:tcPr>
            <w:tcW w:w="2693" w:type="dxa"/>
            <w:tcBorders>
              <w:top w:val="single" w:sz="6" w:space="0" w:color="auto"/>
              <w:bottom w:val="single" w:sz="6" w:space="0" w:color="auto"/>
              <w:right w:val="single" w:sz="6" w:space="0" w:color="auto"/>
            </w:tcBorders>
          </w:tcPr>
          <w:p w:rsidR="00EA504B" w:rsidRDefault="0018143B" w:rsidP="00520E98">
            <w:pPr>
              <w:pStyle w:val="Texte0"/>
              <w:spacing w:before="0"/>
              <w:ind w:left="0"/>
              <w:jc w:val="center"/>
              <w:rPr>
                <w:b/>
                <w:bCs/>
              </w:rPr>
            </w:pPr>
            <w:r>
              <w:rPr>
                <w:b/>
                <w:bCs/>
              </w:rPr>
              <w:t>Ingénieur d’Exploitation</w:t>
            </w:r>
          </w:p>
        </w:tc>
        <w:tc>
          <w:tcPr>
            <w:tcW w:w="2126" w:type="dxa"/>
            <w:tcBorders>
              <w:top w:val="single" w:sz="6" w:space="0" w:color="auto"/>
              <w:left w:val="single" w:sz="6" w:space="0" w:color="auto"/>
              <w:bottom w:val="single" w:sz="6" w:space="0" w:color="auto"/>
              <w:right w:val="single" w:sz="6" w:space="0" w:color="auto"/>
            </w:tcBorders>
          </w:tcPr>
          <w:p w:rsidR="00EA504B" w:rsidRDefault="0018143B" w:rsidP="00520E98">
            <w:pPr>
              <w:pStyle w:val="Texte0"/>
              <w:spacing w:before="0"/>
              <w:ind w:left="0"/>
              <w:jc w:val="center"/>
              <w:rPr>
                <w:b/>
                <w:bCs/>
              </w:rPr>
            </w:pPr>
            <w:r>
              <w:rPr>
                <w:b/>
                <w:bCs/>
              </w:rPr>
              <w:t>Chargé d’Exploitation (CE)</w:t>
            </w:r>
          </w:p>
        </w:tc>
        <w:tc>
          <w:tcPr>
            <w:tcW w:w="1559" w:type="dxa"/>
            <w:tcBorders>
              <w:top w:val="single" w:sz="6" w:space="0" w:color="auto"/>
              <w:left w:val="single" w:sz="6" w:space="0" w:color="auto"/>
              <w:bottom w:val="single" w:sz="6" w:space="0" w:color="auto"/>
              <w:right w:val="single" w:sz="6" w:space="0" w:color="auto"/>
            </w:tcBorders>
          </w:tcPr>
          <w:p w:rsidR="00EA504B" w:rsidRDefault="0018143B" w:rsidP="00520E98">
            <w:pPr>
              <w:pStyle w:val="Texte0"/>
              <w:spacing w:before="0"/>
              <w:ind w:left="0"/>
              <w:jc w:val="center"/>
              <w:rPr>
                <w:b/>
                <w:bCs/>
              </w:rPr>
            </w:pPr>
            <w:r>
              <w:rPr>
                <w:b/>
                <w:bCs/>
              </w:rPr>
              <w:t>CdQ</w:t>
            </w:r>
          </w:p>
        </w:tc>
        <w:tc>
          <w:tcPr>
            <w:tcW w:w="1701" w:type="dxa"/>
            <w:tcBorders>
              <w:top w:val="single" w:sz="6" w:space="0" w:color="auto"/>
              <w:left w:val="single" w:sz="6" w:space="0" w:color="auto"/>
              <w:bottom w:val="single" w:sz="6" w:space="0" w:color="auto"/>
              <w:right w:val="single" w:sz="6" w:space="0" w:color="auto"/>
            </w:tcBorders>
          </w:tcPr>
          <w:p w:rsidR="00EA504B" w:rsidRDefault="0018143B" w:rsidP="00520E98">
            <w:pPr>
              <w:pStyle w:val="Texte0"/>
              <w:spacing w:before="0"/>
              <w:ind w:left="0"/>
              <w:jc w:val="center"/>
              <w:rPr>
                <w:b/>
                <w:bCs/>
              </w:rPr>
            </w:pPr>
            <w:r>
              <w:rPr>
                <w:b/>
                <w:bCs/>
              </w:rPr>
              <w:t>CdP Thermique</w:t>
            </w:r>
          </w:p>
        </w:tc>
        <w:tc>
          <w:tcPr>
            <w:tcW w:w="1418" w:type="dxa"/>
            <w:tcBorders>
              <w:top w:val="single" w:sz="6" w:space="0" w:color="auto"/>
              <w:left w:val="single" w:sz="6" w:space="0" w:color="auto"/>
              <w:bottom w:val="single" w:sz="6" w:space="0" w:color="auto"/>
            </w:tcBorders>
          </w:tcPr>
          <w:p w:rsidR="00EA504B" w:rsidRDefault="00EA504B" w:rsidP="0018143B">
            <w:pPr>
              <w:pStyle w:val="Texte0"/>
              <w:spacing w:before="0"/>
              <w:ind w:left="0"/>
              <w:jc w:val="center"/>
              <w:rPr>
                <w:b/>
                <w:bCs/>
              </w:rPr>
            </w:pPr>
            <w:r>
              <w:rPr>
                <w:b/>
                <w:bCs/>
              </w:rPr>
              <w:t xml:space="preserve">Op. </w:t>
            </w:r>
            <w:r w:rsidR="0018143B">
              <w:rPr>
                <w:b/>
                <w:bCs/>
              </w:rPr>
              <w:t>Extérieur</w:t>
            </w:r>
          </w:p>
        </w:tc>
      </w:tr>
      <w:tr w:rsidR="00EA504B" w:rsidTr="00720D76">
        <w:trPr>
          <w:trHeight w:val="404"/>
          <w:jc w:val="center"/>
        </w:trPr>
        <w:tc>
          <w:tcPr>
            <w:tcW w:w="2693" w:type="dxa"/>
            <w:tcBorders>
              <w:top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r>
              <w:rPr>
                <w:b/>
                <w:bCs/>
              </w:rPr>
              <w:t>X</w:t>
            </w:r>
          </w:p>
        </w:tc>
        <w:tc>
          <w:tcPr>
            <w:tcW w:w="2126"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r>
              <w:rPr>
                <w:b/>
                <w:bCs/>
              </w:rPr>
              <w:t>X</w:t>
            </w:r>
          </w:p>
        </w:tc>
        <w:tc>
          <w:tcPr>
            <w:tcW w:w="1559"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r>
              <w:rPr>
                <w:b/>
                <w:bCs/>
              </w:rPr>
              <w:t>X</w:t>
            </w:r>
          </w:p>
        </w:tc>
        <w:tc>
          <w:tcPr>
            <w:tcW w:w="1701"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r>
              <w:rPr>
                <w:b/>
                <w:bCs/>
              </w:rPr>
              <w:t>X</w:t>
            </w:r>
          </w:p>
        </w:tc>
        <w:tc>
          <w:tcPr>
            <w:tcW w:w="1418" w:type="dxa"/>
            <w:tcBorders>
              <w:top w:val="single" w:sz="6" w:space="0" w:color="auto"/>
              <w:left w:val="single" w:sz="6" w:space="0" w:color="auto"/>
              <w:bottom w:val="single" w:sz="6" w:space="0" w:color="auto"/>
            </w:tcBorders>
          </w:tcPr>
          <w:p w:rsidR="00EA504B" w:rsidRDefault="00EA504B" w:rsidP="00520E98">
            <w:pPr>
              <w:pStyle w:val="Texte0"/>
              <w:spacing w:before="80"/>
              <w:ind w:left="0"/>
              <w:jc w:val="center"/>
              <w:rPr>
                <w:b/>
                <w:bCs/>
              </w:rPr>
            </w:pPr>
            <w:r>
              <w:rPr>
                <w:b/>
                <w:bCs/>
              </w:rPr>
              <w:t>X</w:t>
            </w:r>
          </w:p>
        </w:tc>
      </w:tr>
    </w:tbl>
    <w:p w:rsidR="003B3255" w:rsidRPr="00581C09" w:rsidRDefault="00304738" w:rsidP="00AE6725">
      <w:pPr>
        <w:pStyle w:val="Titre1"/>
        <w:numPr>
          <w:ilvl w:val="0"/>
          <w:numId w:val="1"/>
        </w:numPr>
        <w:ind w:left="284"/>
        <w:rPr>
          <w:rFonts w:ascii="Arial" w:hAnsi="Arial" w:cs="Arial"/>
          <w:sz w:val="24"/>
          <w:szCs w:val="24"/>
        </w:rPr>
      </w:pPr>
      <w:bookmarkStart w:id="4" w:name="_Toc463340397"/>
      <w:r>
        <w:rPr>
          <w:rFonts w:ascii="Arial" w:hAnsi="Arial" w:cs="Arial"/>
          <w:sz w:val="24"/>
          <w:szCs w:val="24"/>
        </w:rPr>
        <w:t>ESS</w:t>
      </w:r>
      <w:r w:rsidR="00F96052">
        <w:rPr>
          <w:rFonts w:ascii="Arial" w:hAnsi="Arial" w:cs="Arial"/>
          <w:sz w:val="24"/>
          <w:szCs w:val="24"/>
        </w:rPr>
        <w:t>AI DES SECURITES ET DES AUTOMATI</w:t>
      </w:r>
      <w:r>
        <w:rPr>
          <w:rFonts w:ascii="Arial" w:hAnsi="Arial" w:cs="Arial"/>
          <w:sz w:val="24"/>
          <w:szCs w:val="24"/>
        </w:rPr>
        <w:t>S</w:t>
      </w:r>
      <w:r w:rsidR="00F96052">
        <w:rPr>
          <w:rFonts w:ascii="Arial" w:hAnsi="Arial" w:cs="Arial"/>
          <w:sz w:val="24"/>
          <w:szCs w:val="24"/>
        </w:rPr>
        <w:t>MES</w:t>
      </w:r>
      <w:r>
        <w:rPr>
          <w:rFonts w:ascii="Arial" w:hAnsi="Arial" w:cs="Arial"/>
          <w:sz w:val="24"/>
          <w:szCs w:val="24"/>
        </w:rPr>
        <w:t xml:space="preserve"> DE MISE EN SECURITE DES CHAUDIERES</w:t>
      </w:r>
      <w:bookmarkEnd w:id="4"/>
    </w:p>
    <w:p w:rsidR="00304738" w:rsidRPr="00720D76" w:rsidRDefault="00304738" w:rsidP="00720D76">
      <w:pPr>
        <w:spacing w:before="60"/>
        <w:rPr>
          <w:rFonts w:ascii="Arial" w:hAnsi="Arial" w:cs="Arial"/>
          <w:b/>
          <w:sz w:val="22"/>
          <w:szCs w:val="22"/>
        </w:rPr>
      </w:pPr>
      <w:r w:rsidRPr="00720D76">
        <w:rPr>
          <w:rFonts w:ascii="Arial" w:hAnsi="Arial" w:cs="Arial"/>
          <w:sz w:val="22"/>
          <w:szCs w:val="22"/>
        </w:rPr>
        <w:t>Pas de nécessité d’essai de sécurité au redémarrage sauf si il y a eu rechargement du BMS.</w:t>
      </w:r>
    </w:p>
    <w:p w:rsidR="00304738" w:rsidRPr="00720D76" w:rsidRDefault="00304738" w:rsidP="00720D76">
      <w:pPr>
        <w:spacing w:before="60"/>
        <w:rPr>
          <w:rFonts w:ascii="Arial" w:hAnsi="Arial" w:cs="Arial"/>
          <w:sz w:val="22"/>
          <w:szCs w:val="22"/>
        </w:rPr>
      </w:pPr>
      <w:r w:rsidRPr="00720D76">
        <w:rPr>
          <w:rFonts w:ascii="Arial" w:hAnsi="Arial" w:cs="Arial"/>
          <w:sz w:val="22"/>
          <w:szCs w:val="22"/>
        </w:rPr>
        <w:t>Dans ce cas, les essais sécurités adéquats suivant consigne service instrumentation seront effectués (suivant consigne TMT-MT-06-103)</w:t>
      </w:r>
    </w:p>
    <w:p w:rsidR="00304738" w:rsidRPr="00720D76" w:rsidRDefault="00304738" w:rsidP="00720D76">
      <w:pPr>
        <w:spacing w:before="60"/>
        <w:rPr>
          <w:rFonts w:ascii="Arial" w:hAnsi="Arial" w:cs="Arial"/>
          <w:b/>
          <w:sz w:val="22"/>
          <w:szCs w:val="22"/>
        </w:rPr>
      </w:pPr>
      <w:r w:rsidRPr="00720D76">
        <w:rPr>
          <w:rFonts w:ascii="Arial" w:hAnsi="Arial" w:cs="Arial"/>
          <w:sz w:val="22"/>
          <w:szCs w:val="22"/>
        </w:rPr>
        <w:t>La vérification des arrêts d’urgence de la chaudière et du TVC sera effectuée par le chef de quart suivant la consigne EXP-U-02-</w:t>
      </w:r>
      <w:r w:rsidR="002C78EA" w:rsidRPr="00720D76">
        <w:rPr>
          <w:rFonts w:ascii="Arial" w:hAnsi="Arial" w:cs="Arial"/>
          <w:sz w:val="22"/>
          <w:szCs w:val="22"/>
        </w:rPr>
        <w:t>0</w:t>
      </w:r>
      <w:r w:rsidRPr="00720D76">
        <w:rPr>
          <w:rFonts w:ascii="Arial" w:hAnsi="Arial" w:cs="Arial"/>
          <w:sz w:val="22"/>
          <w:szCs w:val="22"/>
        </w:rPr>
        <w:t xml:space="preserve">12. </w:t>
      </w:r>
    </w:p>
    <w:p w:rsidR="008C3EAB" w:rsidRDefault="00615CBF" w:rsidP="00AE6725">
      <w:pPr>
        <w:pStyle w:val="Titre1"/>
        <w:numPr>
          <w:ilvl w:val="0"/>
          <w:numId w:val="1"/>
        </w:numPr>
        <w:ind w:left="284"/>
        <w:rPr>
          <w:rFonts w:ascii="Arial" w:hAnsi="Arial" w:cs="Arial"/>
          <w:sz w:val="24"/>
          <w:szCs w:val="24"/>
        </w:rPr>
      </w:pPr>
      <w:r>
        <w:rPr>
          <w:rFonts w:ascii="Arial" w:hAnsi="Arial" w:cs="Arial"/>
          <w:noProof/>
          <w:sz w:val="24"/>
          <w:szCs w:val="24"/>
          <w:lang w:eastAsia="fr-FR"/>
        </w:rPr>
        <w:pict>
          <v:shapetype id="_x0000_t202" coordsize="21600,21600" o:spt="202" path="m,l,21600r21600,l21600,xe">
            <v:stroke joinstyle="miter"/>
            <v:path gradientshapeok="t" o:connecttype="rect"/>
          </v:shapetype>
          <v:shape id="_x0000_s1213" type="#_x0000_t202" style="position:absolute;left:0;text-align:left;margin-left:-34.7pt;margin-top:7.2pt;width:24.7pt;height:21pt;z-index:251714560;mso-height-percent:200;mso-height-percent:200;mso-width-relative:margin;mso-height-relative:margin" filled="f" stroked="f">
            <v:textbox style="mso-next-textbox:#_x0000_s1213;mso-fit-shape-to-text:t">
              <w:txbxContent>
                <w:p w:rsidR="00AF17F7" w:rsidRPr="004978C2" w:rsidRDefault="00AF17F7" w:rsidP="00A20DD4">
                  <w:pPr>
                    <w:rPr>
                      <w:rFonts w:ascii="Arial" w:hAnsi="Arial" w:cs="Arial"/>
                      <w:b/>
                    </w:rPr>
                  </w:pPr>
                  <w:r w:rsidRPr="004978C2">
                    <w:rPr>
                      <w:rFonts w:ascii="Arial" w:hAnsi="Arial" w:cs="Arial"/>
                      <w:b/>
                    </w:rPr>
                    <w:t>&gt;</w:t>
                  </w:r>
                </w:p>
              </w:txbxContent>
            </v:textbox>
          </v:shape>
        </w:pict>
      </w:r>
      <w:bookmarkStart w:id="5" w:name="_Toc463340398"/>
      <w:r w:rsidR="00304738">
        <w:rPr>
          <w:rFonts w:ascii="Arial" w:hAnsi="Arial" w:cs="Arial"/>
          <w:sz w:val="24"/>
          <w:szCs w:val="24"/>
        </w:rPr>
        <w:t>RISQUES</w:t>
      </w:r>
      <w:bookmarkEnd w:id="5"/>
    </w:p>
    <w:p w:rsidR="00304738" w:rsidRPr="00304738" w:rsidRDefault="00304738" w:rsidP="00720D76">
      <w:pPr>
        <w:spacing w:before="60"/>
        <w:rPr>
          <w:rFonts w:ascii="Arial" w:hAnsi="Arial" w:cs="Arial"/>
          <w:sz w:val="22"/>
          <w:szCs w:val="22"/>
        </w:rPr>
      </w:pPr>
      <w:bookmarkStart w:id="6" w:name="_Toc393804737"/>
      <w:bookmarkStart w:id="7" w:name="_Toc393806959"/>
      <w:bookmarkStart w:id="8" w:name="_Toc393804738"/>
      <w:bookmarkStart w:id="9" w:name="_Toc393806960"/>
      <w:bookmarkEnd w:id="6"/>
      <w:bookmarkEnd w:id="7"/>
      <w:bookmarkEnd w:id="8"/>
      <w:bookmarkEnd w:id="9"/>
      <w:r w:rsidRPr="00304738">
        <w:rPr>
          <w:rFonts w:ascii="Arial" w:hAnsi="Arial" w:cs="Arial"/>
          <w:sz w:val="22"/>
          <w:szCs w:val="22"/>
        </w:rPr>
        <w:t>Un des incidents majeurs dans une chaudière est l'explosion.</w:t>
      </w:r>
    </w:p>
    <w:p w:rsidR="00304738" w:rsidRPr="00304738" w:rsidRDefault="00304738" w:rsidP="00720D76">
      <w:pPr>
        <w:spacing w:before="60"/>
        <w:rPr>
          <w:rFonts w:ascii="Arial" w:hAnsi="Arial" w:cs="Arial"/>
          <w:sz w:val="22"/>
          <w:szCs w:val="22"/>
        </w:rPr>
      </w:pPr>
      <w:r w:rsidRPr="00304738">
        <w:rPr>
          <w:rFonts w:ascii="Arial" w:hAnsi="Arial" w:cs="Arial"/>
          <w:sz w:val="22"/>
          <w:szCs w:val="22"/>
        </w:rPr>
        <w:t xml:space="preserve">L’explosion est la résultante de l’allumage d’un nuage de gaz accumulé dans la chambre de combustion ou dans le circuit des fumées (cumul d’un mélange d’air et combustible dans les limites d’explosivité). </w:t>
      </w:r>
    </w:p>
    <w:p w:rsidR="00304738" w:rsidRPr="00304738" w:rsidRDefault="00304738" w:rsidP="00720D76">
      <w:pPr>
        <w:spacing w:before="60"/>
        <w:rPr>
          <w:rFonts w:ascii="Arial" w:hAnsi="Arial" w:cs="Arial"/>
          <w:sz w:val="22"/>
          <w:szCs w:val="22"/>
        </w:rPr>
      </w:pPr>
      <w:r w:rsidRPr="00304738">
        <w:rPr>
          <w:rFonts w:ascii="Arial" w:hAnsi="Arial" w:cs="Arial"/>
          <w:sz w:val="22"/>
          <w:szCs w:val="22"/>
        </w:rPr>
        <w:t>Les principaux évènements à l’origine d’une explosion de chaudière sont :</w:t>
      </w:r>
    </w:p>
    <w:p w:rsidR="00304738" w:rsidRPr="00304738" w:rsidRDefault="00304738" w:rsidP="00CD3A4C">
      <w:pPr>
        <w:pStyle w:val="Paragraphedeliste"/>
        <w:numPr>
          <w:ilvl w:val="0"/>
          <w:numId w:val="3"/>
        </w:numPr>
        <w:spacing w:before="60"/>
        <w:ind w:left="993"/>
        <w:rPr>
          <w:rFonts w:ascii="Arial" w:hAnsi="Arial" w:cs="Arial"/>
          <w:sz w:val="22"/>
          <w:szCs w:val="22"/>
        </w:rPr>
      </w:pPr>
      <w:r w:rsidRPr="00304738">
        <w:rPr>
          <w:rFonts w:ascii="Arial" w:hAnsi="Arial" w:cs="Arial"/>
          <w:sz w:val="22"/>
          <w:szCs w:val="22"/>
        </w:rPr>
        <w:t>Fuite de combustible gaz vers la chambre de combustion suivi d’un allumage (défaut d’étanchéité ou de position des vannes)</w:t>
      </w:r>
    </w:p>
    <w:p w:rsidR="00304738" w:rsidRPr="00304738" w:rsidRDefault="00304738" w:rsidP="00CD3A4C">
      <w:pPr>
        <w:pStyle w:val="Paragraphedeliste"/>
        <w:numPr>
          <w:ilvl w:val="0"/>
          <w:numId w:val="3"/>
        </w:numPr>
        <w:spacing w:before="60"/>
        <w:ind w:left="993"/>
        <w:rPr>
          <w:rFonts w:ascii="Arial" w:hAnsi="Arial" w:cs="Arial"/>
          <w:sz w:val="22"/>
          <w:szCs w:val="22"/>
        </w:rPr>
      </w:pPr>
      <w:r w:rsidRPr="00304738">
        <w:rPr>
          <w:rFonts w:ascii="Arial" w:hAnsi="Arial" w:cs="Arial"/>
          <w:sz w:val="22"/>
          <w:szCs w:val="22"/>
        </w:rPr>
        <w:t>Accumulation d’un mélange explosif dans la chambre de combustion due à une ventilation insuffisante avant l’allumage</w:t>
      </w:r>
    </w:p>
    <w:p w:rsidR="00304738" w:rsidRPr="00304738" w:rsidRDefault="00304738" w:rsidP="00CD3A4C">
      <w:pPr>
        <w:pStyle w:val="Paragraphedeliste"/>
        <w:numPr>
          <w:ilvl w:val="0"/>
          <w:numId w:val="3"/>
        </w:numPr>
        <w:spacing w:before="60"/>
        <w:ind w:left="993"/>
        <w:rPr>
          <w:rFonts w:ascii="Arial" w:hAnsi="Arial" w:cs="Arial"/>
          <w:sz w:val="22"/>
          <w:szCs w:val="22"/>
        </w:rPr>
      </w:pPr>
      <w:r w:rsidRPr="00304738">
        <w:rPr>
          <w:rFonts w:ascii="Arial" w:hAnsi="Arial" w:cs="Arial"/>
          <w:sz w:val="22"/>
          <w:szCs w:val="22"/>
        </w:rPr>
        <w:t>Accumulation d’un mélange explosif du à une combustion incomplète (Chaudière en fonctionnement) (gestion incorrecte du ratio air/combustible)</w:t>
      </w:r>
    </w:p>
    <w:p w:rsidR="002C78EA" w:rsidRDefault="002C78EA" w:rsidP="00304738">
      <w:pPr>
        <w:spacing w:before="60"/>
        <w:ind w:left="567"/>
        <w:rPr>
          <w:rFonts w:ascii="Arial" w:hAnsi="Arial" w:cs="Arial"/>
          <w:sz w:val="22"/>
          <w:szCs w:val="22"/>
          <w:highlight w:val="yellow"/>
        </w:rPr>
      </w:pPr>
    </w:p>
    <w:p w:rsidR="00BE57EB" w:rsidRDefault="00F80982" w:rsidP="00A20DD4">
      <w:pPr>
        <w:spacing w:before="60"/>
        <w:rPr>
          <w:rFonts w:ascii="Arial" w:hAnsi="Arial" w:cs="Arial"/>
          <w:sz w:val="22"/>
          <w:szCs w:val="22"/>
        </w:rPr>
      </w:pPr>
      <w:r w:rsidRPr="00A20DD4">
        <w:rPr>
          <w:rFonts w:ascii="Arial" w:hAnsi="Arial" w:cs="Arial"/>
          <w:sz w:val="22"/>
          <w:szCs w:val="22"/>
        </w:rPr>
        <w:t xml:space="preserve">Pour éviter tout risque </w:t>
      </w:r>
      <w:r w:rsidR="00F23362" w:rsidRPr="00A20DD4">
        <w:rPr>
          <w:rFonts w:ascii="Arial" w:hAnsi="Arial" w:cs="Arial"/>
          <w:sz w:val="22"/>
          <w:szCs w:val="22"/>
        </w:rPr>
        <w:t>d’accumulation de gaz et sécurité /hygiène au moment de pénétrer dans</w:t>
      </w:r>
      <w:r w:rsidR="00BE57EB" w:rsidRPr="00A20DD4">
        <w:rPr>
          <w:rFonts w:ascii="Arial" w:hAnsi="Arial" w:cs="Arial"/>
          <w:sz w:val="22"/>
          <w:szCs w:val="22"/>
        </w:rPr>
        <w:t xml:space="preserve"> la chaudière ou lors d’intervention sur les circuits de combustibles, les po</w:t>
      </w:r>
      <w:r w:rsidR="002C78EA" w:rsidRPr="00A20DD4">
        <w:rPr>
          <w:rFonts w:ascii="Arial" w:hAnsi="Arial" w:cs="Arial"/>
          <w:sz w:val="22"/>
          <w:szCs w:val="22"/>
        </w:rPr>
        <w:t>ints de vigilance lors de l’arrê</w:t>
      </w:r>
      <w:r w:rsidR="00BE57EB" w:rsidRPr="00A20DD4">
        <w:rPr>
          <w:rFonts w:ascii="Arial" w:hAnsi="Arial" w:cs="Arial"/>
          <w:sz w:val="22"/>
          <w:szCs w:val="22"/>
        </w:rPr>
        <w:t>t doivent être :</w:t>
      </w:r>
    </w:p>
    <w:p w:rsidR="00304738" w:rsidRPr="00A20DD4" w:rsidRDefault="00BE57EB" w:rsidP="00CD3A4C">
      <w:pPr>
        <w:pStyle w:val="Paragraphedeliste"/>
        <w:numPr>
          <w:ilvl w:val="0"/>
          <w:numId w:val="21"/>
        </w:numPr>
        <w:autoSpaceDE w:val="0"/>
        <w:autoSpaceDN w:val="0"/>
        <w:adjustRightInd w:val="0"/>
        <w:ind w:left="993"/>
        <w:rPr>
          <w:rFonts w:ascii="ArialMT" w:eastAsia="SimSun" w:hAnsi="ArialMT" w:cs="ArialMT"/>
          <w:sz w:val="20"/>
          <w:szCs w:val="20"/>
          <w:lang w:eastAsia="zh-CN"/>
        </w:rPr>
      </w:pPr>
      <w:r w:rsidRPr="00A20DD4">
        <w:rPr>
          <w:rFonts w:ascii="Arial" w:hAnsi="Arial" w:cs="Arial"/>
          <w:sz w:val="22"/>
          <w:szCs w:val="22"/>
        </w:rPr>
        <w:t xml:space="preserve">Le passage à l’azote des circuits de gaz </w:t>
      </w:r>
      <w:r w:rsidRPr="00A20DD4">
        <w:rPr>
          <w:rFonts w:ascii="Arial" w:hAnsi="Arial" w:cs="Arial"/>
          <w:b/>
          <w:sz w:val="22"/>
          <w:szCs w:val="22"/>
          <w:u w:val="single"/>
        </w:rPr>
        <w:t>avant</w:t>
      </w:r>
      <w:r w:rsidRPr="00A20DD4">
        <w:rPr>
          <w:rFonts w:ascii="Arial" w:hAnsi="Arial" w:cs="Arial"/>
          <w:sz w:val="22"/>
          <w:szCs w:val="22"/>
        </w:rPr>
        <w:t xml:space="preserve"> l’arrêt de la chaudière si arrêt en liquide principal. En cas d’arrêt sur circuit FG, li sera nécessaire de lancer une préventilation après l’arrêt</w:t>
      </w:r>
      <w:r w:rsidR="002C78EA" w:rsidRPr="00A20DD4">
        <w:rPr>
          <w:rFonts w:ascii="Arial" w:hAnsi="Arial" w:cs="Arial"/>
          <w:sz w:val="22"/>
          <w:szCs w:val="22"/>
        </w:rPr>
        <w:t xml:space="preserve"> </w:t>
      </w:r>
      <w:r w:rsidR="002C78EA" w:rsidRPr="00A20DD4">
        <w:rPr>
          <w:rFonts w:ascii="ArialMT" w:eastAsia="SimSun" w:hAnsi="ArialMT" w:cs="ArialMT"/>
          <w:sz w:val="20"/>
          <w:szCs w:val="20"/>
          <w:lang w:eastAsia="zh-CN"/>
        </w:rPr>
        <w:t>(Débit suffisant d’air &gt; 150t/h)</w:t>
      </w:r>
      <w:r w:rsidRPr="00A20DD4">
        <w:rPr>
          <w:rFonts w:ascii="Arial" w:hAnsi="Arial" w:cs="Arial"/>
          <w:sz w:val="22"/>
          <w:szCs w:val="22"/>
        </w:rPr>
        <w:t>.</w:t>
      </w:r>
    </w:p>
    <w:p w:rsidR="00BE57EB" w:rsidRPr="00A20DD4" w:rsidRDefault="00BE57EB" w:rsidP="00CD3A4C">
      <w:pPr>
        <w:pStyle w:val="Paragraphedeliste"/>
        <w:numPr>
          <w:ilvl w:val="0"/>
          <w:numId w:val="21"/>
        </w:numPr>
        <w:autoSpaceDE w:val="0"/>
        <w:autoSpaceDN w:val="0"/>
        <w:adjustRightInd w:val="0"/>
        <w:ind w:left="993"/>
        <w:rPr>
          <w:rFonts w:ascii="Arial" w:hAnsi="Arial" w:cs="Arial"/>
          <w:sz w:val="22"/>
          <w:szCs w:val="22"/>
        </w:rPr>
      </w:pPr>
      <w:r w:rsidRPr="00A20DD4">
        <w:rPr>
          <w:rFonts w:ascii="Arial" w:hAnsi="Arial" w:cs="Arial"/>
          <w:sz w:val="22"/>
          <w:szCs w:val="22"/>
        </w:rPr>
        <w:lastRenderedPageBreak/>
        <w:t>Le rinçage au DML et l’isolement des circuits liquides ce qui permet d’éviter tout bouchage et des problèmes d’hygiène au moment de l’ouverture des circuits de combustibles liquides.</w:t>
      </w:r>
    </w:p>
    <w:p w:rsidR="00BE57EB" w:rsidRPr="00A20DD4" w:rsidRDefault="00BE57EB" w:rsidP="00CD3A4C">
      <w:pPr>
        <w:pStyle w:val="Paragraphedeliste"/>
        <w:numPr>
          <w:ilvl w:val="0"/>
          <w:numId w:val="21"/>
        </w:numPr>
        <w:autoSpaceDE w:val="0"/>
        <w:autoSpaceDN w:val="0"/>
        <w:adjustRightInd w:val="0"/>
        <w:ind w:left="993"/>
        <w:rPr>
          <w:rFonts w:ascii="Arial" w:hAnsi="Arial" w:cs="Arial"/>
          <w:sz w:val="22"/>
          <w:szCs w:val="22"/>
        </w:rPr>
      </w:pPr>
      <w:r w:rsidRPr="00A20DD4">
        <w:rPr>
          <w:rFonts w:ascii="Arial" w:hAnsi="Arial" w:cs="Arial"/>
          <w:sz w:val="22"/>
          <w:szCs w:val="22"/>
        </w:rPr>
        <w:t>La mise à disposition des circuits secondaires avant l’arrêt complet de la chaudière. On évite ainsi tout risque d’accumulation de gaz après l’arrêt alors que la chaudière est encore chaude.</w:t>
      </w:r>
    </w:p>
    <w:p w:rsidR="00BE57EB" w:rsidRPr="00A20DD4" w:rsidRDefault="00BE57EB" w:rsidP="00CD3A4C">
      <w:pPr>
        <w:pStyle w:val="Paragraphedeliste"/>
        <w:numPr>
          <w:ilvl w:val="0"/>
          <w:numId w:val="21"/>
        </w:numPr>
        <w:autoSpaceDE w:val="0"/>
        <w:autoSpaceDN w:val="0"/>
        <w:adjustRightInd w:val="0"/>
        <w:ind w:left="993"/>
        <w:rPr>
          <w:rFonts w:ascii="Arial" w:hAnsi="Arial" w:cs="Arial"/>
          <w:sz w:val="22"/>
          <w:szCs w:val="22"/>
        </w:rPr>
      </w:pPr>
      <w:r w:rsidRPr="00A20DD4">
        <w:rPr>
          <w:rFonts w:ascii="Arial" w:hAnsi="Arial" w:cs="Arial"/>
          <w:sz w:val="22"/>
          <w:szCs w:val="22"/>
        </w:rPr>
        <w:t>Le ventilateur sera laissé en service (fermeture des carnaux après arrêt du ventilateur)</w:t>
      </w:r>
    </w:p>
    <w:p w:rsidR="00BE57EB" w:rsidRPr="00A20DD4" w:rsidRDefault="00BE57EB" w:rsidP="00CD3A4C">
      <w:pPr>
        <w:pStyle w:val="Paragraphedeliste"/>
        <w:numPr>
          <w:ilvl w:val="0"/>
          <w:numId w:val="21"/>
        </w:numPr>
        <w:autoSpaceDE w:val="0"/>
        <w:autoSpaceDN w:val="0"/>
        <w:adjustRightInd w:val="0"/>
        <w:ind w:left="993"/>
        <w:rPr>
          <w:rFonts w:ascii="Arial" w:hAnsi="Arial" w:cs="Arial"/>
          <w:sz w:val="22"/>
          <w:szCs w:val="22"/>
        </w:rPr>
      </w:pPr>
      <w:r w:rsidRPr="00A20DD4">
        <w:rPr>
          <w:rFonts w:ascii="Arial" w:hAnsi="Arial" w:cs="Arial"/>
          <w:sz w:val="22"/>
          <w:szCs w:val="22"/>
        </w:rPr>
        <w:t>L’isolement, les condamnations et le plan de platinage permettra se sécuriser les interventions selon les travaux prévus.</w:t>
      </w:r>
    </w:p>
    <w:p w:rsidR="00BE57EB" w:rsidRPr="00A20DD4" w:rsidRDefault="00BE57EB" w:rsidP="00CD3A4C">
      <w:pPr>
        <w:pStyle w:val="Paragraphedeliste"/>
        <w:numPr>
          <w:ilvl w:val="0"/>
          <w:numId w:val="21"/>
        </w:numPr>
        <w:autoSpaceDE w:val="0"/>
        <w:autoSpaceDN w:val="0"/>
        <w:adjustRightInd w:val="0"/>
        <w:ind w:left="993"/>
        <w:rPr>
          <w:rFonts w:ascii="Arial" w:hAnsi="Arial" w:cs="Arial"/>
          <w:sz w:val="22"/>
          <w:szCs w:val="22"/>
        </w:rPr>
      </w:pPr>
      <w:r w:rsidRPr="00A20DD4">
        <w:rPr>
          <w:rFonts w:ascii="Arial" w:hAnsi="Arial" w:cs="Arial"/>
          <w:sz w:val="22"/>
          <w:szCs w:val="22"/>
        </w:rPr>
        <w:t>Pendant les manœuvres d’arrêt, on limitera le nombre de personnes à proximité de l’équipement (personnel organique ou EE)</w:t>
      </w:r>
    </w:p>
    <w:p w:rsidR="009E0066" w:rsidRPr="00304738" w:rsidRDefault="009E0066" w:rsidP="009E0066">
      <w:pPr>
        <w:pStyle w:val="Paragraphedeliste"/>
        <w:spacing w:before="60"/>
        <w:ind w:left="993"/>
        <w:rPr>
          <w:rFonts w:ascii="Arial" w:hAnsi="Arial" w:cs="Arial"/>
          <w:sz w:val="22"/>
          <w:szCs w:val="22"/>
        </w:rPr>
      </w:pPr>
    </w:p>
    <w:p w:rsidR="00437B5E" w:rsidRDefault="00615CBF" w:rsidP="00AE6725">
      <w:pPr>
        <w:pStyle w:val="Titre1"/>
        <w:numPr>
          <w:ilvl w:val="0"/>
          <w:numId w:val="1"/>
        </w:numPr>
        <w:ind w:left="284"/>
        <w:rPr>
          <w:rFonts w:ascii="Arial" w:hAnsi="Arial" w:cs="Arial"/>
          <w:color w:val="000000"/>
          <w:sz w:val="22"/>
          <w:szCs w:val="22"/>
        </w:rPr>
      </w:pPr>
      <w:r>
        <w:rPr>
          <w:rFonts w:ascii="Arial" w:hAnsi="Arial" w:cs="Arial"/>
          <w:noProof/>
          <w:lang w:eastAsia="fr-FR"/>
        </w:rPr>
        <w:pict>
          <v:shape id="_x0000_s1191" type="#_x0000_t202" style="position:absolute;left:0;text-align:left;margin-left:-30.95pt;margin-top:10pt;width:24.7pt;height:21pt;z-index:251693056;mso-height-percent:200;mso-height-percent:200;mso-width-relative:margin;mso-height-relative:margin" filled="f" stroked="f">
            <v:textbox style="mso-next-textbox:#_x0000_s1191;mso-fit-shape-to-text:t">
              <w:txbxContent>
                <w:p w:rsidR="00AF17F7" w:rsidRPr="004978C2" w:rsidRDefault="00AF17F7" w:rsidP="00B00C26">
                  <w:pPr>
                    <w:rPr>
                      <w:rFonts w:ascii="Arial" w:hAnsi="Arial" w:cs="Arial"/>
                      <w:b/>
                    </w:rPr>
                  </w:pPr>
                  <w:r w:rsidRPr="004978C2">
                    <w:rPr>
                      <w:rFonts w:ascii="Arial" w:hAnsi="Arial" w:cs="Arial"/>
                      <w:b/>
                    </w:rPr>
                    <w:t>&gt;</w:t>
                  </w:r>
                </w:p>
              </w:txbxContent>
            </v:textbox>
          </v:shape>
        </w:pict>
      </w:r>
      <w:bookmarkStart w:id="10" w:name="_Toc463340399"/>
      <w:r w:rsidR="0088440E">
        <w:rPr>
          <w:rFonts w:ascii="Arial" w:hAnsi="Arial" w:cs="Arial"/>
          <w:color w:val="000000"/>
          <w:sz w:val="22"/>
          <w:szCs w:val="22"/>
        </w:rPr>
        <w:t>DEMARRAGE</w:t>
      </w:r>
      <w:r w:rsidR="003107BF">
        <w:rPr>
          <w:rFonts w:ascii="Arial" w:hAnsi="Arial" w:cs="Arial"/>
          <w:color w:val="000000"/>
          <w:sz w:val="22"/>
          <w:szCs w:val="22"/>
        </w:rPr>
        <w:t xml:space="preserve"> </w:t>
      </w:r>
      <w:r w:rsidR="0088440E">
        <w:rPr>
          <w:rFonts w:ascii="Arial" w:hAnsi="Arial" w:cs="Arial"/>
          <w:color w:val="000000"/>
          <w:sz w:val="22"/>
          <w:szCs w:val="22"/>
        </w:rPr>
        <w:t xml:space="preserve"> CH4</w:t>
      </w:r>
      <w:bookmarkEnd w:id="10"/>
    </w:p>
    <w:p w:rsidR="0088440E" w:rsidRPr="0088440E" w:rsidRDefault="00B00C26" w:rsidP="00A20DD4">
      <w:pPr>
        <w:spacing w:before="60"/>
        <w:rPr>
          <w:rFonts w:ascii="Arial" w:hAnsi="Arial" w:cs="Arial"/>
          <w:sz w:val="22"/>
          <w:szCs w:val="22"/>
        </w:rPr>
      </w:pPr>
      <w:r>
        <w:rPr>
          <w:rFonts w:ascii="Arial" w:hAnsi="Arial" w:cs="Arial"/>
          <w:sz w:val="22"/>
          <w:szCs w:val="22"/>
        </w:rPr>
        <w:t>La CH4</w:t>
      </w:r>
      <w:r w:rsidR="0088440E" w:rsidRPr="0088440E">
        <w:rPr>
          <w:rFonts w:ascii="Arial" w:hAnsi="Arial" w:cs="Arial"/>
          <w:sz w:val="22"/>
          <w:szCs w:val="22"/>
        </w:rPr>
        <w:t xml:space="preserve"> peut être démarrée sur combustibles gaz (FG) ou liquide (HdP ou FO2</w:t>
      </w:r>
      <w:r w:rsidR="004978C2">
        <w:rPr>
          <w:rFonts w:ascii="Arial" w:hAnsi="Arial" w:cs="Arial"/>
          <w:sz w:val="22"/>
          <w:szCs w:val="22"/>
        </w:rPr>
        <w:t xml:space="preserve"> en cas de problème de stock HdP</w:t>
      </w:r>
      <w:r w:rsidR="0088440E" w:rsidRPr="0088440E">
        <w:rPr>
          <w:rFonts w:ascii="Arial" w:hAnsi="Arial" w:cs="Arial"/>
          <w:sz w:val="22"/>
          <w:szCs w:val="22"/>
        </w:rPr>
        <w:t xml:space="preserve">). </w:t>
      </w:r>
    </w:p>
    <w:p w:rsidR="0088440E" w:rsidRPr="0088440E" w:rsidRDefault="0088440E" w:rsidP="00A20DD4">
      <w:pPr>
        <w:spacing w:before="60"/>
        <w:rPr>
          <w:rFonts w:ascii="Arial" w:hAnsi="Arial" w:cs="Arial"/>
          <w:sz w:val="22"/>
          <w:szCs w:val="22"/>
        </w:rPr>
      </w:pPr>
      <w:r w:rsidRPr="0088440E">
        <w:rPr>
          <w:rFonts w:ascii="Arial" w:hAnsi="Arial" w:cs="Arial"/>
          <w:sz w:val="22"/>
          <w:szCs w:val="22"/>
        </w:rPr>
        <w:t xml:space="preserve">Elle sera de préférence démarrée sur gaz. </w:t>
      </w:r>
    </w:p>
    <w:p w:rsidR="0088440E" w:rsidRPr="0088440E" w:rsidRDefault="0088440E" w:rsidP="00A20DD4">
      <w:pPr>
        <w:spacing w:before="60"/>
        <w:rPr>
          <w:rFonts w:ascii="Arial" w:hAnsi="Arial" w:cs="Arial"/>
          <w:sz w:val="22"/>
          <w:szCs w:val="22"/>
        </w:rPr>
      </w:pPr>
      <w:r w:rsidRPr="0088440E">
        <w:rPr>
          <w:rFonts w:ascii="Arial" w:hAnsi="Arial" w:cs="Arial"/>
          <w:sz w:val="22"/>
          <w:szCs w:val="22"/>
        </w:rPr>
        <w:t>Prévenir la hiérarchie si décision démarrage liquide.</w:t>
      </w:r>
    </w:p>
    <w:p w:rsidR="0088440E" w:rsidRPr="0088440E" w:rsidRDefault="0088440E" w:rsidP="00A20DD4">
      <w:pPr>
        <w:spacing w:before="60"/>
        <w:rPr>
          <w:rFonts w:ascii="Arial" w:hAnsi="Arial" w:cs="Arial"/>
          <w:sz w:val="22"/>
          <w:szCs w:val="22"/>
        </w:rPr>
      </w:pPr>
      <w:r w:rsidRPr="0088440E">
        <w:rPr>
          <w:rFonts w:ascii="Arial" w:hAnsi="Arial" w:cs="Arial"/>
          <w:sz w:val="22"/>
          <w:szCs w:val="22"/>
        </w:rPr>
        <w:t>Les annexes suivantes indiquent la marche à suivre pour le démarrage de</w:t>
      </w:r>
      <w:r w:rsidR="00B00C26">
        <w:rPr>
          <w:rFonts w:ascii="Arial" w:hAnsi="Arial" w:cs="Arial"/>
          <w:sz w:val="22"/>
          <w:szCs w:val="22"/>
        </w:rPr>
        <w:t xml:space="preserve"> la chaudière.</w:t>
      </w:r>
    </w:p>
    <w:p w:rsidR="003A72AD" w:rsidRPr="003107BF" w:rsidRDefault="0088440E" w:rsidP="00CD3A4C">
      <w:pPr>
        <w:pStyle w:val="Paragraphedeliste"/>
        <w:numPr>
          <w:ilvl w:val="0"/>
          <w:numId w:val="5"/>
        </w:numPr>
        <w:spacing w:before="60"/>
        <w:ind w:left="993"/>
        <w:rPr>
          <w:rFonts w:ascii="Arial" w:hAnsi="Arial" w:cs="Arial"/>
          <w:sz w:val="22"/>
          <w:szCs w:val="22"/>
        </w:rPr>
      </w:pPr>
      <w:r w:rsidRPr="0088440E">
        <w:rPr>
          <w:rFonts w:ascii="Arial" w:hAnsi="Arial" w:cs="Arial"/>
          <w:sz w:val="22"/>
          <w:szCs w:val="22"/>
        </w:rPr>
        <w:t>Anne</w:t>
      </w:r>
      <w:r w:rsidR="00B00C26">
        <w:rPr>
          <w:rFonts w:ascii="Arial" w:hAnsi="Arial" w:cs="Arial"/>
          <w:sz w:val="22"/>
          <w:szCs w:val="22"/>
        </w:rPr>
        <w:t>xe 1 : check-list démarr</w:t>
      </w:r>
      <w:r w:rsidR="00500A1F">
        <w:rPr>
          <w:rFonts w:ascii="Arial" w:hAnsi="Arial" w:cs="Arial"/>
          <w:sz w:val="22"/>
          <w:szCs w:val="22"/>
        </w:rPr>
        <w:t>age chaudière 4</w:t>
      </w:r>
      <w:r w:rsidR="003107BF">
        <w:rPr>
          <w:rFonts w:ascii="Arial" w:hAnsi="Arial" w:cs="Arial"/>
          <w:sz w:val="22"/>
          <w:szCs w:val="22"/>
        </w:rPr>
        <w:t>.</w:t>
      </w:r>
    </w:p>
    <w:p w:rsidR="003A72AD" w:rsidRDefault="003A72AD">
      <w:pPr>
        <w:rPr>
          <w:rFonts w:ascii="Arial" w:hAnsi="Arial" w:cs="Arial"/>
          <w:sz w:val="22"/>
          <w:szCs w:val="22"/>
        </w:rPr>
      </w:pPr>
    </w:p>
    <w:p w:rsidR="003A72AD" w:rsidRDefault="003A72AD">
      <w:pPr>
        <w:rPr>
          <w:rFonts w:ascii="Arial" w:hAnsi="Arial" w:cs="Arial"/>
          <w:sz w:val="22"/>
          <w:szCs w:val="22"/>
        </w:rPr>
      </w:pPr>
    </w:p>
    <w:p w:rsidR="003A72AD" w:rsidRDefault="003A72AD">
      <w:pPr>
        <w:rPr>
          <w:rFonts w:ascii="Arial" w:hAnsi="Arial" w:cs="Arial"/>
          <w:sz w:val="22"/>
          <w:szCs w:val="22"/>
        </w:rPr>
      </w:pPr>
    </w:p>
    <w:p w:rsidR="003107BF" w:rsidRDefault="003107BF">
      <w:pPr>
        <w:rPr>
          <w:rFonts w:ascii="Arial" w:hAnsi="Arial" w:cs="Arial"/>
          <w:sz w:val="22"/>
          <w:szCs w:val="22"/>
        </w:rPr>
      </w:pPr>
    </w:p>
    <w:p w:rsidR="003107BF" w:rsidRDefault="003107BF">
      <w:pPr>
        <w:rPr>
          <w:rFonts w:ascii="Arial" w:hAnsi="Arial" w:cs="Arial"/>
          <w:sz w:val="22"/>
          <w:szCs w:val="22"/>
        </w:rPr>
      </w:pPr>
    </w:p>
    <w:p w:rsidR="003107BF" w:rsidRDefault="003107BF">
      <w:pPr>
        <w:rPr>
          <w:rFonts w:ascii="Arial" w:hAnsi="Arial" w:cs="Arial"/>
          <w:sz w:val="22"/>
          <w:szCs w:val="22"/>
        </w:rPr>
      </w:pPr>
    </w:p>
    <w:p w:rsidR="003107BF" w:rsidRDefault="003107BF">
      <w:pPr>
        <w:rPr>
          <w:rFonts w:ascii="Arial" w:hAnsi="Arial" w:cs="Arial"/>
          <w:sz w:val="22"/>
          <w:szCs w:val="22"/>
        </w:rPr>
      </w:pPr>
    </w:p>
    <w:p w:rsidR="003107BF" w:rsidRDefault="003107BF">
      <w:pPr>
        <w:rPr>
          <w:rFonts w:ascii="Arial" w:hAnsi="Arial" w:cs="Arial"/>
          <w:sz w:val="22"/>
          <w:szCs w:val="22"/>
        </w:rPr>
      </w:pPr>
    </w:p>
    <w:p w:rsidR="003107BF" w:rsidRDefault="003107BF">
      <w:pPr>
        <w:rPr>
          <w:rFonts w:ascii="Arial" w:hAnsi="Arial" w:cs="Arial"/>
          <w:sz w:val="22"/>
          <w:szCs w:val="22"/>
        </w:rPr>
      </w:pPr>
    </w:p>
    <w:p w:rsidR="003107BF" w:rsidRDefault="003107BF">
      <w:pPr>
        <w:rPr>
          <w:rFonts w:ascii="Arial" w:hAnsi="Arial" w:cs="Arial"/>
          <w:sz w:val="22"/>
          <w:szCs w:val="22"/>
        </w:rPr>
      </w:pPr>
    </w:p>
    <w:p w:rsidR="003107BF" w:rsidRDefault="00405F82">
      <w:pPr>
        <w:rPr>
          <w:rFonts w:ascii="Arial" w:hAnsi="Arial" w:cs="Arial"/>
          <w:sz w:val="22"/>
          <w:szCs w:val="22"/>
        </w:rPr>
      </w:pPr>
      <w:r>
        <w:rPr>
          <w:rFonts w:ascii="Arial" w:hAnsi="Arial" w:cs="Arial"/>
          <w:sz w:val="22"/>
          <w:szCs w:val="22"/>
        </w:rPr>
        <w:br w:type="page"/>
      </w:r>
    </w:p>
    <w:p w:rsidR="000B7AC1" w:rsidRPr="00765DC8" w:rsidRDefault="00615CBF" w:rsidP="000B7AC1">
      <w:pPr>
        <w:pStyle w:val="Titre1"/>
        <w:numPr>
          <w:ilvl w:val="0"/>
          <w:numId w:val="1"/>
        </w:numPr>
        <w:tabs>
          <w:tab w:val="num" w:pos="851"/>
        </w:tabs>
        <w:rPr>
          <w:rFonts w:ascii="Arial" w:hAnsi="Arial" w:cs="Arial"/>
          <w:noProof/>
          <w:sz w:val="24"/>
          <w:szCs w:val="24"/>
          <w:lang w:eastAsia="fr-FR"/>
        </w:rPr>
      </w:pPr>
      <w:r>
        <w:rPr>
          <w:rFonts w:ascii="Arial" w:hAnsi="Arial" w:cs="Arial"/>
          <w:noProof/>
          <w:lang w:eastAsia="fr-FR"/>
        </w:rPr>
        <w:lastRenderedPageBreak/>
        <w:pict>
          <v:shape id="_x0000_s1172" type="#_x0000_t202" style="position:absolute;left:0;text-align:left;margin-left:-23.85pt;margin-top:-2.85pt;width:19.6pt;height:21.7pt;z-index:251676672" stroked="f">
            <v:textbox style="mso-next-textbox:#_x0000_s1172">
              <w:txbxContent>
                <w:p w:rsidR="00AF17F7" w:rsidRPr="00B71D14" w:rsidRDefault="00AF17F7" w:rsidP="006B0AB4">
                  <w:pPr>
                    <w:rPr>
                      <w:rFonts w:ascii="Arial" w:hAnsi="Arial" w:cs="Arial"/>
                      <w:b/>
                    </w:rPr>
                  </w:pPr>
                  <w:r w:rsidRPr="00B71D14">
                    <w:rPr>
                      <w:rFonts w:ascii="Arial" w:hAnsi="Arial" w:cs="Arial"/>
                      <w:b/>
                    </w:rPr>
                    <w:t>&gt;</w:t>
                  </w:r>
                </w:p>
              </w:txbxContent>
            </v:textbox>
          </v:shape>
        </w:pict>
      </w:r>
      <w:bookmarkStart w:id="11" w:name="_Toc463340400"/>
      <w:r w:rsidR="003107BF">
        <w:rPr>
          <w:rFonts w:ascii="Arial" w:hAnsi="Arial" w:cs="Arial"/>
          <w:noProof/>
          <w:sz w:val="24"/>
          <w:szCs w:val="24"/>
          <w:lang w:eastAsia="fr-FR"/>
        </w:rPr>
        <w:t>ANNEXE 1</w:t>
      </w:r>
      <w:r w:rsidR="00B65373" w:rsidRPr="00B65373">
        <w:rPr>
          <w:rFonts w:ascii="Arial" w:hAnsi="Arial" w:cs="Arial"/>
          <w:noProof/>
          <w:sz w:val="24"/>
          <w:szCs w:val="24"/>
          <w:lang w:eastAsia="fr-FR"/>
        </w:rPr>
        <w:t xml:space="preserve"> : </w:t>
      </w:r>
      <w:r w:rsidR="00B65373">
        <w:rPr>
          <w:rFonts w:ascii="Arial" w:hAnsi="Arial" w:cs="Arial"/>
          <w:noProof/>
          <w:sz w:val="24"/>
          <w:szCs w:val="24"/>
          <w:lang w:eastAsia="fr-FR"/>
        </w:rPr>
        <w:t>CHAUDIERE 4</w:t>
      </w:r>
      <w:r w:rsidR="00564003">
        <w:rPr>
          <w:rFonts w:ascii="Arial" w:hAnsi="Arial" w:cs="Arial"/>
          <w:noProof/>
          <w:sz w:val="24"/>
          <w:szCs w:val="24"/>
          <w:lang w:eastAsia="fr-FR"/>
        </w:rPr>
        <w:t>. DEMARRAGE.</w:t>
      </w:r>
      <w:bookmarkEnd w:id="11"/>
    </w:p>
    <w:tbl>
      <w:tblPr>
        <w:tblW w:w="10773" w:type="dxa"/>
        <w:tblInd w:w="156" w:type="dxa"/>
        <w:tblLayout w:type="fixed"/>
        <w:tblCellMar>
          <w:left w:w="0" w:type="dxa"/>
          <w:right w:w="0" w:type="dxa"/>
        </w:tblCellMar>
        <w:tblLook w:val="0000" w:firstRow="0" w:lastRow="0" w:firstColumn="0" w:lastColumn="0" w:noHBand="0" w:noVBand="0"/>
      </w:tblPr>
      <w:tblGrid>
        <w:gridCol w:w="1701"/>
        <w:gridCol w:w="2268"/>
        <w:gridCol w:w="1843"/>
        <w:gridCol w:w="2410"/>
        <w:gridCol w:w="2551"/>
      </w:tblGrid>
      <w:tr w:rsidR="000B7AC1" w:rsidRPr="00437B5E" w:rsidTr="000B7AC1">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xml:space="preserve">APPAREIL        :                                                                                                                                              </w:t>
            </w:r>
            <w:r w:rsidRPr="0051795C">
              <w:rPr>
                <w:rFonts w:ascii="Arial" w:hAnsi="Arial" w:cs="Arial"/>
                <w:b/>
                <w:sz w:val="20"/>
              </w:rPr>
              <w:t xml:space="preserve">CHAUDIERE </w:t>
            </w:r>
            <w:r w:rsidR="003A72AD">
              <w:rPr>
                <w:rFonts w:ascii="Arial" w:hAnsi="Arial" w:cs="Arial"/>
                <w:b/>
                <w:sz w:val="20"/>
              </w:rPr>
              <w:t>4</w:t>
            </w:r>
          </w:p>
        </w:tc>
      </w:tr>
      <w:tr w:rsidR="000B7AC1" w:rsidRPr="00437B5E" w:rsidTr="000B7AC1">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xml:space="preserve">LIEU                  :                                                                                                               </w:t>
            </w:r>
            <w:r>
              <w:rPr>
                <w:rFonts w:ascii="Arial" w:hAnsi="Arial" w:cs="Arial"/>
                <w:sz w:val="20"/>
              </w:rPr>
              <w:t xml:space="preserve">                                  </w:t>
            </w:r>
            <w:r w:rsidRPr="00437B5E">
              <w:rPr>
                <w:rFonts w:ascii="Arial" w:hAnsi="Arial" w:cs="Arial"/>
                <w:sz w:val="20"/>
              </w:rPr>
              <w:t>INTERIEUR</w:t>
            </w:r>
          </w:p>
        </w:tc>
      </w:tr>
      <w:tr w:rsidR="000B7AC1" w:rsidRPr="00437B5E" w:rsidTr="000B7AC1">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MOUVEMENT   :                                                                                                                                              DEMARRAGE</w:t>
            </w:r>
          </w:p>
        </w:tc>
      </w:tr>
      <w:tr w:rsidR="000B7AC1" w:rsidRPr="00437B5E" w:rsidTr="000B7AC1">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jc w:val="center"/>
              <w:rPr>
                <w:rFonts w:ascii="Arial" w:eastAsia="Arial Unicode MS" w:hAnsi="Arial" w:cs="Arial"/>
                <w:b/>
                <w:bCs/>
                <w:sz w:val="20"/>
              </w:rPr>
            </w:pPr>
            <w:r w:rsidRPr="00437B5E">
              <w:rPr>
                <w:rFonts w:ascii="Arial" w:hAnsi="Arial" w:cs="Arial"/>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jc w:val="center"/>
              <w:rPr>
                <w:rFonts w:ascii="Arial" w:eastAsia="Arial Unicode MS" w:hAnsi="Arial" w:cs="Arial"/>
                <w:b/>
                <w:bCs/>
                <w:sz w:val="20"/>
              </w:rPr>
            </w:pPr>
            <w:r w:rsidRPr="00437B5E">
              <w:rPr>
                <w:rFonts w:ascii="Arial" w:hAnsi="Arial" w:cs="Arial"/>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jc w:val="center"/>
              <w:rPr>
                <w:rFonts w:ascii="Arial" w:eastAsia="Arial Unicode MS" w:hAnsi="Arial" w:cs="Arial"/>
                <w:b/>
                <w:bCs/>
                <w:sz w:val="20"/>
              </w:rPr>
            </w:pPr>
            <w:r w:rsidRPr="00437B5E">
              <w:rPr>
                <w:rFonts w:ascii="Arial" w:hAnsi="Arial" w:cs="Arial"/>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jc w:val="center"/>
              <w:rPr>
                <w:rFonts w:ascii="Arial" w:eastAsia="Arial Unicode MS" w:hAnsi="Arial" w:cs="Arial"/>
                <w:b/>
                <w:bCs/>
                <w:sz w:val="20"/>
              </w:rPr>
            </w:pPr>
            <w:r w:rsidRPr="00437B5E">
              <w:rPr>
                <w:rFonts w:ascii="Arial" w:hAnsi="Arial" w:cs="Arial"/>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jc w:val="center"/>
              <w:rPr>
                <w:rFonts w:ascii="Arial" w:eastAsia="Arial Unicode MS" w:hAnsi="Arial" w:cs="Arial"/>
                <w:b/>
                <w:bCs/>
                <w:sz w:val="20"/>
              </w:rPr>
            </w:pPr>
            <w:r w:rsidRPr="00437B5E">
              <w:rPr>
                <w:rFonts w:ascii="Arial" w:hAnsi="Arial" w:cs="Arial"/>
                <w:b/>
                <w:bCs/>
                <w:sz w:val="20"/>
              </w:rPr>
              <w:t>CdP thermique</w:t>
            </w:r>
          </w:p>
        </w:tc>
      </w:tr>
      <w:tr w:rsidR="000B7AC1" w:rsidRPr="00437B5E" w:rsidTr="000B7AC1">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w:t>
            </w:r>
          </w:p>
        </w:tc>
      </w:tr>
      <w:tr w:rsidR="000B7AC1" w:rsidRPr="00437B5E" w:rsidTr="000B7AC1">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w:t>
            </w:r>
          </w:p>
        </w:tc>
      </w:tr>
      <w:tr w:rsidR="000B7AC1" w:rsidRPr="00437B5E" w:rsidTr="000B7AC1">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rPr>
                <w:rFonts w:ascii="Arial" w:eastAsia="Arial Unicode MS" w:hAnsi="Arial" w:cs="Arial"/>
                <w:sz w:val="20"/>
              </w:rPr>
            </w:pPr>
            <w:r w:rsidRPr="00437B5E">
              <w:rPr>
                <w:rFonts w:ascii="Arial" w:hAnsi="Arial" w:cs="Arial"/>
                <w:sz w:val="20"/>
              </w:rPr>
              <w:t> </w:t>
            </w:r>
          </w:p>
        </w:tc>
      </w:tr>
      <w:tr w:rsidR="000B7AC1" w:rsidRPr="00437B5E" w:rsidTr="000B7AC1">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0B7AC1" w:rsidRPr="00437B5E" w:rsidRDefault="000B7AC1" w:rsidP="000B7AC1">
            <w:pPr>
              <w:jc w:val="center"/>
              <w:rPr>
                <w:rFonts w:ascii="Arial" w:eastAsia="Arial Unicode MS" w:hAnsi="Arial" w:cs="Arial"/>
                <w:sz w:val="20"/>
              </w:rPr>
            </w:pPr>
            <w:r w:rsidRPr="00437B5E">
              <w:rPr>
                <w:rFonts w:ascii="Arial" w:hAnsi="Arial" w:cs="Arial"/>
                <w:sz w:val="20"/>
              </w:rPr>
              <w:t>Marquer d'un trait sur la Check-List le changement d'équipe</w:t>
            </w:r>
          </w:p>
        </w:tc>
      </w:tr>
    </w:tbl>
    <w:p w:rsidR="00765DC8" w:rsidRPr="0051795C" w:rsidRDefault="00765DC8" w:rsidP="00CD3A4C">
      <w:pPr>
        <w:pStyle w:val="Signature"/>
        <w:numPr>
          <w:ilvl w:val="0"/>
          <w:numId w:val="19"/>
        </w:numPr>
        <w:rPr>
          <w:bCs w:val="0"/>
          <w:sz w:val="20"/>
        </w:rPr>
      </w:pPr>
      <w:r w:rsidRPr="0051795C">
        <w:rPr>
          <w:sz w:val="20"/>
          <w:u w:val="single"/>
        </w:rPr>
        <w:t>Contrôle des fins de travaux</w:t>
      </w:r>
      <w:r w:rsidRPr="0051795C">
        <w:rPr>
          <w:bCs w:val="0"/>
          <w:sz w:val="20"/>
        </w:rPr>
        <w:t> :</w:t>
      </w:r>
    </w:p>
    <w:p w:rsidR="00765DC8" w:rsidRPr="00437B5E" w:rsidRDefault="00765DC8" w:rsidP="00765DC8">
      <w:pPr>
        <w:pStyle w:val="Signature"/>
        <w:tabs>
          <w:tab w:val="clear" w:pos="6521"/>
        </w:tabs>
        <w:spacing w:before="120" w:after="120"/>
        <w:ind w:left="567"/>
        <w:rPr>
          <w:b w:val="0"/>
          <w:bCs w:val="0"/>
          <w:sz w:val="20"/>
        </w:rPr>
      </w:pPr>
      <w:r>
        <w:rPr>
          <w:b w:val="0"/>
          <w:bCs w:val="0"/>
          <w:sz w:val="20"/>
          <w:u w:val="single"/>
        </w:rPr>
        <w:t xml:space="preserve">1.1 </w:t>
      </w:r>
      <w:r w:rsidRPr="00437B5E">
        <w:rPr>
          <w:b w:val="0"/>
          <w:bCs w:val="0"/>
          <w:sz w:val="20"/>
          <w:u w:val="single"/>
        </w:rPr>
        <w:t>Entretien général</w:t>
      </w:r>
      <w:r w:rsidRPr="00437B5E">
        <w:rPr>
          <w:b w:val="0"/>
          <w:bCs w:val="0"/>
          <w:sz w:val="20"/>
        </w:rPr>
        <w:t> :</w:t>
      </w:r>
    </w:p>
    <w:tbl>
      <w:tblPr>
        <w:tblW w:w="10348" w:type="dxa"/>
        <w:tblInd w:w="157" w:type="dxa"/>
        <w:tblLayout w:type="fixed"/>
        <w:tblCellMar>
          <w:left w:w="0" w:type="dxa"/>
          <w:right w:w="0" w:type="dxa"/>
        </w:tblCellMar>
        <w:tblLook w:val="0000" w:firstRow="0" w:lastRow="0" w:firstColumn="0" w:lastColumn="0" w:noHBand="0" w:noVBand="0"/>
      </w:tblPr>
      <w:tblGrid>
        <w:gridCol w:w="363"/>
        <w:gridCol w:w="9985"/>
      </w:tblGrid>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37B5E" w:rsidRDefault="00765DC8" w:rsidP="00D140C2">
            <w:pPr>
              <w:pStyle w:val="Pieddepage"/>
              <w:ind w:left="189"/>
              <w:rPr>
                <w:rFonts w:ascii="Arial" w:hAnsi="Arial" w:cs="Arial"/>
                <w:sz w:val="20"/>
              </w:rPr>
            </w:pPr>
            <w:r w:rsidRPr="00437B5E">
              <w:rPr>
                <w:rFonts w:ascii="Arial" w:hAnsi="Arial" w:cs="Arial"/>
                <w:sz w:val="20"/>
              </w:rPr>
              <w:t>Fermeture des portes de la chaudière</w:t>
            </w:r>
          </w:p>
        </w:tc>
      </w:tr>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37B5E" w:rsidRDefault="00765DC8" w:rsidP="00D140C2">
            <w:pPr>
              <w:pStyle w:val="Pieddepage"/>
              <w:ind w:left="189"/>
              <w:rPr>
                <w:rFonts w:ascii="Arial" w:hAnsi="Arial" w:cs="Arial"/>
                <w:sz w:val="20"/>
              </w:rPr>
            </w:pPr>
            <w:r w:rsidRPr="007F11CE">
              <w:rPr>
                <w:rFonts w:ascii="Arial" w:hAnsi="Arial" w:cs="Arial"/>
                <w:sz w:val="20"/>
              </w:rPr>
              <w:t>Démontage des échafaudages (accessibilité pour opération de démarrage)</w:t>
            </w:r>
          </w:p>
        </w:tc>
      </w:tr>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37B5E" w:rsidRDefault="00765DC8" w:rsidP="00D140C2">
            <w:pPr>
              <w:pStyle w:val="Pieddepage"/>
              <w:ind w:left="189"/>
              <w:rPr>
                <w:rFonts w:ascii="Arial" w:hAnsi="Arial" w:cs="Arial"/>
                <w:sz w:val="20"/>
              </w:rPr>
            </w:pPr>
            <w:r w:rsidRPr="00437B5E">
              <w:rPr>
                <w:rFonts w:ascii="Arial" w:hAnsi="Arial" w:cs="Arial"/>
                <w:sz w:val="20"/>
              </w:rPr>
              <w:t>Ramoneurs contrôlés</w:t>
            </w:r>
          </w:p>
        </w:tc>
      </w:tr>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37B5E" w:rsidRDefault="00765DC8" w:rsidP="00D140C2">
            <w:pPr>
              <w:pStyle w:val="Pieddepage"/>
              <w:ind w:left="189"/>
              <w:rPr>
                <w:rFonts w:ascii="Arial" w:hAnsi="Arial" w:cs="Arial"/>
                <w:sz w:val="20"/>
              </w:rPr>
            </w:pPr>
            <w:r w:rsidRPr="007F11CE">
              <w:rPr>
                <w:rFonts w:ascii="Arial" w:hAnsi="Arial" w:cs="Arial"/>
                <w:sz w:val="20"/>
              </w:rPr>
              <w:t>Déplatinage suivant plans platinages spécifiques travaux – hors platinage permis de pénétrer (EXP-U-10-07)</w:t>
            </w:r>
          </w:p>
        </w:tc>
      </w:tr>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37B5E" w:rsidRDefault="00765DC8" w:rsidP="00D140C2">
            <w:pPr>
              <w:pStyle w:val="Pieddepage"/>
              <w:ind w:left="189"/>
              <w:rPr>
                <w:rFonts w:ascii="Arial" w:hAnsi="Arial" w:cs="Arial"/>
                <w:sz w:val="20"/>
              </w:rPr>
            </w:pPr>
            <w:r w:rsidRPr="007F11CE">
              <w:rPr>
                <w:rFonts w:ascii="Arial" w:hAnsi="Arial" w:cs="Arial"/>
                <w:sz w:val="20"/>
              </w:rPr>
              <w:t>Clôture des permis de travaux</w:t>
            </w:r>
          </w:p>
        </w:tc>
      </w:tr>
    </w:tbl>
    <w:p w:rsidR="00765DC8" w:rsidRPr="00437B5E" w:rsidRDefault="00765DC8" w:rsidP="00765DC8">
      <w:pPr>
        <w:pStyle w:val="Signature"/>
        <w:tabs>
          <w:tab w:val="clear" w:pos="6521"/>
        </w:tabs>
        <w:spacing w:before="120" w:after="120"/>
        <w:ind w:left="567"/>
        <w:rPr>
          <w:b w:val="0"/>
          <w:bCs w:val="0"/>
          <w:sz w:val="20"/>
        </w:rPr>
      </w:pPr>
      <w:r>
        <w:rPr>
          <w:b w:val="0"/>
          <w:bCs w:val="0"/>
          <w:sz w:val="20"/>
          <w:u w:val="single"/>
        </w:rPr>
        <w:t xml:space="preserve">1.2 </w:t>
      </w:r>
      <w:r w:rsidRPr="00437B5E">
        <w:rPr>
          <w:b w:val="0"/>
          <w:bCs w:val="0"/>
          <w:sz w:val="20"/>
          <w:u w:val="single"/>
        </w:rPr>
        <w:t>Service électrique</w:t>
      </w:r>
      <w:r w:rsidRPr="00437B5E">
        <w:rPr>
          <w:b w:val="0"/>
          <w:bCs w:val="0"/>
          <w:sz w:val="20"/>
        </w:rPr>
        <w:t> :</w:t>
      </w:r>
    </w:p>
    <w:tbl>
      <w:tblPr>
        <w:tblW w:w="10348" w:type="dxa"/>
        <w:tblInd w:w="157" w:type="dxa"/>
        <w:tblLayout w:type="fixed"/>
        <w:tblCellMar>
          <w:left w:w="0" w:type="dxa"/>
          <w:right w:w="0" w:type="dxa"/>
        </w:tblCellMar>
        <w:tblLook w:val="0000" w:firstRow="0" w:lastRow="0" w:firstColumn="0" w:lastColumn="0" w:noHBand="0" w:noVBand="0"/>
      </w:tblPr>
      <w:tblGrid>
        <w:gridCol w:w="363"/>
        <w:gridCol w:w="9985"/>
      </w:tblGrid>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37B5E" w:rsidRDefault="00765DC8" w:rsidP="00D140C2">
            <w:pPr>
              <w:pStyle w:val="Pieddepage"/>
              <w:ind w:left="189"/>
              <w:rPr>
                <w:rFonts w:ascii="Arial" w:hAnsi="Arial" w:cs="Arial"/>
                <w:sz w:val="20"/>
              </w:rPr>
            </w:pPr>
            <w:r w:rsidRPr="00437B5E">
              <w:rPr>
                <w:rFonts w:ascii="Arial" w:hAnsi="Arial" w:cs="Arial"/>
                <w:sz w:val="20"/>
              </w:rPr>
              <w:t>Séquence de ramonage contrôlée</w:t>
            </w:r>
          </w:p>
        </w:tc>
      </w:tr>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37B5E" w:rsidRDefault="00765DC8" w:rsidP="00D140C2">
            <w:pPr>
              <w:pStyle w:val="Pieddepage"/>
              <w:ind w:left="189"/>
              <w:rPr>
                <w:rFonts w:ascii="Arial" w:hAnsi="Arial" w:cs="Arial"/>
                <w:sz w:val="20"/>
              </w:rPr>
            </w:pPr>
            <w:r w:rsidRPr="00437B5E">
              <w:rPr>
                <w:rFonts w:ascii="Arial" w:hAnsi="Arial" w:cs="Arial"/>
                <w:sz w:val="20"/>
              </w:rPr>
              <w:t>Contrôle des torches d’allumage</w:t>
            </w:r>
          </w:p>
        </w:tc>
      </w:tr>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37B5E" w:rsidRDefault="00765DC8" w:rsidP="00D140C2">
            <w:pPr>
              <w:pStyle w:val="Pieddepage"/>
              <w:ind w:left="189"/>
              <w:rPr>
                <w:rFonts w:ascii="Arial" w:hAnsi="Arial" w:cs="Arial"/>
                <w:sz w:val="20"/>
              </w:rPr>
            </w:pPr>
            <w:r>
              <w:rPr>
                <w:rFonts w:ascii="Arial" w:hAnsi="Arial" w:cs="Arial"/>
                <w:sz w:val="20"/>
              </w:rPr>
              <w:t>Clôture des permis de travaux</w:t>
            </w:r>
          </w:p>
        </w:tc>
      </w:tr>
    </w:tbl>
    <w:p w:rsidR="00765DC8" w:rsidRPr="00920628" w:rsidRDefault="00765DC8" w:rsidP="00765DC8">
      <w:pPr>
        <w:pStyle w:val="Signature"/>
        <w:tabs>
          <w:tab w:val="clear" w:pos="6521"/>
        </w:tabs>
        <w:spacing w:before="120" w:after="60"/>
        <w:ind w:left="567"/>
        <w:rPr>
          <w:b w:val="0"/>
          <w:bCs w:val="0"/>
          <w:sz w:val="20"/>
          <w:u w:val="single"/>
        </w:rPr>
      </w:pPr>
      <w:r>
        <w:rPr>
          <w:b w:val="0"/>
          <w:bCs w:val="0"/>
          <w:sz w:val="20"/>
          <w:u w:val="single"/>
        </w:rPr>
        <w:t xml:space="preserve">1.3 </w:t>
      </w:r>
      <w:r w:rsidRPr="00920628">
        <w:rPr>
          <w:b w:val="0"/>
          <w:bCs w:val="0"/>
          <w:sz w:val="20"/>
          <w:u w:val="single"/>
        </w:rPr>
        <w:t>Dé-condamnations :</w:t>
      </w:r>
    </w:p>
    <w:p w:rsidR="00765DC8" w:rsidRPr="007F11CE" w:rsidRDefault="00765DC8" w:rsidP="00765DC8">
      <w:pPr>
        <w:pStyle w:val="Signature"/>
        <w:tabs>
          <w:tab w:val="clear" w:pos="6521"/>
        </w:tabs>
        <w:ind w:left="0"/>
        <w:rPr>
          <w:b w:val="0"/>
          <w:bCs w:val="0"/>
          <w:sz w:val="20"/>
          <w:szCs w:val="20"/>
        </w:rPr>
      </w:pPr>
      <w:r w:rsidRPr="007F11CE">
        <w:rPr>
          <w:b w:val="0"/>
          <w:sz w:val="20"/>
          <w:szCs w:val="20"/>
        </w:rPr>
        <w:t xml:space="preserve">Condamnations Electriques selon consigne EXP-U-10-07 </w:t>
      </w:r>
      <w:r w:rsidRPr="007F11CE">
        <w:rPr>
          <w:b w:val="0"/>
          <w:i/>
          <w:sz w:val="20"/>
          <w:szCs w:val="20"/>
        </w:rPr>
        <w:t>(pour les condamnations électriques spécifiques travaux se reporter au suivi des condamnations)</w:t>
      </w:r>
    </w:p>
    <w:tbl>
      <w:tblPr>
        <w:tblW w:w="10348" w:type="dxa"/>
        <w:tblInd w:w="157" w:type="dxa"/>
        <w:tblLayout w:type="fixed"/>
        <w:tblCellMar>
          <w:left w:w="0" w:type="dxa"/>
          <w:right w:w="0" w:type="dxa"/>
        </w:tblCellMar>
        <w:tblLook w:val="0000" w:firstRow="0" w:lastRow="0" w:firstColumn="0" w:lastColumn="0" w:noHBand="0" w:noVBand="0"/>
      </w:tblPr>
      <w:tblGrid>
        <w:gridCol w:w="363"/>
        <w:gridCol w:w="9985"/>
      </w:tblGrid>
      <w:tr w:rsidR="00405F82" w:rsidRPr="00437B5E" w:rsidTr="00807F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05F82" w:rsidRPr="00437B5E" w:rsidRDefault="00405F82" w:rsidP="00807F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05F82" w:rsidRPr="00A20DD4" w:rsidRDefault="00405F82" w:rsidP="006D4F53">
            <w:pPr>
              <w:pStyle w:val="Pieddepage"/>
              <w:ind w:left="189"/>
              <w:rPr>
                <w:rFonts w:ascii="Arial" w:hAnsi="Arial" w:cs="Arial"/>
                <w:sz w:val="20"/>
              </w:rPr>
            </w:pPr>
            <w:r w:rsidRPr="00A20DD4">
              <w:rPr>
                <w:rFonts w:ascii="Arial" w:hAnsi="Arial" w:cs="Arial"/>
                <w:sz w:val="20"/>
              </w:rPr>
              <w:t xml:space="preserve">Décondamnations </w:t>
            </w:r>
          </w:p>
        </w:tc>
      </w:tr>
      <w:tr w:rsidR="00405F82" w:rsidRPr="00437B5E" w:rsidTr="00807F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05F82" w:rsidRPr="00437B5E" w:rsidRDefault="00405F82" w:rsidP="00807F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05F82" w:rsidRPr="00A20DD4" w:rsidRDefault="00405F82" w:rsidP="00405F82">
            <w:pPr>
              <w:pStyle w:val="Pieddepage"/>
              <w:ind w:left="189"/>
              <w:rPr>
                <w:rFonts w:ascii="Arial" w:hAnsi="Arial" w:cs="Arial"/>
                <w:sz w:val="20"/>
              </w:rPr>
            </w:pPr>
            <w:r w:rsidRPr="00A20DD4">
              <w:rPr>
                <w:rFonts w:ascii="Arial" w:hAnsi="Arial" w:cs="Arial"/>
                <w:sz w:val="20"/>
              </w:rPr>
              <w:t xml:space="preserve">Permis cloturés </w:t>
            </w:r>
          </w:p>
        </w:tc>
      </w:tr>
    </w:tbl>
    <w:p w:rsidR="00405F82" w:rsidRDefault="00405F82" w:rsidP="00FA6525">
      <w:pPr>
        <w:pStyle w:val="Signature"/>
        <w:tabs>
          <w:tab w:val="clear" w:pos="6521"/>
        </w:tabs>
        <w:spacing w:before="120"/>
        <w:ind w:left="567"/>
        <w:rPr>
          <w:b w:val="0"/>
          <w:bCs w:val="0"/>
          <w:sz w:val="20"/>
          <w:u w:val="single"/>
        </w:rPr>
      </w:pPr>
      <w:r>
        <w:rPr>
          <w:rFonts w:ascii="ArialMT" w:eastAsia="SimSun" w:hAnsi="ArialMT" w:cs="ArialMT"/>
          <w:sz w:val="20"/>
          <w:szCs w:val="20"/>
          <w:lang w:eastAsia="zh-CN"/>
        </w:rPr>
        <w:t>Clôture des permis de travaux</w:t>
      </w:r>
    </w:p>
    <w:p w:rsidR="00765DC8" w:rsidRPr="00437B5E" w:rsidRDefault="00765DC8" w:rsidP="00FB11C9">
      <w:pPr>
        <w:pStyle w:val="Signature"/>
        <w:tabs>
          <w:tab w:val="clear" w:pos="6521"/>
        </w:tabs>
        <w:ind w:left="567"/>
        <w:rPr>
          <w:b w:val="0"/>
          <w:bCs w:val="0"/>
          <w:sz w:val="20"/>
        </w:rPr>
      </w:pPr>
      <w:r>
        <w:rPr>
          <w:b w:val="0"/>
          <w:bCs w:val="0"/>
          <w:sz w:val="20"/>
          <w:u w:val="single"/>
        </w:rPr>
        <w:t xml:space="preserve">1.4 </w:t>
      </w:r>
      <w:r w:rsidRPr="00437B5E">
        <w:rPr>
          <w:b w:val="0"/>
          <w:bCs w:val="0"/>
          <w:sz w:val="20"/>
          <w:u w:val="single"/>
        </w:rPr>
        <w:t>Service contrôle</w:t>
      </w:r>
      <w:r w:rsidRPr="00437B5E">
        <w:rPr>
          <w:b w:val="0"/>
          <w:bCs w:val="0"/>
          <w:sz w:val="20"/>
        </w:rPr>
        <w:t xml:space="preserve"> : </w:t>
      </w:r>
    </w:p>
    <w:tbl>
      <w:tblPr>
        <w:tblW w:w="10348" w:type="dxa"/>
        <w:tblInd w:w="157" w:type="dxa"/>
        <w:tblLayout w:type="fixed"/>
        <w:tblCellMar>
          <w:left w:w="0" w:type="dxa"/>
          <w:right w:w="0" w:type="dxa"/>
        </w:tblCellMar>
        <w:tblLook w:val="0000" w:firstRow="0" w:lastRow="0" w:firstColumn="0" w:lastColumn="0" w:noHBand="0" w:noVBand="0"/>
      </w:tblPr>
      <w:tblGrid>
        <w:gridCol w:w="363"/>
        <w:gridCol w:w="9985"/>
      </w:tblGrid>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37B5E" w:rsidRDefault="00765DC8" w:rsidP="00D140C2">
            <w:pPr>
              <w:pStyle w:val="Pieddepage"/>
              <w:ind w:left="189"/>
              <w:rPr>
                <w:rFonts w:ascii="Arial" w:hAnsi="Arial" w:cs="Arial"/>
                <w:sz w:val="20"/>
              </w:rPr>
            </w:pPr>
            <w:r w:rsidRPr="00437B5E">
              <w:rPr>
                <w:rFonts w:ascii="Arial" w:hAnsi="Arial" w:cs="Arial"/>
                <w:sz w:val="20"/>
              </w:rPr>
              <w:t>Contrôle des vannes générales</w:t>
            </w:r>
          </w:p>
        </w:tc>
      </w:tr>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37B5E" w:rsidRDefault="00765DC8" w:rsidP="00D140C2">
            <w:pPr>
              <w:pStyle w:val="Pieddepage"/>
              <w:ind w:left="189"/>
              <w:rPr>
                <w:rFonts w:ascii="Arial" w:hAnsi="Arial" w:cs="Arial"/>
                <w:sz w:val="20"/>
              </w:rPr>
            </w:pPr>
            <w:r w:rsidRPr="00437B5E">
              <w:rPr>
                <w:rFonts w:ascii="Arial" w:hAnsi="Arial" w:cs="Arial"/>
                <w:sz w:val="20"/>
              </w:rPr>
              <w:t>Contrôle des vannes régulatrices</w:t>
            </w:r>
          </w:p>
        </w:tc>
      </w:tr>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37B5E" w:rsidRDefault="00765DC8" w:rsidP="00D140C2">
            <w:pPr>
              <w:pStyle w:val="Pieddepage"/>
              <w:ind w:left="189"/>
              <w:rPr>
                <w:rFonts w:ascii="Arial" w:hAnsi="Arial" w:cs="Arial"/>
                <w:sz w:val="20"/>
              </w:rPr>
            </w:pPr>
            <w:r w:rsidRPr="00316C80">
              <w:rPr>
                <w:rFonts w:ascii="Arial" w:hAnsi="Arial" w:cs="Arial"/>
                <w:sz w:val="20"/>
              </w:rPr>
              <w:t>Contrôle des vannes régulatri</w:t>
            </w:r>
            <w:r w:rsidR="0035697F">
              <w:rPr>
                <w:rFonts w:ascii="Arial" w:hAnsi="Arial" w:cs="Arial"/>
                <w:sz w:val="20"/>
              </w:rPr>
              <w:t xml:space="preserve">ces d’air de sur </w:t>
            </w:r>
            <w:r w:rsidR="0035697F" w:rsidRPr="0044624B">
              <w:rPr>
                <w:rFonts w:ascii="Arial" w:hAnsi="Arial" w:cs="Arial"/>
                <w:sz w:val="20"/>
              </w:rPr>
              <w:t>combustion HCV4</w:t>
            </w:r>
            <w:r w:rsidRPr="0044624B">
              <w:rPr>
                <w:rFonts w:ascii="Arial" w:hAnsi="Arial" w:cs="Arial"/>
                <w:sz w:val="20"/>
              </w:rPr>
              <w:t>96A/B/C/D à 10%</w:t>
            </w:r>
          </w:p>
        </w:tc>
      </w:tr>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316C80" w:rsidRDefault="00765DC8" w:rsidP="00D140C2">
            <w:pPr>
              <w:pStyle w:val="Pieddepage"/>
              <w:ind w:left="189"/>
              <w:rPr>
                <w:rFonts w:ascii="Arial" w:hAnsi="Arial" w:cs="Arial"/>
                <w:sz w:val="20"/>
              </w:rPr>
            </w:pPr>
            <w:r w:rsidRPr="00316C80">
              <w:rPr>
                <w:rFonts w:ascii="Arial" w:hAnsi="Arial" w:cs="Arial"/>
                <w:sz w:val="20"/>
              </w:rPr>
              <w:t>Contrôle des manomètres</w:t>
            </w:r>
          </w:p>
        </w:tc>
      </w:tr>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37B5E" w:rsidRDefault="00765DC8" w:rsidP="00D140C2">
            <w:pPr>
              <w:pStyle w:val="Pieddepage"/>
              <w:ind w:left="189"/>
              <w:rPr>
                <w:rFonts w:ascii="Arial" w:hAnsi="Arial" w:cs="Arial"/>
                <w:sz w:val="20"/>
              </w:rPr>
            </w:pPr>
            <w:r w:rsidRPr="00437B5E">
              <w:rPr>
                <w:rFonts w:ascii="Arial" w:hAnsi="Arial" w:cs="Arial"/>
                <w:sz w:val="20"/>
              </w:rPr>
              <w:t>Contrôle des thermomètres</w:t>
            </w:r>
          </w:p>
        </w:tc>
      </w:tr>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37B5E" w:rsidRDefault="00765DC8" w:rsidP="00D140C2">
            <w:pPr>
              <w:pStyle w:val="Pieddepage"/>
              <w:ind w:left="189"/>
              <w:rPr>
                <w:rFonts w:ascii="Arial" w:hAnsi="Arial" w:cs="Arial"/>
                <w:sz w:val="20"/>
              </w:rPr>
            </w:pPr>
            <w:r w:rsidRPr="00437B5E">
              <w:rPr>
                <w:rFonts w:ascii="Arial" w:hAnsi="Arial" w:cs="Arial"/>
                <w:sz w:val="20"/>
              </w:rPr>
              <w:t>Contrôle des capteurs de niveaux et de pression</w:t>
            </w:r>
          </w:p>
        </w:tc>
      </w:tr>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37B5E" w:rsidRDefault="00765DC8" w:rsidP="00D140C2">
            <w:pPr>
              <w:pStyle w:val="Pieddepage"/>
              <w:ind w:left="189"/>
              <w:rPr>
                <w:rFonts w:ascii="Arial" w:hAnsi="Arial" w:cs="Arial"/>
                <w:sz w:val="20"/>
              </w:rPr>
            </w:pPr>
            <w:r w:rsidRPr="00437B5E">
              <w:rPr>
                <w:rFonts w:ascii="Arial" w:hAnsi="Arial" w:cs="Arial"/>
                <w:sz w:val="20"/>
              </w:rPr>
              <w:t xml:space="preserve">Contrôle </w:t>
            </w:r>
            <w:r w:rsidRPr="0044624B">
              <w:rPr>
                <w:rFonts w:ascii="Arial" w:hAnsi="Arial" w:cs="Arial"/>
                <w:sz w:val="20"/>
              </w:rPr>
              <w:t>des débimètres</w:t>
            </w:r>
          </w:p>
        </w:tc>
      </w:tr>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37B5E" w:rsidRDefault="00765DC8" w:rsidP="00D140C2">
            <w:pPr>
              <w:pStyle w:val="Pieddepage"/>
              <w:ind w:left="189"/>
              <w:rPr>
                <w:rFonts w:ascii="Arial" w:hAnsi="Arial" w:cs="Arial"/>
                <w:sz w:val="20"/>
              </w:rPr>
            </w:pPr>
            <w:r w:rsidRPr="00437B5E">
              <w:rPr>
                <w:rFonts w:ascii="Arial" w:hAnsi="Arial" w:cs="Arial"/>
                <w:sz w:val="20"/>
              </w:rPr>
              <w:t>Contrôle des cellules de détection flammes</w:t>
            </w:r>
          </w:p>
        </w:tc>
      </w:tr>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37B5E" w:rsidRDefault="00765DC8" w:rsidP="00D140C2">
            <w:pPr>
              <w:pStyle w:val="Pieddepage"/>
              <w:ind w:left="189"/>
              <w:rPr>
                <w:rFonts w:ascii="Arial" w:hAnsi="Arial" w:cs="Arial"/>
                <w:sz w:val="20"/>
              </w:rPr>
            </w:pPr>
            <w:r w:rsidRPr="00437B5E">
              <w:rPr>
                <w:rFonts w:ascii="Arial" w:hAnsi="Arial" w:cs="Arial"/>
                <w:sz w:val="20"/>
              </w:rPr>
              <w:t>Contrôle de l’Opastop</w:t>
            </w:r>
          </w:p>
        </w:tc>
      </w:tr>
    </w:tbl>
    <w:p w:rsidR="00765DC8" w:rsidRPr="00437B5E" w:rsidRDefault="00765DC8" w:rsidP="00765DC8">
      <w:pPr>
        <w:pStyle w:val="Signature"/>
        <w:spacing w:before="120" w:after="120"/>
        <w:ind w:left="0"/>
        <w:rPr>
          <w:b w:val="0"/>
          <w:bCs w:val="0"/>
          <w:sz w:val="20"/>
        </w:rPr>
      </w:pPr>
      <w:r>
        <w:rPr>
          <w:b w:val="0"/>
          <w:bCs w:val="0"/>
          <w:sz w:val="20"/>
        </w:rPr>
        <w:t>Essai des sécurités, demander confirmation à la hiérarchie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316C80" w:rsidTr="00D140C2">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16C80" w:rsidRDefault="00765DC8" w:rsidP="00D140C2">
            <w:pPr>
              <w:rPr>
                <w:rFonts w:ascii="Arial" w:eastAsia="Arial Unicode MS" w:hAnsi="Arial" w:cs="Arial"/>
                <w:sz w:val="20"/>
              </w:rPr>
            </w:pPr>
            <w:r w:rsidRPr="00316C80">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316C80" w:rsidRDefault="00765DC8" w:rsidP="00D140C2">
            <w:pPr>
              <w:ind w:left="189"/>
              <w:rPr>
                <w:rFonts w:ascii="Arial" w:eastAsia="Arial Unicode MS" w:hAnsi="Arial" w:cs="Arial"/>
                <w:sz w:val="20"/>
              </w:rPr>
            </w:pPr>
            <w:r w:rsidRPr="00316C80">
              <w:rPr>
                <w:rFonts w:ascii="Arial" w:hAnsi="Arial" w:cs="Arial"/>
                <w:bCs/>
                <w:sz w:val="20"/>
              </w:rPr>
              <w:t xml:space="preserve">Réalisés </w:t>
            </w:r>
            <w:r w:rsidR="00F7763A">
              <w:rPr>
                <w:rFonts w:ascii="Arial" w:hAnsi="Arial" w:cs="Arial"/>
                <w:bCs/>
                <w:sz w:val="20"/>
              </w:rPr>
              <w:t xml:space="preserve">sans annotation de la part des instrumentistes </w:t>
            </w:r>
            <w:r w:rsidRPr="00316C80">
              <w:rPr>
                <w:rFonts w:ascii="Arial" w:hAnsi="Arial" w:cs="Arial"/>
                <w:bCs/>
                <w:sz w:val="20"/>
              </w:rPr>
              <w:t>et réussis si chargement BMS</w:t>
            </w:r>
          </w:p>
        </w:tc>
      </w:tr>
      <w:tr w:rsidR="00765DC8" w:rsidRPr="00316C80" w:rsidTr="00D140C2">
        <w:trPr>
          <w:trHeight w:val="255"/>
        </w:trPr>
        <w:tc>
          <w:tcPr>
            <w:tcW w:w="363"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16C80" w:rsidRDefault="00765DC8" w:rsidP="00D140C2">
            <w:pPr>
              <w:rPr>
                <w:rFonts w:ascii="Arial" w:eastAsia="Arial Unicode MS" w:hAnsi="Arial" w:cs="Arial"/>
                <w:sz w:val="20"/>
              </w:rPr>
            </w:pPr>
            <w:r w:rsidRPr="00316C80">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316C80" w:rsidRDefault="00765DC8" w:rsidP="00D140C2">
            <w:pPr>
              <w:ind w:left="189"/>
              <w:rPr>
                <w:rFonts w:ascii="Arial" w:eastAsia="Arial Unicode MS" w:hAnsi="Arial" w:cs="Arial"/>
                <w:sz w:val="20"/>
              </w:rPr>
            </w:pPr>
            <w:r w:rsidRPr="00316C80">
              <w:rPr>
                <w:rFonts w:ascii="Arial" w:hAnsi="Arial" w:cs="Arial"/>
                <w:bCs/>
                <w:sz w:val="20"/>
              </w:rPr>
              <w:t>Non réalisés car pas de rechargement BMS</w:t>
            </w:r>
          </w:p>
        </w:tc>
      </w:tr>
      <w:tr w:rsidR="00765DC8" w:rsidRPr="00316C80" w:rsidTr="00D140C2">
        <w:trPr>
          <w:trHeight w:val="255"/>
        </w:trPr>
        <w:tc>
          <w:tcPr>
            <w:tcW w:w="363"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16C80"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316C80" w:rsidRDefault="00765DC8" w:rsidP="00D140C2">
            <w:pPr>
              <w:ind w:left="189"/>
              <w:rPr>
                <w:rFonts w:ascii="Arial" w:hAnsi="Arial" w:cs="Arial"/>
                <w:bCs/>
                <w:sz w:val="20"/>
              </w:rPr>
            </w:pPr>
            <w:r w:rsidRPr="00316C80">
              <w:rPr>
                <w:rFonts w:ascii="Arial" w:hAnsi="Arial" w:cs="Arial"/>
                <w:bCs/>
                <w:sz w:val="20"/>
              </w:rPr>
              <w:t>Clôture des permis de travaux</w:t>
            </w:r>
          </w:p>
        </w:tc>
      </w:tr>
    </w:tbl>
    <w:p w:rsidR="00765DC8" w:rsidRPr="00437B5E" w:rsidRDefault="00765DC8" w:rsidP="00765DC8">
      <w:pPr>
        <w:pStyle w:val="Signature"/>
        <w:tabs>
          <w:tab w:val="clear" w:pos="6521"/>
        </w:tabs>
        <w:spacing w:before="120" w:after="120"/>
        <w:ind w:left="567"/>
        <w:rPr>
          <w:b w:val="0"/>
          <w:bCs w:val="0"/>
          <w:sz w:val="20"/>
        </w:rPr>
      </w:pPr>
      <w:r>
        <w:rPr>
          <w:b w:val="0"/>
          <w:bCs w:val="0"/>
          <w:sz w:val="20"/>
          <w:u w:val="single"/>
        </w:rPr>
        <w:t xml:space="preserve">1.5 </w:t>
      </w:r>
      <w:r w:rsidRPr="00437B5E">
        <w:rPr>
          <w:b w:val="0"/>
          <w:bCs w:val="0"/>
          <w:sz w:val="20"/>
          <w:u w:val="single"/>
        </w:rPr>
        <w:t>Service physique</w:t>
      </w:r>
      <w:r w:rsidRPr="00437B5E">
        <w:rPr>
          <w:b w:val="0"/>
          <w:bCs w:val="0"/>
          <w:sz w:val="20"/>
        </w:rPr>
        <w:t>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316C80" w:rsidTr="00D140C2">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16C80" w:rsidRDefault="00765DC8" w:rsidP="00D140C2">
            <w:pPr>
              <w:rPr>
                <w:rFonts w:ascii="Arial" w:eastAsia="Arial Unicode MS" w:hAnsi="Arial" w:cs="Arial"/>
                <w:sz w:val="20"/>
              </w:rPr>
            </w:pPr>
            <w:r w:rsidRPr="00316C80">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316C80" w:rsidRDefault="00765DC8" w:rsidP="00D140C2">
            <w:pPr>
              <w:ind w:left="189"/>
              <w:rPr>
                <w:rFonts w:ascii="Arial" w:eastAsia="Arial Unicode MS" w:hAnsi="Arial" w:cs="Arial"/>
                <w:sz w:val="20"/>
              </w:rPr>
            </w:pPr>
            <w:r w:rsidRPr="00316C80">
              <w:rPr>
                <w:rFonts w:ascii="Arial" w:hAnsi="Arial" w:cs="Arial"/>
                <w:bCs/>
                <w:sz w:val="20"/>
              </w:rPr>
              <w:t>Contrôle et mise en réchauffage de l’analyseur O2</w:t>
            </w:r>
          </w:p>
        </w:tc>
      </w:tr>
      <w:tr w:rsidR="00765DC8" w:rsidRPr="00316C80" w:rsidTr="00D140C2">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16C80" w:rsidRDefault="00765DC8" w:rsidP="00D140C2">
            <w:pPr>
              <w:rPr>
                <w:rFonts w:ascii="Arial" w:hAnsi="Arial" w:cs="Arial"/>
                <w:sz w:val="20"/>
              </w:rPr>
            </w:pPr>
            <w:r w:rsidRPr="00316C80">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316C80" w:rsidRDefault="00765DC8" w:rsidP="00405F82">
            <w:pPr>
              <w:ind w:left="189"/>
              <w:rPr>
                <w:rFonts w:ascii="Arial" w:hAnsi="Arial" w:cs="Arial"/>
                <w:bCs/>
                <w:sz w:val="20"/>
              </w:rPr>
            </w:pPr>
            <w:r w:rsidRPr="00316C80">
              <w:rPr>
                <w:rFonts w:ascii="Arial" w:hAnsi="Arial" w:cs="Arial"/>
                <w:bCs/>
                <w:sz w:val="20"/>
              </w:rPr>
              <w:t xml:space="preserve">Contrôle </w:t>
            </w:r>
            <w:r w:rsidRPr="00A20DD4">
              <w:rPr>
                <w:rFonts w:ascii="Arial" w:hAnsi="Arial" w:cs="Arial"/>
                <w:bCs/>
                <w:sz w:val="20"/>
              </w:rPr>
              <w:t>de</w:t>
            </w:r>
            <w:r w:rsidR="00405F82" w:rsidRPr="00A20DD4">
              <w:rPr>
                <w:rFonts w:ascii="Arial" w:hAnsi="Arial" w:cs="Arial"/>
                <w:bCs/>
                <w:sz w:val="20"/>
              </w:rPr>
              <w:t xml:space="preserve">s </w:t>
            </w:r>
            <w:r w:rsidRPr="00A20DD4">
              <w:rPr>
                <w:rFonts w:ascii="Arial" w:hAnsi="Arial" w:cs="Arial"/>
                <w:bCs/>
                <w:sz w:val="20"/>
              </w:rPr>
              <w:t>analyseur</w:t>
            </w:r>
            <w:r w:rsidR="00405F82" w:rsidRPr="00A20DD4">
              <w:rPr>
                <w:rFonts w:ascii="Arial" w:hAnsi="Arial" w:cs="Arial"/>
                <w:bCs/>
                <w:sz w:val="20"/>
              </w:rPr>
              <w:t>s</w:t>
            </w:r>
            <w:r w:rsidRPr="00A20DD4">
              <w:rPr>
                <w:rFonts w:ascii="Arial" w:hAnsi="Arial" w:cs="Arial"/>
                <w:bCs/>
                <w:sz w:val="20"/>
              </w:rPr>
              <w:t xml:space="preserve"> de CO</w:t>
            </w:r>
          </w:p>
        </w:tc>
      </w:tr>
      <w:tr w:rsidR="00765DC8" w:rsidRPr="00316C80" w:rsidTr="00D140C2">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16C80" w:rsidRDefault="00765DC8" w:rsidP="00D140C2">
            <w:pPr>
              <w:rPr>
                <w:rFonts w:ascii="Arial" w:hAnsi="Arial" w:cs="Arial"/>
                <w:sz w:val="20"/>
              </w:rPr>
            </w:pPr>
            <w:r w:rsidRPr="00316C80">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316C80" w:rsidRDefault="00765DC8" w:rsidP="00D140C2">
            <w:pPr>
              <w:ind w:left="189"/>
              <w:rPr>
                <w:rFonts w:ascii="Arial" w:hAnsi="Arial" w:cs="Arial"/>
                <w:bCs/>
                <w:sz w:val="20"/>
              </w:rPr>
            </w:pPr>
            <w:r w:rsidRPr="00316C80">
              <w:rPr>
                <w:rFonts w:ascii="Arial" w:hAnsi="Arial" w:cs="Arial"/>
                <w:bCs/>
                <w:sz w:val="20"/>
              </w:rPr>
              <w:t>Contrôle des analyseurs fumées (</w:t>
            </w:r>
            <w:r w:rsidRPr="00A20DD4">
              <w:rPr>
                <w:rFonts w:ascii="Arial" w:hAnsi="Arial" w:cs="Arial"/>
                <w:bCs/>
                <w:sz w:val="20"/>
              </w:rPr>
              <w:t>NOX</w:t>
            </w:r>
            <w:r w:rsidRPr="00A20DD4">
              <w:rPr>
                <w:rFonts w:ascii="Arial" w:hAnsi="Arial" w:cs="Arial"/>
                <w:bCs/>
                <w:strike/>
                <w:sz w:val="20"/>
              </w:rPr>
              <w:t>,</w:t>
            </w:r>
            <w:r w:rsidRPr="00A20DD4">
              <w:rPr>
                <w:rFonts w:ascii="Arial" w:hAnsi="Arial" w:cs="Arial"/>
                <w:bCs/>
                <w:sz w:val="20"/>
              </w:rPr>
              <w:t xml:space="preserve"> SO2, COV)</w:t>
            </w:r>
          </w:p>
        </w:tc>
      </w:tr>
      <w:tr w:rsidR="00765DC8" w:rsidRPr="00316C80" w:rsidTr="00D140C2">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16C80"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316C80" w:rsidRDefault="00765DC8" w:rsidP="00D140C2">
            <w:pPr>
              <w:ind w:left="189"/>
              <w:rPr>
                <w:rFonts w:ascii="Arial" w:hAnsi="Arial" w:cs="Arial"/>
                <w:bCs/>
                <w:sz w:val="20"/>
              </w:rPr>
            </w:pPr>
            <w:r w:rsidRPr="00316C80">
              <w:rPr>
                <w:rFonts w:ascii="Arial" w:hAnsi="Arial" w:cs="Arial"/>
                <w:bCs/>
                <w:sz w:val="20"/>
              </w:rPr>
              <w:t>Clôture des permis de travaux</w:t>
            </w:r>
          </w:p>
        </w:tc>
      </w:tr>
    </w:tbl>
    <w:p w:rsidR="00765DC8" w:rsidRDefault="00765DC8" w:rsidP="00765DC8">
      <w:pPr>
        <w:pStyle w:val="Signature"/>
        <w:ind w:left="0"/>
        <w:rPr>
          <w:sz w:val="20"/>
          <w:u w:val="single"/>
        </w:rPr>
      </w:pPr>
    </w:p>
    <w:tbl>
      <w:tblPr>
        <w:tblW w:w="10773" w:type="dxa"/>
        <w:tblInd w:w="161" w:type="dxa"/>
        <w:tblCellMar>
          <w:left w:w="0" w:type="dxa"/>
          <w:right w:w="0" w:type="dxa"/>
        </w:tblCellMar>
        <w:tblLook w:val="0000" w:firstRow="0" w:lastRow="0" w:firstColumn="0" w:lastColumn="0" w:noHBand="0" w:noVBand="0"/>
      </w:tblPr>
      <w:tblGrid>
        <w:gridCol w:w="5245"/>
        <w:gridCol w:w="1701"/>
        <w:gridCol w:w="1701"/>
        <w:gridCol w:w="2126"/>
      </w:tblGrid>
      <w:tr w:rsidR="00765DC8" w:rsidTr="00D140C2">
        <w:trPr>
          <w:cantSplit/>
          <w:trHeight w:val="420"/>
        </w:trPr>
        <w:tc>
          <w:tcPr>
            <w:tcW w:w="5245" w:type="dxa"/>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765DC8" w:rsidRPr="00316C80" w:rsidRDefault="00765DC8" w:rsidP="00D140C2">
            <w:pPr>
              <w:rPr>
                <w:rFonts w:ascii="Arial" w:eastAsia="Arial Unicode MS" w:hAnsi="Arial" w:cs="Arial"/>
                <w:b/>
                <w:bCs/>
                <w:sz w:val="20"/>
              </w:rPr>
            </w:pPr>
            <w:r w:rsidRPr="00316C80">
              <w:rPr>
                <w:rFonts w:ascii="Arial" w:hAnsi="Arial" w:cs="Arial"/>
                <w:b/>
                <w:bCs/>
                <w:sz w:val="20"/>
              </w:rPr>
              <w:t>POINT D'ARRET : Tous les permis sont clôturés + propreté chantier + Essais de sécurité effectués (CE ou PAD)</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316C80" w:rsidRDefault="00765DC8" w:rsidP="00D140C2">
            <w:pPr>
              <w:jc w:val="center"/>
              <w:rPr>
                <w:rFonts w:ascii="Arial" w:eastAsia="Arial Unicode MS" w:hAnsi="Arial" w:cs="Arial"/>
                <w:sz w:val="20"/>
              </w:rPr>
            </w:pPr>
            <w:r w:rsidRPr="00316C80">
              <w:rPr>
                <w:rFonts w:ascii="Arial" w:hAnsi="Arial" w:cs="Arial"/>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316C80" w:rsidRDefault="00765DC8" w:rsidP="00D140C2">
            <w:pPr>
              <w:jc w:val="center"/>
              <w:rPr>
                <w:rFonts w:ascii="Arial" w:eastAsia="Arial Unicode MS" w:hAnsi="Arial" w:cs="Arial"/>
                <w:sz w:val="20"/>
              </w:rPr>
            </w:pPr>
            <w:r w:rsidRPr="00316C80">
              <w:rPr>
                <w:rFonts w:ascii="Arial" w:hAnsi="Arial" w:cs="Arial"/>
                <w:sz w:val="20"/>
              </w:rPr>
              <w:t>Nom</w:t>
            </w:r>
          </w:p>
        </w:tc>
        <w:tc>
          <w:tcPr>
            <w:tcW w:w="2126"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316C80" w:rsidRDefault="00765DC8" w:rsidP="00D140C2">
            <w:pPr>
              <w:jc w:val="center"/>
              <w:rPr>
                <w:rFonts w:ascii="Arial" w:eastAsia="Arial Unicode MS" w:hAnsi="Arial" w:cs="Arial"/>
                <w:sz w:val="20"/>
              </w:rPr>
            </w:pPr>
            <w:r w:rsidRPr="00316C80">
              <w:rPr>
                <w:rFonts w:ascii="Arial" w:hAnsi="Arial" w:cs="Arial"/>
                <w:sz w:val="20"/>
              </w:rPr>
              <w:t>signature</w:t>
            </w:r>
          </w:p>
        </w:tc>
      </w:tr>
      <w:tr w:rsidR="00765DC8" w:rsidTr="00D140C2">
        <w:trPr>
          <w:cantSplit/>
          <w:trHeight w:val="559"/>
        </w:trPr>
        <w:tc>
          <w:tcPr>
            <w:tcW w:w="5245" w:type="dxa"/>
            <w:vMerge/>
            <w:tcBorders>
              <w:top w:val="single" w:sz="4" w:space="0" w:color="auto"/>
              <w:left w:val="single" w:sz="4" w:space="0" w:color="auto"/>
              <w:bottom w:val="single" w:sz="4" w:space="0" w:color="auto"/>
              <w:right w:val="single" w:sz="4" w:space="0" w:color="auto"/>
            </w:tcBorders>
            <w:vAlign w:val="center"/>
          </w:tcPr>
          <w:p w:rsidR="00765DC8" w:rsidRPr="00316C80" w:rsidRDefault="00765DC8" w:rsidP="00D140C2">
            <w:pPr>
              <w:rPr>
                <w:rFonts w:ascii="Arial" w:eastAsia="Arial Unicode MS" w:hAnsi="Arial" w:cs="Arial"/>
                <w:b/>
                <w:bCs/>
                <w:sz w:val="20"/>
              </w:rPr>
            </w:pP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316C80" w:rsidRDefault="00765DC8" w:rsidP="00D140C2">
            <w:pPr>
              <w:jc w:val="center"/>
              <w:rPr>
                <w:rFonts w:ascii="Arial" w:eastAsia="Arial Unicode MS" w:hAnsi="Arial" w:cs="Arial"/>
                <w:sz w:val="20"/>
              </w:rPr>
            </w:pPr>
            <w:r w:rsidRPr="00316C80">
              <w:rPr>
                <w:rFonts w:ascii="Arial" w:hAnsi="Arial" w:cs="Arial"/>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316C80" w:rsidRDefault="00765DC8" w:rsidP="00D140C2">
            <w:pPr>
              <w:jc w:val="center"/>
              <w:rPr>
                <w:rFonts w:ascii="Arial" w:eastAsia="Arial Unicode MS" w:hAnsi="Arial" w:cs="Arial"/>
                <w:sz w:val="20"/>
              </w:rPr>
            </w:pPr>
            <w:r w:rsidRPr="00316C80">
              <w:rPr>
                <w:rFonts w:ascii="Arial" w:hAnsi="Arial" w:cs="Arial"/>
                <w:sz w:val="20"/>
              </w:rPr>
              <w:t> </w:t>
            </w:r>
          </w:p>
        </w:tc>
        <w:tc>
          <w:tcPr>
            <w:tcW w:w="2126" w:type="dxa"/>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316C80" w:rsidRDefault="00765DC8" w:rsidP="00D140C2">
            <w:pPr>
              <w:jc w:val="center"/>
              <w:rPr>
                <w:rFonts w:ascii="Arial" w:eastAsia="Arial Unicode MS" w:hAnsi="Arial" w:cs="Arial"/>
                <w:sz w:val="20"/>
              </w:rPr>
            </w:pPr>
            <w:r w:rsidRPr="00316C80">
              <w:rPr>
                <w:rFonts w:ascii="Arial" w:hAnsi="Arial" w:cs="Arial"/>
                <w:sz w:val="20"/>
              </w:rPr>
              <w:t> </w:t>
            </w:r>
          </w:p>
        </w:tc>
      </w:tr>
    </w:tbl>
    <w:p w:rsidR="00765DC8" w:rsidRPr="0051795C" w:rsidRDefault="00765DC8" w:rsidP="00CD3A4C">
      <w:pPr>
        <w:pStyle w:val="Signature"/>
        <w:numPr>
          <w:ilvl w:val="0"/>
          <w:numId w:val="19"/>
        </w:numPr>
        <w:spacing w:before="120" w:after="120"/>
        <w:rPr>
          <w:bCs w:val="0"/>
          <w:sz w:val="20"/>
        </w:rPr>
      </w:pPr>
      <w:r>
        <w:rPr>
          <w:sz w:val="20"/>
          <w:u w:val="single"/>
        </w:rPr>
        <w:t>By-pass</w:t>
      </w:r>
      <w:r w:rsidRPr="0051795C">
        <w:rPr>
          <w:sz w:val="20"/>
          <w:u w:val="single"/>
        </w:rPr>
        <w:t xml:space="preserve"> des sécurités avant démarrage</w:t>
      </w:r>
      <w:r w:rsidRPr="0051795C">
        <w:rPr>
          <w:bCs w:val="0"/>
          <w:sz w:val="20"/>
        </w:rPr>
        <w:t>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316C80" w:rsidTr="00D140C2">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16C80" w:rsidRDefault="00765DC8" w:rsidP="00D140C2">
            <w:pPr>
              <w:rPr>
                <w:rFonts w:ascii="Arial" w:eastAsia="Arial Unicode MS" w:hAnsi="Arial" w:cs="Arial"/>
                <w:sz w:val="20"/>
              </w:rPr>
            </w:pPr>
            <w:r w:rsidRPr="00316C80">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316C80" w:rsidRDefault="00765DC8" w:rsidP="00D140C2">
            <w:pPr>
              <w:ind w:left="189"/>
              <w:rPr>
                <w:rFonts w:ascii="Arial" w:eastAsia="Arial Unicode MS" w:hAnsi="Arial" w:cs="Arial"/>
                <w:sz w:val="20"/>
              </w:rPr>
            </w:pPr>
            <w:r w:rsidRPr="00316C80">
              <w:rPr>
                <w:rFonts w:ascii="Arial" w:hAnsi="Arial" w:cs="Arial"/>
                <w:bCs/>
                <w:sz w:val="20"/>
              </w:rPr>
              <w:t>Niveau sur tableau hors système</w:t>
            </w:r>
          </w:p>
        </w:tc>
      </w:tr>
      <w:tr w:rsidR="00765DC8" w:rsidRPr="00316C80" w:rsidTr="00D140C2">
        <w:trPr>
          <w:trHeight w:val="255"/>
        </w:trPr>
        <w:tc>
          <w:tcPr>
            <w:tcW w:w="363"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16C80" w:rsidRDefault="00765DC8" w:rsidP="00D140C2">
            <w:pPr>
              <w:rPr>
                <w:rFonts w:ascii="Arial" w:eastAsia="Arial Unicode MS" w:hAnsi="Arial" w:cs="Arial"/>
                <w:sz w:val="20"/>
              </w:rPr>
            </w:pPr>
            <w:r w:rsidRPr="00316C80">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316C80" w:rsidRDefault="00765DC8" w:rsidP="00D140C2">
            <w:pPr>
              <w:ind w:left="189"/>
              <w:rPr>
                <w:rFonts w:ascii="Arial" w:eastAsia="Arial Unicode MS" w:hAnsi="Arial" w:cs="Arial"/>
                <w:sz w:val="20"/>
              </w:rPr>
            </w:pPr>
            <w:r w:rsidRPr="00316C80">
              <w:rPr>
                <w:rFonts w:ascii="Arial" w:hAnsi="Arial" w:cs="Arial"/>
                <w:bCs/>
                <w:sz w:val="20"/>
              </w:rPr>
              <w:t>Mini-technique sur SNCC</w:t>
            </w:r>
          </w:p>
        </w:tc>
      </w:tr>
    </w:tbl>
    <w:p w:rsidR="00765DC8" w:rsidRPr="00807FC2" w:rsidRDefault="00765DC8" w:rsidP="00CD3A4C">
      <w:pPr>
        <w:pStyle w:val="Signature"/>
        <w:numPr>
          <w:ilvl w:val="0"/>
          <w:numId w:val="19"/>
        </w:numPr>
        <w:spacing w:before="120" w:after="120"/>
        <w:rPr>
          <w:sz w:val="20"/>
          <w:u w:val="single"/>
          <w:lang w:val="fr-CA"/>
        </w:rPr>
      </w:pPr>
      <w:r w:rsidRPr="00807FC2">
        <w:rPr>
          <w:sz w:val="20"/>
          <w:u w:val="single"/>
        </w:rPr>
        <w:t xml:space="preserve">Démarrage circuit air MVC / TVC </w:t>
      </w:r>
      <w:r w:rsidRPr="00807FC2">
        <w:rPr>
          <w:bCs w:val="0"/>
          <w:sz w:val="20"/>
        </w:rPr>
        <w:t>:</w:t>
      </w:r>
    </w:p>
    <w:p w:rsidR="00765DC8" w:rsidRPr="00316C80" w:rsidRDefault="00765DC8" w:rsidP="00765DC8">
      <w:pPr>
        <w:pStyle w:val="Signature"/>
        <w:spacing w:before="120" w:after="120"/>
        <w:ind w:left="567"/>
        <w:rPr>
          <w:b w:val="0"/>
          <w:bCs w:val="0"/>
          <w:sz w:val="20"/>
          <w:lang w:val="fr-CA"/>
        </w:rPr>
      </w:pPr>
      <w:r>
        <w:rPr>
          <w:b w:val="0"/>
          <w:sz w:val="20"/>
          <w:u w:val="single"/>
          <w:lang w:val="fr-CA"/>
        </w:rPr>
        <w:t xml:space="preserve">3.1 </w:t>
      </w:r>
      <w:r w:rsidRPr="00316C80">
        <w:rPr>
          <w:b w:val="0"/>
          <w:sz w:val="20"/>
          <w:u w:val="single"/>
          <w:lang w:val="fr-CA"/>
        </w:rPr>
        <w:t>Essais du ventilateur</w:t>
      </w:r>
      <w:r w:rsidRPr="00316C80">
        <w:rPr>
          <w:b w:val="0"/>
          <w:bCs w:val="0"/>
          <w:sz w:val="20"/>
          <w:lang w:val="fr-CA"/>
        </w:rPr>
        <w:t>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437B5E"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437B5E"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bottom"/>
          </w:tcPr>
          <w:p w:rsidR="00765DC8" w:rsidRPr="009B4F82" w:rsidRDefault="00765DC8" w:rsidP="00D140C2">
            <w:pPr>
              <w:ind w:left="189"/>
              <w:rPr>
                <w:rFonts w:ascii="Arial" w:hAnsi="Arial" w:cs="Arial"/>
                <w:bCs/>
                <w:sz w:val="20"/>
              </w:rPr>
            </w:pPr>
            <w:r w:rsidRPr="009B4F82">
              <w:rPr>
                <w:rFonts w:ascii="Arial" w:hAnsi="Arial" w:cs="Arial"/>
                <w:bCs/>
                <w:sz w:val="20"/>
              </w:rPr>
              <w:t>Après chaque rechargement programmé du BMS, passer par un arrêt d’urgence ligne d’arbre avant de démarrer le ventilateur.</w:t>
            </w:r>
          </w:p>
        </w:tc>
      </w:tr>
      <w:tr w:rsidR="00765DC8" w:rsidRPr="009B4F82"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9B4F82" w:rsidRDefault="00765DC8" w:rsidP="00D140C2">
            <w:pPr>
              <w:rPr>
                <w:rFonts w:ascii="Arial" w:eastAsia="Arial Unicode MS" w:hAnsi="Arial" w:cs="Arial"/>
                <w:sz w:val="20"/>
              </w:rPr>
            </w:pPr>
            <w:r w:rsidRPr="009B4F82">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bottom"/>
          </w:tcPr>
          <w:p w:rsidR="00765DC8" w:rsidRPr="009B4F82" w:rsidRDefault="00765DC8" w:rsidP="00D140C2">
            <w:pPr>
              <w:ind w:left="189"/>
              <w:rPr>
                <w:rFonts w:ascii="Arial" w:eastAsia="Arial Unicode MS" w:hAnsi="Arial" w:cs="Arial"/>
                <w:bCs/>
                <w:sz w:val="20"/>
              </w:rPr>
            </w:pPr>
            <w:r w:rsidRPr="009B4F82">
              <w:rPr>
                <w:rFonts w:ascii="Arial" w:hAnsi="Arial" w:cs="Arial"/>
                <w:bCs/>
                <w:sz w:val="20"/>
              </w:rPr>
              <w:t>Manœuvre des ventelles positions : butée 50 et 100 %</w:t>
            </w:r>
          </w:p>
        </w:tc>
      </w:tr>
      <w:tr w:rsidR="00765DC8" w:rsidRPr="009B4F82"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9B4F82"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bottom"/>
          </w:tcPr>
          <w:p w:rsidR="00765DC8" w:rsidRPr="009B4F82" w:rsidRDefault="00765DC8" w:rsidP="00D140C2">
            <w:pPr>
              <w:ind w:left="189"/>
              <w:rPr>
                <w:rFonts w:ascii="Arial" w:hAnsi="Arial" w:cs="Arial"/>
                <w:bCs/>
                <w:sz w:val="20"/>
              </w:rPr>
            </w:pPr>
            <w:r w:rsidRPr="009B4F82">
              <w:rPr>
                <w:rFonts w:ascii="Arial" w:hAnsi="Arial" w:cs="Arial"/>
                <w:bCs/>
                <w:sz w:val="20"/>
              </w:rPr>
              <w:t>Confirmation par opérateur extérieur</w:t>
            </w:r>
          </w:p>
        </w:tc>
      </w:tr>
    </w:tbl>
    <w:p w:rsidR="00765DC8" w:rsidRPr="009B4F82" w:rsidRDefault="00765DC8" w:rsidP="00765DC8">
      <w:pPr>
        <w:pStyle w:val="Signature"/>
        <w:spacing w:before="120" w:after="120"/>
        <w:ind w:left="567"/>
        <w:rPr>
          <w:b w:val="0"/>
          <w:bCs w:val="0"/>
          <w:sz w:val="20"/>
        </w:rPr>
      </w:pPr>
      <w:r>
        <w:rPr>
          <w:b w:val="0"/>
          <w:sz w:val="20"/>
          <w:u w:val="single"/>
        </w:rPr>
        <w:t>3.2 TVC non embrayé</w:t>
      </w:r>
      <w:r w:rsidRPr="009B4F82">
        <w:rPr>
          <w:b w:val="0"/>
          <w:bCs w:val="0"/>
          <w:sz w:val="20"/>
        </w:rPr>
        <w:t>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9B4F82"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9B4F82"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9B4F82" w:rsidRDefault="00765DC8" w:rsidP="00D140C2">
            <w:pPr>
              <w:rPr>
                <w:rFonts w:ascii="Arial" w:hAnsi="Arial" w:cs="Arial"/>
                <w:bCs/>
                <w:sz w:val="20"/>
              </w:rPr>
            </w:pPr>
            <w:r w:rsidRPr="009B4F82">
              <w:rPr>
                <w:rFonts w:ascii="Arial" w:hAnsi="Arial" w:cs="Arial"/>
                <w:bCs/>
                <w:sz w:val="20"/>
              </w:rPr>
              <w:t xml:space="preserve"> Confirmation par opérateur extérieur que tout est OK pour essais </w:t>
            </w:r>
            <w:r w:rsidRPr="009B4F82">
              <w:rPr>
                <w:rFonts w:ascii="Arial" w:hAnsi="Arial" w:cs="Arial"/>
                <w:bCs/>
                <w:i/>
                <w:sz w:val="18"/>
              </w:rPr>
              <w:t xml:space="preserve">(selon Check-list extérieure </w:t>
            </w:r>
            <w:r w:rsidRPr="009B4F82">
              <w:rPr>
                <w:rFonts w:ascii="Arial" w:hAnsi="Arial" w:cs="Arial"/>
                <w:bCs/>
                <w:i/>
                <w:sz w:val="16"/>
                <w:lang w:val="fr-CA"/>
              </w:rPr>
              <w:t>§F</w:t>
            </w:r>
            <w:r w:rsidRPr="009B4F82">
              <w:rPr>
                <w:rFonts w:ascii="Arial" w:hAnsi="Arial" w:cs="Arial"/>
                <w:bCs/>
                <w:i/>
                <w:sz w:val="18"/>
              </w:rPr>
              <w:t>)</w:t>
            </w:r>
            <w:r w:rsidRPr="009B4F82">
              <w:rPr>
                <w:rFonts w:ascii="Arial" w:hAnsi="Arial" w:cs="Arial"/>
                <w:bCs/>
                <w:sz w:val="20"/>
              </w:rPr>
              <w:t xml:space="preserve">  </w:t>
            </w:r>
          </w:p>
        </w:tc>
      </w:tr>
      <w:tr w:rsidR="00765DC8" w:rsidRPr="009B4F82"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9B4F82"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9B4F82" w:rsidRDefault="00765DC8" w:rsidP="00D140C2">
            <w:pPr>
              <w:rPr>
                <w:rFonts w:ascii="Arial" w:hAnsi="Arial" w:cs="Arial"/>
                <w:bCs/>
                <w:sz w:val="20"/>
              </w:rPr>
            </w:pPr>
            <w:r w:rsidRPr="009B4F82">
              <w:rPr>
                <w:rFonts w:ascii="Arial" w:hAnsi="Arial" w:cs="Arial"/>
                <w:bCs/>
                <w:sz w:val="20"/>
              </w:rPr>
              <w:t xml:space="preserve">  TVC confirmé non embrayé sur commande HW </w:t>
            </w:r>
          </w:p>
        </w:tc>
      </w:tr>
      <w:tr w:rsidR="00765DC8" w:rsidRPr="009B4F82"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9B4F82"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9B4F82" w:rsidRDefault="00765DC8" w:rsidP="00D140C2">
            <w:pPr>
              <w:rPr>
                <w:rFonts w:ascii="Arial" w:hAnsi="Arial" w:cs="Arial"/>
                <w:bCs/>
                <w:sz w:val="20"/>
              </w:rPr>
            </w:pPr>
            <w:r w:rsidRPr="009B4F82">
              <w:rPr>
                <w:rFonts w:ascii="Arial" w:hAnsi="Arial" w:cs="Arial"/>
                <w:bCs/>
                <w:sz w:val="20"/>
              </w:rPr>
              <w:t xml:space="preserve">   Démarrage – essai – contrôles </w:t>
            </w:r>
            <w:r w:rsidRPr="009B4F82">
              <w:rPr>
                <w:rFonts w:ascii="Arial" w:hAnsi="Arial" w:cs="Arial"/>
                <w:bCs/>
                <w:i/>
                <w:sz w:val="18"/>
              </w:rPr>
              <w:t xml:space="preserve">(selon Check-list extérieure </w:t>
            </w:r>
            <w:r w:rsidRPr="009B4F82">
              <w:rPr>
                <w:rFonts w:ascii="Arial" w:hAnsi="Arial" w:cs="Arial"/>
                <w:bCs/>
                <w:i/>
                <w:sz w:val="16"/>
                <w:lang w:val="fr-CA"/>
              </w:rPr>
              <w:t>§F</w:t>
            </w:r>
            <w:r w:rsidRPr="009B4F82">
              <w:rPr>
                <w:rFonts w:ascii="Arial" w:hAnsi="Arial" w:cs="Arial"/>
                <w:bCs/>
                <w:i/>
                <w:sz w:val="18"/>
              </w:rPr>
              <w:t>)</w:t>
            </w:r>
          </w:p>
        </w:tc>
      </w:tr>
      <w:tr w:rsidR="00765DC8" w:rsidRPr="009B4F82"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9B4F82"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9B4F82" w:rsidRDefault="00765DC8" w:rsidP="00D140C2">
            <w:pPr>
              <w:rPr>
                <w:rFonts w:ascii="Arial" w:hAnsi="Arial" w:cs="Arial"/>
                <w:bCs/>
                <w:sz w:val="20"/>
              </w:rPr>
            </w:pPr>
            <w:r w:rsidRPr="009B4F82">
              <w:rPr>
                <w:rFonts w:ascii="Arial" w:hAnsi="Arial" w:cs="Arial"/>
                <w:bCs/>
                <w:sz w:val="20"/>
              </w:rPr>
              <w:t xml:space="preserve">   Arrêt par arrêt d’urgence coup de poing en local  (AU local)</w:t>
            </w:r>
          </w:p>
        </w:tc>
      </w:tr>
    </w:tbl>
    <w:p w:rsidR="00765DC8" w:rsidRPr="00437B5E" w:rsidRDefault="00765DC8" w:rsidP="00765DC8">
      <w:pPr>
        <w:pStyle w:val="Signature"/>
        <w:tabs>
          <w:tab w:val="clear" w:pos="6521"/>
        </w:tabs>
        <w:autoSpaceDE/>
        <w:autoSpaceDN/>
        <w:spacing w:before="120" w:after="120"/>
        <w:ind w:left="567"/>
        <w:rPr>
          <w:b w:val="0"/>
          <w:bCs w:val="0"/>
          <w:sz w:val="20"/>
        </w:rPr>
      </w:pPr>
      <w:r>
        <w:rPr>
          <w:b w:val="0"/>
          <w:bCs w:val="0"/>
          <w:sz w:val="20"/>
          <w:u w:val="single"/>
        </w:rPr>
        <w:t>3.3 Marche en TVC / PV</w:t>
      </w:r>
      <w:r w:rsidRPr="00437B5E">
        <w:rPr>
          <w:b w:val="0"/>
          <w:bCs w:val="0"/>
          <w:sz w:val="20"/>
        </w:rPr>
        <w:t>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9B4F82"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9B4F82" w:rsidRDefault="00765DC8" w:rsidP="00D140C2">
            <w:pPr>
              <w:rPr>
                <w:rFonts w:ascii="Arial" w:eastAsia="Arial Unicode MS" w:hAnsi="Arial" w:cs="Arial"/>
                <w:sz w:val="20"/>
              </w:rPr>
            </w:pPr>
            <w:r w:rsidRPr="009B4F82">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9B4F82" w:rsidRDefault="00765DC8" w:rsidP="00D140C2">
            <w:pPr>
              <w:ind w:left="189"/>
              <w:rPr>
                <w:rFonts w:ascii="Arial" w:eastAsia="Arial Unicode MS" w:hAnsi="Arial" w:cs="Arial"/>
                <w:sz w:val="20"/>
              </w:rPr>
            </w:pPr>
            <w:r w:rsidRPr="009B4F82">
              <w:rPr>
                <w:rFonts w:ascii="Arial" w:hAnsi="Arial" w:cs="Arial"/>
                <w:bCs/>
                <w:sz w:val="20"/>
              </w:rPr>
              <w:t>Ventelles en butée à 20 %</w:t>
            </w:r>
          </w:p>
        </w:tc>
      </w:tr>
      <w:tr w:rsidR="00765DC8" w:rsidRPr="009B4F82"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9B4F82" w:rsidRDefault="00765DC8" w:rsidP="00D140C2">
            <w:pPr>
              <w:rPr>
                <w:rFonts w:ascii="Arial" w:hAnsi="Arial" w:cs="Arial"/>
                <w:sz w:val="20"/>
              </w:rPr>
            </w:pPr>
            <w:r w:rsidRPr="009B4F82">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9B4F82" w:rsidRDefault="00765DC8" w:rsidP="00D140C2">
            <w:pPr>
              <w:ind w:left="189"/>
              <w:rPr>
                <w:rFonts w:ascii="Arial" w:hAnsi="Arial" w:cs="Arial"/>
                <w:sz w:val="20"/>
                <w:lang w:val="fr-CA"/>
              </w:rPr>
            </w:pPr>
            <w:r w:rsidRPr="009B4F82">
              <w:rPr>
                <w:rFonts w:ascii="Arial" w:hAnsi="Arial" w:cs="Arial"/>
                <w:bCs/>
                <w:sz w:val="20"/>
              </w:rPr>
              <w:t>Confirmer position TPV sur HW</w:t>
            </w:r>
          </w:p>
        </w:tc>
      </w:tr>
      <w:tr w:rsidR="00765DC8" w:rsidRPr="009B4F82"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9B4F82" w:rsidRDefault="00765DC8" w:rsidP="00D140C2">
            <w:pPr>
              <w:rPr>
                <w:rFonts w:ascii="Arial" w:hAnsi="Arial" w:cs="Arial"/>
                <w:sz w:val="20"/>
              </w:rPr>
            </w:pPr>
            <w:r w:rsidRPr="009B4F82">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9B4F82" w:rsidRDefault="00765DC8" w:rsidP="00D140C2">
            <w:pPr>
              <w:ind w:left="189"/>
              <w:rPr>
                <w:rFonts w:ascii="Arial" w:hAnsi="Arial" w:cs="Arial"/>
                <w:sz w:val="20"/>
                <w:lang w:val="fr-CA"/>
              </w:rPr>
            </w:pPr>
            <w:r w:rsidRPr="009B4F82">
              <w:rPr>
                <w:rFonts w:ascii="Arial" w:hAnsi="Arial" w:cs="Arial"/>
                <w:bCs/>
                <w:sz w:val="20"/>
              </w:rPr>
              <w:t>Embrayer TVC</w:t>
            </w:r>
          </w:p>
        </w:tc>
      </w:tr>
      <w:tr w:rsidR="00765DC8" w:rsidRPr="009B4F82"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9B4F82" w:rsidRDefault="00765DC8" w:rsidP="00D140C2">
            <w:pPr>
              <w:rPr>
                <w:rFonts w:ascii="Arial" w:hAnsi="Arial" w:cs="Arial"/>
                <w:sz w:val="20"/>
              </w:rPr>
            </w:pPr>
            <w:r w:rsidRPr="009B4F82">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9B4F82" w:rsidRDefault="00765DC8" w:rsidP="00D140C2">
            <w:pPr>
              <w:ind w:left="189"/>
              <w:rPr>
                <w:rFonts w:ascii="Arial" w:hAnsi="Arial" w:cs="Arial"/>
                <w:sz w:val="20"/>
                <w:lang w:val="fr-CA"/>
              </w:rPr>
            </w:pPr>
            <w:r w:rsidRPr="009B4F82">
              <w:rPr>
                <w:rFonts w:ascii="Arial" w:hAnsi="Arial" w:cs="Arial"/>
                <w:bCs/>
                <w:sz w:val="20"/>
              </w:rPr>
              <w:t xml:space="preserve">Procédure de démarrage et contrôle validée par opérateur Extérieur </w:t>
            </w:r>
            <w:r w:rsidRPr="009B4F82">
              <w:rPr>
                <w:rFonts w:ascii="Arial" w:hAnsi="Arial" w:cs="Arial"/>
                <w:bCs/>
                <w:i/>
                <w:sz w:val="18"/>
              </w:rPr>
              <w:t xml:space="preserve">(selon Check-list extérieure </w:t>
            </w:r>
            <w:r w:rsidRPr="009B4F82">
              <w:rPr>
                <w:rFonts w:ascii="Arial" w:hAnsi="Arial" w:cs="Arial"/>
                <w:bCs/>
                <w:i/>
                <w:sz w:val="16"/>
                <w:lang w:val="fr-CA"/>
              </w:rPr>
              <w:t>§F</w:t>
            </w:r>
            <w:r w:rsidRPr="009B4F82">
              <w:rPr>
                <w:rFonts w:ascii="Arial" w:hAnsi="Arial" w:cs="Arial"/>
                <w:bCs/>
                <w:i/>
                <w:sz w:val="18"/>
              </w:rPr>
              <w:t>)</w:t>
            </w:r>
          </w:p>
        </w:tc>
      </w:tr>
    </w:tbl>
    <w:p w:rsidR="00765DC8" w:rsidRPr="00437B5E" w:rsidRDefault="00765DC8" w:rsidP="00765DC8">
      <w:pPr>
        <w:pStyle w:val="Signature"/>
        <w:autoSpaceDE/>
        <w:autoSpaceDN/>
        <w:spacing w:before="120" w:after="120"/>
        <w:ind w:left="567"/>
        <w:rPr>
          <w:b w:val="0"/>
          <w:bCs w:val="0"/>
          <w:sz w:val="20"/>
        </w:rPr>
      </w:pPr>
      <w:r>
        <w:rPr>
          <w:b w:val="0"/>
          <w:bCs w:val="0"/>
          <w:sz w:val="20"/>
          <w:u w:val="single"/>
        </w:rPr>
        <w:t>3.4 Marche en TVC / GV</w:t>
      </w:r>
    </w:p>
    <w:tbl>
      <w:tblPr>
        <w:tblW w:w="10631" w:type="dxa"/>
        <w:tblInd w:w="157" w:type="dxa"/>
        <w:tblLayout w:type="fixed"/>
        <w:tblCellMar>
          <w:left w:w="0" w:type="dxa"/>
          <w:right w:w="0" w:type="dxa"/>
        </w:tblCellMar>
        <w:tblLook w:val="0000" w:firstRow="0" w:lastRow="0" w:firstColumn="0" w:lastColumn="0" w:noHBand="0" w:noVBand="0"/>
      </w:tblPr>
      <w:tblGrid>
        <w:gridCol w:w="363"/>
        <w:gridCol w:w="10268"/>
      </w:tblGrid>
      <w:tr w:rsidR="00765DC8" w:rsidRPr="009B4F82"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9B4F82" w:rsidRDefault="00765DC8" w:rsidP="00D140C2">
            <w:pPr>
              <w:rPr>
                <w:rFonts w:ascii="Arial" w:eastAsia="Arial Unicode MS" w:hAnsi="Arial" w:cs="Arial"/>
                <w:sz w:val="20"/>
              </w:rPr>
            </w:pPr>
            <w:r w:rsidRPr="009B4F82">
              <w:rPr>
                <w:rFonts w:ascii="Arial" w:hAnsi="Arial" w:cs="Arial"/>
                <w:sz w:val="20"/>
              </w:rPr>
              <w:t> </w:t>
            </w:r>
          </w:p>
        </w:tc>
        <w:tc>
          <w:tcPr>
            <w:tcW w:w="10268" w:type="dxa"/>
            <w:tcBorders>
              <w:top w:val="nil"/>
              <w:left w:val="nil"/>
              <w:bottom w:val="nil"/>
            </w:tcBorders>
            <w:noWrap/>
            <w:tcMar>
              <w:top w:w="15" w:type="dxa"/>
              <w:left w:w="15" w:type="dxa"/>
              <w:bottom w:w="0" w:type="dxa"/>
              <w:right w:w="15" w:type="dxa"/>
            </w:tcMar>
            <w:vAlign w:val="bottom"/>
          </w:tcPr>
          <w:p w:rsidR="00765DC8" w:rsidRPr="009B4F82" w:rsidRDefault="00765DC8" w:rsidP="00D140C2">
            <w:pPr>
              <w:ind w:left="189"/>
              <w:rPr>
                <w:rFonts w:ascii="Arial" w:eastAsia="Arial Unicode MS" w:hAnsi="Arial" w:cs="Arial"/>
                <w:sz w:val="20"/>
              </w:rPr>
            </w:pPr>
            <w:r w:rsidRPr="009B4F82">
              <w:rPr>
                <w:rFonts w:ascii="Arial" w:hAnsi="Arial" w:cs="Arial"/>
                <w:bCs/>
                <w:sz w:val="20"/>
              </w:rPr>
              <w:t>Passer en position TGV sur HW</w:t>
            </w:r>
          </w:p>
        </w:tc>
      </w:tr>
      <w:tr w:rsidR="00765DC8" w:rsidRPr="009B4F82"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9B4F82" w:rsidRDefault="00765DC8" w:rsidP="00D140C2">
            <w:pPr>
              <w:rPr>
                <w:rFonts w:ascii="Arial" w:hAnsi="Arial" w:cs="Arial"/>
                <w:sz w:val="20"/>
              </w:rPr>
            </w:pPr>
            <w:r w:rsidRPr="009B4F82">
              <w:rPr>
                <w:rFonts w:ascii="Arial" w:hAnsi="Arial" w:cs="Arial"/>
                <w:sz w:val="20"/>
              </w:rPr>
              <w:t xml:space="preserve"> </w:t>
            </w:r>
          </w:p>
        </w:tc>
        <w:tc>
          <w:tcPr>
            <w:tcW w:w="10268" w:type="dxa"/>
            <w:tcBorders>
              <w:top w:val="nil"/>
              <w:left w:val="nil"/>
              <w:bottom w:val="nil"/>
            </w:tcBorders>
            <w:noWrap/>
            <w:tcMar>
              <w:top w:w="15" w:type="dxa"/>
              <w:left w:w="15" w:type="dxa"/>
              <w:bottom w:w="0" w:type="dxa"/>
              <w:right w:w="15" w:type="dxa"/>
            </w:tcMar>
            <w:vAlign w:val="bottom"/>
          </w:tcPr>
          <w:p w:rsidR="00765DC8" w:rsidRPr="009B4F82" w:rsidRDefault="00765DC8" w:rsidP="00D140C2">
            <w:pPr>
              <w:ind w:left="189"/>
              <w:rPr>
                <w:rFonts w:ascii="Arial" w:hAnsi="Arial" w:cs="Arial"/>
                <w:sz w:val="20"/>
                <w:lang w:val="fr-CA"/>
              </w:rPr>
            </w:pPr>
            <w:r w:rsidRPr="009B4F82">
              <w:rPr>
                <w:rFonts w:ascii="Arial" w:hAnsi="Arial" w:cs="Arial"/>
                <w:bCs/>
                <w:sz w:val="20"/>
              </w:rPr>
              <w:t xml:space="preserve">Contrôle validé par opérateur </w:t>
            </w:r>
            <w:r w:rsidRPr="009B4F82">
              <w:rPr>
                <w:rFonts w:ascii="Arial" w:hAnsi="Arial" w:cs="Arial"/>
                <w:bCs/>
                <w:i/>
                <w:sz w:val="18"/>
              </w:rPr>
              <w:t xml:space="preserve">(selon Check-list extérieure </w:t>
            </w:r>
            <w:r w:rsidRPr="009B4F82">
              <w:rPr>
                <w:rFonts w:ascii="Arial" w:hAnsi="Arial" w:cs="Arial"/>
                <w:bCs/>
                <w:i/>
                <w:sz w:val="16"/>
                <w:lang w:val="fr-CA"/>
              </w:rPr>
              <w:t>§F</w:t>
            </w:r>
            <w:r w:rsidRPr="009B4F82">
              <w:rPr>
                <w:rFonts w:ascii="Arial" w:hAnsi="Arial" w:cs="Arial"/>
                <w:bCs/>
                <w:i/>
                <w:sz w:val="18"/>
              </w:rPr>
              <w:t>)</w:t>
            </w:r>
          </w:p>
        </w:tc>
      </w:tr>
    </w:tbl>
    <w:p w:rsidR="003107BF" w:rsidRDefault="003107BF" w:rsidP="00765DC8">
      <w:pPr>
        <w:pStyle w:val="Signature"/>
        <w:autoSpaceDE/>
        <w:autoSpaceDN/>
        <w:spacing w:before="120" w:after="120"/>
        <w:ind w:left="567"/>
        <w:rPr>
          <w:b w:val="0"/>
          <w:bCs w:val="0"/>
          <w:sz w:val="20"/>
          <w:u w:val="single"/>
        </w:rPr>
      </w:pPr>
    </w:p>
    <w:p w:rsidR="00765DC8" w:rsidRPr="00437B5E" w:rsidRDefault="00765DC8" w:rsidP="00765DC8">
      <w:pPr>
        <w:pStyle w:val="Signature"/>
        <w:autoSpaceDE/>
        <w:autoSpaceDN/>
        <w:spacing w:before="120" w:after="120"/>
        <w:ind w:left="567"/>
        <w:rPr>
          <w:b w:val="0"/>
          <w:bCs w:val="0"/>
          <w:sz w:val="20"/>
        </w:rPr>
      </w:pPr>
      <w:r>
        <w:rPr>
          <w:b w:val="0"/>
          <w:bCs w:val="0"/>
          <w:sz w:val="20"/>
          <w:u w:val="single"/>
        </w:rPr>
        <w:t>3.5 Marche en MVC / GV</w:t>
      </w:r>
      <w:r w:rsidRPr="00437B5E">
        <w:rPr>
          <w:b w:val="0"/>
          <w:bCs w:val="0"/>
          <w:sz w:val="20"/>
          <w:u w:val="single"/>
        </w:rPr>
        <w:t> </w:t>
      </w:r>
      <w:r w:rsidRPr="00437B5E">
        <w:rPr>
          <w:b w:val="0"/>
          <w:bCs w:val="0"/>
          <w:sz w:val="20"/>
        </w:rPr>
        <w:t>:</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D338E5" w:rsidTr="003107BF">
        <w:trPr>
          <w:trHeight w:val="283"/>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338E5" w:rsidRDefault="00765DC8" w:rsidP="00D140C2">
            <w:pPr>
              <w:rPr>
                <w:rFonts w:ascii="Arial" w:eastAsia="Arial Unicode MS" w:hAnsi="Arial" w:cs="Arial"/>
                <w:sz w:val="20"/>
                <w:szCs w:val="20"/>
              </w:rPr>
            </w:pPr>
            <w:r w:rsidRPr="00D338E5">
              <w:rPr>
                <w:rFonts w:ascii="Arial" w:hAnsi="Arial" w:cs="Arial"/>
                <w:sz w:val="20"/>
                <w:szCs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D338E5" w:rsidRDefault="00765DC8" w:rsidP="00D140C2">
            <w:pPr>
              <w:pStyle w:val="Signature"/>
              <w:ind w:left="142"/>
              <w:rPr>
                <w:rFonts w:eastAsia="Arial Unicode MS"/>
                <w:b w:val="0"/>
                <w:bCs w:val="0"/>
                <w:sz w:val="20"/>
                <w:szCs w:val="20"/>
              </w:rPr>
            </w:pPr>
            <w:r w:rsidRPr="00D338E5">
              <w:rPr>
                <w:b w:val="0"/>
                <w:sz w:val="20"/>
                <w:szCs w:val="20"/>
              </w:rPr>
              <w:t>Passer en position MGV sur HW</w:t>
            </w:r>
          </w:p>
        </w:tc>
      </w:tr>
      <w:tr w:rsidR="00765DC8" w:rsidRPr="00D338E5"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338E5"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D338E5" w:rsidRDefault="00765DC8" w:rsidP="00D140C2">
            <w:pPr>
              <w:pStyle w:val="Signature"/>
              <w:ind w:left="142"/>
              <w:rPr>
                <w:b w:val="0"/>
                <w:bCs w:val="0"/>
                <w:sz w:val="20"/>
                <w:szCs w:val="20"/>
                <w:lang w:val="fr-CA"/>
              </w:rPr>
            </w:pPr>
            <w:r w:rsidRPr="00D338E5">
              <w:rPr>
                <w:b w:val="0"/>
                <w:sz w:val="20"/>
                <w:szCs w:val="20"/>
              </w:rPr>
              <w:t xml:space="preserve">Contrôle validé par opérateur </w:t>
            </w:r>
            <w:r w:rsidRPr="00D338E5">
              <w:rPr>
                <w:b w:val="0"/>
                <w:i/>
                <w:sz w:val="18"/>
                <w:szCs w:val="18"/>
              </w:rPr>
              <w:t xml:space="preserve">(selon Check-list extérieure </w:t>
            </w:r>
            <w:r w:rsidRPr="00D338E5">
              <w:rPr>
                <w:b w:val="0"/>
                <w:i/>
                <w:sz w:val="18"/>
                <w:szCs w:val="18"/>
                <w:lang w:val="fr-CA"/>
              </w:rPr>
              <w:t>§F)</w:t>
            </w:r>
          </w:p>
        </w:tc>
      </w:tr>
    </w:tbl>
    <w:p w:rsidR="00765DC8" w:rsidRDefault="00765DC8" w:rsidP="00765DC8">
      <w:pPr>
        <w:pStyle w:val="Signature"/>
        <w:spacing w:before="120" w:after="120"/>
        <w:ind w:left="567"/>
        <w:rPr>
          <w:b w:val="0"/>
          <w:bCs w:val="0"/>
          <w:sz w:val="20"/>
          <w:u w:val="single"/>
        </w:rPr>
      </w:pPr>
      <w:r>
        <w:rPr>
          <w:b w:val="0"/>
          <w:bCs w:val="0"/>
          <w:sz w:val="20"/>
          <w:u w:val="single"/>
        </w:rPr>
        <w:t xml:space="preserve">3.6 </w:t>
      </w:r>
      <w:r w:rsidRPr="00D338E5">
        <w:rPr>
          <w:b w:val="0"/>
          <w:bCs w:val="0"/>
          <w:sz w:val="20"/>
          <w:u w:val="single"/>
        </w:rPr>
        <w:t>Marche en MVC / PV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D338E5"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338E5"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D338E5" w:rsidRDefault="00765DC8" w:rsidP="00D140C2">
            <w:pPr>
              <w:pStyle w:val="Signature"/>
              <w:ind w:left="142"/>
              <w:rPr>
                <w:b w:val="0"/>
                <w:bCs w:val="0"/>
                <w:sz w:val="20"/>
                <w:szCs w:val="20"/>
                <w:lang w:val="fr-CA"/>
              </w:rPr>
            </w:pPr>
            <w:r w:rsidRPr="00D338E5">
              <w:rPr>
                <w:b w:val="0"/>
                <w:sz w:val="20"/>
              </w:rPr>
              <w:t>Passer en position MPV sur HW</w:t>
            </w:r>
          </w:p>
        </w:tc>
      </w:tr>
      <w:tr w:rsidR="00765DC8" w:rsidRPr="00D338E5"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338E5"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D338E5" w:rsidRDefault="00765DC8" w:rsidP="00D140C2">
            <w:pPr>
              <w:pStyle w:val="Signature"/>
              <w:ind w:left="142"/>
              <w:rPr>
                <w:b w:val="0"/>
                <w:sz w:val="20"/>
                <w:szCs w:val="20"/>
              </w:rPr>
            </w:pPr>
            <w:r w:rsidRPr="00D338E5">
              <w:rPr>
                <w:b w:val="0"/>
                <w:sz w:val="20"/>
              </w:rPr>
              <w:t xml:space="preserve">Contrôle validé par opérateur </w:t>
            </w:r>
            <w:r w:rsidRPr="00D338E5">
              <w:rPr>
                <w:b w:val="0"/>
                <w:i/>
                <w:sz w:val="18"/>
              </w:rPr>
              <w:t xml:space="preserve">(selon Check-list extérieure </w:t>
            </w:r>
            <w:r w:rsidRPr="00D338E5">
              <w:rPr>
                <w:b w:val="0"/>
                <w:i/>
                <w:sz w:val="16"/>
                <w:lang w:val="fr-CA"/>
              </w:rPr>
              <w:t>§F</w:t>
            </w:r>
            <w:r w:rsidRPr="00D338E5">
              <w:rPr>
                <w:b w:val="0"/>
                <w:i/>
                <w:sz w:val="18"/>
              </w:rPr>
              <w:t>)</w:t>
            </w:r>
          </w:p>
        </w:tc>
      </w:tr>
      <w:tr w:rsidR="00765DC8" w:rsidRPr="00D338E5"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338E5"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D338E5" w:rsidRDefault="00765DC8" w:rsidP="00D140C2">
            <w:pPr>
              <w:pStyle w:val="Signature"/>
              <w:ind w:left="142"/>
              <w:rPr>
                <w:b w:val="0"/>
                <w:sz w:val="20"/>
                <w:szCs w:val="20"/>
              </w:rPr>
            </w:pPr>
            <w:r w:rsidRPr="00D338E5">
              <w:rPr>
                <w:b w:val="0"/>
                <w:sz w:val="20"/>
              </w:rPr>
              <w:t>Arrêt d’urgence ligne d’arbre sur tableau hors système (AU SdC) confirmé par arrêt du moteur et de la turbine + débrayage de la turbine</w:t>
            </w:r>
          </w:p>
        </w:tc>
      </w:tr>
      <w:tr w:rsidR="00765DC8" w:rsidRPr="00D338E5"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338E5"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A20DD4" w:rsidRPr="00A20DD4" w:rsidRDefault="00765DC8" w:rsidP="00A20DD4">
            <w:pPr>
              <w:pStyle w:val="Signature"/>
              <w:ind w:left="142"/>
              <w:rPr>
                <w:b w:val="0"/>
                <w:sz w:val="20"/>
              </w:rPr>
            </w:pPr>
            <w:r w:rsidRPr="00D338E5">
              <w:rPr>
                <w:b w:val="0"/>
                <w:sz w:val="20"/>
              </w:rPr>
              <w:t xml:space="preserve">Faire redémarrer en TVC </w:t>
            </w:r>
            <w:r w:rsidR="00A20DD4">
              <w:rPr>
                <w:b w:val="0"/>
                <w:sz w:val="20"/>
              </w:rPr>
              <w:t>–</w:t>
            </w:r>
            <w:r w:rsidRPr="00D338E5">
              <w:rPr>
                <w:b w:val="0"/>
                <w:sz w:val="20"/>
              </w:rPr>
              <w:t xml:space="preserve"> PV</w:t>
            </w:r>
          </w:p>
        </w:tc>
      </w:tr>
    </w:tbl>
    <w:p w:rsidR="009244A9" w:rsidRDefault="009244A9" w:rsidP="009244A9">
      <w:pPr>
        <w:pStyle w:val="Signature"/>
        <w:spacing w:before="120" w:after="120"/>
        <w:ind w:left="720"/>
        <w:rPr>
          <w:bCs w:val="0"/>
          <w:sz w:val="20"/>
          <w:u w:val="single"/>
        </w:rPr>
      </w:pPr>
    </w:p>
    <w:p w:rsidR="00765DC8" w:rsidRPr="00D338E5" w:rsidRDefault="00765DC8" w:rsidP="00CD3A4C">
      <w:pPr>
        <w:pStyle w:val="Signature"/>
        <w:numPr>
          <w:ilvl w:val="0"/>
          <w:numId w:val="19"/>
        </w:numPr>
        <w:spacing w:before="120" w:after="120"/>
        <w:rPr>
          <w:bCs w:val="0"/>
          <w:sz w:val="20"/>
          <w:u w:val="single"/>
        </w:rPr>
      </w:pPr>
      <w:r>
        <w:rPr>
          <w:bCs w:val="0"/>
          <w:sz w:val="20"/>
          <w:u w:val="single"/>
        </w:rPr>
        <w:t>Réchauffeur d’air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D338E5"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338E5"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D338E5" w:rsidRDefault="00765DC8" w:rsidP="00D140C2">
            <w:pPr>
              <w:pStyle w:val="Signature"/>
              <w:ind w:left="142"/>
              <w:rPr>
                <w:b w:val="0"/>
                <w:bCs w:val="0"/>
                <w:sz w:val="20"/>
                <w:szCs w:val="20"/>
                <w:lang w:val="fr-CA"/>
              </w:rPr>
            </w:pPr>
            <w:r w:rsidRPr="00D338E5">
              <w:rPr>
                <w:b w:val="0"/>
                <w:sz w:val="20"/>
              </w:rPr>
              <w:t xml:space="preserve">Mise en service et Contrôle validé par opérateur </w:t>
            </w:r>
            <w:r w:rsidRPr="00D338E5">
              <w:rPr>
                <w:b w:val="0"/>
                <w:i/>
                <w:sz w:val="18"/>
              </w:rPr>
              <w:t xml:space="preserve">(selon Check-list extérieure </w:t>
            </w:r>
            <w:r w:rsidRPr="00D338E5">
              <w:rPr>
                <w:b w:val="0"/>
                <w:i/>
                <w:sz w:val="16"/>
                <w:lang w:val="fr-CA"/>
              </w:rPr>
              <w:t>§G</w:t>
            </w:r>
            <w:r w:rsidRPr="00D338E5">
              <w:rPr>
                <w:b w:val="0"/>
                <w:i/>
                <w:sz w:val="18"/>
              </w:rPr>
              <w:t>)</w:t>
            </w:r>
          </w:p>
        </w:tc>
      </w:tr>
    </w:tbl>
    <w:p w:rsidR="009244A9" w:rsidRDefault="009244A9" w:rsidP="00A20DD4">
      <w:pPr>
        <w:pStyle w:val="Signature"/>
        <w:spacing w:before="120" w:after="120"/>
        <w:ind w:left="0"/>
        <w:rPr>
          <w:bCs w:val="0"/>
          <w:sz w:val="20"/>
          <w:u w:val="single"/>
        </w:rPr>
      </w:pPr>
    </w:p>
    <w:p w:rsidR="00765DC8" w:rsidRDefault="00765DC8" w:rsidP="00CD3A4C">
      <w:pPr>
        <w:pStyle w:val="Signature"/>
        <w:numPr>
          <w:ilvl w:val="0"/>
          <w:numId w:val="19"/>
        </w:numPr>
        <w:spacing w:before="120" w:after="120"/>
        <w:rPr>
          <w:bCs w:val="0"/>
          <w:sz w:val="20"/>
          <w:u w:val="single"/>
        </w:rPr>
      </w:pPr>
      <w:r>
        <w:rPr>
          <w:bCs w:val="0"/>
          <w:sz w:val="20"/>
          <w:u w:val="single"/>
        </w:rPr>
        <w:t>Essais vannes générales :</w:t>
      </w:r>
    </w:p>
    <w:p w:rsidR="00765DC8" w:rsidRDefault="00765DC8" w:rsidP="00765DC8">
      <w:pPr>
        <w:pStyle w:val="Signature"/>
        <w:ind w:left="0"/>
        <w:rPr>
          <w:b w:val="0"/>
          <w:sz w:val="20"/>
        </w:rPr>
      </w:pPr>
      <w:r w:rsidRPr="00916D31">
        <w:rPr>
          <w:b w:val="0"/>
          <w:sz w:val="20"/>
        </w:rPr>
        <w:t>En coordination avec l’opérateur extérieur et en relation avec les services Contrôle et Electrique</w:t>
      </w:r>
    </w:p>
    <w:p w:rsidR="00FB5ED6" w:rsidRPr="00916D31" w:rsidRDefault="00FB5ED6" w:rsidP="00765DC8">
      <w:pPr>
        <w:pStyle w:val="Signature"/>
        <w:ind w:left="0"/>
        <w:rPr>
          <w:b w:val="0"/>
          <w:sz w:val="20"/>
        </w:rPr>
      </w:pPr>
    </w:p>
    <w:tbl>
      <w:tblPr>
        <w:tblpPr w:leftFromText="141" w:rightFromText="141" w:vertAnchor="text" w:horzAnchor="margin" w:tblpY="-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1"/>
      </w:tblGrid>
      <w:tr w:rsidR="00FB5ED6" w:rsidTr="00FB5ED6">
        <w:trPr>
          <w:trHeight w:hRule="exact" w:val="284"/>
        </w:trPr>
        <w:tc>
          <w:tcPr>
            <w:tcW w:w="391" w:type="dxa"/>
          </w:tcPr>
          <w:p w:rsidR="00FB5ED6" w:rsidRDefault="00FB5ED6" w:rsidP="00FB5ED6"/>
        </w:tc>
      </w:tr>
      <w:tr w:rsidR="00FB5ED6" w:rsidTr="00FB5ED6">
        <w:trPr>
          <w:trHeight w:hRule="exact" w:val="284"/>
        </w:trPr>
        <w:tc>
          <w:tcPr>
            <w:tcW w:w="391" w:type="dxa"/>
          </w:tcPr>
          <w:p w:rsidR="00FB5ED6" w:rsidRDefault="00FB5ED6" w:rsidP="00FB5ED6">
            <w:r>
              <w:t xml:space="preserve">        </w:t>
            </w:r>
          </w:p>
        </w:tc>
      </w:tr>
      <w:tr w:rsidR="00FB5ED6" w:rsidTr="00FB5ED6">
        <w:trPr>
          <w:trHeight w:hRule="exact" w:val="284"/>
        </w:trPr>
        <w:tc>
          <w:tcPr>
            <w:tcW w:w="391" w:type="dxa"/>
          </w:tcPr>
          <w:p w:rsidR="00FB5ED6" w:rsidRDefault="00FB5ED6" w:rsidP="00FB5ED6"/>
        </w:tc>
      </w:tr>
      <w:tr w:rsidR="00FB5ED6" w:rsidTr="00FB5ED6">
        <w:trPr>
          <w:trHeight w:hRule="exact" w:val="284"/>
        </w:trPr>
        <w:tc>
          <w:tcPr>
            <w:tcW w:w="391" w:type="dxa"/>
          </w:tcPr>
          <w:p w:rsidR="00FB5ED6" w:rsidRDefault="00FB5ED6" w:rsidP="00FB5ED6"/>
        </w:tc>
      </w:tr>
      <w:tr w:rsidR="00FB5ED6" w:rsidTr="00FB5ED6">
        <w:trPr>
          <w:trHeight w:hRule="exact" w:val="284"/>
        </w:trPr>
        <w:tc>
          <w:tcPr>
            <w:tcW w:w="391" w:type="dxa"/>
          </w:tcPr>
          <w:p w:rsidR="00FB5ED6" w:rsidRDefault="00FB5ED6" w:rsidP="00FB5ED6"/>
        </w:tc>
      </w:tr>
      <w:tr w:rsidR="00FB5ED6" w:rsidTr="00FB5ED6">
        <w:trPr>
          <w:trHeight w:hRule="exact" w:val="284"/>
        </w:trPr>
        <w:tc>
          <w:tcPr>
            <w:tcW w:w="391" w:type="dxa"/>
          </w:tcPr>
          <w:p w:rsidR="00FB5ED6" w:rsidRDefault="00FB5ED6" w:rsidP="00FB5ED6"/>
        </w:tc>
      </w:tr>
      <w:tr w:rsidR="00FB5ED6" w:rsidTr="00FB5ED6">
        <w:trPr>
          <w:trHeight w:hRule="exact" w:val="284"/>
        </w:trPr>
        <w:tc>
          <w:tcPr>
            <w:tcW w:w="391" w:type="dxa"/>
          </w:tcPr>
          <w:p w:rsidR="00FB5ED6" w:rsidRDefault="00FB5ED6" w:rsidP="00FB5ED6"/>
        </w:tc>
      </w:tr>
    </w:tbl>
    <w:p w:rsidR="00FB5ED6" w:rsidRPr="00E37BB4" w:rsidRDefault="009244A9" w:rsidP="00FB5ED6">
      <w:pPr>
        <w:spacing w:before="60"/>
        <w:ind w:left="567"/>
        <w:rPr>
          <w:rFonts w:ascii="Arial" w:hAnsi="Arial" w:cs="Arial"/>
          <w:sz w:val="20"/>
          <w:szCs w:val="20"/>
        </w:rPr>
      </w:pPr>
      <w:r>
        <w:rPr>
          <w:rFonts w:ascii="Arial" w:hAnsi="Arial" w:cs="Arial"/>
          <w:sz w:val="20"/>
          <w:szCs w:val="20"/>
        </w:rPr>
        <w:t xml:space="preserve">    </w:t>
      </w:r>
      <w:r w:rsidR="00FB5ED6" w:rsidRPr="00E37BB4">
        <w:rPr>
          <w:rFonts w:ascii="Arial" w:hAnsi="Arial" w:cs="Arial"/>
          <w:sz w:val="20"/>
          <w:szCs w:val="20"/>
        </w:rPr>
        <w:t>HSV401    F02</w:t>
      </w:r>
    </w:p>
    <w:p w:rsidR="00FB5ED6" w:rsidRPr="00E37BB4" w:rsidRDefault="009244A9" w:rsidP="00FB5ED6">
      <w:pPr>
        <w:spacing w:before="60"/>
        <w:ind w:left="567"/>
        <w:rPr>
          <w:rFonts w:ascii="Arial" w:hAnsi="Arial" w:cs="Arial"/>
          <w:sz w:val="20"/>
          <w:szCs w:val="20"/>
        </w:rPr>
      </w:pPr>
      <w:r>
        <w:rPr>
          <w:rFonts w:ascii="Arial" w:hAnsi="Arial" w:cs="Arial"/>
          <w:sz w:val="20"/>
          <w:szCs w:val="20"/>
        </w:rPr>
        <w:t xml:space="preserve">    </w:t>
      </w:r>
      <w:r w:rsidR="00FB5ED6" w:rsidRPr="00E37BB4">
        <w:rPr>
          <w:rFonts w:ascii="Arial" w:hAnsi="Arial" w:cs="Arial"/>
          <w:sz w:val="20"/>
          <w:szCs w:val="20"/>
        </w:rPr>
        <w:t>HSV404    FG</w:t>
      </w:r>
    </w:p>
    <w:p w:rsidR="00FB5ED6" w:rsidRDefault="009244A9" w:rsidP="00FB5ED6">
      <w:pPr>
        <w:spacing w:before="60"/>
        <w:ind w:left="567"/>
        <w:rPr>
          <w:rFonts w:ascii="Arial" w:hAnsi="Arial" w:cs="Arial"/>
          <w:sz w:val="20"/>
          <w:szCs w:val="20"/>
        </w:rPr>
      </w:pPr>
      <w:r>
        <w:rPr>
          <w:rFonts w:ascii="Arial" w:hAnsi="Arial" w:cs="Arial"/>
          <w:sz w:val="20"/>
          <w:szCs w:val="20"/>
        </w:rPr>
        <w:t xml:space="preserve">    </w:t>
      </w:r>
      <w:r w:rsidR="00FB5ED6" w:rsidRPr="00E37BB4">
        <w:rPr>
          <w:rFonts w:ascii="Arial" w:hAnsi="Arial" w:cs="Arial"/>
          <w:sz w:val="20"/>
          <w:szCs w:val="20"/>
        </w:rPr>
        <w:t>HSV402    HdP</w:t>
      </w:r>
    </w:p>
    <w:p w:rsidR="006D4F53" w:rsidRPr="00A20DD4" w:rsidRDefault="006D4F53" w:rsidP="006D4F53">
      <w:pPr>
        <w:spacing w:before="60"/>
        <w:ind w:left="567" w:firstLine="141"/>
        <w:rPr>
          <w:rFonts w:ascii="Arial" w:hAnsi="Arial" w:cs="Arial"/>
          <w:sz w:val="20"/>
          <w:szCs w:val="20"/>
        </w:rPr>
      </w:pPr>
      <w:r w:rsidRPr="00A20DD4">
        <w:rPr>
          <w:rFonts w:ascii="Arial" w:hAnsi="Arial" w:cs="Arial"/>
          <w:sz w:val="20"/>
          <w:szCs w:val="20"/>
        </w:rPr>
        <w:t>HSV409    vanne Eau alimentaire</w:t>
      </w:r>
    </w:p>
    <w:p w:rsidR="006D4F53" w:rsidRPr="00A20DD4" w:rsidRDefault="006D4F53" w:rsidP="006D4F53">
      <w:pPr>
        <w:spacing w:before="60"/>
        <w:ind w:left="567" w:firstLine="141"/>
        <w:rPr>
          <w:rFonts w:ascii="Arial" w:hAnsi="Arial" w:cs="Arial"/>
          <w:sz w:val="20"/>
          <w:szCs w:val="20"/>
        </w:rPr>
      </w:pPr>
      <w:r w:rsidRPr="00A20DD4">
        <w:rPr>
          <w:rFonts w:ascii="Arial" w:hAnsi="Arial" w:cs="Arial"/>
          <w:sz w:val="20"/>
          <w:szCs w:val="20"/>
        </w:rPr>
        <w:t>HSV409A    bypass vanne Eau alimentaire</w:t>
      </w:r>
    </w:p>
    <w:p w:rsidR="00FB5ED6" w:rsidRPr="00A20DD4" w:rsidRDefault="009244A9" w:rsidP="00FB5ED6">
      <w:pPr>
        <w:spacing w:before="60"/>
        <w:ind w:left="567"/>
        <w:rPr>
          <w:rFonts w:ascii="Arial" w:hAnsi="Arial" w:cs="Arial"/>
          <w:sz w:val="20"/>
          <w:szCs w:val="20"/>
        </w:rPr>
      </w:pPr>
      <w:r w:rsidRPr="00A20DD4">
        <w:rPr>
          <w:rFonts w:ascii="Arial" w:hAnsi="Arial" w:cs="Arial"/>
          <w:sz w:val="20"/>
          <w:szCs w:val="20"/>
        </w:rPr>
        <w:t xml:space="preserve">    </w:t>
      </w:r>
      <w:r w:rsidR="00FB5ED6" w:rsidRPr="00A20DD4">
        <w:rPr>
          <w:rFonts w:ascii="Arial" w:hAnsi="Arial" w:cs="Arial"/>
          <w:sz w:val="20"/>
          <w:szCs w:val="20"/>
        </w:rPr>
        <w:t>HSV403    Gaz allumage</w:t>
      </w:r>
    </w:p>
    <w:p w:rsidR="00FB5ED6" w:rsidRPr="00E37BB4" w:rsidRDefault="009244A9" w:rsidP="00FB5ED6">
      <w:pPr>
        <w:spacing w:before="60"/>
        <w:ind w:left="567"/>
        <w:rPr>
          <w:rFonts w:ascii="Arial" w:hAnsi="Arial" w:cs="Arial"/>
          <w:sz w:val="20"/>
          <w:szCs w:val="20"/>
        </w:rPr>
      </w:pPr>
      <w:r>
        <w:rPr>
          <w:rFonts w:ascii="Arial" w:hAnsi="Arial" w:cs="Arial"/>
          <w:sz w:val="20"/>
          <w:szCs w:val="20"/>
        </w:rPr>
        <w:t xml:space="preserve">    </w:t>
      </w:r>
      <w:r w:rsidR="00FB5ED6" w:rsidRPr="00E37BB4">
        <w:rPr>
          <w:rFonts w:ascii="Arial" w:hAnsi="Arial" w:cs="Arial"/>
          <w:sz w:val="20"/>
          <w:szCs w:val="20"/>
        </w:rPr>
        <w:t>HSV400    Vapeur  HP</w:t>
      </w:r>
    </w:p>
    <w:tbl>
      <w:tblPr>
        <w:tblpPr w:leftFromText="141" w:rightFromText="141" w:vertAnchor="text" w:horzAnchor="margin" w:tblpY="-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1"/>
      </w:tblGrid>
      <w:tr w:rsidR="006D4F53" w:rsidTr="006D4F53">
        <w:trPr>
          <w:trHeight w:hRule="exact" w:val="284"/>
        </w:trPr>
        <w:tc>
          <w:tcPr>
            <w:tcW w:w="391" w:type="dxa"/>
          </w:tcPr>
          <w:p w:rsidR="006D4F53" w:rsidRDefault="006D4F53" w:rsidP="006D4F53"/>
        </w:tc>
      </w:tr>
    </w:tbl>
    <w:p w:rsidR="00FB5ED6" w:rsidRPr="00E37BB4" w:rsidRDefault="009244A9" w:rsidP="00FB5ED6">
      <w:pPr>
        <w:spacing w:before="60"/>
        <w:ind w:left="567"/>
        <w:rPr>
          <w:rFonts w:ascii="Arial" w:hAnsi="Arial" w:cs="Arial"/>
          <w:sz w:val="20"/>
          <w:szCs w:val="20"/>
        </w:rPr>
      </w:pPr>
      <w:r>
        <w:rPr>
          <w:rFonts w:ascii="Arial" w:hAnsi="Arial" w:cs="Arial"/>
          <w:sz w:val="20"/>
          <w:szCs w:val="20"/>
        </w:rPr>
        <w:t xml:space="preserve">    </w:t>
      </w:r>
      <w:r w:rsidR="00FB5ED6" w:rsidRPr="00E37BB4">
        <w:rPr>
          <w:rFonts w:ascii="Arial" w:hAnsi="Arial" w:cs="Arial"/>
          <w:sz w:val="20"/>
          <w:szCs w:val="20"/>
        </w:rPr>
        <w:t>HSV499    Eau désurchauffe</w:t>
      </w:r>
    </w:p>
    <w:tbl>
      <w:tblPr>
        <w:tblpPr w:leftFromText="141" w:rightFromText="141" w:vertAnchor="text" w:horzAnchor="margin" w:tblpY="-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1"/>
      </w:tblGrid>
      <w:tr w:rsidR="006D4F53" w:rsidTr="006D4F53">
        <w:trPr>
          <w:trHeight w:hRule="exact" w:val="284"/>
        </w:trPr>
        <w:tc>
          <w:tcPr>
            <w:tcW w:w="391" w:type="dxa"/>
          </w:tcPr>
          <w:p w:rsidR="006D4F53" w:rsidRDefault="006D4F53" w:rsidP="006D4F53"/>
        </w:tc>
      </w:tr>
    </w:tbl>
    <w:p w:rsidR="009244A9" w:rsidRPr="00CE3093" w:rsidRDefault="009244A9" w:rsidP="00CE3093">
      <w:pPr>
        <w:spacing w:before="60"/>
        <w:ind w:left="567"/>
        <w:rPr>
          <w:rFonts w:ascii="Arial" w:hAnsi="Arial" w:cs="Arial"/>
          <w:sz w:val="20"/>
          <w:szCs w:val="20"/>
        </w:rPr>
      </w:pPr>
      <w:r>
        <w:rPr>
          <w:rFonts w:ascii="Arial" w:hAnsi="Arial" w:cs="Arial"/>
          <w:sz w:val="20"/>
          <w:szCs w:val="20"/>
        </w:rPr>
        <w:t xml:space="preserve">    </w:t>
      </w:r>
      <w:r w:rsidR="00500A1F">
        <w:rPr>
          <w:rFonts w:ascii="Arial" w:hAnsi="Arial" w:cs="Arial"/>
          <w:sz w:val="20"/>
          <w:szCs w:val="20"/>
        </w:rPr>
        <w:t>HSV490</w:t>
      </w:r>
      <w:r w:rsidR="00FB5ED6" w:rsidRPr="00E37BB4">
        <w:rPr>
          <w:rFonts w:ascii="Arial" w:hAnsi="Arial" w:cs="Arial"/>
          <w:sz w:val="20"/>
          <w:szCs w:val="20"/>
        </w:rPr>
        <w:t xml:space="preserve">    Extraction rapide</w:t>
      </w:r>
    </w:p>
    <w:p w:rsidR="00807FC2" w:rsidRPr="009244A9" w:rsidRDefault="00807FC2" w:rsidP="009244A9">
      <w:pPr>
        <w:spacing w:before="60"/>
        <w:ind w:left="567"/>
        <w:rPr>
          <w:b/>
          <w:bCs/>
          <w:sz w:val="20"/>
        </w:rPr>
      </w:pPr>
    </w:p>
    <w:p w:rsidR="00765DC8" w:rsidRPr="00D338E5" w:rsidRDefault="00765DC8" w:rsidP="00CD3A4C">
      <w:pPr>
        <w:pStyle w:val="Signature"/>
        <w:numPr>
          <w:ilvl w:val="0"/>
          <w:numId w:val="19"/>
        </w:numPr>
        <w:spacing w:before="120" w:after="120"/>
        <w:rPr>
          <w:bCs w:val="0"/>
          <w:sz w:val="20"/>
          <w:u w:val="single"/>
        </w:rPr>
      </w:pPr>
      <w:r>
        <w:rPr>
          <w:bCs w:val="0"/>
          <w:sz w:val="20"/>
          <w:u w:val="single"/>
        </w:rPr>
        <w:t>Choix du combustible de démarrage :</w:t>
      </w:r>
    </w:p>
    <w:p w:rsidR="00765DC8" w:rsidRPr="00D338E5" w:rsidRDefault="00765DC8" w:rsidP="00765DC8">
      <w:pPr>
        <w:pStyle w:val="Signature"/>
        <w:ind w:left="0"/>
        <w:rPr>
          <w:b w:val="0"/>
          <w:bCs w:val="0"/>
          <w:sz w:val="20"/>
        </w:rPr>
      </w:pPr>
      <w:r w:rsidRPr="00D338E5">
        <w:rPr>
          <w:b w:val="0"/>
          <w:sz w:val="20"/>
        </w:rPr>
        <w:t>Le choix du combustible est réalisé sur SNCC par le chef de poste thermique.</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0E10FC"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E10FC"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4624B" w:rsidRDefault="00765DC8" w:rsidP="00EF45B3">
            <w:pPr>
              <w:pStyle w:val="Signature"/>
              <w:ind w:left="142"/>
              <w:rPr>
                <w:b w:val="0"/>
                <w:bCs w:val="0"/>
                <w:sz w:val="20"/>
                <w:szCs w:val="20"/>
                <w:lang w:val="fr-CA"/>
              </w:rPr>
            </w:pPr>
            <w:r w:rsidRPr="0044624B">
              <w:rPr>
                <w:b w:val="0"/>
                <w:sz w:val="20"/>
              </w:rPr>
              <w:t>FG   -   Voir Paragraphe « </w:t>
            </w:r>
            <w:r w:rsidR="003A30A8" w:rsidRPr="0044624B">
              <w:rPr>
                <w:b w:val="0"/>
                <w:sz w:val="20"/>
              </w:rPr>
              <w:t>Démarrage de la CH4</w:t>
            </w:r>
            <w:r w:rsidRPr="0044624B">
              <w:rPr>
                <w:b w:val="0"/>
                <w:sz w:val="20"/>
              </w:rPr>
              <w:t xml:space="preserve"> sur combustible gazeux »</w:t>
            </w:r>
            <w:r w:rsidR="00C422CC" w:rsidRPr="0044624B">
              <w:rPr>
                <w:b w:val="0"/>
                <w:sz w:val="20"/>
              </w:rPr>
              <w:t xml:space="preserve"> </w:t>
            </w:r>
          </w:p>
        </w:tc>
      </w:tr>
      <w:tr w:rsidR="00765DC8" w:rsidRPr="000E10FC"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E10FC"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4624B" w:rsidRDefault="00765DC8" w:rsidP="00D140C2">
            <w:pPr>
              <w:pStyle w:val="Signature"/>
              <w:ind w:left="142"/>
              <w:rPr>
                <w:b w:val="0"/>
                <w:sz w:val="20"/>
              </w:rPr>
            </w:pPr>
            <w:r w:rsidRPr="0044624B">
              <w:rPr>
                <w:b w:val="0"/>
                <w:sz w:val="20"/>
              </w:rPr>
              <w:t xml:space="preserve">HdP -   Voir </w:t>
            </w:r>
            <w:r w:rsidR="003A30A8" w:rsidRPr="0044624B">
              <w:rPr>
                <w:b w:val="0"/>
                <w:sz w:val="20"/>
              </w:rPr>
              <w:t>Paragraphe « Démarrage de la CH4</w:t>
            </w:r>
            <w:r w:rsidRPr="0044624B">
              <w:rPr>
                <w:b w:val="0"/>
                <w:sz w:val="20"/>
              </w:rPr>
              <w:t xml:space="preserve"> sur combustible liquide »</w:t>
            </w:r>
          </w:p>
        </w:tc>
      </w:tr>
      <w:tr w:rsidR="00765DC8" w:rsidRPr="000E10FC"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E10FC"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4624B" w:rsidRDefault="00765DC8" w:rsidP="00D140C2">
            <w:pPr>
              <w:pStyle w:val="Signature"/>
              <w:ind w:left="142"/>
              <w:rPr>
                <w:b w:val="0"/>
                <w:sz w:val="20"/>
              </w:rPr>
            </w:pPr>
            <w:r w:rsidRPr="0044624B">
              <w:rPr>
                <w:b w:val="0"/>
                <w:sz w:val="20"/>
              </w:rPr>
              <w:t>FO2 -   Voir Para</w:t>
            </w:r>
            <w:r w:rsidR="003A30A8" w:rsidRPr="0044624B">
              <w:rPr>
                <w:b w:val="0"/>
                <w:sz w:val="20"/>
              </w:rPr>
              <w:t>graphe « Démarrage de la CH4</w:t>
            </w:r>
            <w:r w:rsidRPr="0044624B">
              <w:rPr>
                <w:b w:val="0"/>
                <w:sz w:val="20"/>
              </w:rPr>
              <w:t xml:space="preserve"> sur combustible liquide »</w:t>
            </w:r>
          </w:p>
        </w:tc>
      </w:tr>
    </w:tbl>
    <w:p w:rsidR="009244A9" w:rsidRPr="009244A9" w:rsidRDefault="009244A9" w:rsidP="009244A9">
      <w:pPr>
        <w:pStyle w:val="Signature"/>
        <w:spacing w:before="120" w:after="120"/>
        <w:ind w:left="720"/>
        <w:rPr>
          <w:bCs w:val="0"/>
          <w:sz w:val="18"/>
          <w:szCs w:val="18"/>
        </w:rPr>
      </w:pPr>
    </w:p>
    <w:p w:rsidR="00765DC8" w:rsidRPr="0051795C" w:rsidRDefault="00765DC8" w:rsidP="00CD3A4C">
      <w:pPr>
        <w:pStyle w:val="Signature"/>
        <w:numPr>
          <w:ilvl w:val="0"/>
          <w:numId w:val="19"/>
        </w:numPr>
        <w:spacing w:before="120" w:after="120"/>
        <w:rPr>
          <w:bCs w:val="0"/>
          <w:sz w:val="18"/>
          <w:szCs w:val="18"/>
        </w:rPr>
      </w:pPr>
      <w:r w:rsidRPr="0051795C">
        <w:rPr>
          <w:bCs w:val="0"/>
          <w:sz w:val="20"/>
          <w:u w:val="single"/>
        </w:rPr>
        <w:t xml:space="preserve">Déplatinage </w:t>
      </w:r>
      <w:r w:rsidRPr="0051795C">
        <w:rPr>
          <w:b w:val="0"/>
          <w:bCs w:val="0"/>
          <w:sz w:val="18"/>
          <w:szCs w:val="18"/>
        </w:rPr>
        <w:t>en coordination et validation de l’opérateur extérieur</w:t>
      </w:r>
    </w:p>
    <w:p w:rsidR="00765DC8" w:rsidRDefault="00765DC8" w:rsidP="00765DC8">
      <w:pPr>
        <w:pStyle w:val="Pieddepage"/>
        <w:rPr>
          <w:rFonts w:ascii="Arial" w:hAnsi="Arial" w:cs="Arial"/>
          <w:bCs/>
          <w:i/>
          <w:sz w:val="20"/>
          <w:szCs w:val="20"/>
        </w:rPr>
      </w:pPr>
      <w:r w:rsidRPr="000E10FC">
        <w:rPr>
          <w:rFonts w:ascii="Arial" w:hAnsi="Arial" w:cs="Arial"/>
          <w:bCs/>
          <w:sz w:val="20"/>
          <w:szCs w:val="20"/>
        </w:rPr>
        <w:t xml:space="preserve">Déplatinage du plan platinage « permis de pénétrer » selon consigne EXP-U-10-07 </w:t>
      </w:r>
      <w:r w:rsidRPr="000E10FC">
        <w:rPr>
          <w:rFonts w:ascii="Arial" w:hAnsi="Arial" w:cs="Arial"/>
          <w:bCs/>
          <w:i/>
          <w:sz w:val="20"/>
          <w:szCs w:val="20"/>
        </w:rPr>
        <w:t xml:space="preserve">(pour les platines spécifiques se reporter au suivi du plan de platinage)     </w:t>
      </w:r>
    </w:p>
    <w:p w:rsidR="006D4628" w:rsidRPr="000E10FC" w:rsidRDefault="006D4628" w:rsidP="00765DC8">
      <w:pPr>
        <w:pStyle w:val="Pieddepage"/>
        <w:rPr>
          <w:rFonts w:ascii="Arial" w:hAnsi="Arial" w:cs="Arial"/>
          <w:bCs/>
          <w:sz w:val="20"/>
          <w:szCs w:val="20"/>
        </w:rPr>
      </w:pPr>
    </w:p>
    <w:p w:rsidR="00765DC8" w:rsidRDefault="00765DC8" w:rsidP="00765DC8">
      <w:pPr>
        <w:pStyle w:val="Signature"/>
        <w:spacing w:after="60"/>
        <w:ind w:left="0"/>
        <w:rPr>
          <w:b w:val="0"/>
          <w:sz w:val="20"/>
          <w:szCs w:val="20"/>
        </w:rPr>
      </w:pPr>
      <w:r w:rsidRPr="000E10FC">
        <w:rPr>
          <w:b w:val="0"/>
          <w:sz w:val="20"/>
          <w:szCs w:val="20"/>
        </w:rPr>
        <w:t>Le suivi du plan de platinage devra être renseigné.</w:t>
      </w:r>
    </w:p>
    <w:p w:rsidR="006D4628" w:rsidRPr="000E10FC" w:rsidRDefault="006D4628" w:rsidP="00765DC8">
      <w:pPr>
        <w:pStyle w:val="Signature"/>
        <w:spacing w:after="60"/>
        <w:ind w:left="0"/>
        <w:rPr>
          <w:b w:val="0"/>
          <w:bCs w:val="0"/>
          <w:sz w:val="20"/>
          <w:szCs w:val="20"/>
        </w:rPr>
      </w:pP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0E10FC"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E10FC"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0E10FC" w:rsidRDefault="00765DC8" w:rsidP="00D140C2">
            <w:pPr>
              <w:pStyle w:val="Signature"/>
              <w:ind w:left="189"/>
              <w:rPr>
                <w:b w:val="0"/>
                <w:bCs w:val="0"/>
                <w:sz w:val="20"/>
                <w:szCs w:val="20"/>
                <w:lang w:val="fr-CA"/>
              </w:rPr>
            </w:pPr>
            <w:r w:rsidRPr="000E10FC">
              <w:rPr>
                <w:b w:val="0"/>
                <w:sz w:val="20"/>
              </w:rPr>
              <w:t>Pulvérisation – Pulvérisation secours (Platine N°11)</w:t>
            </w:r>
          </w:p>
        </w:tc>
      </w:tr>
      <w:tr w:rsidR="00765DC8" w:rsidRPr="000E10FC"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E10FC"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0E10FC" w:rsidRDefault="00765DC8" w:rsidP="00D140C2">
            <w:pPr>
              <w:pStyle w:val="Pieddepage"/>
              <w:ind w:left="189"/>
              <w:rPr>
                <w:rFonts w:ascii="Arial" w:hAnsi="Arial" w:cs="Arial"/>
                <w:bCs/>
                <w:sz w:val="20"/>
              </w:rPr>
            </w:pPr>
            <w:r w:rsidRPr="000E10FC">
              <w:rPr>
                <w:rFonts w:ascii="Arial" w:hAnsi="Arial" w:cs="Arial"/>
                <w:bCs/>
                <w:sz w:val="20"/>
              </w:rPr>
              <w:t>Lessivage (Platine N°12)</w:t>
            </w:r>
          </w:p>
        </w:tc>
      </w:tr>
      <w:tr w:rsidR="00765DC8" w:rsidRPr="000E10FC"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E10FC"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0E10FC" w:rsidRDefault="00765DC8" w:rsidP="00D140C2">
            <w:pPr>
              <w:pStyle w:val="Signature"/>
              <w:ind w:left="189"/>
              <w:rPr>
                <w:b w:val="0"/>
                <w:sz w:val="20"/>
              </w:rPr>
            </w:pPr>
            <w:r w:rsidRPr="000E10FC">
              <w:rPr>
                <w:b w:val="0"/>
                <w:sz w:val="20"/>
              </w:rPr>
              <w:t>Ramonage (Platine N°13)</w:t>
            </w:r>
          </w:p>
        </w:tc>
      </w:tr>
      <w:tr w:rsidR="00765DC8" w:rsidRPr="000E10FC"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E10FC"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0E10FC" w:rsidRDefault="00765DC8" w:rsidP="00D140C2">
            <w:pPr>
              <w:pStyle w:val="Signature"/>
              <w:ind w:left="189"/>
              <w:rPr>
                <w:b w:val="0"/>
                <w:sz w:val="20"/>
              </w:rPr>
            </w:pPr>
            <w:r w:rsidRPr="000E10FC">
              <w:rPr>
                <w:b w:val="0"/>
                <w:sz w:val="20"/>
              </w:rPr>
              <w:t>Purges continues (Platine N°14-16)</w:t>
            </w:r>
          </w:p>
        </w:tc>
      </w:tr>
      <w:tr w:rsidR="00765DC8" w:rsidRPr="000E10FC"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E10FC"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0E10FC" w:rsidRDefault="00765DC8" w:rsidP="00D140C2">
            <w:pPr>
              <w:pStyle w:val="Signature"/>
              <w:ind w:left="189"/>
              <w:rPr>
                <w:b w:val="0"/>
                <w:sz w:val="20"/>
              </w:rPr>
            </w:pPr>
            <w:r w:rsidRPr="000E10FC">
              <w:rPr>
                <w:b w:val="0"/>
                <w:sz w:val="20"/>
              </w:rPr>
              <w:t>Gaz d’allumage (Platine N°1)</w:t>
            </w:r>
          </w:p>
        </w:tc>
      </w:tr>
      <w:tr w:rsidR="006D4628" w:rsidRPr="000E10FC" w:rsidTr="001C2B80">
        <w:trPr>
          <w:trHeight w:val="223"/>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D4628" w:rsidRPr="000E10FC" w:rsidRDefault="006D4628" w:rsidP="00D140C2">
            <w:pPr>
              <w:rPr>
                <w:rFonts w:ascii="Arial" w:hAnsi="Arial" w:cs="Arial"/>
                <w:sz w:val="20"/>
                <w:szCs w:val="20"/>
              </w:rPr>
            </w:pPr>
          </w:p>
        </w:tc>
        <w:tc>
          <w:tcPr>
            <w:tcW w:w="9985" w:type="dxa"/>
            <w:tcBorders>
              <w:top w:val="nil"/>
              <w:left w:val="nil"/>
              <w:right w:val="nil"/>
            </w:tcBorders>
            <w:noWrap/>
            <w:tcMar>
              <w:top w:w="15" w:type="dxa"/>
              <w:left w:w="15" w:type="dxa"/>
              <w:bottom w:w="0" w:type="dxa"/>
              <w:right w:w="15" w:type="dxa"/>
            </w:tcMar>
            <w:vAlign w:val="center"/>
          </w:tcPr>
          <w:p w:rsidR="006D4628" w:rsidRPr="000E10FC" w:rsidRDefault="006D4628" w:rsidP="001C2B80">
            <w:pPr>
              <w:pStyle w:val="Signature"/>
              <w:ind w:left="189"/>
              <w:rPr>
                <w:b w:val="0"/>
                <w:sz w:val="20"/>
              </w:rPr>
            </w:pPr>
            <w:r w:rsidRPr="000E10FC">
              <w:rPr>
                <w:b w:val="0"/>
                <w:sz w:val="20"/>
              </w:rPr>
              <w:t>FG (Platine N°3) si démarrage FG</w:t>
            </w:r>
          </w:p>
        </w:tc>
      </w:tr>
    </w:tbl>
    <w:p w:rsidR="006D4628" w:rsidRDefault="00765DC8" w:rsidP="00B10A06">
      <w:pPr>
        <w:pStyle w:val="Signature"/>
        <w:spacing w:before="60"/>
        <w:ind w:left="0"/>
        <w:rPr>
          <w:b w:val="0"/>
          <w:sz w:val="20"/>
        </w:rPr>
      </w:pPr>
      <w:r w:rsidRPr="000E10FC">
        <w:rPr>
          <w:b w:val="0"/>
          <w:sz w:val="20"/>
        </w:rPr>
        <w:t xml:space="preserve">Les purges d’écrans / vanne 3 voies (Platine N°15) seront déplatinées </w:t>
      </w:r>
      <w:r w:rsidRPr="000E10FC">
        <w:rPr>
          <w:sz w:val="20"/>
          <w:u w:val="single"/>
        </w:rPr>
        <w:t>après</w:t>
      </w:r>
      <w:r w:rsidRPr="000E10FC">
        <w:rPr>
          <w:b w:val="0"/>
          <w:sz w:val="20"/>
        </w:rPr>
        <w:t xml:space="preserve"> la mise au niveau d’allumage</w:t>
      </w:r>
      <w:r w:rsidR="00B10A06">
        <w:rPr>
          <w:b w:val="0"/>
          <w:sz w:val="20"/>
        </w:rPr>
        <w:t xml:space="preserve"> si remplissage en EEF</w:t>
      </w:r>
    </w:p>
    <w:p w:rsidR="004501A4" w:rsidRDefault="00615CBF" w:rsidP="00B10A06">
      <w:pPr>
        <w:pStyle w:val="Signature"/>
        <w:spacing w:before="60"/>
        <w:ind w:left="0"/>
        <w:rPr>
          <w:b w:val="0"/>
          <w:sz w:val="20"/>
        </w:rPr>
      </w:pPr>
      <w:r>
        <w:rPr>
          <w:noProof/>
          <w:sz w:val="20"/>
          <w:szCs w:val="20"/>
          <w:lang w:eastAsia="fr-FR"/>
        </w:rPr>
        <w:pict>
          <v:shape id="_x0000_s1206" type="#_x0000_t202" style="position:absolute;margin-left:-29.35pt;margin-top:13.95pt;width:19.6pt;height:21.7pt;z-index:251708416" stroked="f">
            <v:textbox style="mso-next-textbox:#_x0000_s1206">
              <w:txbxContent>
                <w:p w:rsidR="00AF17F7" w:rsidRPr="00B71D14" w:rsidRDefault="00AF17F7" w:rsidP="004501A4">
                  <w:pPr>
                    <w:rPr>
                      <w:rFonts w:ascii="Arial" w:hAnsi="Arial" w:cs="Arial"/>
                      <w:b/>
                    </w:rPr>
                  </w:pPr>
                  <w:r w:rsidRPr="00B71D14">
                    <w:rPr>
                      <w:rFonts w:ascii="Arial" w:hAnsi="Arial" w:cs="Arial"/>
                      <w:b/>
                    </w:rPr>
                    <w:t>&gt;</w:t>
                  </w:r>
                </w:p>
              </w:txbxContent>
            </v:textbox>
          </v:shape>
        </w:pic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4501A4" w:rsidRPr="000E10FC" w:rsidTr="00F80982">
        <w:trPr>
          <w:trHeight w:val="25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501A4" w:rsidRPr="000E10FC" w:rsidRDefault="004501A4" w:rsidP="00F80982">
            <w:pPr>
              <w:rPr>
                <w:rFonts w:ascii="Arial" w:hAnsi="Arial" w:cs="Arial"/>
                <w:sz w:val="20"/>
                <w:szCs w:val="20"/>
              </w:rPr>
            </w:pPr>
          </w:p>
        </w:tc>
        <w:tc>
          <w:tcPr>
            <w:tcW w:w="9985" w:type="dxa"/>
            <w:tcBorders>
              <w:left w:val="nil"/>
              <w:bottom w:val="nil"/>
              <w:right w:val="nil"/>
            </w:tcBorders>
            <w:noWrap/>
            <w:tcMar>
              <w:top w:w="15" w:type="dxa"/>
              <w:left w:w="15" w:type="dxa"/>
              <w:bottom w:w="0" w:type="dxa"/>
              <w:right w:w="15" w:type="dxa"/>
            </w:tcMar>
            <w:vAlign w:val="center"/>
          </w:tcPr>
          <w:p w:rsidR="004501A4" w:rsidRPr="004501A4" w:rsidRDefault="006D4F53" w:rsidP="004501A4">
            <w:pPr>
              <w:pStyle w:val="Signature"/>
              <w:spacing w:before="60"/>
              <w:ind w:left="0"/>
              <w:rPr>
                <w:b w:val="0"/>
                <w:bCs w:val="0"/>
                <w:sz w:val="20"/>
              </w:rPr>
            </w:pPr>
            <w:r>
              <w:rPr>
                <w:b w:val="0"/>
                <w:sz w:val="20"/>
              </w:rPr>
              <w:t xml:space="preserve"> </w:t>
            </w:r>
            <w:r w:rsidRPr="00FB11C9">
              <w:rPr>
                <w:b w:val="0"/>
                <w:sz w:val="20"/>
              </w:rPr>
              <w:t xml:space="preserve">Déplatiner </w:t>
            </w:r>
            <w:r w:rsidR="004501A4" w:rsidRPr="00FB11C9">
              <w:rPr>
                <w:b w:val="0"/>
                <w:sz w:val="20"/>
              </w:rPr>
              <w:t>Purge</w:t>
            </w:r>
            <w:r w:rsidR="004501A4">
              <w:rPr>
                <w:b w:val="0"/>
                <w:sz w:val="20"/>
              </w:rPr>
              <w:t xml:space="preserve"> écrans Platine N°15 (vanne 3 voies)</w:t>
            </w:r>
          </w:p>
        </w:tc>
      </w:tr>
    </w:tbl>
    <w:p w:rsidR="009244A9" w:rsidRDefault="009244A9" w:rsidP="00D24658">
      <w:pPr>
        <w:pStyle w:val="Signature"/>
        <w:spacing w:before="120" w:after="120"/>
        <w:ind w:left="0"/>
        <w:rPr>
          <w:bCs w:val="0"/>
          <w:sz w:val="20"/>
          <w:u w:val="single"/>
        </w:rPr>
      </w:pPr>
    </w:p>
    <w:p w:rsidR="00765DC8" w:rsidRPr="00FB11C9" w:rsidRDefault="00765DC8" w:rsidP="00CD3A4C">
      <w:pPr>
        <w:pStyle w:val="Signature"/>
        <w:numPr>
          <w:ilvl w:val="0"/>
          <w:numId w:val="19"/>
        </w:numPr>
        <w:spacing w:before="120" w:after="120"/>
        <w:rPr>
          <w:bCs w:val="0"/>
          <w:sz w:val="20"/>
          <w:u w:val="single"/>
        </w:rPr>
      </w:pPr>
      <w:r>
        <w:rPr>
          <w:bCs w:val="0"/>
          <w:sz w:val="20"/>
          <w:u w:val="single"/>
        </w:rPr>
        <w:t xml:space="preserve">Mise à niveau de l’allumage </w:t>
      </w:r>
      <w:r w:rsidRPr="000E10FC">
        <w:rPr>
          <w:b w:val="0"/>
          <w:i/>
          <w:sz w:val="18"/>
          <w:szCs w:val="18"/>
        </w:rPr>
        <w:t xml:space="preserve">En coordination avec l’opérateur </w:t>
      </w:r>
      <w:r w:rsidRPr="00FB11C9">
        <w:rPr>
          <w:b w:val="0"/>
          <w:i/>
          <w:sz w:val="18"/>
          <w:szCs w:val="18"/>
        </w:rPr>
        <w:t>extérieur</w:t>
      </w:r>
      <w:r w:rsidR="00807FC2" w:rsidRPr="00FB11C9">
        <w:rPr>
          <w:b w:val="0"/>
          <w:i/>
          <w:sz w:val="18"/>
          <w:szCs w:val="18"/>
        </w:rPr>
        <w:t xml:space="preserve"> </w:t>
      </w:r>
      <w:r w:rsidR="00807FC2" w:rsidRPr="00FB11C9">
        <w:rPr>
          <w:rFonts w:ascii="Arial-ItalicMT" w:eastAsia="SimSun" w:hAnsi="Arial-ItalicMT" w:cs="Arial-ItalicMT"/>
          <w:iCs/>
          <w:sz w:val="18"/>
          <w:szCs w:val="18"/>
          <w:lang w:eastAsia="zh-CN"/>
        </w:rPr>
        <w:t>§I</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0E10FC"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E10FC" w:rsidRDefault="00615CBF" w:rsidP="00D140C2">
            <w:pPr>
              <w:rPr>
                <w:rFonts w:ascii="Arial" w:hAnsi="Arial" w:cs="Arial"/>
                <w:sz w:val="20"/>
                <w:szCs w:val="20"/>
              </w:rPr>
            </w:pPr>
            <w:r>
              <w:rPr>
                <w:bCs/>
                <w:noProof/>
                <w:sz w:val="20"/>
                <w:lang w:eastAsia="fr-FR"/>
              </w:rPr>
              <w:pict>
                <v:shape id="_x0000_s1193" type="#_x0000_t202" style="position:absolute;margin-left:-36pt;margin-top:7.55pt;width:19.6pt;height:21.7pt;z-index:251695104" stroked="f">
                  <v:textbox style="mso-next-textbox:#_x0000_s1193">
                    <w:txbxContent>
                      <w:p w:rsidR="00AF17F7" w:rsidRPr="00B71D14" w:rsidRDefault="00AF17F7" w:rsidP="00333B90">
                        <w:pPr>
                          <w:rPr>
                            <w:rFonts w:ascii="Arial" w:hAnsi="Arial" w:cs="Arial"/>
                            <w:b/>
                          </w:rPr>
                        </w:pPr>
                        <w:r w:rsidRPr="00B71D14">
                          <w:rPr>
                            <w:rFonts w:ascii="Arial" w:hAnsi="Arial" w:cs="Arial"/>
                            <w:b/>
                          </w:rPr>
                          <w:t>&gt;</w:t>
                        </w:r>
                      </w:p>
                    </w:txbxContent>
                  </v:textbox>
                </v:shape>
              </w:pict>
            </w:r>
          </w:p>
        </w:tc>
        <w:tc>
          <w:tcPr>
            <w:tcW w:w="9985" w:type="dxa"/>
            <w:tcBorders>
              <w:top w:val="nil"/>
              <w:left w:val="nil"/>
              <w:bottom w:val="nil"/>
              <w:right w:val="nil"/>
            </w:tcBorders>
            <w:noWrap/>
            <w:tcMar>
              <w:top w:w="15" w:type="dxa"/>
              <w:left w:w="15" w:type="dxa"/>
              <w:bottom w:w="0" w:type="dxa"/>
              <w:right w:w="15" w:type="dxa"/>
            </w:tcMar>
            <w:vAlign w:val="center"/>
          </w:tcPr>
          <w:p w:rsidR="00765DC8" w:rsidRPr="000E10FC" w:rsidRDefault="00765DC8" w:rsidP="00D140C2">
            <w:pPr>
              <w:pStyle w:val="Signature"/>
              <w:ind w:left="142"/>
              <w:rPr>
                <w:b w:val="0"/>
                <w:bCs w:val="0"/>
                <w:sz w:val="20"/>
                <w:szCs w:val="20"/>
                <w:lang w:val="fr-CA"/>
              </w:rPr>
            </w:pPr>
            <w:r w:rsidRPr="000E10FC">
              <w:rPr>
                <w:b w:val="0"/>
                <w:sz w:val="20"/>
              </w:rPr>
              <w:t>Check List opérateur extérieur : paragraphes A à H validés</w:t>
            </w:r>
          </w:p>
        </w:tc>
      </w:tr>
      <w:tr w:rsidR="00765DC8" w:rsidRPr="000E10FC"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E10FC"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44624B" w:rsidRDefault="004456F7" w:rsidP="004456F7">
            <w:pPr>
              <w:pStyle w:val="Signature"/>
              <w:ind w:left="142"/>
              <w:rPr>
                <w:b w:val="0"/>
                <w:sz w:val="20"/>
              </w:rPr>
            </w:pPr>
            <w:r w:rsidRPr="0044624B">
              <w:rPr>
                <w:b w:val="0"/>
                <w:sz w:val="20"/>
                <w:lang w:val="fr-CA"/>
              </w:rPr>
              <w:t>Sur HW niveaux LY4</w:t>
            </w:r>
            <w:r w:rsidR="001E05E4" w:rsidRPr="0044624B">
              <w:rPr>
                <w:b w:val="0"/>
                <w:sz w:val="20"/>
                <w:lang w:val="fr-CA"/>
              </w:rPr>
              <w:t>01D</w:t>
            </w:r>
            <w:r w:rsidR="009244A9" w:rsidRPr="0044624B">
              <w:rPr>
                <w:b w:val="0"/>
                <w:sz w:val="20"/>
                <w:lang w:val="fr-CA"/>
              </w:rPr>
              <w:t xml:space="preserve"> /</w:t>
            </w:r>
            <w:r w:rsidR="001E05E4" w:rsidRPr="0044624B">
              <w:rPr>
                <w:b w:val="0"/>
                <w:sz w:val="20"/>
                <w:lang w:val="fr-CA"/>
              </w:rPr>
              <w:t xml:space="preserve"> L</w:t>
            </w:r>
            <w:r w:rsidRPr="0044624B">
              <w:rPr>
                <w:b w:val="0"/>
                <w:sz w:val="20"/>
                <w:lang w:val="fr-CA"/>
              </w:rPr>
              <w:t>Y4</w:t>
            </w:r>
            <w:r w:rsidR="00765DC8" w:rsidRPr="0044624B">
              <w:rPr>
                <w:b w:val="0"/>
                <w:sz w:val="20"/>
                <w:lang w:val="fr-CA"/>
              </w:rPr>
              <w:t>02</w:t>
            </w:r>
            <w:r w:rsidR="009244A9" w:rsidRPr="0044624B">
              <w:rPr>
                <w:b w:val="0"/>
                <w:sz w:val="20"/>
                <w:lang w:val="fr-CA"/>
              </w:rPr>
              <w:t>D</w:t>
            </w:r>
            <w:r w:rsidR="00765DC8" w:rsidRPr="0044624B">
              <w:rPr>
                <w:b w:val="0"/>
                <w:sz w:val="20"/>
                <w:lang w:val="fr-CA"/>
              </w:rPr>
              <w:t xml:space="preserve"> en ENABLE</w:t>
            </w:r>
            <w:r w:rsidR="009244A9" w:rsidRPr="0044624B">
              <w:rPr>
                <w:b w:val="0"/>
                <w:sz w:val="20"/>
                <w:lang w:val="fr-CA"/>
              </w:rPr>
              <w:t xml:space="preserve"> </w:t>
            </w:r>
          </w:p>
        </w:tc>
      </w:tr>
      <w:tr w:rsidR="00765DC8" w:rsidRPr="000E10FC"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E10FC"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9244A9" w:rsidRPr="009244A9" w:rsidRDefault="00765DC8" w:rsidP="00D140C2">
            <w:pPr>
              <w:pStyle w:val="Signature"/>
              <w:ind w:left="142"/>
              <w:rPr>
                <w:b w:val="0"/>
                <w:sz w:val="20"/>
                <w:lang w:val="fr-CA"/>
              </w:rPr>
            </w:pPr>
            <w:r w:rsidRPr="000E10FC">
              <w:rPr>
                <w:b w:val="0"/>
                <w:sz w:val="20"/>
                <w:lang w:val="fr-CA"/>
              </w:rPr>
              <w:t>Stroemberg en service</w:t>
            </w:r>
          </w:p>
        </w:tc>
      </w:tr>
      <w:tr w:rsidR="00FA6525" w:rsidRPr="000E10FC" w:rsidTr="009244A9">
        <w:trPr>
          <w:trHeight w:hRule="exact" w:val="241"/>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A6525" w:rsidRPr="000E10FC" w:rsidRDefault="00FA6525" w:rsidP="00D140C2">
            <w:pPr>
              <w:rPr>
                <w:rFonts w:ascii="Arial" w:hAnsi="Arial" w:cs="Arial"/>
                <w:sz w:val="20"/>
                <w:szCs w:val="20"/>
              </w:rPr>
            </w:pPr>
          </w:p>
        </w:tc>
        <w:tc>
          <w:tcPr>
            <w:tcW w:w="9985" w:type="dxa"/>
            <w:vMerge w:val="restart"/>
            <w:tcBorders>
              <w:top w:val="nil"/>
              <w:left w:val="nil"/>
              <w:right w:val="nil"/>
            </w:tcBorders>
            <w:noWrap/>
            <w:tcMar>
              <w:top w:w="15" w:type="dxa"/>
              <w:left w:w="15" w:type="dxa"/>
              <w:bottom w:w="0" w:type="dxa"/>
              <w:right w:w="15" w:type="dxa"/>
            </w:tcMar>
            <w:vAlign w:val="center"/>
          </w:tcPr>
          <w:p w:rsidR="00FA6525" w:rsidRDefault="00FA6525" w:rsidP="009244A9">
            <w:pPr>
              <w:pStyle w:val="Signature"/>
              <w:ind w:left="142"/>
              <w:rPr>
                <w:b w:val="0"/>
                <w:sz w:val="20"/>
                <w:lang w:val="fr-CA"/>
              </w:rPr>
            </w:pPr>
            <w:r w:rsidRPr="000E10FC">
              <w:rPr>
                <w:b w:val="0"/>
                <w:sz w:val="20"/>
              </w:rPr>
              <w:t xml:space="preserve">Check List opérateur </w:t>
            </w:r>
            <w:r>
              <w:rPr>
                <w:b w:val="0"/>
                <w:sz w:val="20"/>
              </w:rPr>
              <w:t>« </w:t>
            </w:r>
            <w:r>
              <w:rPr>
                <w:b w:val="0"/>
                <w:sz w:val="20"/>
                <w:lang w:val="fr-CA"/>
              </w:rPr>
              <w:t>Mise au niveau d’allumage » validée :</w:t>
            </w:r>
          </w:p>
          <w:p w:rsidR="00FA6525" w:rsidRPr="00FA6525" w:rsidRDefault="00FA6525" w:rsidP="00FA6525">
            <w:pPr>
              <w:pStyle w:val="Signature"/>
              <w:ind w:left="142"/>
              <w:rPr>
                <w:b w:val="0"/>
                <w:sz w:val="20"/>
                <w:lang w:val="fr-CA"/>
              </w:rPr>
            </w:pPr>
            <w:r>
              <w:rPr>
                <w:b w:val="0"/>
                <w:sz w:val="20"/>
                <w:lang w:val="fr-CA"/>
              </w:rPr>
              <w:t xml:space="preserve">Remplissage </w:t>
            </w:r>
            <w:r w:rsidRPr="000E10FC">
              <w:rPr>
                <w:b w:val="0"/>
                <w:sz w:val="20"/>
                <w:lang w:val="fr-CA"/>
              </w:rPr>
              <w:t>e</w:t>
            </w:r>
            <w:r>
              <w:rPr>
                <w:b w:val="0"/>
                <w:sz w:val="20"/>
                <w:lang w:val="fr-CA"/>
              </w:rPr>
              <w:t>n</w:t>
            </w:r>
            <w:r w:rsidRPr="000E10FC">
              <w:rPr>
                <w:b w:val="0"/>
                <w:sz w:val="20"/>
                <w:lang w:val="fr-CA"/>
              </w:rPr>
              <w:t xml:space="preserve"> </w:t>
            </w:r>
            <w:r>
              <w:rPr>
                <w:b w:val="0"/>
                <w:sz w:val="20"/>
                <w:lang w:val="fr-CA"/>
              </w:rPr>
              <w:t xml:space="preserve">Eau HP (environ 4h00) </w:t>
            </w:r>
            <w:r w:rsidRPr="00FB11C9">
              <w:rPr>
                <w:rFonts w:ascii="ArialMT" w:eastAsia="SimSun" w:hAnsi="ArialMT" w:cs="ArialMT"/>
                <w:b w:val="0"/>
                <w:sz w:val="20"/>
                <w:szCs w:val="20"/>
                <w:lang w:eastAsia="zh-CN"/>
              </w:rPr>
              <w:t>+ ajuster le niveau du ballon à 40%</w:t>
            </w:r>
          </w:p>
        </w:tc>
      </w:tr>
      <w:tr w:rsidR="00FA6525" w:rsidRPr="000E10FC" w:rsidTr="00FA6525">
        <w:trPr>
          <w:trHeight w:hRule="exact" w:val="27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A6525" w:rsidRPr="000E10FC" w:rsidRDefault="00FA6525" w:rsidP="00D140C2">
            <w:pPr>
              <w:rPr>
                <w:rFonts w:ascii="Arial" w:hAnsi="Arial" w:cs="Arial"/>
                <w:sz w:val="20"/>
                <w:szCs w:val="20"/>
              </w:rPr>
            </w:pPr>
          </w:p>
        </w:tc>
        <w:tc>
          <w:tcPr>
            <w:tcW w:w="9985" w:type="dxa"/>
            <w:vMerge/>
            <w:tcBorders>
              <w:left w:val="nil"/>
              <w:bottom w:val="nil"/>
              <w:right w:val="nil"/>
            </w:tcBorders>
            <w:noWrap/>
            <w:tcMar>
              <w:top w:w="15" w:type="dxa"/>
              <w:left w:w="15" w:type="dxa"/>
              <w:bottom w:w="0" w:type="dxa"/>
              <w:right w:w="15" w:type="dxa"/>
            </w:tcMar>
            <w:vAlign w:val="center"/>
          </w:tcPr>
          <w:p w:rsidR="00FA6525" w:rsidRDefault="00FA6525" w:rsidP="009244A9">
            <w:pPr>
              <w:pStyle w:val="Signature"/>
              <w:ind w:left="142"/>
              <w:rPr>
                <w:b w:val="0"/>
                <w:sz w:val="20"/>
                <w:lang w:val="fr-CA"/>
              </w:rPr>
            </w:pPr>
          </w:p>
        </w:tc>
      </w:tr>
    </w:tbl>
    <w:p w:rsidR="00807FC2" w:rsidRDefault="00615CBF" w:rsidP="00FA6525">
      <w:pPr>
        <w:pStyle w:val="Signature"/>
        <w:spacing w:before="120" w:after="120"/>
        <w:ind w:left="0"/>
        <w:rPr>
          <w:bCs w:val="0"/>
          <w:sz w:val="20"/>
          <w:highlight w:val="yellow"/>
          <w:u w:val="single"/>
        </w:rPr>
      </w:pPr>
      <w:r>
        <w:rPr>
          <w:bCs w:val="0"/>
          <w:noProof/>
          <w:sz w:val="20"/>
          <w:u w:val="single"/>
          <w:lang w:eastAsia="fr-FR"/>
        </w:rPr>
        <w:pict>
          <v:shape id="_x0000_s1192" type="#_x0000_t202" style="position:absolute;margin-left:-29.35pt;margin-top:14.3pt;width:19.6pt;height:21.7pt;z-index:251694080;mso-position-horizontal-relative:text;mso-position-vertical-relative:text" stroked="f">
            <v:textbox style="mso-next-textbox:#_x0000_s1192">
              <w:txbxContent>
                <w:p w:rsidR="00AF17F7" w:rsidRPr="00B71D14" w:rsidRDefault="00AF17F7" w:rsidP="009244A9">
                  <w:pPr>
                    <w:rPr>
                      <w:rFonts w:ascii="Arial" w:hAnsi="Arial" w:cs="Arial"/>
                      <w:b/>
                    </w:rPr>
                  </w:pPr>
                  <w:r w:rsidRPr="00B71D14">
                    <w:rPr>
                      <w:rFonts w:ascii="Arial" w:hAnsi="Arial" w:cs="Arial"/>
                      <w:b/>
                    </w:rPr>
                    <w:t>&gt;</w:t>
                  </w:r>
                </w:p>
              </w:txbxContent>
            </v:textbox>
          </v:shape>
        </w:pict>
      </w:r>
    </w:p>
    <w:p w:rsidR="00765DC8" w:rsidRPr="0044624B" w:rsidRDefault="001E05E4" w:rsidP="00CD3A4C">
      <w:pPr>
        <w:pStyle w:val="Signature"/>
        <w:numPr>
          <w:ilvl w:val="0"/>
          <w:numId w:val="19"/>
        </w:numPr>
        <w:spacing w:before="120" w:after="120"/>
        <w:rPr>
          <w:bCs w:val="0"/>
          <w:sz w:val="20"/>
          <w:u w:val="single"/>
        </w:rPr>
      </w:pPr>
      <w:r w:rsidRPr="00FB11C9">
        <w:rPr>
          <w:bCs w:val="0"/>
          <w:sz w:val="20"/>
          <w:u w:val="single"/>
        </w:rPr>
        <w:t xml:space="preserve">Démarrage de la </w:t>
      </w:r>
      <w:r w:rsidRPr="0044624B">
        <w:rPr>
          <w:bCs w:val="0"/>
          <w:sz w:val="20"/>
          <w:u w:val="single"/>
        </w:rPr>
        <w:t>CH4</w:t>
      </w:r>
      <w:r w:rsidR="00765DC8" w:rsidRPr="0044624B">
        <w:rPr>
          <w:bCs w:val="0"/>
          <w:sz w:val="20"/>
          <w:u w:val="single"/>
        </w:rPr>
        <w:t xml:space="preserve"> sur combustible gazeux :</w:t>
      </w:r>
    </w:p>
    <w:p w:rsidR="00765DC8" w:rsidRPr="0044624B" w:rsidRDefault="00765DC8" w:rsidP="00765DC8">
      <w:pPr>
        <w:pStyle w:val="Signature"/>
        <w:ind w:left="0"/>
        <w:rPr>
          <w:b w:val="0"/>
          <w:sz w:val="20"/>
        </w:rPr>
      </w:pPr>
      <w:r w:rsidRPr="0044624B">
        <w:rPr>
          <w:b w:val="0"/>
          <w:sz w:val="20"/>
        </w:rPr>
        <w:t>Passer au paragraphe 10</w:t>
      </w:r>
      <w:r w:rsidR="001E05E4" w:rsidRPr="0044624B">
        <w:rPr>
          <w:b w:val="0"/>
          <w:sz w:val="20"/>
        </w:rPr>
        <w:t xml:space="preserve"> si démarrage de la CH4</w:t>
      </w:r>
      <w:r w:rsidRPr="0044624B">
        <w:rPr>
          <w:b w:val="0"/>
          <w:sz w:val="20"/>
        </w:rPr>
        <w:t xml:space="preserve"> sur combustible liquide.</w:t>
      </w:r>
    </w:p>
    <w:p w:rsidR="00765DC8" w:rsidRPr="0044624B" w:rsidRDefault="00765DC8" w:rsidP="00765DC8">
      <w:pPr>
        <w:pStyle w:val="Signature"/>
        <w:spacing w:before="120" w:after="120"/>
        <w:ind w:left="567"/>
        <w:rPr>
          <w:b w:val="0"/>
          <w:bCs w:val="0"/>
          <w:sz w:val="20"/>
          <w:u w:val="single"/>
        </w:rPr>
      </w:pPr>
      <w:r w:rsidRPr="0044624B">
        <w:rPr>
          <w:b w:val="0"/>
          <w:bCs w:val="0"/>
          <w:sz w:val="20"/>
          <w:u w:val="single"/>
        </w:rPr>
        <w:t>9.1 Préparation au démarrage :</w:t>
      </w:r>
    </w:p>
    <w:p w:rsidR="00765DC8" w:rsidRPr="00167943" w:rsidRDefault="00765DC8" w:rsidP="00765DC8">
      <w:pPr>
        <w:pStyle w:val="Signature"/>
        <w:ind w:left="0"/>
        <w:rPr>
          <w:b w:val="0"/>
          <w:sz w:val="20"/>
          <w:lang w:val="fr-CA"/>
        </w:rPr>
      </w:pPr>
      <w:r w:rsidRPr="00167943">
        <w:rPr>
          <w:b w:val="0"/>
          <w:sz w:val="20"/>
          <w:lang w:val="fr-CA"/>
        </w:rPr>
        <w:t>Sur SNCC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167943"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167943"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167943" w:rsidRDefault="00765DC8" w:rsidP="00D140C2">
            <w:pPr>
              <w:pStyle w:val="Signature"/>
              <w:ind w:left="142"/>
              <w:rPr>
                <w:b w:val="0"/>
                <w:sz w:val="20"/>
              </w:rPr>
            </w:pPr>
            <w:r w:rsidRPr="00167943">
              <w:rPr>
                <w:b w:val="0"/>
                <w:sz w:val="20"/>
                <w:lang w:val="fr-CA"/>
              </w:rPr>
              <w:t>Positionner ventilateur en PV</w:t>
            </w:r>
          </w:p>
        </w:tc>
      </w:tr>
      <w:tr w:rsidR="00765DC8" w:rsidRPr="00167943"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167943"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167943" w:rsidRDefault="00765DC8" w:rsidP="00D140C2">
            <w:pPr>
              <w:pStyle w:val="Signature"/>
              <w:ind w:left="142"/>
              <w:rPr>
                <w:b w:val="0"/>
                <w:sz w:val="20"/>
                <w:lang w:val="fr-CA"/>
              </w:rPr>
            </w:pPr>
            <w:r w:rsidRPr="00167943">
              <w:rPr>
                <w:b w:val="0"/>
                <w:sz w:val="20"/>
                <w:lang w:val="fr-CA"/>
              </w:rPr>
              <w:t>Contrôle de fermeture des vannes générales</w:t>
            </w:r>
          </w:p>
        </w:tc>
      </w:tr>
      <w:tr w:rsidR="00765DC8" w:rsidRPr="00167943"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167943"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167943" w:rsidRDefault="00765DC8" w:rsidP="00D140C2">
            <w:pPr>
              <w:pStyle w:val="Signature"/>
              <w:ind w:left="142"/>
              <w:rPr>
                <w:b w:val="0"/>
                <w:sz w:val="20"/>
                <w:lang w:val="fr-CA"/>
              </w:rPr>
            </w:pPr>
            <w:r w:rsidRPr="00167943">
              <w:rPr>
                <w:b w:val="0"/>
                <w:sz w:val="20"/>
                <w:lang w:val="fr-CA"/>
              </w:rPr>
              <w:t xml:space="preserve">Contrôle de fermeture des vannes manuelles bruleurs - </w:t>
            </w:r>
            <w:r w:rsidRPr="00167943">
              <w:rPr>
                <w:b w:val="0"/>
                <w:i/>
                <w:sz w:val="18"/>
                <w:lang w:val="fr-CA"/>
              </w:rPr>
              <w:t xml:space="preserve">validé par Opérateur </w:t>
            </w:r>
            <w:r w:rsidRPr="00167943">
              <w:rPr>
                <w:b w:val="0"/>
                <w:i/>
                <w:sz w:val="16"/>
                <w:lang w:val="fr-CA"/>
              </w:rPr>
              <w:t>§J</w:t>
            </w:r>
            <w:r w:rsidRPr="00167943">
              <w:rPr>
                <w:b w:val="0"/>
                <w:sz w:val="20"/>
                <w:lang w:val="fr-CA"/>
              </w:rPr>
              <w:t>)</w:t>
            </w:r>
          </w:p>
        </w:tc>
      </w:tr>
      <w:tr w:rsidR="00765DC8" w:rsidRPr="00167943"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167943"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167943" w:rsidRDefault="00765DC8" w:rsidP="00D140C2">
            <w:pPr>
              <w:pStyle w:val="Signature"/>
              <w:ind w:left="142"/>
              <w:rPr>
                <w:b w:val="0"/>
                <w:sz w:val="20"/>
                <w:lang w:val="fr-CA"/>
              </w:rPr>
            </w:pPr>
            <w:r w:rsidRPr="00167943">
              <w:rPr>
                <w:b w:val="0"/>
                <w:sz w:val="20"/>
                <w:lang w:val="fr-CA"/>
              </w:rPr>
              <w:t xml:space="preserve">Contrôle de fermeture des registres d’air - </w:t>
            </w:r>
            <w:r w:rsidRPr="00167943">
              <w:rPr>
                <w:b w:val="0"/>
                <w:i/>
                <w:sz w:val="18"/>
                <w:lang w:val="fr-CA"/>
              </w:rPr>
              <w:t xml:space="preserve">validé par Opérateur </w:t>
            </w:r>
            <w:r w:rsidRPr="00167943">
              <w:rPr>
                <w:b w:val="0"/>
                <w:i/>
                <w:sz w:val="16"/>
                <w:lang w:val="fr-CA"/>
              </w:rPr>
              <w:t>§J</w:t>
            </w:r>
          </w:p>
        </w:tc>
      </w:tr>
      <w:tr w:rsidR="00765DC8" w:rsidRPr="00167943"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167943"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167943" w:rsidRDefault="00765DC8" w:rsidP="00D140C2">
            <w:pPr>
              <w:pStyle w:val="Signature"/>
              <w:ind w:left="142"/>
              <w:rPr>
                <w:b w:val="0"/>
                <w:sz w:val="20"/>
                <w:lang w:val="fr-CA"/>
              </w:rPr>
            </w:pPr>
            <w:r w:rsidRPr="00167943">
              <w:rPr>
                <w:b w:val="0"/>
                <w:sz w:val="20"/>
                <w:lang w:val="fr-CA"/>
              </w:rPr>
              <w:t>Caméras de flammes en service</w:t>
            </w:r>
          </w:p>
        </w:tc>
      </w:tr>
      <w:tr w:rsidR="00765DC8" w:rsidRPr="00167943" w:rsidTr="00B10A06">
        <w:trPr>
          <w:trHeight w:hRule="exact" w:val="284"/>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167943"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167943" w:rsidRDefault="00765DC8" w:rsidP="00D140C2">
            <w:pPr>
              <w:pStyle w:val="Signature"/>
              <w:ind w:left="142"/>
              <w:rPr>
                <w:b w:val="0"/>
                <w:sz w:val="20"/>
                <w:lang w:val="fr-CA"/>
              </w:rPr>
            </w:pPr>
            <w:r w:rsidRPr="00167943">
              <w:rPr>
                <w:b w:val="0"/>
                <w:sz w:val="20"/>
                <w:lang w:val="fr-CA"/>
              </w:rPr>
              <w:t>Séquence gaz désactivée sur SNCC</w:t>
            </w:r>
          </w:p>
          <w:p w:rsidR="00B10A06" w:rsidRPr="00167943" w:rsidRDefault="00B10A06" w:rsidP="00D140C2">
            <w:pPr>
              <w:pStyle w:val="Signature"/>
              <w:ind w:left="142"/>
              <w:rPr>
                <w:b w:val="0"/>
                <w:sz w:val="20"/>
                <w:lang w:val="fr-CA"/>
              </w:rPr>
            </w:pPr>
          </w:p>
          <w:p w:rsidR="00B10A06" w:rsidRPr="00167943" w:rsidRDefault="00B10A06" w:rsidP="00D140C2">
            <w:pPr>
              <w:pStyle w:val="Signature"/>
              <w:ind w:left="142"/>
              <w:rPr>
                <w:b w:val="0"/>
                <w:sz w:val="20"/>
                <w:lang w:val="fr-CA"/>
              </w:rPr>
            </w:pPr>
          </w:p>
        </w:tc>
      </w:tr>
    </w:tbl>
    <w:p w:rsidR="00B10A06" w:rsidRPr="0082071C" w:rsidRDefault="00B10A06" w:rsidP="00765DC8">
      <w:pPr>
        <w:pStyle w:val="Signature"/>
        <w:ind w:left="0"/>
        <w:rPr>
          <w:b w:val="0"/>
          <w:bCs w:val="0"/>
          <w:strike/>
          <w:sz w:val="20"/>
        </w:rPr>
      </w:pPr>
    </w:p>
    <w:tbl>
      <w:tblPr>
        <w:tblW w:w="10490" w:type="dxa"/>
        <w:tblInd w:w="15" w:type="dxa"/>
        <w:tblCellMar>
          <w:left w:w="0" w:type="dxa"/>
          <w:right w:w="0" w:type="dxa"/>
        </w:tblCellMar>
        <w:tblLook w:val="0000" w:firstRow="0" w:lastRow="0" w:firstColumn="0" w:lastColumn="0" w:noHBand="0" w:noVBand="0"/>
      </w:tblPr>
      <w:tblGrid>
        <w:gridCol w:w="5670"/>
        <w:gridCol w:w="1418"/>
        <w:gridCol w:w="1701"/>
        <w:gridCol w:w="1701"/>
      </w:tblGrid>
      <w:tr w:rsidR="00765DC8" w:rsidRPr="00167943" w:rsidTr="00D140C2">
        <w:trPr>
          <w:cantSplit/>
          <w:trHeight w:val="420"/>
        </w:trPr>
        <w:tc>
          <w:tcPr>
            <w:tcW w:w="5670" w:type="dxa"/>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765DC8" w:rsidRPr="00167943" w:rsidRDefault="00765DC8" w:rsidP="00D140C2">
            <w:pPr>
              <w:rPr>
                <w:rFonts w:ascii="Arial" w:eastAsia="Arial Unicode MS" w:hAnsi="Arial" w:cs="Arial"/>
                <w:b/>
                <w:bCs/>
                <w:sz w:val="20"/>
              </w:rPr>
            </w:pPr>
            <w:r w:rsidRPr="00167943">
              <w:rPr>
                <w:rFonts w:ascii="Arial" w:hAnsi="Arial" w:cs="Arial"/>
                <w:b/>
                <w:bCs/>
                <w:sz w:val="20"/>
              </w:rPr>
              <w:t>POINT D'ARRET : Autorisation d’allumage de l’équipement  par CE (ou PAD)</w:t>
            </w: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167943" w:rsidRDefault="00765DC8" w:rsidP="00D140C2">
            <w:pPr>
              <w:jc w:val="center"/>
              <w:rPr>
                <w:rFonts w:ascii="Arial" w:eastAsia="Arial Unicode MS" w:hAnsi="Arial" w:cs="Arial"/>
                <w:sz w:val="20"/>
              </w:rPr>
            </w:pPr>
            <w:r w:rsidRPr="00167943">
              <w:rPr>
                <w:rFonts w:ascii="Arial" w:hAnsi="Arial" w:cs="Arial"/>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167943" w:rsidRDefault="00765DC8" w:rsidP="00D140C2">
            <w:pPr>
              <w:jc w:val="center"/>
              <w:rPr>
                <w:rFonts w:ascii="Arial" w:eastAsia="Arial Unicode MS" w:hAnsi="Arial" w:cs="Arial"/>
                <w:sz w:val="20"/>
              </w:rPr>
            </w:pPr>
            <w:r w:rsidRPr="00167943">
              <w:rPr>
                <w:rFonts w:ascii="Arial" w:hAnsi="Arial" w:cs="Arial"/>
                <w:sz w:val="20"/>
              </w:rPr>
              <w:t>Nom</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167943" w:rsidRDefault="00765DC8" w:rsidP="00D140C2">
            <w:pPr>
              <w:jc w:val="center"/>
              <w:rPr>
                <w:rFonts w:ascii="Arial" w:eastAsia="Arial Unicode MS" w:hAnsi="Arial" w:cs="Arial"/>
                <w:sz w:val="20"/>
              </w:rPr>
            </w:pPr>
            <w:r w:rsidRPr="00167943">
              <w:rPr>
                <w:rFonts w:ascii="Arial" w:hAnsi="Arial" w:cs="Arial"/>
                <w:sz w:val="20"/>
              </w:rPr>
              <w:t>signature</w:t>
            </w:r>
          </w:p>
        </w:tc>
      </w:tr>
      <w:tr w:rsidR="00765DC8" w:rsidRPr="00167943" w:rsidTr="00D140C2">
        <w:trPr>
          <w:cantSplit/>
          <w:trHeight w:val="559"/>
        </w:trPr>
        <w:tc>
          <w:tcPr>
            <w:tcW w:w="5670" w:type="dxa"/>
            <w:vMerge/>
            <w:tcBorders>
              <w:top w:val="single" w:sz="4" w:space="0" w:color="auto"/>
              <w:left w:val="single" w:sz="4" w:space="0" w:color="auto"/>
              <w:bottom w:val="single" w:sz="4" w:space="0" w:color="auto"/>
              <w:right w:val="single" w:sz="4" w:space="0" w:color="auto"/>
            </w:tcBorders>
            <w:vAlign w:val="center"/>
          </w:tcPr>
          <w:p w:rsidR="00765DC8" w:rsidRPr="00167943" w:rsidRDefault="00765DC8" w:rsidP="00D140C2">
            <w:pPr>
              <w:rPr>
                <w:rFonts w:ascii="Arial" w:eastAsia="Arial Unicode MS" w:hAnsi="Arial" w:cs="Arial"/>
                <w:b/>
                <w:bCs/>
                <w:sz w:val="20"/>
              </w:rPr>
            </w:pPr>
          </w:p>
        </w:tc>
        <w:tc>
          <w:tcPr>
            <w:tcW w:w="1418" w:type="dxa"/>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167943" w:rsidRDefault="00765DC8" w:rsidP="00D140C2">
            <w:pPr>
              <w:jc w:val="center"/>
              <w:rPr>
                <w:rFonts w:ascii="Arial" w:eastAsia="Arial Unicode MS" w:hAnsi="Arial" w:cs="Arial"/>
                <w:sz w:val="20"/>
              </w:rPr>
            </w:pPr>
            <w:r w:rsidRPr="00167943">
              <w:rPr>
                <w:rFonts w:ascii="Arial" w:hAnsi="Arial" w:cs="Arial"/>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167943" w:rsidRDefault="00765DC8" w:rsidP="00D140C2">
            <w:pPr>
              <w:jc w:val="center"/>
              <w:rPr>
                <w:rFonts w:ascii="Arial" w:eastAsia="Arial Unicode MS" w:hAnsi="Arial" w:cs="Arial"/>
                <w:sz w:val="20"/>
              </w:rPr>
            </w:pPr>
            <w:r w:rsidRPr="00167943">
              <w:rPr>
                <w:rFonts w:ascii="Arial" w:hAnsi="Arial" w:cs="Arial"/>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167943" w:rsidRDefault="00765DC8" w:rsidP="00D140C2">
            <w:pPr>
              <w:jc w:val="center"/>
              <w:rPr>
                <w:rFonts w:ascii="Arial" w:eastAsia="Arial Unicode MS" w:hAnsi="Arial" w:cs="Arial"/>
                <w:sz w:val="20"/>
              </w:rPr>
            </w:pPr>
            <w:r w:rsidRPr="00167943">
              <w:rPr>
                <w:rFonts w:ascii="Arial" w:hAnsi="Arial" w:cs="Arial"/>
                <w:sz w:val="20"/>
              </w:rPr>
              <w:t> </w:t>
            </w:r>
          </w:p>
        </w:tc>
      </w:tr>
    </w:tbl>
    <w:p w:rsidR="00765DC8" w:rsidRPr="00167943" w:rsidRDefault="00765DC8" w:rsidP="00765DC8">
      <w:pPr>
        <w:pStyle w:val="Signature"/>
        <w:ind w:left="0"/>
        <w:rPr>
          <w:sz w:val="20"/>
          <w:u w:val="single"/>
        </w:rPr>
      </w:pP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167943"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167943" w:rsidRDefault="00765DC8" w:rsidP="00D140C2">
            <w:pPr>
              <w:rPr>
                <w:rFonts w:ascii="Arial" w:eastAsia="Arial Unicode MS" w:hAnsi="Arial" w:cs="Arial"/>
                <w:sz w:val="20"/>
              </w:rPr>
            </w:pPr>
            <w:r w:rsidRPr="00167943">
              <w:rPr>
                <w:rFonts w:ascii="Arial" w:hAnsi="Arial" w:cs="Arial"/>
                <w:sz w:val="20"/>
              </w:rPr>
              <w:t> </w:t>
            </w:r>
          </w:p>
        </w:tc>
        <w:tc>
          <w:tcPr>
            <w:tcW w:w="9985" w:type="dxa"/>
            <w:tcBorders>
              <w:top w:val="nil"/>
              <w:left w:val="nil"/>
              <w:right w:val="nil"/>
            </w:tcBorders>
            <w:noWrap/>
            <w:tcMar>
              <w:top w:w="15" w:type="dxa"/>
              <w:left w:w="15" w:type="dxa"/>
              <w:bottom w:w="0" w:type="dxa"/>
              <w:right w:w="15" w:type="dxa"/>
            </w:tcMar>
            <w:vAlign w:val="center"/>
          </w:tcPr>
          <w:p w:rsidR="00765DC8" w:rsidRPr="00167943" w:rsidRDefault="00765DC8" w:rsidP="00D140C2">
            <w:pPr>
              <w:pStyle w:val="Signature"/>
              <w:ind w:left="189"/>
              <w:rPr>
                <w:sz w:val="20"/>
                <w:lang w:val="fr-CA"/>
              </w:rPr>
            </w:pPr>
            <w:r w:rsidRPr="00167943">
              <w:rPr>
                <w:b w:val="0"/>
                <w:sz w:val="20"/>
              </w:rPr>
              <w:t>Un minimum de personne pour allumer les brûleurs ; pas de travaux autour de la chaudière (zone évacuée).</w:t>
            </w:r>
          </w:p>
          <w:p w:rsidR="00765DC8" w:rsidRPr="00167943" w:rsidRDefault="00765DC8" w:rsidP="00D140C2">
            <w:pPr>
              <w:pStyle w:val="Signature"/>
              <w:ind w:left="189"/>
              <w:rPr>
                <w:rFonts w:eastAsia="Arial Unicode MS"/>
                <w:sz w:val="20"/>
              </w:rPr>
            </w:pPr>
            <w:r w:rsidRPr="00167943">
              <w:rPr>
                <w:sz w:val="20"/>
              </w:rPr>
              <w:t>Aucune personne autre que le/les opérateurs sur la chaudière au moment de l’allumage du 1</w:t>
            </w:r>
            <w:r w:rsidRPr="00167943">
              <w:rPr>
                <w:sz w:val="20"/>
                <w:vertAlign w:val="superscript"/>
              </w:rPr>
              <w:t>er</w:t>
            </w:r>
            <w:r w:rsidRPr="00167943">
              <w:rPr>
                <w:sz w:val="20"/>
              </w:rPr>
              <w:t xml:space="preserve"> brûleur.</w:t>
            </w:r>
          </w:p>
        </w:tc>
      </w:tr>
    </w:tbl>
    <w:p w:rsidR="00765DC8" w:rsidRPr="00167943" w:rsidRDefault="00765DC8" w:rsidP="00765DC8">
      <w:pPr>
        <w:pStyle w:val="Signature"/>
        <w:spacing w:before="120" w:after="120"/>
        <w:ind w:left="567"/>
        <w:rPr>
          <w:b w:val="0"/>
          <w:sz w:val="20"/>
          <w:lang w:val="fr-CA"/>
        </w:rPr>
      </w:pPr>
      <w:r w:rsidRPr="00167943">
        <w:rPr>
          <w:b w:val="0"/>
          <w:sz w:val="20"/>
          <w:u w:val="single"/>
          <w:lang w:val="fr-CA"/>
        </w:rPr>
        <w:t>9.2 Démarrage gaz</w:t>
      </w:r>
      <w:r w:rsidRPr="00167943">
        <w:rPr>
          <w:b w:val="0"/>
          <w:sz w:val="20"/>
          <w:lang w:val="fr-CA"/>
        </w:rPr>
        <w:t> :</w:t>
      </w:r>
    </w:p>
    <w:p w:rsidR="00765DC8" w:rsidRPr="00167943" w:rsidRDefault="00765DC8" w:rsidP="00765DC8">
      <w:pPr>
        <w:pStyle w:val="Signature"/>
        <w:spacing w:after="60"/>
        <w:ind w:left="0"/>
        <w:rPr>
          <w:b w:val="0"/>
          <w:bCs w:val="0"/>
          <w:sz w:val="20"/>
          <w:lang w:val="fr-CA"/>
        </w:rPr>
      </w:pPr>
      <w:r w:rsidRPr="00167943">
        <w:rPr>
          <w:b w:val="0"/>
          <w:sz w:val="20"/>
        </w:rPr>
        <w:t>Le démarrage du 1</w:t>
      </w:r>
      <w:r w:rsidRPr="00167943">
        <w:rPr>
          <w:b w:val="0"/>
          <w:sz w:val="20"/>
          <w:vertAlign w:val="superscript"/>
        </w:rPr>
        <w:t>er</w:t>
      </w:r>
      <w:r w:rsidRPr="00167943">
        <w:rPr>
          <w:b w:val="0"/>
          <w:sz w:val="20"/>
        </w:rPr>
        <w:t xml:space="preserve"> brûleur se fera par l’opérateur extérieur en local (possibilité de le faire à distance)</w:t>
      </w:r>
    </w:p>
    <w:tbl>
      <w:tblPr>
        <w:tblW w:w="10490" w:type="dxa"/>
        <w:tblInd w:w="15" w:type="dxa"/>
        <w:tblCellMar>
          <w:left w:w="0" w:type="dxa"/>
          <w:right w:w="0" w:type="dxa"/>
        </w:tblCellMar>
        <w:tblLook w:val="0000" w:firstRow="0" w:lastRow="0" w:firstColumn="0" w:lastColumn="0" w:noHBand="0" w:noVBand="0"/>
      </w:tblPr>
      <w:tblGrid>
        <w:gridCol w:w="142"/>
        <w:gridCol w:w="363"/>
        <w:gridCol w:w="9480"/>
        <w:gridCol w:w="505"/>
      </w:tblGrid>
      <w:tr w:rsidR="00765DC8" w:rsidRPr="00167943" w:rsidTr="00D140C2">
        <w:trPr>
          <w:gridBefore w:val="1"/>
          <w:wBefore w:w="142" w:type="dxa"/>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167943" w:rsidRDefault="00765DC8" w:rsidP="00D140C2">
            <w:pPr>
              <w:rPr>
                <w:rFonts w:ascii="Arial" w:eastAsia="Arial Unicode MS" w:hAnsi="Arial" w:cs="Arial"/>
                <w:sz w:val="20"/>
              </w:rPr>
            </w:pPr>
            <w:r w:rsidRPr="00167943">
              <w:rPr>
                <w:rFonts w:ascii="Arial" w:hAnsi="Arial" w:cs="Arial"/>
                <w:sz w:val="20"/>
              </w:rPr>
              <w:t> </w:t>
            </w:r>
          </w:p>
        </w:tc>
        <w:tc>
          <w:tcPr>
            <w:tcW w:w="9985" w:type="dxa"/>
            <w:gridSpan w:val="2"/>
            <w:tcBorders>
              <w:top w:val="nil"/>
              <w:left w:val="nil"/>
              <w:bottom w:val="nil"/>
              <w:right w:val="nil"/>
            </w:tcBorders>
            <w:noWrap/>
            <w:tcMar>
              <w:top w:w="15" w:type="dxa"/>
              <w:left w:w="15" w:type="dxa"/>
              <w:bottom w:w="0" w:type="dxa"/>
              <w:right w:w="15" w:type="dxa"/>
            </w:tcMar>
            <w:vAlign w:val="center"/>
          </w:tcPr>
          <w:p w:rsidR="00765DC8" w:rsidRPr="00167943" w:rsidRDefault="00765DC8" w:rsidP="00D140C2">
            <w:pPr>
              <w:pStyle w:val="Pieddepage"/>
              <w:ind w:left="189"/>
              <w:rPr>
                <w:rFonts w:ascii="Arial" w:eastAsia="Arial Unicode MS" w:hAnsi="Arial" w:cs="Arial"/>
                <w:sz w:val="20"/>
                <w:lang w:val="fr-CA"/>
              </w:rPr>
            </w:pPr>
            <w:r w:rsidRPr="00167943">
              <w:rPr>
                <w:rFonts w:ascii="Arial" w:hAnsi="Arial" w:cs="Arial"/>
                <w:bCs/>
                <w:sz w:val="20"/>
              </w:rPr>
              <w:t xml:space="preserve">Choix démarrage local </w:t>
            </w:r>
            <w:r w:rsidRPr="00167943">
              <w:rPr>
                <w:rFonts w:ascii="Arial" w:hAnsi="Arial" w:cs="Arial"/>
                <w:bCs/>
                <w:i/>
                <w:sz w:val="20"/>
              </w:rPr>
              <w:t>[le choix est défini par la position du bouton hors système en local]</w:t>
            </w:r>
          </w:p>
        </w:tc>
      </w:tr>
      <w:tr w:rsidR="00765DC8" w:rsidRPr="00167943" w:rsidTr="00D140C2">
        <w:trPr>
          <w:gridAfter w:val="1"/>
          <w:wAfter w:w="505" w:type="dxa"/>
          <w:trHeight w:val="300"/>
        </w:trPr>
        <w:tc>
          <w:tcPr>
            <w:tcW w:w="9985" w:type="dxa"/>
            <w:gridSpan w:val="3"/>
            <w:noWrap/>
            <w:tcMar>
              <w:top w:w="15" w:type="dxa"/>
              <w:left w:w="15" w:type="dxa"/>
              <w:bottom w:w="0" w:type="dxa"/>
              <w:right w:w="15" w:type="dxa"/>
            </w:tcMar>
            <w:vAlign w:val="center"/>
          </w:tcPr>
          <w:p w:rsidR="00765DC8" w:rsidRPr="00167943" w:rsidRDefault="00765DC8" w:rsidP="00D140C2">
            <w:pPr>
              <w:pStyle w:val="Signature"/>
              <w:spacing w:before="120" w:after="120"/>
              <w:ind w:left="0"/>
              <w:rPr>
                <w:sz w:val="20"/>
              </w:rPr>
            </w:pPr>
            <w:r w:rsidRPr="00167943">
              <w:rPr>
                <w:b w:val="0"/>
                <w:sz w:val="20"/>
              </w:rPr>
              <w:t>Le test d’étanchéité des vannes de sécurité gaz de chaque brûleur sera fait simultanément avec la séquence de pré-ventilation. Il sera lancé par le chef de poste thermique à partir du SNCC.</w:t>
            </w:r>
          </w:p>
        </w:tc>
      </w:tr>
      <w:tr w:rsidR="00765DC8" w:rsidRPr="00167943" w:rsidTr="006D4628">
        <w:trPr>
          <w:gridAfter w:val="1"/>
          <w:wAfter w:w="505" w:type="dxa"/>
          <w:trHeight w:val="483"/>
        </w:trPr>
        <w:tc>
          <w:tcPr>
            <w:tcW w:w="9985" w:type="dxa"/>
            <w:gridSpan w:val="3"/>
            <w:noWrap/>
            <w:tcMar>
              <w:top w:w="15" w:type="dxa"/>
              <w:left w:w="15" w:type="dxa"/>
              <w:bottom w:w="0" w:type="dxa"/>
              <w:right w:w="15" w:type="dxa"/>
            </w:tcMar>
            <w:vAlign w:val="center"/>
          </w:tcPr>
          <w:p w:rsidR="00765DC8" w:rsidRPr="00167943" w:rsidRDefault="00765DC8" w:rsidP="00D140C2">
            <w:pPr>
              <w:pStyle w:val="Signature"/>
              <w:spacing w:after="120"/>
              <w:ind w:left="0"/>
              <w:rPr>
                <w:b w:val="0"/>
                <w:sz w:val="20"/>
              </w:rPr>
            </w:pPr>
            <w:r w:rsidRPr="00167943">
              <w:rPr>
                <w:b w:val="0"/>
                <w:i/>
                <w:sz w:val="20"/>
                <w:u w:val="single"/>
              </w:rPr>
              <w:t>A noter :</w:t>
            </w:r>
            <w:r w:rsidRPr="00167943">
              <w:rPr>
                <w:b w:val="0"/>
                <w:sz w:val="20"/>
              </w:rPr>
              <w:t xml:space="preserve"> l’Arrêt d’urgence remet à zéro les paramètres de la procédure de démarrage (perte du prêt à démarrer).</w:t>
            </w:r>
          </w:p>
        </w:tc>
      </w:tr>
    </w:tbl>
    <w:p w:rsidR="00765DC8" w:rsidRPr="00167943" w:rsidRDefault="00765DC8" w:rsidP="00765DC8">
      <w:pPr>
        <w:pStyle w:val="Signature"/>
        <w:spacing w:before="120" w:after="120"/>
        <w:ind w:left="0"/>
        <w:rPr>
          <w:b w:val="0"/>
          <w:sz w:val="20"/>
          <w:u w:val="single"/>
          <w:lang w:val="fr-CA"/>
        </w:rPr>
      </w:pPr>
      <w:r w:rsidRPr="00167943">
        <w:rPr>
          <w:b w:val="0"/>
          <w:sz w:val="20"/>
          <w:u w:val="single"/>
          <w:lang w:val="fr-CA"/>
        </w:rPr>
        <w:t xml:space="preserve">Pré-ventilation </w:t>
      </w:r>
    </w:p>
    <w:p w:rsidR="00765DC8" w:rsidRPr="00167943" w:rsidRDefault="00765DC8" w:rsidP="00765DC8">
      <w:pPr>
        <w:pStyle w:val="Signature"/>
        <w:ind w:left="0"/>
        <w:rPr>
          <w:b w:val="0"/>
          <w:bCs w:val="0"/>
          <w:sz w:val="20"/>
          <w:lang w:val="fr-CA"/>
        </w:rPr>
      </w:pPr>
      <w:r w:rsidRPr="00167943">
        <w:rPr>
          <w:b w:val="0"/>
          <w:sz w:val="20"/>
          <w:lang w:val="fr-CA"/>
        </w:rPr>
        <w:t>Si toutes les conditions permissives de pré-ventilation ci-après sont présentes, la séquence de pré-ventilation démarre automatiquement :</w:t>
      </w:r>
    </w:p>
    <w:p w:rsidR="00765DC8" w:rsidRPr="00167943" w:rsidRDefault="00765DC8" w:rsidP="00CD3A4C">
      <w:pPr>
        <w:pStyle w:val="Signature"/>
        <w:numPr>
          <w:ilvl w:val="0"/>
          <w:numId w:val="6"/>
        </w:numPr>
        <w:autoSpaceDE/>
        <w:autoSpaceDN/>
        <w:rPr>
          <w:b w:val="0"/>
          <w:bCs w:val="0"/>
          <w:i/>
          <w:sz w:val="20"/>
          <w:lang w:val="fr-CA"/>
        </w:rPr>
      </w:pPr>
      <w:r w:rsidRPr="00167943">
        <w:rPr>
          <w:b w:val="0"/>
          <w:i/>
          <w:sz w:val="20"/>
          <w:lang w:val="fr-CA"/>
        </w:rPr>
        <w:t>Pas de discordance à la fermeture</w:t>
      </w:r>
    </w:p>
    <w:p w:rsidR="00765DC8" w:rsidRPr="00167943" w:rsidRDefault="00765DC8" w:rsidP="00CD3A4C">
      <w:pPr>
        <w:pStyle w:val="Signature"/>
        <w:numPr>
          <w:ilvl w:val="0"/>
          <w:numId w:val="6"/>
        </w:numPr>
        <w:autoSpaceDE/>
        <w:autoSpaceDN/>
        <w:rPr>
          <w:b w:val="0"/>
          <w:bCs w:val="0"/>
          <w:i/>
          <w:sz w:val="20"/>
          <w:lang w:val="fr-CA"/>
        </w:rPr>
      </w:pPr>
      <w:r w:rsidRPr="00167943">
        <w:rPr>
          <w:b w:val="0"/>
          <w:i/>
          <w:sz w:val="20"/>
          <w:lang w:val="fr-CA"/>
        </w:rPr>
        <w:t xml:space="preserve">Toutes vannes fermées sauf 8 vannes manuelles bruleurs FG  </w:t>
      </w:r>
    </w:p>
    <w:p w:rsidR="00765DC8" w:rsidRPr="00167943" w:rsidRDefault="00765DC8" w:rsidP="00CD3A4C">
      <w:pPr>
        <w:pStyle w:val="Signature"/>
        <w:numPr>
          <w:ilvl w:val="0"/>
          <w:numId w:val="6"/>
        </w:numPr>
        <w:autoSpaceDE/>
        <w:autoSpaceDN/>
        <w:rPr>
          <w:b w:val="0"/>
          <w:bCs w:val="0"/>
          <w:i/>
          <w:sz w:val="20"/>
          <w:lang w:val="fr-CA"/>
        </w:rPr>
      </w:pPr>
      <w:r w:rsidRPr="00167943">
        <w:rPr>
          <w:b w:val="0"/>
          <w:i/>
          <w:sz w:val="20"/>
          <w:lang w:val="fr-CA"/>
        </w:rPr>
        <w:t>Pas de flamme détectée (témoin d’obscurité)</w:t>
      </w:r>
    </w:p>
    <w:p w:rsidR="00765DC8" w:rsidRPr="00167943" w:rsidRDefault="00765DC8" w:rsidP="00CD3A4C">
      <w:pPr>
        <w:pStyle w:val="Signature"/>
        <w:numPr>
          <w:ilvl w:val="0"/>
          <w:numId w:val="6"/>
        </w:numPr>
        <w:autoSpaceDE/>
        <w:autoSpaceDN/>
        <w:rPr>
          <w:b w:val="0"/>
          <w:bCs w:val="0"/>
          <w:i/>
          <w:sz w:val="20"/>
          <w:lang w:val="fr-CA"/>
        </w:rPr>
      </w:pPr>
      <w:r w:rsidRPr="00167943">
        <w:rPr>
          <w:b w:val="0"/>
          <w:i/>
          <w:sz w:val="20"/>
          <w:lang w:val="fr-CA"/>
        </w:rPr>
        <w:t>Cannes des combustibles liquides rétractées et découplées ZI3N8 (rendant impossible l’arrivée de combustible liquide dans le foyer)</w:t>
      </w:r>
    </w:p>
    <w:p w:rsidR="00765DC8" w:rsidRPr="00167943" w:rsidRDefault="00765DC8" w:rsidP="00CD3A4C">
      <w:pPr>
        <w:pStyle w:val="Signature"/>
        <w:numPr>
          <w:ilvl w:val="0"/>
          <w:numId w:val="6"/>
        </w:numPr>
        <w:autoSpaceDE/>
        <w:autoSpaceDN/>
        <w:rPr>
          <w:b w:val="0"/>
          <w:bCs w:val="0"/>
          <w:i/>
          <w:sz w:val="20"/>
          <w:lang w:val="fr-CA"/>
        </w:rPr>
      </w:pPr>
      <w:r w:rsidRPr="00167943">
        <w:rPr>
          <w:b w:val="0"/>
          <w:i/>
          <w:sz w:val="20"/>
          <w:lang w:val="fr-CA"/>
        </w:rPr>
        <w:t>Ouverture des 8 registres d’air</w:t>
      </w:r>
    </w:p>
    <w:p w:rsidR="00765DC8" w:rsidRPr="00167943" w:rsidRDefault="00765DC8" w:rsidP="00CD3A4C">
      <w:pPr>
        <w:pStyle w:val="Signature"/>
        <w:numPr>
          <w:ilvl w:val="0"/>
          <w:numId w:val="6"/>
        </w:numPr>
        <w:autoSpaceDE/>
        <w:autoSpaceDN/>
        <w:rPr>
          <w:b w:val="0"/>
          <w:i/>
          <w:sz w:val="20"/>
          <w:lang w:val="fr-CA"/>
        </w:rPr>
      </w:pPr>
      <w:r w:rsidRPr="00167943">
        <w:rPr>
          <w:b w:val="0"/>
          <w:i/>
          <w:sz w:val="20"/>
          <w:lang w:val="fr-CA"/>
        </w:rPr>
        <w:t>Débit d’air &gt; 150 t/h</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FB11C9"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167943"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FB11C9" w:rsidRDefault="00EF45B3" w:rsidP="00D140C2">
            <w:pPr>
              <w:pStyle w:val="Pieddepage"/>
              <w:ind w:left="189"/>
              <w:rPr>
                <w:rFonts w:ascii="Arial" w:hAnsi="Arial" w:cs="Arial"/>
                <w:sz w:val="20"/>
              </w:rPr>
            </w:pPr>
            <w:r w:rsidRPr="00FB11C9">
              <w:rPr>
                <w:rFonts w:ascii="Arial" w:hAnsi="Arial" w:cs="Arial"/>
                <w:bCs/>
                <w:sz w:val="20"/>
                <w:lang w:val="fr-CA"/>
              </w:rPr>
              <w:t>Par FC</w:t>
            </w:r>
            <w:r w:rsidR="000302F2" w:rsidRPr="00FB11C9">
              <w:rPr>
                <w:rFonts w:ascii="Arial" w:hAnsi="Arial" w:cs="Arial"/>
                <w:bCs/>
                <w:sz w:val="20"/>
                <w:lang w:val="fr-CA"/>
              </w:rPr>
              <w:t>4</w:t>
            </w:r>
            <w:r w:rsidR="00765DC8" w:rsidRPr="00FB11C9">
              <w:rPr>
                <w:rFonts w:ascii="Arial" w:hAnsi="Arial" w:cs="Arial"/>
                <w:bCs/>
                <w:sz w:val="20"/>
                <w:lang w:val="fr-CA"/>
              </w:rPr>
              <w:t>07, régler l’air de ventilation à un débit supérieur à 150t/h</w:t>
            </w:r>
          </w:p>
        </w:tc>
      </w:tr>
      <w:tr w:rsidR="00765DC8" w:rsidRPr="00FB11C9"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FB11C9"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FB11C9" w:rsidRDefault="00765DC8" w:rsidP="00D140C2">
            <w:pPr>
              <w:pStyle w:val="Pieddepage"/>
              <w:ind w:left="189"/>
              <w:rPr>
                <w:rFonts w:ascii="Arial" w:hAnsi="Arial" w:cs="Arial"/>
                <w:sz w:val="20"/>
              </w:rPr>
            </w:pPr>
            <w:r w:rsidRPr="00FB11C9">
              <w:rPr>
                <w:rFonts w:ascii="Arial" w:hAnsi="Arial" w:cs="Arial"/>
                <w:bCs/>
                <w:sz w:val="20"/>
                <w:lang w:val="fr-CA"/>
              </w:rPr>
              <w:t>Message « Pré-ventilation en cours ». La pré-ventilation dure 5mn</w:t>
            </w:r>
          </w:p>
        </w:tc>
      </w:tr>
    </w:tbl>
    <w:p w:rsidR="00765DC8" w:rsidRPr="00FB11C9" w:rsidRDefault="00765DC8" w:rsidP="00765DC8">
      <w:pPr>
        <w:pStyle w:val="Signature"/>
        <w:spacing w:before="120" w:after="120"/>
        <w:ind w:left="0"/>
        <w:rPr>
          <w:b w:val="0"/>
          <w:bCs w:val="0"/>
          <w:sz w:val="20"/>
        </w:rPr>
      </w:pPr>
      <w:r w:rsidRPr="00FB11C9">
        <w:rPr>
          <w:b w:val="0"/>
          <w:sz w:val="20"/>
          <w:u w:val="single"/>
        </w:rPr>
        <w:t>Test d’étanchéité</w:t>
      </w:r>
      <w:r w:rsidRPr="00FB11C9">
        <w:rPr>
          <w:sz w:val="20"/>
          <w:u w:val="single"/>
        </w:rPr>
        <w:t xml:space="preserve"> </w:t>
      </w:r>
      <w:r w:rsidRPr="00FB11C9">
        <w:rPr>
          <w:b w:val="0"/>
          <w:bCs w:val="0"/>
          <w:sz w:val="20"/>
        </w:rPr>
        <w:t>:</w:t>
      </w:r>
    </w:p>
    <w:p w:rsidR="00765DC8" w:rsidRPr="0044624B" w:rsidRDefault="00765DC8" w:rsidP="00765DC8">
      <w:pPr>
        <w:pStyle w:val="Signature"/>
        <w:spacing w:before="120" w:after="120"/>
        <w:ind w:left="0"/>
        <w:rPr>
          <w:b w:val="0"/>
          <w:bCs w:val="0"/>
          <w:sz w:val="20"/>
        </w:rPr>
      </w:pPr>
      <w:r w:rsidRPr="00FB11C9">
        <w:rPr>
          <w:b w:val="0"/>
          <w:sz w:val="20"/>
          <w:lang w:val="fr-CA"/>
        </w:rPr>
        <w:t xml:space="preserve">Le test d’étanchéité doit être </w:t>
      </w:r>
      <w:r w:rsidR="000302F2" w:rsidRPr="00FB11C9">
        <w:rPr>
          <w:b w:val="0"/>
          <w:sz w:val="20"/>
          <w:lang w:val="fr-CA"/>
        </w:rPr>
        <w:t xml:space="preserve">réalisé avec un débit </w:t>
      </w:r>
      <w:r w:rsidR="000302F2" w:rsidRPr="0044624B">
        <w:rPr>
          <w:b w:val="0"/>
          <w:sz w:val="20"/>
          <w:lang w:val="fr-CA"/>
        </w:rPr>
        <w:t>d’air FC 4</w:t>
      </w:r>
      <w:r w:rsidRPr="0044624B">
        <w:rPr>
          <w:b w:val="0"/>
          <w:sz w:val="20"/>
          <w:lang w:val="fr-CA"/>
        </w:rPr>
        <w:t>07 maintenu au-dessus de 150t/h; il devra être lancé pendant la pré-ventilation</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765DC8" w:rsidRPr="0044624B"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4624B" w:rsidRDefault="00615CBF" w:rsidP="00D140C2">
            <w:pPr>
              <w:rPr>
                <w:rFonts w:ascii="Arial" w:hAnsi="Arial" w:cs="Arial"/>
                <w:sz w:val="20"/>
                <w:szCs w:val="20"/>
              </w:rPr>
            </w:pPr>
            <w:r>
              <w:rPr>
                <w:b/>
                <w:noProof/>
                <w:sz w:val="20"/>
                <w:lang w:eastAsia="fr-FR"/>
              </w:rPr>
              <w:pict>
                <v:shape id="_x0000_s1195" type="#_x0000_t202" style="position:absolute;margin-left:-22.75pt;margin-top:10.4pt;width:19.6pt;height:21.7pt;z-index:251697152" stroked="f">
                  <v:textbox style="mso-next-textbox:#_x0000_s1195">
                    <w:txbxContent>
                      <w:p w:rsidR="00AF17F7" w:rsidRPr="00B71D14" w:rsidRDefault="00AF17F7" w:rsidP="006D4628">
                        <w:pPr>
                          <w:rPr>
                            <w:rFonts w:ascii="Arial" w:hAnsi="Arial" w:cs="Arial"/>
                            <w:b/>
                          </w:rPr>
                        </w:pPr>
                        <w:r w:rsidRPr="00B71D14">
                          <w:rPr>
                            <w:rFonts w:ascii="Arial" w:hAnsi="Arial" w:cs="Arial"/>
                            <w:b/>
                          </w:rPr>
                          <w:t>&gt;</w:t>
                        </w:r>
                      </w:p>
                    </w:txbxContent>
                  </v:textbox>
                </v:shape>
              </w:pict>
            </w: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765DC8" w:rsidRPr="0044624B" w:rsidRDefault="00765DC8" w:rsidP="00D140C2">
            <w:pPr>
              <w:pStyle w:val="Pieddepage"/>
              <w:ind w:left="189"/>
              <w:rPr>
                <w:rFonts w:ascii="Arial" w:hAnsi="Arial" w:cs="Arial"/>
                <w:sz w:val="20"/>
                <w:szCs w:val="20"/>
              </w:rPr>
            </w:pPr>
            <w:r w:rsidRPr="0044624B">
              <w:rPr>
                <w:rFonts w:ascii="Arial" w:hAnsi="Arial" w:cs="Arial"/>
                <w:bCs/>
                <w:sz w:val="20"/>
                <w:szCs w:val="20"/>
                <w:lang w:val="fr-CA"/>
              </w:rPr>
              <w:t>Ouvrir les 8 vannes manuelles sur le circuit FG de chaque bruleur</w:t>
            </w:r>
            <w:r w:rsidR="000302F2" w:rsidRPr="0044624B">
              <w:rPr>
                <w:rFonts w:ascii="Arial" w:hAnsi="Arial" w:cs="Arial"/>
                <w:bCs/>
                <w:sz w:val="20"/>
                <w:szCs w:val="20"/>
              </w:rPr>
              <w:t>(HV04</w:t>
            </w:r>
            <w:r w:rsidRPr="0044624B">
              <w:rPr>
                <w:rFonts w:ascii="Arial" w:hAnsi="Arial" w:cs="Arial"/>
                <w:bCs/>
                <w:sz w:val="20"/>
                <w:szCs w:val="20"/>
              </w:rPr>
              <w:t>X4C)</w:t>
            </w:r>
            <w:r w:rsidRPr="0044624B">
              <w:rPr>
                <w:rFonts w:ascii="Arial" w:hAnsi="Arial" w:cs="Arial"/>
                <w:bCs/>
                <w:sz w:val="20"/>
                <w:szCs w:val="20"/>
                <w:lang w:val="fr-CA"/>
              </w:rPr>
              <w:t xml:space="preserve"> - </w:t>
            </w:r>
            <w:r w:rsidRPr="0044624B">
              <w:rPr>
                <w:rFonts w:ascii="Arial" w:hAnsi="Arial" w:cs="Arial"/>
                <w:bCs/>
                <w:i/>
                <w:sz w:val="20"/>
                <w:szCs w:val="20"/>
                <w:lang w:val="fr-CA"/>
              </w:rPr>
              <w:t>Action Opérateur extérieur §J</w:t>
            </w:r>
          </w:p>
        </w:tc>
      </w:tr>
      <w:tr w:rsidR="00765DC8" w:rsidRPr="0044624B"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4624B" w:rsidRDefault="00765DC8" w:rsidP="00D140C2">
            <w:pPr>
              <w:rPr>
                <w:rFonts w:ascii="Arial" w:hAnsi="Arial" w:cs="Arial"/>
                <w:sz w:val="20"/>
                <w:szCs w:val="20"/>
              </w:rPr>
            </w:pP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765DC8" w:rsidRPr="0044624B" w:rsidRDefault="00765DC8" w:rsidP="00D140C2">
            <w:pPr>
              <w:pStyle w:val="Pieddepage"/>
              <w:ind w:left="189"/>
              <w:rPr>
                <w:rFonts w:ascii="Arial" w:eastAsiaTheme="minorEastAsia" w:hAnsi="Arial" w:cs="Arial"/>
                <w:bCs/>
                <w:sz w:val="20"/>
                <w:lang w:val="fr-CA"/>
              </w:rPr>
            </w:pPr>
            <w:r w:rsidRPr="0044624B">
              <w:rPr>
                <w:rFonts w:ascii="Arial" w:eastAsiaTheme="minorEastAsia" w:hAnsi="Arial" w:cs="Arial"/>
                <w:bCs/>
                <w:sz w:val="20"/>
                <w:lang w:val="fr-CA"/>
              </w:rPr>
              <w:t>Lancer le test d’étanchéité (</w:t>
            </w:r>
            <w:r w:rsidR="000302F2" w:rsidRPr="0044624B">
              <w:rPr>
                <w:rFonts w:ascii="Arial" w:eastAsiaTheme="minorEastAsia" w:hAnsi="Arial" w:cs="Arial"/>
                <w:bCs/>
                <w:sz w:val="20"/>
                <w:lang w:val="fr-CA"/>
              </w:rPr>
              <w:t>ouverture de la HSV4</w:t>
            </w:r>
            <w:r w:rsidRPr="0044624B">
              <w:rPr>
                <w:rFonts w:ascii="Arial" w:eastAsiaTheme="minorEastAsia" w:hAnsi="Arial" w:cs="Arial"/>
                <w:bCs/>
                <w:sz w:val="20"/>
                <w:lang w:val="fr-CA"/>
              </w:rPr>
              <w:t xml:space="preserve">04 </w:t>
            </w:r>
            <w:r w:rsidR="00333B90" w:rsidRPr="0044624B">
              <w:rPr>
                <w:rFonts w:ascii="Arial" w:eastAsiaTheme="minorEastAsia" w:hAnsi="Arial" w:cs="Arial"/>
                <w:bCs/>
                <w:sz w:val="20"/>
                <w:lang w:val="fr-CA"/>
              </w:rPr>
              <w:t>+ PCV404 (10%) par automate)</w:t>
            </w:r>
          </w:p>
        </w:tc>
      </w:tr>
      <w:tr w:rsidR="00765DC8" w:rsidRPr="00167943" w:rsidTr="00D140C2">
        <w:trPr>
          <w:trHeight w:val="300"/>
        </w:trPr>
        <w:tc>
          <w:tcPr>
            <w:tcW w:w="368" w:type="dxa"/>
            <w:tcBorders>
              <w:top w:val="single" w:sz="4" w:space="0" w:color="auto"/>
              <w:bottom w:val="single" w:sz="4" w:space="0" w:color="auto"/>
            </w:tcBorders>
            <w:noWrap/>
            <w:tcMar>
              <w:top w:w="15" w:type="dxa"/>
              <w:left w:w="15" w:type="dxa"/>
              <w:bottom w:w="0" w:type="dxa"/>
              <w:right w:w="15" w:type="dxa"/>
            </w:tcMar>
            <w:vAlign w:val="center"/>
          </w:tcPr>
          <w:p w:rsidR="00765DC8" w:rsidRPr="00167943" w:rsidRDefault="00765DC8" w:rsidP="00D140C2">
            <w:pPr>
              <w:rPr>
                <w:rFonts w:ascii="Arial" w:hAnsi="Arial" w:cs="Arial"/>
                <w:sz w:val="20"/>
                <w:szCs w:val="20"/>
              </w:rPr>
            </w:pPr>
          </w:p>
        </w:tc>
        <w:tc>
          <w:tcPr>
            <w:tcW w:w="10126" w:type="dxa"/>
            <w:tcBorders>
              <w:top w:val="nil"/>
              <w:left w:val="nil"/>
              <w:bottom w:val="nil"/>
              <w:right w:val="nil"/>
            </w:tcBorders>
            <w:noWrap/>
            <w:tcMar>
              <w:top w:w="15" w:type="dxa"/>
              <w:left w:w="15" w:type="dxa"/>
              <w:bottom w:w="0" w:type="dxa"/>
              <w:right w:w="15" w:type="dxa"/>
            </w:tcMar>
            <w:vAlign w:val="center"/>
          </w:tcPr>
          <w:p w:rsidR="008065C3" w:rsidRPr="00167943" w:rsidRDefault="00765DC8" w:rsidP="00D140C2">
            <w:pPr>
              <w:pStyle w:val="Pieddepage"/>
              <w:ind w:left="189"/>
              <w:rPr>
                <w:rFonts w:ascii="Arial" w:eastAsiaTheme="minorEastAsia" w:hAnsi="Arial" w:cs="Arial"/>
                <w:bCs/>
                <w:sz w:val="20"/>
                <w:lang w:val="fr-CA"/>
              </w:rPr>
            </w:pPr>
            <w:r w:rsidRPr="00167943">
              <w:rPr>
                <w:rFonts w:ascii="Arial" w:eastAsiaTheme="minorEastAsia" w:hAnsi="Arial" w:cs="Arial"/>
                <w:bCs/>
                <w:sz w:val="20"/>
                <w:lang w:val="fr-CA"/>
              </w:rPr>
              <w:t>Le déroulement de la séquence du test d’étanchéité est détaillé dans la consigne EXP-U-10-04</w:t>
            </w:r>
          </w:p>
          <w:p w:rsidR="008065C3" w:rsidRPr="00167943" w:rsidRDefault="008065C3" w:rsidP="00D140C2">
            <w:pPr>
              <w:pStyle w:val="Pieddepage"/>
              <w:ind w:left="189"/>
              <w:rPr>
                <w:rFonts w:ascii="Arial" w:eastAsiaTheme="minorEastAsia" w:hAnsi="Arial" w:cs="Arial"/>
                <w:bCs/>
                <w:sz w:val="20"/>
                <w:lang w:val="fr-CA"/>
              </w:rPr>
            </w:pPr>
          </w:p>
        </w:tc>
      </w:tr>
      <w:tr w:rsidR="00765DC8" w:rsidRPr="00167943"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167943" w:rsidRDefault="00765DC8" w:rsidP="00D140C2">
            <w:pPr>
              <w:rPr>
                <w:rFonts w:ascii="Arial" w:hAnsi="Arial" w:cs="Arial"/>
                <w:sz w:val="20"/>
                <w:szCs w:val="20"/>
              </w:rPr>
            </w:pP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765DC8" w:rsidRPr="00167943" w:rsidRDefault="00765DC8" w:rsidP="00D140C2">
            <w:pPr>
              <w:pStyle w:val="Pieddepage"/>
              <w:ind w:left="189"/>
              <w:rPr>
                <w:rFonts w:ascii="Arial" w:hAnsi="Arial" w:cs="Arial"/>
                <w:sz w:val="20"/>
                <w:szCs w:val="20"/>
              </w:rPr>
            </w:pPr>
            <w:r w:rsidRPr="00167943">
              <w:rPr>
                <w:rFonts w:ascii="Arial" w:hAnsi="Arial" w:cs="Arial"/>
                <w:bCs/>
                <w:sz w:val="20"/>
                <w:szCs w:val="20"/>
                <w:lang w:val="fr-CA"/>
              </w:rPr>
              <w:t>Test d’étanchéité validé</w:t>
            </w:r>
          </w:p>
        </w:tc>
      </w:tr>
    </w:tbl>
    <w:p w:rsidR="00765DC8" w:rsidRPr="00167943" w:rsidRDefault="00765DC8" w:rsidP="00765DC8">
      <w:pPr>
        <w:pStyle w:val="Signature"/>
        <w:spacing w:before="120"/>
        <w:ind w:left="0"/>
        <w:rPr>
          <w:b w:val="0"/>
          <w:bCs w:val="0"/>
          <w:i/>
          <w:sz w:val="20"/>
          <w:lang w:val="fr-CA"/>
        </w:rPr>
      </w:pPr>
      <w:r w:rsidRPr="00167943">
        <w:rPr>
          <w:b w:val="0"/>
          <w:i/>
          <w:sz w:val="20"/>
          <w:lang w:val="fr-CA"/>
        </w:rPr>
        <w:t>Si non validation du test d’étanchéité :</w:t>
      </w:r>
    </w:p>
    <w:p w:rsidR="00765DC8" w:rsidRPr="00167943" w:rsidRDefault="00765DC8" w:rsidP="00CD3A4C">
      <w:pPr>
        <w:pStyle w:val="Signature"/>
        <w:numPr>
          <w:ilvl w:val="0"/>
          <w:numId w:val="8"/>
        </w:numPr>
        <w:autoSpaceDE/>
        <w:autoSpaceDN/>
        <w:rPr>
          <w:b w:val="0"/>
          <w:bCs w:val="0"/>
          <w:i/>
          <w:sz w:val="20"/>
          <w:lang w:val="fr-CA"/>
        </w:rPr>
      </w:pPr>
      <w:r w:rsidRPr="00167943">
        <w:rPr>
          <w:b w:val="0"/>
          <w:i/>
          <w:sz w:val="20"/>
          <w:lang w:val="fr-CA"/>
        </w:rPr>
        <w:t>La pré-ventilation sera annulée par le BMS</w:t>
      </w:r>
    </w:p>
    <w:p w:rsidR="00765DC8" w:rsidRPr="00167943" w:rsidRDefault="00765DC8" w:rsidP="00CD3A4C">
      <w:pPr>
        <w:pStyle w:val="Signature"/>
        <w:numPr>
          <w:ilvl w:val="0"/>
          <w:numId w:val="8"/>
        </w:numPr>
        <w:autoSpaceDE/>
        <w:autoSpaceDN/>
        <w:rPr>
          <w:b w:val="0"/>
          <w:bCs w:val="0"/>
          <w:i/>
          <w:sz w:val="20"/>
          <w:lang w:val="fr-CA"/>
        </w:rPr>
      </w:pPr>
      <w:r w:rsidRPr="00167943">
        <w:rPr>
          <w:b w:val="0"/>
          <w:i/>
          <w:sz w:val="20"/>
          <w:lang w:val="fr-CA"/>
        </w:rPr>
        <w:t xml:space="preserve">Possibilité de « déclarer HS » le bruleur concerné + Isolement vanne manuelle </w:t>
      </w:r>
    </w:p>
    <w:p w:rsidR="00765DC8" w:rsidRPr="00167943" w:rsidRDefault="00765DC8" w:rsidP="00CD3A4C">
      <w:pPr>
        <w:pStyle w:val="Signature"/>
        <w:numPr>
          <w:ilvl w:val="0"/>
          <w:numId w:val="8"/>
        </w:numPr>
        <w:autoSpaceDE/>
        <w:autoSpaceDN/>
        <w:rPr>
          <w:b w:val="0"/>
          <w:bCs w:val="0"/>
          <w:i/>
          <w:sz w:val="20"/>
          <w:lang w:val="fr-CA"/>
        </w:rPr>
      </w:pPr>
      <w:r w:rsidRPr="00167943">
        <w:rPr>
          <w:b w:val="0"/>
          <w:i/>
          <w:sz w:val="20"/>
          <w:lang w:val="fr-CA"/>
        </w:rPr>
        <w:t>Relancer une pré-ventilation ainsi que le test d’étanchéité</w:t>
      </w:r>
    </w:p>
    <w:p w:rsidR="00765DC8" w:rsidRPr="00167943" w:rsidRDefault="00765DC8" w:rsidP="00765DC8">
      <w:pPr>
        <w:pStyle w:val="Signature"/>
        <w:spacing w:after="120"/>
        <w:ind w:left="0"/>
        <w:rPr>
          <w:b w:val="0"/>
          <w:bCs w:val="0"/>
          <w:i/>
          <w:sz w:val="20"/>
          <w:lang w:val="fr-CA"/>
        </w:rPr>
      </w:pPr>
      <w:r w:rsidRPr="00167943">
        <w:rPr>
          <w:b w:val="0"/>
          <w:i/>
          <w:sz w:val="20"/>
          <w:lang w:val="fr-CA"/>
        </w:rPr>
        <w:t>Le brûleur déclaré HS ne devra pas être le premier bruleur démarré</w:t>
      </w:r>
      <w:r w:rsidRPr="00167943">
        <w:rPr>
          <w:i/>
          <w:sz w:val="20"/>
          <w:lang w:val="fr-CA"/>
        </w:rPr>
        <w:t>.</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765DC8" w:rsidRPr="00167943"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167943" w:rsidRDefault="00765DC8" w:rsidP="00D140C2">
            <w:pPr>
              <w:rPr>
                <w:rFonts w:ascii="Arial" w:hAnsi="Arial" w:cs="Arial"/>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765DC8" w:rsidRPr="00167943" w:rsidRDefault="00765DC8" w:rsidP="00D140C2">
            <w:pPr>
              <w:pStyle w:val="Pieddepage"/>
              <w:ind w:left="189"/>
              <w:rPr>
                <w:rFonts w:ascii="Arial" w:hAnsi="Arial" w:cs="Arial"/>
                <w:sz w:val="20"/>
              </w:rPr>
            </w:pPr>
            <w:r w:rsidRPr="00167943">
              <w:rPr>
                <w:rFonts w:ascii="Arial" w:hAnsi="Arial" w:cs="Arial"/>
                <w:bCs/>
                <w:sz w:val="20"/>
                <w:lang w:val="fr-CA"/>
              </w:rPr>
              <w:t>Demander la validation de la hiérarchie si 2 vannes ou plus sont déclarées fuyardes par le BMS au cours du test d’étanchéité</w:t>
            </w:r>
          </w:p>
        </w:tc>
      </w:tr>
    </w:tbl>
    <w:p w:rsidR="00765DC8" w:rsidRPr="00FB11C9" w:rsidRDefault="00765DC8" w:rsidP="00765DC8">
      <w:pPr>
        <w:pStyle w:val="Signature"/>
        <w:spacing w:before="120" w:after="120"/>
        <w:ind w:left="0"/>
        <w:rPr>
          <w:b w:val="0"/>
          <w:bCs w:val="0"/>
          <w:sz w:val="20"/>
        </w:rPr>
      </w:pPr>
      <w:r w:rsidRPr="00167943">
        <w:rPr>
          <w:b w:val="0"/>
          <w:sz w:val="20"/>
          <w:lang w:val="fr-CA"/>
        </w:rPr>
        <w:t>En absence de validation, basculer sur un démarrage liquide</w:t>
      </w:r>
      <w:r w:rsidR="00712744">
        <w:rPr>
          <w:b w:val="0"/>
          <w:sz w:val="20"/>
          <w:lang w:val="fr-CA"/>
        </w:rPr>
        <w:t xml:space="preserve"> (</w:t>
      </w:r>
      <w:r w:rsidR="00712744" w:rsidRPr="00FB11C9">
        <w:rPr>
          <w:b w:val="0"/>
          <w:sz w:val="20"/>
          <w:lang w:val="fr-CA"/>
        </w:rPr>
        <w:t>paragraphe 10)</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765DC8" w:rsidRPr="00167943"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167943" w:rsidRDefault="00765DC8" w:rsidP="00D140C2">
            <w:pPr>
              <w:rPr>
                <w:rFonts w:ascii="Arial" w:hAnsi="Arial" w:cs="Arial"/>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765DC8" w:rsidRPr="00167943" w:rsidRDefault="00765DC8" w:rsidP="00D140C2">
            <w:pPr>
              <w:pStyle w:val="Pieddepage"/>
              <w:ind w:left="189"/>
              <w:rPr>
                <w:rFonts w:ascii="Arial" w:hAnsi="Arial" w:cs="Arial"/>
                <w:sz w:val="20"/>
              </w:rPr>
            </w:pPr>
            <w:r w:rsidRPr="00167943">
              <w:rPr>
                <w:rFonts w:ascii="Arial" w:hAnsi="Arial" w:cs="Arial"/>
                <w:bCs/>
                <w:sz w:val="20"/>
                <w:lang w:val="fr-CA"/>
              </w:rPr>
              <w:t>Message « Pré-ventilation validée »</w:t>
            </w:r>
          </w:p>
        </w:tc>
      </w:tr>
    </w:tbl>
    <w:p w:rsidR="00765DC8" w:rsidRPr="00167943" w:rsidRDefault="00765DC8" w:rsidP="00765DC8">
      <w:pPr>
        <w:pStyle w:val="Signature"/>
        <w:spacing w:before="120"/>
        <w:ind w:left="0"/>
        <w:rPr>
          <w:b w:val="0"/>
          <w:bCs w:val="0"/>
          <w:i/>
          <w:sz w:val="20"/>
          <w:lang w:val="fr-CA"/>
        </w:rPr>
      </w:pPr>
      <w:r w:rsidRPr="00167943">
        <w:rPr>
          <w:b w:val="0"/>
          <w:i/>
          <w:sz w:val="20"/>
          <w:lang w:val="fr-CA"/>
        </w:rPr>
        <w:t>La durée d’autorisation d’allumage est de 30mn après validation de la pré-ventilation et du test d’étanchéité. Avant la fin de la temporisation, la flamme d’au moins un bruleur doit être détectée.</w:t>
      </w:r>
    </w:p>
    <w:p w:rsidR="00765DC8" w:rsidRPr="00167943" w:rsidRDefault="00615CBF" w:rsidP="00765DC8">
      <w:pPr>
        <w:pStyle w:val="Signature"/>
        <w:spacing w:before="120" w:after="120"/>
        <w:ind w:left="0"/>
        <w:rPr>
          <w:b w:val="0"/>
          <w:bCs w:val="0"/>
          <w:sz w:val="20"/>
        </w:rPr>
      </w:pPr>
      <w:r>
        <w:rPr>
          <w:b w:val="0"/>
          <w:bCs w:val="0"/>
          <w:noProof/>
          <w:sz w:val="20"/>
          <w:u w:val="single"/>
          <w:lang w:eastAsia="fr-FR"/>
        </w:rPr>
        <w:pict>
          <v:shape id="_x0000_s1214" type="#_x0000_t202" style="position:absolute;margin-left:-29.25pt;margin-top:4.6pt;width:19.6pt;height:21.7pt;z-index:251715584" stroked="f">
            <v:textbox style="mso-next-textbox:#_x0000_s1214">
              <w:txbxContent>
                <w:p w:rsidR="00AF17F7" w:rsidRPr="00B71D14" w:rsidRDefault="00AF17F7" w:rsidP="00FB11C9">
                  <w:pPr>
                    <w:rPr>
                      <w:rFonts w:ascii="Arial" w:hAnsi="Arial" w:cs="Arial"/>
                      <w:b/>
                    </w:rPr>
                  </w:pPr>
                  <w:r w:rsidRPr="00B71D14">
                    <w:rPr>
                      <w:rFonts w:ascii="Arial" w:hAnsi="Arial" w:cs="Arial"/>
                      <w:b/>
                    </w:rPr>
                    <w:t>&gt;</w:t>
                  </w:r>
                </w:p>
              </w:txbxContent>
            </v:textbox>
          </v:shape>
        </w:pict>
      </w:r>
      <w:r w:rsidR="00765DC8" w:rsidRPr="00167943">
        <w:rPr>
          <w:b w:val="0"/>
          <w:bCs w:val="0"/>
          <w:sz w:val="20"/>
          <w:u w:val="single"/>
          <w:lang w:val="fr-CA"/>
        </w:rPr>
        <w:t>Allumage du 1</w:t>
      </w:r>
      <w:r w:rsidR="00765DC8" w:rsidRPr="00167943">
        <w:rPr>
          <w:b w:val="0"/>
          <w:bCs w:val="0"/>
          <w:sz w:val="20"/>
          <w:u w:val="single"/>
          <w:vertAlign w:val="superscript"/>
          <w:lang w:val="fr-CA"/>
        </w:rPr>
        <w:t>er</w:t>
      </w:r>
      <w:r w:rsidR="00765DC8" w:rsidRPr="00167943">
        <w:rPr>
          <w:b w:val="0"/>
          <w:bCs w:val="0"/>
          <w:sz w:val="20"/>
          <w:u w:val="single"/>
          <w:lang w:val="fr-CA"/>
        </w:rPr>
        <w:t xml:space="preserve"> brûleur :</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765DC8" w:rsidRPr="00167943"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167943" w:rsidRDefault="00765DC8" w:rsidP="00D140C2">
            <w:pPr>
              <w:rPr>
                <w:rFonts w:ascii="Arial" w:hAnsi="Arial" w:cs="Arial"/>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765DC8" w:rsidRPr="00167943" w:rsidRDefault="00765DC8" w:rsidP="00D140C2">
            <w:pPr>
              <w:pStyle w:val="Pieddepage"/>
              <w:ind w:left="189"/>
              <w:rPr>
                <w:rFonts w:ascii="Arial" w:hAnsi="Arial" w:cs="Arial"/>
                <w:sz w:val="20"/>
              </w:rPr>
            </w:pPr>
            <w:r w:rsidRPr="00167943">
              <w:rPr>
                <w:rFonts w:ascii="Arial" w:hAnsi="Arial" w:cs="Arial"/>
                <w:bCs/>
                <w:noProof/>
                <w:sz w:val="20"/>
                <w:lang w:eastAsia="fr-FR"/>
              </w:rPr>
              <w:t>Baisser</w:t>
            </w:r>
            <w:r w:rsidR="000302F2" w:rsidRPr="00167943">
              <w:rPr>
                <w:rFonts w:ascii="Arial" w:hAnsi="Arial" w:cs="Arial"/>
                <w:bCs/>
                <w:sz w:val="20"/>
                <w:lang w:val="fr-CA"/>
              </w:rPr>
              <w:t xml:space="preserve"> le débit </w:t>
            </w:r>
            <w:r w:rsidR="000302F2" w:rsidRPr="0044624B">
              <w:rPr>
                <w:rFonts w:ascii="Arial" w:hAnsi="Arial" w:cs="Arial"/>
                <w:bCs/>
                <w:sz w:val="20"/>
                <w:lang w:val="fr-CA"/>
              </w:rPr>
              <w:t>d’air (FC4</w:t>
            </w:r>
            <w:r w:rsidRPr="0044624B">
              <w:rPr>
                <w:rFonts w:ascii="Arial" w:hAnsi="Arial" w:cs="Arial"/>
                <w:bCs/>
                <w:sz w:val="20"/>
                <w:lang w:val="fr-CA"/>
              </w:rPr>
              <w:t>07) de</w:t>
            </w:r>
            <w:r w:rsidRPr="00167943">
              <w:rPr>
                <w:rFonts w:ascii="Arial" w:hAnsi="Arial" w:cs="Arial"/>
                <w:bCs/>
                <w:sz w:val="20"/>
                <w:lang w:val="fr-CA"/>
              </w:rPr>
              <w:t xml:space="preserve"> ventilation entre 75th – 100 t/h</w:t>
            </w:r>
          </w:p>
        </w:tc>
      </w:tr>
      <w:tr w:rsidR="00765DC8" w:rsidRPr="0044624B"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4624B" w:rsidRDefault="00765DC8" w:rsidP="00D140C2">
            <w:pPr>
              <w:rPr>
                <w:rFonts w:ascii="Arial" w:hAnsi="Arial" w:cs="Arial"/>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765DC8" w:rsidRPr="0044624B" w:rsidRDefault="000302F2" w:rsidP="00D140C2">
            <w:pPr>
              <w:pStyle w:val="Pieddepage"/>
              <w:ind w:left="189"/>
              <w:rPr>
                <w:rFonts w:ascii="Arial" w:hAnsi="Arial" w:cs="Arial"/>
                <w:sz w:val="20"/>
              </w:rPr>
            </w:pPr>
            <w:r w:rsidRPr="0044624B">
              <w:rPr>
                <w:rFonts w:ascii="Arial" w:hAnsi="Arial" w:cs="Arial"/>
                <w:bCs/>
                <w:sz w:val="20"/>
                <w:lang w:val="fr-CA"/>
              </w:rPr>
              <w:t>Ouverture de la HSV404 et régler la PCV4</w:t>
            </w:r>
            <w:r w:rsidR="00765DC8" w:rsidRPr="0044624B">
              <w:rPr>
                <w:rFonts w:ascii="Arial" w:hAnsi="Arial" w:cs="Arial"/>
                <w:bCs/>
                <w:sz w:val="20"/>
                <w:lang w:val="fr-CA"/>
              </w:rPr>
              <w:t>04(FG) dans sa position de démarrage (</w:t>
            </w:r>
            <w:r w:rsidRPr="0044624B">
              <w:rPr>
                <w:rFonts w:ascii="Arial" w:hAnsi="Arial" w:cs="Arial"/>
                <w:bCs/>
                <w:sz w:val="20"/>
                <w:lang w:val="fr-CA"/>
              </w:rPr>
              <w:t>OP=13</w:t>
            </w:r>
            <w:r w:rsidR="00765DC8" w:rsidRPr="0044624B">
              <w:rPr>
                <w:rFonts w:ascii="Arial" w:hAnsi="Arial" w:cs="Arial"/>
                <w:bCs/>
                <w:sz w:val="20"/>
                <w:lang w:val="fr-CA"/>
              </w:rPr>
              <w:t>%)</w:t>
            </w:r>
          </w:p>
        </w:tc>
      </w:tr>
      <w:tr w:rsidR="00765DC8" w:rsidRPr="0044624B"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44624B" w:rsidRDefault="00765DC8" w:rsidP="00D140C2">
            <w:pPr>
              <w:rPr>
                <w:rFonts w:ascii="Arial" w:hAnsi="Arial" w:cs="Arial"/>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765DC8" w:rsidRPr="0044624B" w:rsidRDefault="00765DC8" w:rsidP="00D140C2">
            <w:pPr>
              <w:pStyle w:val="Pieddepage"/>
              <w:ind w:left="189"/>
              <w:rPr>
                <w:rFonts w:ascii="Arial" w:hAnsi="Arial" w:cs="Arial"/>
                <w:sz w:val="20"/>
              </w:rPr>
            </w:pPr>
            <w:r w:rsidRPr="0044624B">
              <w:rPr>
                <w:rFonts w:ascii="Arial" w:hAnsi="Arial" w:cs="Arial"/>
                <w:bCs/>
                <w:sz w:val="20"/>
                <w:lang w:val="fr-CA"/>
              </w:rPr>
              <w:t xml:space="preserve">Allumage d’un brûleur du parquet inférieur par BP local </w:t>
            </w:r>
            <w:r w:rsidRPr="0044624B">
              <w:rPr>
                <w:rFonts w:ascii="Arial" w:hAnsi="Arial" w:cs="Arial"/>
                <w:bCs/>
                <w:i/>
                <w:sz w:val="20"/>
                <w:lang w:val="fr-CA"/>
              </w:rPr>
              <w:t>– action opérateur extérieur §J</w:t>
            </w:r>
          </w:p>
        </w:tc>
      </w:tr>
    </w:tbl>
    <w:p w:rsidR="00765DC8" w:rsidRPr="0044624B" w:rsidRDefault="00765DC8" w:rsidP="00765DC8">
      <w:pPr>
        <w:pStyle w:val="Signature"/>
        <w:spacing w:before="120"/>
        <w:ind w:left="0"/>
        <w:rPr>
          <w:b w:val="0"/>
          <w:bCs w:val="0"/>
          <w:sz w:val="20"/>
          <w:lang w:val="fr-CA"/>
        </w:rPr>
      </w:pPr>
      <w:r w:rsidRPr="0044624B">
        <w:rPr>
          <w:b w:val="0"/>
          <w:sz w:val="20"/>
          <w:lang w:val="fr-CA"/>
        </w:rPr>
        <w:t>Séquence de démarrage :</w:t>
      </w:r>
    </w:p>
    <w:p w:rsidR="00765DC8" w:rsidRPr="00167943" w:rsidRDefault="00765DC8" w:rsidP="00CD3A4C">
      <w:pPr>
        <w:pStyle w:val="Signature"/>
        <w:numPr>
          <w:ilvl w:val="0"/>
          <w:numId w:val="10"/>
        </w:numPr>
        <w:autoSpaceDE/>
        <w:autoSpaceDN/>
        <w:rPr>
          <w:b w:val="0"/>
          <w:bCs w:val="0"/>
          <w:i/>
          <w:sz w:val="20"/>
          <w:lang w:val="fr-CA"/>
        </w:rPr>
      </w:pPr>
      <w:r w:rsidRPr="00167943">
        <w:rPr>
          <w:b w:val="0"/>
          <w:i/>
          <w:sz w:val="20"/>
          <w:lang w:val="fr-CA"/>
        </w:rPr>
        <w:t>Demande de démarrage</w:t>
      </w:r>
    </w:p>
    <w:p w:rsidR="00765DC8" w:rsidRPr="00167943" w:rsidRDefault="00765DC8" w:rsidP="00CD3A4C">
      <w:pPr>
        <w:pStyle w:val="Signature"/>
        <w:numPr>
          <w:ilvl w:val="0"/>
          <w:numId w:val="10"/>
        </w:numPr>
        <w:autoSpaceDE/>
        <w:autoSpaceDN/>
        <w:rPr>
          <w:b w:val="0"/>
          <w:bCs w:val="0"/>
          <w:i/>
          <w:sz w:val="20"/>
          <w:lang w:val="fr-CA"/>
        </w:rPr>
      </w:pPr>
      <w:r w:rsidRPr="00167943">
        <w:rPr>
          <w:b w:val="0"/>
          <w:i/>
          <w:sz w:val="20"/>
          <w:lang w:val="fr-CA"/>
        </w:rPr>
        <w:t>Ouverture du registre d’air (Air secondaire)</w:t>
      </w:r>
    </w:p>
    <w:p w:rsidR="00765DC8" w:rsidRPr="00167943" w:rsidRDefault="00765DC8" w:rsidP="00CD3A4C">
      <w:pPr>
        <w:pStyle w:val="Signature"/>
        <w:numPr>
          <w:ilvl w:val="0"/>
          <w:numId w:val="10"/>
        </w:numPr>
        <w:autoSpaceDE/>
        <w:autoSpaceDN/>
        <w:rPr>
          <w:b w:val="0"/>
          <w:bCs w:val="0"/>
          <w:i/>
          <w:sz w:val="20"/>
          <w:lang w:val="fr-CA"/>
        </w:rPr>
      </w:pPr>
      <w:r w:rsidRPr="00167943">
        <w:rPr>
          <w:b w:val="0"/>
          <w:i/>
          <w:sz w:val="20"/>
          <w:lang w:val="fr-CA"/>
        </w:rPr>
        <w:t>4 registres d’air sur 8 se ferment (Ordre de priorité de fermeture des registres d’air : br1 / br4 / br2 / br3 / br5 / br8 / br6 / br7)</w:t>
      </w:r>
    </w:p>
    <w:p w:rsidR="00765DC8" w:rsidRPr="00167943" w:rsidRDefault="00765DC8" w:rsidP="00CD3A4C">
      <w:pPr>
        <w:pStyle w:val="Signature"/>
        <w:numPr>
          <w:ilvl w:val="0"/>
          <w:numId w:val="10"/>
        </w:numPr>
        <w:autoSpaceDE/>
        <w:autoSpaceDN/>
        <w:rPr>
          <w:b w:val="0"/>
          <w:bCs w:val="0"/>
          <w:i/>
          <w:sz w:val="20"/>
          <w:lang w:val="fr-CA"/>
        </w:rPr>
      </w:pPr>
      <w:r w:rsidRPr="00167943">
        <w:rPr>
          <w:b w:val="0"/>
          <w:i/>
          <w:sz w:val="20"/>
          <w:lang w:val="fr-CA"/>
        </w:rPr>
        <w:t>Ouverture automatique des vannes de gaz d’allumage (Générale + vannes bruleurs)</w:t>
      </w:r>
    </w:p>
    <w:p w:rsidR="00765DC8" w:rsidRPr="00167943" w:rsidRDefault="00765DC8" w:rsidP="00CD3A4C">
      <w:pPr>
        <w:pStyle w:val="Signature"/>
        <w:numPr>
          <w:ilvl w:val="0"/>
          <w:numId w:val="10"/>
        </w:numPr>
        <w:autoSpaceDE/>
        <w:autoSpaceDN/>
        <w:rPr>
          <w:b w:val="0"/>
          <w:bCs w:val="0"/>
          <w:i/>
          <w:sz w:val="20"/>
          <w:lang w:val="fr-CA"/>
        </w:rPr>
      </w:pPr>
      <w:r w:rsidRPr="00167943">
        <w:rPr>
          <w:b w:val="0"/>
          <w:i/>
          <w:sz w:val="20"/>
          <w:lang w:val="fr-CA"/>
        </w:rPr>
        <w:t>Démarrage de l’igniteur (ou allumeur)</w:t>
      </w:r>
    </w:p>
    <w:p w:rsidR="00765DC8" w:rsidRPr="00167943" w:rsidRDefault="00765DC8" w:rsidP="00CD3A4C">
      <w:pPr>
        <w:pStyle w:val="Signature"/>
        <w:numPr>
          <w:ilvl w:val="0"/>
          <w:numId w:val="10"/>
        </w:numPr>
        <w:autoSpaceDE/>
        <w:autoSpaceDN/>
        <w:rPr>
          <w:b w:val="0"/>
          <w:bCs w:val="0"/>
          <w:i/>
          <w:sz w:val="20"/>
          <w:lang w:val="fr-CA"/>
        </w:rPr>
      </w:pPr>
      <w:r w:rsidRPr="00167943">
        <w:rPr>
          <w:b w:val="0"/>
          <w:i/>
          <w:sz w:val="20"/>
          <w:lang w:val="fr-CA"/>
        </w:rPr>
        <w:t>Ouverture des vannes d’alimentation du bruleur</w:t>
      </w:r>
    </w:p>
    <w:p w:rsidR="00765DC8" w:rsidRPr="00167943" w:rsidRDefault="00765DC8" w:rsidP="00CD3A4C">
      <w:pPr>
        <w:pStyle w:val="Signature"/>
        <w:numPr>
          <w:ilvl w:val="0"/>
          <w:numId w:val="10"/>
        </w:numPr>
        <w:spacing w:after="120"/>
        <w:rPr>
          <w:b w:val="0"/>
          <w:i/>
          <w:sz w:val="20"/>
          <w:lang w:val="fr-CA"/>
        </w:rPr>
      </w:pPr>
      <w:r w:rsidRPr="00167943">
        <w:rPr>
          <w:b w:val="0"/>
          <w:i/>
          <w:sz w:val="20"/>
          <w:lang w:val="fr-CA"/>
        </w:rPr>
        <w:t>Arrêt igniteur par fermeture des vannes une fois flamme principale détectée</w:t>
      </w:r>
    </w:p>
    <w:p w:rsidR="00765DC8" w:rsidRPr="00167943" w:rsidRDefault="00765DC8" w:rsidP="00CD3A4C">
      <w:pPr>
        <w:pStyle w:val="Signature"/>
        <w:numPr>
          <w:ilvl w:val="0"/>
          <w:numId w:val="11"/>
        </w:numPr>
        <w:rPr>
          <w:b w:val="0"/>
          <w:bCs w:val="0"/>
          <w:sz w:val="20"/>
        </w:rPr>
      </w:pPr>
      <w:r w:rsidRPr="00167943">
        <w:rPr>
          <w:b w:val="0"/>
          <w:sz w:val="20"/>
          <w:lang w:val="fr-CA"/>
        </w:rPr>
        <w:t>Pour plus de détail : voir consigne</w:t>
      </w:r>
      <w:r w:rsidRPr="00167943">
        <w:rPr>
          <w:rFonts w:eastAsia="Arial Unicode MS"/>
          <w:b w:val="0"/>
          <w:sz w:val="18"/>
        </w:rPr>
        <w:t xml:space="preserve"> EXP-U-10-04 allumage brûleur</w:t>
      </w:r>
    </w:p>
    <w:p w:rsidR="00765DC8" w:rsidRPr="00167943" w:rsidRDefault="00765DC8" w:rsidP="00765DC8">
      <w:pPr>
        <w:widowControl w:val="0"/>
        <w:suppressAutoHyphens/>
        <w:autoSpaceDE w:val="0"/>
        <w:autoSpaceDN w:val="0"/>
        <w:adjustRightInd w:val="0"/>
        <w:spacing w:before="120" w:line="240" w:lineRule="atLeast"/>
        <w:rPr>
          <w:rFonts w:ascii="Arial" w:hAnsi="Arial" w:cs="Arial"/>
          <w:sz w:val="20"/>
          <w:szCs w:val="22"/>
        </w:rPr>
      </w:pPr>
      <w:r w:rsidRPr="00167943">
        <w:rPr>
          <w:rFonts w:ascii="Arial" w:hAnsi="Arial" w:cs="Arial"/>
          <w:b/>
          <w:sz w:val="20"/>
          <w:szCs w:val="22"/>
        </w:rPr>
        <w:t>Une seule tentative d’allumage</w:t>
      </w:r>
      <w:r w:rsidRPr="00167943">
        <w:rPr>
          <w:rFonts w:ascii="Arial" w:hAnsi="Arial" w:cs="Arial"/>
          <w:sz w:val="20"/>
          <w:szCs w:val="22"/>
        </w:rPr>
        <w:t xml:space="preserve"> du 1</w:t>
      </w:r>
      <w:r w:rsidRPr="00167943">
        <w:rPr>
          <w:rFonts w:ascii="Arial" w:hAnsi="Arial" w:cs="Arial"/>
          <w:sz w:val="20"/>
          <w:szCs w:val="22"/>
          <w:vertAlign w:val="superscript"/>
        </w:rPr>
        <w:t>er</w:t>
      </w:r>
      <w:r w:rsidRPr="00167943">
        <w:rPr>
          <w:rFonts w:ascii="Arial" w:hAnsi="Arial" w:cs="Arial"/>
          <w:sz w:val="20"/>
          <w:szCs w:val="22"/>
        </w:rPr>
        <w:t xml:space="preserve"> bruleur suivant la séquence ci-dessus est autorisée. </w:t>
      </w:r>
    </w:p>
    <w:p w:rsidR="00765DC8" w:rsidRPr="00167943" w:rsidRDefault="00765DC8" w:rsidP="00CD3A4C">
      <w:pPr>
        <w:pStyle w:val="Paragraphedeliste"/>
        <w:widowControl w:val="0"/>
        <w:numPr>
          <w:ilvl w:val="0"/>
          <w:numId w:val="12"/>
        </w:numPr>
        <w:suppressAutoHyphens/>
        <w:autoSpaceDE w:val="0"/>
        <w:autoSpaceDN w:val="0"/>
        <w:adjustRightInd w:val="0"/>
        <w:spacing w:line="240" w:lineRule="atLeast"/>
        <w:rPr>
          <w:rFonts w:ascii="Arial" w:hAnsi="Arial" w:cs="Arial"/>
          <w:sz w:val="20"/>
          <w:szCs w:val="22"/>
        </w:rPr>
      </w:pPr>
      <w:r w:rsidRPr="00167943">
        <w:rPr>
          <w:rFonts w:ascii="Arial" w:hAnsi="Arial" w:cs="Arial"/>
          <w:sz w:val="20"/>
          <w:szCs w:val="22"/>
        </w:rPr>
        <w:t>En cas d’échec de la détection de la flamme igniteur ou d’échec de la détection de la flamme principale, l’autorisation d’allumage sera annulée et la pré-ventilation devra être renouvelée. En revanche, la validation du test d’étanchéité sera conservée</w:t>
      </w:r>
    </w:p>
    <w:p w:rsidR="00765DC8" w:rsidRPr="00167943" w:rsidRDefault="00765DC8" w:rsidP="00765DC8">
      <w:pPr>
        <w:pStyle w:val="Pieddepage"/>
        <w:spacing w:before="120" w:after="120"/>
        <w:rPr>
          <w:rFonts w:ascii="Arial" w:hAnsi="Arial" w:cs="Arial"/>
          <w:bCs/>
          <w:sz w:val="20"/>
          <w:lang w:val="fr-CA"/>
        </w:rPr>
      </w:pPr>
      <w:r w:rsidRPr="00167943">
        <w:rPr>
          <w:rFonts w:ascii="Arial" w:hAnsi="Arial" w:cs="Arial"/>
          <w:bCs/>
          <w:sz w:val="20"/>
          <w:lang w:val="fr-CA"/>
        </w:rPr>
        <w:t xml:space="preserve">Après démarrage, Régler les paramètres (Combustible, pression, température) afin de respecter au mieux la courbe de montée en pression et température (10b / 60°C à l’heure) </w:t>
      </w:r>
    </w:p>
    <w:p w:rsidR="00765DC8" w:rsidRPr="00C36B8A" w:rsidRDefault="00765DC8" w:rsidP="00765DC8">
      <w:pPr>
        <w:widowControl w:val="0"/>
        <w:suppressAutoHyphens/>
        <w:autoSpaceDE w:val="0"/>
        <w:autoSpaceDN w:val="0"/>
        <w:adjustRightInd w:val="0"/>
        <w:spacing w:before="120" w:after="120" w:line="240" w:lineRule="atLeast"/>
        <w:rPr>
          <w:rFonts w:ascii="Arial" w:hAnsi="Arial" w:cs="Arial"/>
          <w:bCs/>
          <w:sz w:val="20"/>
          <w:lang w:val="fr-CA"/>
        </w:rPr>
      </w:pPr>
      <w:r w:rsidRPr="00167943">
        <w:rPr>
          <w:rFonts w:ascii="Arial" w:hAnsi="Arial" w:cs="Arial"/>
          <w:bCs/>
          <w:sz w:val="20"/>
          <w:lang w:val="fr-CA"/>
        </w:rPr>
        <w:t xml:space="preserve">Suivre les températures entrées/Sorties </w:t>
      </w:r>
      <w:r w:rsidRPr="00C36B8A">
        <w:rPr>
          <w:rFonts w:ascii="Arial" w:hAnsi="Arial" w:cs="Arial"/>
          <w:bCs/>
          <w:sz w:val="20"/>
          <w:lang w:val="fr-CA"/>
        </w:rPr>
        <w:t>primaires et secondaires</w:t>
      </w:r>
    </w:p>
    <w:p w:rsidR="00765DC8" w:rsidRPr="00167943" w:rsidRDefault="00765DC8" w:rsidP="00CD3A4C">
      <w:pPr>
        <w:pStyle w:val="Paragraphedeliste"/>
        <w:widowControl w:val="0"/>
        <w:numPr>
          <w:ilvl w:val="0"/>
          <w:numId w:val="11"/>
        </w:numPr>
        <w:suppressAutoHyphens/>
        <w:autoSpaceDE w:val="0"/>
        <w:autoSpaceDN w:val="0"/>
        <w:adjustRightInd w:val="0"/>
        <w:spacing w:before="120" w:after="120" w:line="240" w:lineRule="atLeast"/>
        <w:rPr>
          <w:rFonts w:ascii="Arial" w:hAnsi="Arial" w:cs="Arial"/>
          <w:sz w:val="20"/>
          <w:szCs w:val="22"/>
        </w:rPr>
      </w:pPr>
      <w:r w:rsidRPr="00167943">
        <w:rPr>
          <w:rFonts w:ascii="Arial" w:hAnsi="Arial" w:cs="Arial"/>
          <w:bCs/>
          <w:sz w:val="20"/>
          <w:lang w:val="fr-CA"/>
        </w:rPr>
        <w:t>Voir à partir du paragraphe 11 les actions à réaliser pour gérer la montée en température</w:t>
      </w:r>
    </w:p>
    <w:p w:rsidR="00765DC8" w:rsidRPr="00167943" w:rsidRDefault="00765DC8" w:rsidP="00765DC8">
      <w:pPr>
        <w:pStyle w:val="Signature"/>
        <w:ind w:left="0"/>
        <w:rPr>
          <w:b w:val="0"/>
          <w:bCs w:val="0"/>
          <w:sz w:val="20"/>
        </w:rPr>
      </w:pPr>
      <w:r w:rsidRPr="00167943">
        <w:rPr>
          <w:b w:val="0"/>
          <w:sz w:val="20"/>
        </w:rPr>
        <w:t>Reporter les anomalies rencontrées lors du démarrage (pré-ventilation, test étanchéité, nombre tentatives allumage, numéro des brûleurs…).</w:t>
      </w:r>
    </w:p>
    <w:p w:rsidR="00765DC8" w:rsidRPr="00167943" w:rsidRDefault="00765DC8" w:rsidP="00765DC8">
      <w:pPr>
        <w:pStyle w:val="Signature"/>
        <w:ind w:left="0"/>
        <w:rPr>
          <w:b w:val="0"/>
          <w:bCs w:val="0"/>
          <w:sz w:val="20"/>
        </w:rPr>
      </w:pPr>
    </w:p>
    <w:tbl>
      <w:tblPr>
        <w:tblW w:w="10774" w:type="dxa"/>
        <w:tblInd w:w="-123" w:type="dxa"/>
        <w:tblCellMar>
          <w:left w:w="0" w:type="dxa"/>
          <w:right w:w="0" w:type="dxa"/>
        </w:tblCellMar>
        <w:tblLook w:val="0000" w:firstRow="0" w:lastRow="0" w:firstColumn="0" w:lastColumn="0" w:noHBand="0" w:noVBand="0"/>
      </w:tblPr>
      <w:tblGrid>
        <w:gridCol w:w="2757"/>
        <w:gridCol w:w="8017"/>
      </w:tblGrid>
      <w:tr w:rsidR="00765DC8" w:rsidRPr="00167943" w:rsidTr="00D140C2">
        <w:trPr>
          <w:trHeight w:val="1708"/>
        </w:trPr>
        <w:tc>
          <w:tcPr>
            <w:tcW w:w="2757"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765DC8" w:rsidRPr="00167943" w:rsidRDefault="00765DC8" w:rsidP="00D140C2">
            <w:pPr>
              <w:rPr>
                <w:rFonts w:ascii="Arial" w:eastAsia="Arial Unicode MS" w:hAnsi="Arial" w:cs="Arial"/>
                <w:sz w:val="22"/>
                <w:szCs w:val="22"/>
              </w:rPr>
            </w:pPr>
            <w:r w:rsidRPr="00167943">
              <w:rPr>
                <w:rFonts w:ascii="Arial" w:hAnsi="Arial" w:cs="Arial"/>
                <w:sz w:val="22"/>
                <w:szCs w:val="22"/>
              </w:rPr>
              <w:t xml:space="preserve">    COMMENTAIRES</w:t>
            </w:r>
          </w:p>
        </w:tc>
        <w:tc>
          <w:tcPr>
            <w:tcW w:w="80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167943" w:rsidRDefault="00765DC8" w:rsidP="00D140C2">
            <w:pPr>
              <w:rPr>
                <w:rFonts w:ascii="Arial" w:eastAsia="Arial Unicode MS" w:hAnsi="Arial" w:cs="Arial"/>
                <w:b/>
                <w:bCs/>
                <w:sz w:val="20"/>
              </w:rPr>
            </w:pPr>
            <w:r w:rsidRPr="00167943">
              <w:rPr>
                <w:rFonts w:ascii="Arial" w:hAnsi="Arial" w:cs="Arial"/>
                <w:b/>
                <w:bCs/>
                <w:sz w:val="20"/>
              </w:rPr>
              <w:t> </w:t>
            </w:r>
          </w:p>
        </w:tc>
      </w:tr>
    </w:tbl>
    <w:p w:rsidR="00765DC8" w:rsidRDefault="00765DC8" w:rsidP="00765DC8">
      <w:pPr>
        <w:pStyle w:val="Signature"/>
        <w:ind w:left="0"/>
        <w:rPr>
          <w:b w:val="0"/>
          <w:bCs w:val="0"/>
          <w:sz w:val="20"/>
          <w:lang w:val="fr-CA"/>
        </w:rPr>
      </w:pPr>
    </w:p>
    <w:p w:rsidR="00765DC8" w:rsidRPr="0044624B" w:rsidRDefault="00615CBF" w:rsidP="00CD3A4C">
      <w:pPr>
        <w:pStyle w:val="Signature"/>
        <w:numPr>
          <w:ilvl w:val="0"/>
          <w:numId w:val="19"/>
        </w:numPr>
        <w:spacing w:before="120" w:after="120"/>
        <w:rPr>
          <w:bCs w:val="0"/>
          <w:sz w:val="20"/>
          <w:u w:val="single"/>
        </w:rPr>
      </w:pPr>
      <w:r>
        <w:rPr>
          <w:noProof/>
          <w:sz w:val="20"/>
          <w:szCs w:val="20"/>
          <w:u w:val="single"/>
          <w:lang w:eastAsia="fr-FR"/>
        </w:rPr>
        <w:pict>
          <v:shape id="_x0000_s1207" type="#_x0000_t202" style="position:absolute;left:0;text-align:left;margin-left:-26.45pt;margin-top:1.65pt;width:15.45pt;height:17.7pt;z-index:251709440" stroked="f">
            <v:textbox style="mso-next-textbox:#_x0000_s1207">
              <w:txbxContent>
                <w:p w:rsidR="00AF17F7" w:rsidRPr="00B71D14" w:rsidRDefault="00AF17F7" w:rsidP="00E202DF">
                  <w:pPr>
                    <w:rPr>
                      <w:rFonts w:ascii="Arial" w:hAnsi="Arial" w:cs="Arial"/>
                      <w:b/>
                    </w:rPr>
                  </w:pPr>
                  <w:r w:rsidRPr="00B71D14">
                    <w:rPr>
                      <w:rFonts w:ascii="Arial" w:hAnsi="Arial" w:cs="Arial"/>
                      <w:b/>
                    </w:rPr>
                    <w:t>&gt;</w:t>
                  </w:r>
                </w:p>
              </w:txbxContent>
            </v:textbox>
          </v:shape>
        </w:pict>
      </w:r>
      <w:r w:rsidR="00E349DE" w:rsidRPr="00FB11C9">
        <w:rPr>
          <w:bCs w:val="0"/>
          <w:sz w:val="20"/>
          <w:u w:val="single"/>
        </w:rPr>
        <w:t xml:space="preserve">Démarrage de la </w:t>
      </w:r>
      <w:r w:rsidR="00E349DE" w:rsidRPr="0044624B">
        <w:rPr>
          <w:bCs w:val="0"/>
          <w:sz w:val="20"/>
          <w:u w:val="single"/>
        </w:rPr>
        <w:t>CH4</w:t>
      </w:r>
      <w:r w:rsidR="00765DC8" w:rsidRPr="0044624B">
        <w:rPr>
          <w:bCs w:val="0"/>
          <w:sz w:val="20"/>
          <w:u w:val="single"/>
        </w:rPr>
        <w:t xml:space="preserve"> sur combustible liquide :</w:t>
      </w:r>
    </w:p>
    <w:p w:rsidR="00765DC8" w:rsidRPr="00920628" w:rsidRDefault="00765DC8" w:rsidP="00765DC8">
      <w:pPr>
        <w:spacing w:after="60"/>
        <w:ind w:left="567"/>
        <w:rPr>
          <w:rFonts w:ascii="Arial" w:hAnsi="Arial" w:cs="Arial"/>
          <w:sz w:val="20"/>
          <w:szCs w:val="20"/>
          <w:u w:val="single"/>
        </w:rPr>
      </w:pPr>
      <w:r w:rsidRPr="0044624B">
        <w:rPr>
          <w:rFonts w:ascii="Arial" w:hAnsi="Arial" w:cs="Arial"/>
          <w:sz w:val="20"/>
          <w:szCs w:val="20"/>
          <w:u w:val="single"/>
        </w:rPr>
        <w:t>10.1 Réchauffage combustible liquide ( HdP</w:t>
      </w:r>
      <w:r w:rsidR="00374736" w:rsidRPr="0044624B">
        <w:rPr>
          <w:rFonts w:ascii="Arial" w:hAnsi="Arial" w:cs="Arial"/>
          <w:sz w:val="20"/>
          <w:szCs w:val="20"/>
          <w:u w:val="single"/>
        </w:rPr>
        <w:t xml:space="preserve"> ou FO2</w:t>
      </w:r>
      <w:r w:rsidR="00374736">
        <w:rPr>
          <w:rFonts w:ascii="Arial" w:hAnsi="Arial" w:cs="Arial"/>
          <w:sz w:val="20"/>
          <w:szCs w:val="20"/>
          <w:u w:val="single"/>
        </w:rPr>
        <w:t xml:space="preserve"> en cas de problème stock HdP </w:t>
      </w:r>
      <w:r w:rsidRPr="00920628">
        <w:rPr>
          <w:rFonts w:ascii="Arial" w:hAnsi="Arial" w:cs="Arial"/>
          <w:sz w:val="20"/>
          <w:szCs w:val="20"/>
          <w:u w:val="single"/>
        </w:rPr>
        <w:t xml:space="preserve">) </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765DC8" w:rsidRPr="00D040D5"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040D5" w:rsidRDefault="00765DC8" w:rsidP="00D140C2">
            <w:pPr>
              <w:rPr>
                <w:rFonts w:ascii="Arial" w:hAnsi="Arial" w:cs="Arial"/>
                <w:sz w:val="20"/>
                <w:szCs w:val="20"/>
              </w:rPr>
            </w:pP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765DC8" w:rsidRPr="0051795C" w:rsidRDefault="00765DC8" w:rsidP="00D140C2">
            <w:pPr>
              <w:pStyle w:val="Pieddepage"/>
              <w:ind w:left="189"/>
              <w:rPr>
                <w:rFonts w:ascii="Arial" w:hAnsi="Arial" w:cs="Arial"/>
                <w:sz w:val="20"/>
                <w:szCs w:val="20"/>
              </w:rPr>
            </w:pPr>
            <w:r w:rsidRPr="0051795C">
              <w:rPr>
                <w:rFonts w:ascii="Arial" w:hAnsi="Arial" w:cs="Arial"/>
                <w:bCs/>
                <w:sz w:val="20"/>
                <w:lang w:val="fr-CA"/>
              </w:rPr>
              <w:t>Butées mécaniques libérées sur vannes régulatrices</w:t>
            </w:r>
            <w:r w:rsidRPr="0051795C">
              <w:rPr>
                <w:rFonts w:ascii="Arial" w:hAnsi="Arial" w:cs="Arial"/>
                <w:bCs/>
                <w:sz w:val="18"/>
                <w:lang w:val="fr-CA"/>
              </w:rPr>
              <w:t xml:space="preserve"> - </w:t>
            </w:r>
            <w:r w:rsidRPr="0051795C">
              <w:rPr>
                <w:rFonts w:ascii="Arial" w:hAnsi="Arial" w:cs="Arial"/>
                <w:bCs/>
                <w:i/>
                <w:sz w:val="16"/>
                <w:lang w:val="fr-CA"/>
              </w:rPr>
              <w:t>validé par Opérateur §K</w:t>
            </w:r>
          </w:p>
        </w:tc>
      </w:tr>
      <w:tr w:rsidR="00765DC8" w:rsidRPr="00D040D5"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040D5" w:rsidRDefault="00765DC8" w:rsidP="00D140C2">
            <w:pPr>
              <w:rPr>
                <w:rFonts w:ascii="Arial" w:hAnsi="Arial" w:cs="Arial"/>
                <w:sz w:val="20"/>
                <w:szCs w:val="20"/>
              </w:rPr>
            </w:pP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765DC8" w:rsidRPr="0051795C" w:rsidRDefault="00765DC8" w:rsidP="00374736">
            <w:pPr>
              <w:pStyle w:val="Pieddepage"/>
              <w:ind w:left="189"/>
              <w:rPr>
                <w:rFonts w:ascii="Arial" w:hAnsi="Arial" w:cs="Arial"/>
                <w:sz w:val="20"/>
                <w:szCs w:val="20"/>
                <w:lang w:val="fr-CA"/>
              </w:rPr>
            </w:pPr>
            <w:r w:rsidRPr="0051795C">
              <w:rPr>
                <w:rFonts w:ascii="Arial" w:hAnsi="Arial" w:cs="Arial"/>
                <w:bCs/>
                <w:noProof/>
                <w:sz w:val="20"/>
                <w:lang w:eastAsia="fr-FR"/>
              </w:rPr>
              <w:t xml:space="preserve">Circuit </w:t>
            </w:r>
            <w:r w:rsidR="00374736" w:rsidRPr="0051795C">
              <w:rPr>
                <w:rFonts w:ascii="Arial" w:hAnsi="Arial" w:cs="Arial"/>
                <w:bCs/>
                <w:noProof/>
                <w:sz w:val="20"/>
                <w:lang w:eastAsia="fr-FR"/>
              </w:rPr>
              <w:t xml:space="preserve">HdP ou </w:t>
            </w:r>
            <w:r w:rsidRPr="0051795C">
              <w:rPr>
                <w:rFonts w:ascii="Arial" w:hAnsi="Arial" w:cs="Arial"/>
                <w:bCs/>
                <w:noProof/>
                <w:sz w:val="20"/>
                <w:lang w:eastAsia="fr-FR"/>
              </w:rPr>
              <w:t>FO2 + Retour</w:t>
            </w:r>
            <w:r w:rsidRPr="0051795C">
              <w:rPr>
                <w:rFonts w:ascii="Arial" w:hAnsi="Arial" w:cs="Arial"/>
                <w:bCs/>
                <w:sz w:val="20"/>
                <w:lang w:val="fr-CA"/>
              </w:rPr>
              <w:t xml:space="preserve"> disposés suivant plan d’isolement</w:t>
            </w:r>
            <w:r w:rsidRPr="0051795C">
              <w:rPr>
                <w:rFonts w:ascii="Arial" w:hAnsi="Arial" w:cs="Arial"/>
                <w:bCs/>
                <w:sz w:val="18"/>
                <w:lang w:val="fr-CA"/>
              </w:rPr>
              <w:t xml:space="preserve"> - </w:t>
            </w:r>
            <w:r w:rsidRPr="0051795C">
              <w:rPr>
                <w:rFonts w:ascii="Arial" w:hAnsi="Arial" w:cs="Arial"/>
                <w:bCs/>
                <w:i/>
                <w:sz w:val="16"/>
                <w:lang w:val="fr-CA"/>
              </w:rPr>
              <w:t>validé par Opérateur §K</w:t>
            </w:r>
          </w:p>
        </w:tc>
      </w:tr>
    </w:tbl>
    <w:p w:rsidR="00765DC8" w:rsidRDefault="00765DC8" w:rsidP="00765DC8">
      <w:pPr>
        <w:pStyle w:val="Signature"/>
        <w:ind w:left="0"/>
        <w:rPr>
          <w:b w:val="0"/>
          <w:bCs w:val="0"/>
          <w:sz w:val="20"/>
        </w:rPr>
      </w:pPr>
    </w:p>
    <w:tbl>
      <w:tblPr>
        <w:tblW w:w="10348" w:type="dxa"/>
        <w:tblInd w:w="15" w:type="dxa"/>
        <w:tblCellMar>
          <w:left w:w="0" w:type="dxa"/>
          <w:right w:w="0" w:type="dxa"/>
        </w:tblCellMar>
        <w:tblLook w:val="0000" w:firstRow="0" w:lastRow="0" w:firstColumn="0" w:lastColumn="0" w:noHBand="0" w:noVBand="0"/>
      </w:tblPr>
      <w:tblGrid>
        <w:gridCol w:w="363"/>
        <w:gridCol w:w="9985"/>
      </w:tblGrid>
      <w:tr w:rsidR="00765DC8" w:rsidRPr="00D56EED"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A1A71" w:rsidRDefault="00765DC8" w:rsidP="00D140C2">
            <w:pPr>
              <w:pStyle w:val="Signature"/>
              <w:ind w:left="142"/>
              <w:rPr>
                <w:b w:val="0"/>
                <w:sz w:val="20"/>
                <w:szCs w:val="20"/>
                <w:lang w:val="fr-CA"/>
              </w:rPr>
            </w:pPr>
            <w:r w:rsidRPr="00EA1A71">
              <w:rPr>
                <w:b w:val="0"/>
                <w:sz w:val="20"/>
                <w:szCs w:val="20"/>
                <w:lang w:val="fr-CA"/>
              </w:rPr>
              <w:t xml:space="preserve">Isolement vanne équilibrage - </w:t>
            </w:r>
            <w:r w:rsidRPr="00EA1A71">
              <w:rPr>
                <w:b w:val="0"/>
                <w:i/>
                <w:sz w:val="20"/>
                <w:szCs w:val="20"/>
                <w:lang w:val="fr-CA"/>
              </w:rPr>
              <w:t>validé par Opérateur §K</w:t>
            </w:r>
          </w:p>
        </w:tc>
      </w:tr>
      <w:tr w:rsidR="00765DC8" w:rsidRPr="00D56EED"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A1A71" w:rsidRDefault="00765DC8" w:rsidP="00D140C2">
            <w:pPr>
              <w:pStyle w:val="Signature"/>
              <w:ind w:left="142"/>
              <w:rPr>
                <w:b w:val="0"/>
                <w:sz w:val="20"/>
                <w:szCs w:val="20"/>
                <w:lang w:val="fr-CA"/>
              </w:rPr>
            </w:pPr>
            <w:r w:rsidRPr="00EA1A71">
              <w:rPr>
                <w:b w:val="0"/>
                <w:sz w:val="20"/>
                <w:szCs w:val="20"/>
                <w:lang w:val="fr-CA"/>
              </w:rPr>
              <w:t>Vérifier ferm</w:t>
            </w:r>
            <w:r w:rsidR="00E349DE">
              <w:rPr>
                <w:b w:val="0"/>
                <w:sz w:val="20"/>
                <w:szCs w:val="20"/>
                <w:lang w:val="fr-CA"/>
              </w:rPr>
              <w:t>eture FC 401 ou FC 4</w:t>
            </w:r>
            <w:r w:rsidRPr="00EA1A71">
              <w:rPr>
                <w:b w:val="0"/>
                <w:sz w:val="20"/>
                <w:szCs w:val="20"/>
                <w:lang w:val="fr-CA"/>
              </w:rPr>
              <w:t>02</w:t>
            </w:r>
          </w:p>
        </w:tc>
      </w:tr>
      <w:tr w:rsidR="00765DC8" w:rsidRPr="00D56EED"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A1A71" w:rsidRDefault="00E349DE" w:rsidP="00D140C2">
            <w:pPr>
              <w:pStyle w:val="Signature"/>
              <w:tabs>
                <w:tab w:val="clear" w:pos="6521"/>
              </w:tabs>
              <w:ind w:left="142"/>
              <w:rPr>
                <w:b w:val="0"/>
                <w:sz w:val="20"/>
                <w:szCs w:val="20"/>
                <w:lang w:val="fr-CA"/>
              </w:rPr>
            </w:pPr>
            <w:r>
              <w:rPr>
                <w:b w:val="0"/>
                <w:sz w:val="20"/>
                <w:szCs w:val="20"/>
                <w:lang w:val="fr-CA"/>
              </w:rPr>
              <w:t>Régler débit FC401 ou FC4</w:t>
            </w:r>
            <w:r w:rsidR="00765DC8" w:rsidRPr="00EA1A71">
              <w:rPr>
                <w:b w:val="0"/>
                <w:sz w:val="20"/>
                <w:szCs w:val="20"/>
                <w:lang w:val="fr-CA"/>
              </w:rPr>
              <w:t>02 à 10,5%</w:t>
            </w:r>
          </w:p>
        </w:tc>
      </w:tr>
      <w:tr w:rsidR="00765DC8" w:rsidRPr="00D56EED"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A1A71" w:rsidRDefault="00E349DE" w:rsidP="00D140C2">
            <w:pPr>
              <w:pStyle w:val="Signature"/>
              <w:ind w:left="142"/>
              <w:rPr>
                <w:b w:val="0"/>
                <w:sz w:val="20"/>
                <w:szCs w:val="20"/>
                <w:lang w:val="fr-CA"/>
              </w:rPr>
            </w:pPr>
            <w:r>
              <w:rPr>
                <w:b w:val="0"/>
                <w:sz w:val="20"/>
                <w:szCs w:val="20"/>
                <w:lang w:val="fr-CA"/>
              </w:rPr>
              <w:t>Régler retour (HCV401A ou HCV4</w:t>
            </w:r>
            <w:r w:rsidR="00765DC8" w:rsidRPr="00EA1A71">
              <w:rPr>
                <w:b w:val="0"/>
                <w:sz w:val="20"/>
                <w:szCs w:val="20"/>
                <w:lang w:val="fr-CA"/>
              </w:rPr>
              <w:t>02A) à 26%</w:t>
            </w:r>
          </w:p>
        </w:tc>
      </w:tr>
      <w:tr w:rsidR="00765DC8" w:rsidRPr="00D56EED"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A1A71" w:rsidRDefault="00E349DE" w:rsidP="00D140C2">
            <w:pPr>
              <w:pStyle w:val="Signature"/>
              <w:ind w:left="142"/>
              <w:rPr>
                <w:b w:val="0"/>
                <w:sz w:val="20"/>
                <w:szCs w:val="20"/>
                <w:lang w:val="fr-CA"/>
              </w:rPr>
            </w:pPr>
            <w:r>
              <w:rPr>
                <w:b w:val="0"/>
                <w:sz w:val="20"/>
                <w:szCs w:val="20"/>
                <w:lang w:val="fr-CA"/>
              </w:rPr>
              <w:t>Ouvrir vanne générale (HSV 401 ou HSV 4</w:t>
            </w:r>
            <w:r w:rsidR="00765DC8" w:rsidRPr="00EA1A71">
              <w:rPr>
                <w:b w:val="0"/>
                <w:sz w:val="20"/>
                <w:szCs w:val="20"/>
                <w:lang w:val="fr-CA"/>
              </w:rPr>
              <w:t>02)</w:t>
            </w:r>
          </w:p>
        </w:tc>
      </w:tr>
      <w:tr w:rsidR="00765DC8" w:rsidRPr="00D56EED"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A1A71" w:rsidRDefault="00765DC8" w:rsidP="00D140C2">
            <w:pPr>
              <w:pStyle w:val="Signature"/>
              <w:ind w:left="142"/>
              <w:rPr>
                <w:b w:val="0"/>
                <w:sz w:val="20"/>
                <w:szCs w:val="20"/>
                <w:lang w:val="fr-CA"/>
              </w:rPr>
            </w:pPr>
            <w:r>
              <w:rPr>
                <w:b w:val="0"/>
                <w:sz w:val="20"/>
                <w:szCs w:val="20"/>
                <w:lang w:val="fr-CA"/>
              </w:rPr>
              <w:t>B</w:t>
            </w:r>
            <w:r w:rsidR="00E349DE">
              <w:rPr>
                <w:b w:val="0"/>
                <w:sz w:val="20"/>
                <w:szCs w:val="20"/>
                <w:lang w:val="fr-CA"/>
              </w:rPr>
              <w:t>oucle FO2 (140°C – T401A) ou HdP (90°C – T4</w:t>
            </w:r>
            <w:r w:rsidRPr="00EA1A71">
              <w:rPr>
                <w:b w:val="0"/>
                <w:sz w:val="20"/>
                <w:szCs w:val="20"/>
                <w:lang w:val="fr-CA"/>
              </w:rPr>
              <w:t>02 A)</w:t>
            </w:r>
          </w:p>
        </w:tc>
      </w:tr>
    </w:tbl>
    <w:p w:rsidR="00765DC8" w:rsidRPr="00EA1A71" w:rsidRDefault="00E349DE" w:rsidP="00CD3A4C">
      <w:pPr>
        <w:pStyle w:val="Signature"/>
        <w:numPr>
          <w:ilvl w:val="0"/>
          <w:numId w:val="9"/>
        </w:numPr>
        <w:autoSpaceDE/>
        <w:autoSpaceDN/>
        <w:spacing w:before="120"/>
        <w:ind w:left="714" w:hanging="357"/>
        <w:rPr>
          <w:b w:val="0"/>
          <w:bCs w:val="0"/>
          <w:i/>
          <w:sz w:val="20"/>
          <w:lang w:val="fr-CA"/>
        </w:rPr>
      </w:pPr>
      <w:r>
        <w:rPr>
          <w:b w:val="0"/>
          <w:i/>
          <w:sz w:val="20"/>
          <w:lang w:val="fr-CA"/>
        </w:rPr>
        <w:t>Sécurité TSL4</w:t>
      </w:r>
      <w:r w:rsidR="00765DC8" w:rsidRPr="00EA1A71">
        <w:rPr>
          <w:b w:val="0"/>
          <w:i/>
          <w:sz w:val="20"/>
          <w:lang w:val="fr-CA"/>
        </w:rPr>
        <w:t>01 : 105°C</w:t>
      </w:r>
    </w:p>
    <w:p w:rsidR="00765DC8" w:rsidRPr="00EA1A71" w:rsidRDefault="00E349DE" w:rsidP="00CD3A4C">
      <w:pPr>
        <w:pStyle w:val="Signature"/>
        <w:numPr>
          <w:ilvl w:val="0"/>
          <w:numId w:val="9"/>
        </w:numPr>
        <w:autoSpaceDE/>
        <w:autoSpaceDN/>
        <w:spacing w:after="120"/>
        <w:ind w:left="714" w:hanging="357"/>
        <w:rPr>
          <w:b w:val="0"/>
          <w:bCs w:val="0"/>
          <w:i/>
          <w:sz w:val="20"/>
          <w:lang w:val="fr-CA"/>
        </w:rPr>
      </w:pPr>
      <w:r>
        <w:rPr>
          <w:b w:val="0"/>
          <w:i/>
          <w:sz w:val="20"/>
          <w:lang w:val="fr-CA"/>
        </w:rPr>
        <w:t>Sécurité TSL4</w:t>
      </w:r>
      <w:r w:rsidR="00765DC8" w:rsidRPr="00EA1A71">
        <w:rPr>
          <w:b w:val="0"/>
          <w:i/>
          <w:sz w:val="20"/>
          <w:lang w:val="fr-CA"/>
        </w:rPr>
        <w:t>02 : 60°C</w:t>
      </w:r>
    </w:p>
    <w:p w:rsidR="00765DC8" w:rsidRPr="00920628" w:rsidRDefault="00765DC8" w:rsidP="00765DC8">
      <w:pPr>
        <w:pStyle w:val="Signature"/>
        <w:spacing w:after="60"/>
        <w:ind w:left="567"/>
        <w:rPr>
          <w:b w:val="0"/>
          <w:bCs w:val="0"/>
          <w:sz w:val="20"/>
          <w:u w:val="single"/>
        </w:rPr>
      </w:pPr>
      <w:r>
        <w:rPr>
          <w:b w:val="0"/>
          <w:bCs w:val="0"/>
          <w:sz w:val="20"/>
          <w:u w:val="single"/>
        </w:rPr>
        <w:t xml:space="preserve">10.2 </w:t>
      </w:r>
      <w:r w:rsidRPr="00920628">
        <w:rPr>
          <w:b w:val="0"/>
          <w:bCs w:val="0"/>
          <w:sz w:val="20"/>
          <w:u w:val="single"/>
        </w:rPr>
        <w:t>Préparation au démarrage</w:t>
      </w:r>
    </w:p>
    <w:p w:rsidR="00765DC8" w:rsidRDefault="00765DC8" w:rsidP="00765DC8">
      <w:pPr>
        <w:rPr>
          <w:rFonts w:ascii="Arial" w:hAnsi="Arial" w:cs="Arial"/>
          <w:sz w:val="22"/>
          <w:szCs w:val="22"/>
        </w:rPr>
      </w:pPr>
      <w:r>
        <w:rPr>
          <w:rFonts w:ascii="Arial" w:hAnsi="Arial" w:cs="Arial"/>
          <w:sz w:val="22"/>
          <w:szCs w:val="22"/>
        </w:rPr>
        <w:t>Sur SNCC :</w:t>
      </w:r>
    </w:p>
    <w:tbl>
      <w:tblPr>
        <w:tblW w:w="10490" w:type="dxa"/>
        <w:tblInd w:w="15" w:type="dxa"/>
        <w:tblCellMar>
          <w:left w:w="0" w:type="dxa"/>
          <w:right w:w="0" w:type="dxa"/>
        </w:tblCellMar>
        <w:tblLook w:val="0000" w:firstRow="0" w:lastRow="0" w:firstColumn="0" w:lastColumn="0" w:noHBand="0" w:noVBand="0"/>
      </w:tblPr>
      <w:tblGrid>
        <w:gridCol w:w="363"/>
        <w:gridCol w:w="5307"/>
        <w:gridCol w:w="1418"/>
        <w:gridCol w:w="1701"/>
        <w:gridCol w:w="1559"/>
        <w:gridCol w:w="142"/>
      </w:tblGrid>
      <w:tr w:rsidR="00765DC8" w:rsidRPr="00EA1A71" w:rsidTr="00D140C2">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765DC8" w:rsidRPr="00EA1A71" w:rsidRDefault="00765DC8" w:rsidP="00D140C2">
            <w:pPr>
              <w:pStyle w:val="Signature"/>
              <w:ind w:left="142"/>
              <w:rPr>
                <w:b w:val="0"/>
                <w:sz w:val="20"/>
                <w:szCs w:val="20"/>
                <w:lang w:val="fr-CA"/>
              </w:rPr>
            </w:pPr>
            <w:r w:rsidRPr="00EA1A71">
              <w:rPr>
                <w:b w:val="0"/>
                <w:sz w:val="20"/>
                <w:lang w:val="fr-CA"/>
              </w:rPr>
              <w:t>Positionner ventilateur en PV</w:t>
            </w:r>
          </w:p>
        </w:tc>
      </w:tr>
      <w:tr w:rsidR="00765DC8" w:rsidRPr="00EA1A71" w:rsidTr="00D140C2">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765DC8" w:rsidRPr="00EA1A71" w:rsidRDefault="00765DC8" w:rsidP="00D140C2">
            <w:pPr>
              <w:pStyle w:val="Signature"/>
              <w:ind w:left="142"/>
              <w:rPr>
                <w:b w:val="0"/>
                <w:sz w:val="20"/>
                <w:szCs w:val="20"/>
                <w:lang w:val="fr-CA"/>
              </w:rPr>
            </w:pPr>
            <w:r w:rsidRPr="00EA1A71">
              <w:rPr>
                <w:b w:val="0"/>
                <w:sz w:val="20"/>
                <w:lang w:val="fr-CA"/>
              </w:rPr>
              <w:t>Contrôle de fermeture des vannes générales (excepté circuit du combustible sur lequel on va démarrer) + contrôle retour combustible principal en réchauffage</w:t>
            </w:r>
          </w:p>
        </w:tc>
      </w:tr>
      <w:tr w:rsidR="00765DC8" w:rsidRPr="00EA1A71" w:rsidTr="00D140C2">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765DC8" w:rsidRPr="00EA1A71" w:rsidRDefault="00765DC8" w:rsidP="00D140C2">
            <w:pPr>
              <w:pStyle w:val="Signature"/>
              <w:tabs>
                <w:tab w:val="clear" w:pos="6521"/>
              </w:tabs>
              <w:ind w:left="142"/>
              <w:rPr>
                <w:b w:val="0"/>
                <w:sz w:val="20"/>
                <w:szCs w:val="20"/>
                <w:lang w:val="fr-CA"/>
              </w:rPr>
            </w:pPr>
            <w:r w:rsidRPr="00EA1A71">
              <w:rPr>
                <w:b w:val="0"/>
                <w:sz w:val="20"/>
                <w:lang w:val="fr-CA"/>
              </w:rPr>
              <w:t>Contrôle de fermeture des vannes manuelles bruleurs</w:t>
            </w:r>
            <w:r w:rsidRPr="00EA1A71">
              <w:rPr>
                <w:b w:val="0"/>
                <w:sz w:val="18"/>
                <w:lang w:val="fr-CA"/>
              </w:rPr>
              <w:t xml:space="preserve"> - </w:t>
            </w:r>
            <w:r w:rsidRPr="00EA1A71">
              <w:rPr>
                <w:b w:val="0"/>
                <w:i/>
                <w:sz w:val="16"/>
                <w:lang w:val="fr-CA"/>
              </w:rPr>
              <w:t>validé par Opérateur §K</w:t>
            </w:r>
          </w:p>
        </w:tc>
      </w:tr>
      <w:tr w:rsidR="00765DC8" w:rsidRPr="00EA1A71" w:rsidTr="00D140C2">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765DC8" w:rsidRPr="00EA1A71" w:rsidRDefault="00765DC8" w:rsidP="00D140C2">
            <w:pPr>
              <w:pStyle w:val="Signature"/>
              <w:ind w:left="142"/>
              <w:rPr>
                <w:b w:val="0"/>
                <w:sz w:val="20"/>
                <w:szCs w:val="20"/>
                <w:lang w:val="fr-CA"/>
              </w:rPr>
            </w:pPr>
            <w:r w:rsidRPr="00EA1A71">
              <w:rPr>
                <w:b w:val="0"/>
                <w:sz w:val="20"/>
                <w:lang w:val="fr-CA"/>
              </w:rPr>
              <w:t>Contrôle de fermeture des registres d’air</w:t>
            </w:r>
            <w:r w:rsidRPr="00EA1A71">
              <w:rPr>
                <w:b w:val="0"/>
                <w:sz w:val="18"/>
                <w:lang w:val="fr-CA"/>
              </w:rPr>
              <w:t xml:space="preserve"> - </w:t>
            </w:r>
            <w:r w:rsidRPr="00EA1A71">
              <w:rPr>
                <w:b w:val="0"/>
                <w:i/>
                <w:sz w:val="16"/>
                <w:lang w:val="fr-CA"/>
              </w:rPr>
              <w:t>validé par Opérateur §K</w:t>
            </w:r>
          </w:p>
        </w:tc>
      </w:tr>
      <w:tr w:rsidR="00765DC8" w:rsidRPr="00EA1A71" w:rsidTr="00D140C2">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564003" w:rsidRPr="00564003" w:rsidRDefault="00765DC8" w:rsidP="00D140C2">
            <w:pPr>
              <w:pStyle w:val="Signature"/>
              <w:ind w:left="142"/>
              <w:rPr>
                <w:b w:val="0"/>
                <w:sz w:val="20"/>
                <w:lang w:val="fr-CA"/>
              </w:rPr>
            </w:pPr>
            <w:r w:rsidRPr="00EA1A71">
              <w:rPr>
                <w:b w:val="0"/>
                <w:sz w:val="20"/>
                <w:lang w:val="fr-CA"/>
              </w:rPr>
              <w:t>Caméras de flammes en service</w:t>
            </w:r>
          </w:p>
        </w:tc>
      </w:tr>
      <w:tr w:rsidR="00765DC8" w:rsidRPr="00B25EFD" w:rsidTr="00D140C2">
        <w:trPr>
          <w:cantSplit/>
          <w:trHeight w:val="420"/>
        </w:trPr>
        <w:tc>
          <w:tcPr>
            <w:tcW w:w="5670" w:type="dxa"/>
            <w:gridSpan w:val="2"/>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765DC8" w:rsidRPr="000620B4" w:rsidRDefault="00765DC8" w:rsidP="00D140C2">
            <w:pPr>
              <w:rPr>
                <w:rFonts w:ascii="Arial" w:eastAsia="Arial Unicode MS" w:hAnsi="Arial" w:cs="Arial"/>
                <w:b/>
                <w:bCs/>
                <w:sz w:val="20"/>
              </w:rPr>
            </w:pPr>
            <w:r w:rsidRPr="000620B4">
              <w:rPr>
                <w:rFonts w:ascii="Arial" w:hAnsi="Arial" w:cs="Arial"/>
                <w:b/>
                <w:bCs/>
                <w:sz w:val="20"/>
              </w:rPr>
              <w:lastRenderedPageBreak/>
              <w:t>POINT D'ARRET : Autorisation d’allumage de l’équipement en liquide  par le CE (ou PAD)</w:t>
            </w: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0620B4" w:rsidRDefault="00765DC8" w:rsidP="00D140C2">
            <w:pPr>
              <w:jc w:val="center"/>
              <w:rPr>
                <w:rFonts w:ascii="Arial" w:eastAsia="Arial Unicode MS" w:hAnsi="Arial" w:cs="Arial"/>
                <w:sz w:val="20"/>
              </w:rPr>
            </w:pPr>
            <w:r w:rsidRPr="000620B4">
              <w:rPr>
                <w:rFonts w:ascii="Arial" w:hAnsi="Arial" w:cs="Arial"/>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0620B4" w:rsidRDefault="00765DC8" w:rsidP="00D140C2">
            <w:pPr>
              <w:jc w:val="center"/>
              <w:rPr>
                <w:rFonts w:ascii="Arial" w:eastAsia="Arial Unicode MS" w:hAnsi="Arial" w:cs="Arial"/>
                <w:sz w:val="20"/>
              </w:rPr>
            </w:pPr>
            <w:r w:rsidRPr="000620B4">
              <w:rPr>
                <w:rFonts w:ascii="Arial" w:hAnsi="Arial" w:cs="Arial"/>
                <w:sz w:val="20"/>
              </w:rPr>
              <w:t>Nom</w:t>
            </w:r>
          </w:p>
        </w:tc>
        <w:tc>
          <w:tcPr>
            <w:tcW w:w="1701" w:type="dxa"/>
            <w:gridSpan w:val="2"/>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0620B4" w:rsidRDefault="00765DC8" w:rsidP="00D140C2">
            <w:pPr>
              <w:jc w:val="center"/>
              <w:rPr>
                <w:rFonts w:ascii="Arial" w:eastAsia="Arial Unicode MS" w:hAnsi="Arial" w:cs="Arial"/>
                <w:sz w:val="20"/>
              </w:rPr>
            </w:pPr>
            <w:r w:rsidRPr="000620B4">
              <w:rPr>
                <w:rFonts w:ascii="Arial" w:hAnsi="Arial" w:cs="Arial"/>
                <w:sz w:val="20"/>
              </w:rPr>
              <w:t>signature</w:t>
            </w:r>
          </w:p>
        </w:tc>
      </w:tr>
      <w:tr w:rsidR="00765DC8" w:rsidRPr="00B25EFD" w:rsidTr="00D140C2">
        <w:trPr>
          <w:cantSplit/>
          <w:trHeight w:val="559"/>
        </w:trPr>
        <w:tc>
          <w:tcPr>
            <w:tcW w:w="5670" w:type="dxa"/>
            <w:gridSpan w:val="2"/>
            <w:vMerge/>
            <w:tcBorders>
              <w:top w:val="single" w:sz="4" w:space="0" w:color="auto"/>
              <w:left w:val="single" w:sz="4" w:space="0" w:color="auto"/>
              <w:bottom w:val="single" w:sz="4" w:space="0" w:color="auto"/>
              <w:right w:val="single" w:sz="4" w:space="0" w:color="auto"/>
            </w:tcBorders>
            <w:vAlign w:val="center"/>
          </w:tcPr>
          <w:p w:rsidR="00765DC8" w:rsidRPr="000620B4" w:rsidRDefault="00765DC8" w:rsidP="00D140C2">
            <w:pPr>
              <w:rPr>
                <w:rFonts w:ascii="Arial" w:eastAsia="Arial Unicode MS" w:hAnsi="Arial" w:cs="Arial"/>
                <w:b/>
                <w:bCs/>
                <w:sz w:val="20"/>
              </w:rPr>
            </w:pPr>
          </w:p>
        </w:tc>
        <w:tc>
          <w:tcPr>
            <w:tcW w:w="1418" w:type="dxa"/>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0620B4" w:rsidRDefault="00765DC8" w:rsidP="00D140C2">
            <w:pPr>
              <w:jc w:val="center"/>
              <w:rPr>
                <w:rFonts w:ascii="Arial" w:eastAsia="Arial Unicode MS" w:hAnsi="Arial" w:cs="Arial"/>
                <w:sz w:val="20"/>
              </w:rPr>
            </w:pPr>
            <w:r w:rsidRPr="000620B4">
              <w:rPr>
                <w:rFonts w:ascii="Arial" w:hAnsi="Arial" w:cs="Arial"/>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0620B4" w:rsidRDefault="00765DC8" w:rsidP="00D140C2">
            <w:pPr>
              <w:jc w:val="center"/>
              <w:rPr>
                <w:rFonts w:ascii="Arial" w:eastAsia="Arial Unicode MS" w:hAnsi="Arial" w:cs="Arial"/>
                <w:sz w:val="20"/>
              </w:rPr>
            </w:pPr>
            <w:r w:rsidRPr="000620B4">
              <w:rPr>
                <w:rFonts w:ascii="Arial" w:hAnsi="Arial" w:cs="Arial"/>
                <w:sz w:val="20"/>
              </w:rPr>
              <w:t> </w:t>
            </w:r>
          </w:p>
        </w:tc>
        <w:tc>
          <w:tcPr>
            <w:tcW w:w="1701" w:type="dxa"/>
            <w:gridSpan w:val="2"/>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0620B4" w:rsidRDefault="00765DC8" w:rsidP="00D140C2">
            <w:pPr>
              <w:jc w:val="center"/>
              <w:rPr>
                <w:rFonts w:ascii="Arial" w:eastAsia="Arial Unicode MS" w:hAnsi="Arial" w:cs="Arial"/>
                <w:sz w:val="20"/>
              </w:rPr>
            </w:pPr>
            <w:r w:rsidRPr="000620B4">
              <w:rPr>
                <w:rFonts w:ascii="Arial" w:hAnsi="Arial" w:cs="Arial"/>
                <w:sz w:val="20"/>
              </w:rPr>
              <w:t> </w:t>
            </w:r>
          </w:p>
        </w:tc>
      </w:tr>
    </w:tbl>
    <w:p w:rsidR="00765DC8" w:rsidRDefault="00765DC8" w:rsidP="00765DC8">
      <w:pPr>
        <w:rPr>
          <w:rFonts w:ascii="Arial" w:hAnsi="Arial" w:cs="Arial"/>
          <w:sz w:val="22"/>
          <w:szCs w:val="22"/>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A1A71"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0620B4" w:rsidRDefault="00765DC8" w:rsidP="00D140C2">
            <w:pPr>
              <w:pStyle w:val="Signature"/>
              <w:ind w:left="184"/>
              <w:rPr>
                <w:sz w:val="20"/>
                <w:lang w:val="fr-CA"/>
              </w:rPr>
            </w:pPr>
            <w:r w:rsidRPr="000620B4">
              <w:rPr>
                <w:b w:val="0"/>
                <w:sz w:val="20"/>
              </w:rPr>
              <w:t>Un minimum de personne pour allumer les brûleurs ; pas de travaux autour de la chaudière (zone évacuée).</w:t>
            </w:r>
          </w:p>
          <w:p w:rsidR="00765DC8" w:rsidRPr="00EA1A71" w:rsidRDefault="00765DC8" w:rsidP="00D140C2">
            <w:pPr>
              <w:pStyle w:val="Signature"/>
              <w:ind w:left="184"/>
              <w:rPr>
                <w:b w:val="0"/>
                <w:sz w:val="20"/>
                <w:szCs w:val="20"/>
                <w:lang w:val="fr-CA"/>
              </w:rPr>
            </w:pPr>
            <w:r w:rsidRPr="000620B4">
              <w:rPr>
                <w:sz w:val="20"/>
              </w:rPr>
              <w:t>Aucune personne autre que le/les opérateurs sur la chaudière au moment de l’allumage du 1</w:t>
            </w:r>
            <w:r w:rsidRPr="000620B4">
              <w:rPr>
                <w:sz w:val="20"/>
                <w:vertAlign w:val="superscript"/>
              </w:rPr>
              <w:t>er</w:t>
            </w:r>
            <w:r w:rsidRPr="000620B4">
              <w:rPr>
                <w:sz w:val="20"/>
              </w:rPr>
              <w:t xml:space="preserve"> brûleur.</w:t>
            </w:r>
          </w:p>
        </w:tc>
      </w:tr>
    </w:tbl>
    <w:p w:rsidR="00765DC8" w:rsidRPr="00920628" w:rsidRDefault="00765DC8" w:rsidP="00765DC8">
      <w:pPr>
        <w:spacing w:before="120" w:after="60"/>
        <w:ind w:left="567"/>
        <w:rPr>
          <w:rFonts w:ascii="Arial" w:hAnsi="Arial" w:cs="Arial"/>
          <w:sz w:val="20"/>
          <w:szCs w:val="20"/>
          <w:u w:val="single"/>
        </w:rPr>
      </w:pPr>
      <w:r>
        <w:rPr>
          <w:rFonts w:ascii="Arial" w:hAnsi="Arial" w:cs="Arial"/>
          <w:sz w:val="20"/>
          <w:szCs w:val="20"/>
          <w:u w:val="single"/>
        </w:rPr>
        <w:t xml:space="preserve">10.3 </w:t>
      </w:r>
      <w:r w:rsidR="009F0761">
        <w:rPr>
          <w:rFonts w:ascii="Arial" w:hAnsi="Arial" w:cs="Arial"/>
          <w:sz w:val="20"/>
          <w:szCs w:val="20"/>
          <w:u w:val="single"/>
        </w:rPr>
        <w:t>Démarrage de la CH4</w:t>
      </w:r>
      <w:r w:rsidRPr="00920628">
        <w:rPr>
          <w:rFonts w:ascii="Arial" w:hAnsi="Arial" w:cs="Arial"/>
          <w:sz w:val="20"/>
          <w:szCs w:val="20"/>
          <w:u w:val="single"/>
        </w:rPr>
        <w:t xml:space="preserve"> en liquide</w:t>
      </w:r>
    </w:p>
    <w:p w:rsidR="00765DC8" w:rsidRPr="000620B4" w:rsidRDefault="00765DC8" w:rsidP="00765DC8">
      <w:pPr>
        <w:pStyle w:val="Signature"/>
        <w:ind w:left="0"/>
        <w:rPr>
          <w:b w:val="0"/>
          <w:bCs w:val="0"/>
          <w:sz w:val="20"/>
        </w:rPr>
      </w:pPr>
      <w:r w:rsidRPr="000620B4">
        <w:rPr>
          <w:b w:val="0"/>
          <w:sz w:val="20"/>
        </w:rPr>
        <w:t>Le démarrage du 1</w:t>
      </w:r>
      <w:r w:rsidRPr="000620B4">
        <w:rPr>
          <w:b w:val="0"/>
          <w:sz w:val="20"/>
          <w:vertAlign w:val="superscript"/>
        </w:rPr>
        <w:t>er</w:t>
      </w:r>
      <w:r w:rsidRPr="000620B4">
        <w:rPr>
          <w:b w:val="0"/>
          <w:sz w:val="20"/>
        </w:rPr>
        <w:t xml:space="preserve"> brûleur se fera par l’opérateur extérieur en local (possibilité de le faire à distance)</w:t>
      </w:r>
    </w:p>
    <w:p w:rsidR="00765DC8" w:rsidRDefault="00765DC8" w:rsidP="00765DC8">
      <w:pPr>
        <w:rPr>
          <w:rFonts w:ascii="Arial" w:hAnsi="Arial" w:cs="Arial"/>
          <w:b/>
          <w:sz w:val="20"/>
          <w:szCs w:val="20"/>
          <w:u w:val="single"/>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A1A71"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0620B4" w:rsidRDefault="00765DC8" w:rsidP="00D140C2">
            <w:pPr>
              <w:pStyle w:val="Signature"/>
              <w:ind w:left="184"/>
              <w:rPr>
                <w:b w:val="0"/>
                <w:sz w:val="20"/>
                <w:szCs w:val="20"/>
                <w:lang w:val="fr-CA"/>
              </w:rPr>
            </w:pPr>
            <w:r w:rsidRPr="000620B4">
              <w:rPr>
                <w:b w:val="0"/>
                <w:sz w:val="20"/>
              </w:rPr>
              <w:t xml:space="preserve">Choix démarrage local </w:t>
            </w:r>
            <w:r w:rsidRPr="000620B4">
              <w:rPr>
                <w:b w:val="0"/>
                <w:i/>
                <w:sz w:val="20"/>
              </w:rPr>
              <w:t>[le choix est défini par la position du bouton hors système en local]</w:t>
            </w:r>
          </w:p>
        </w:tc>
      </w:tr>
    </w:tbl>
    <w:p w:rsidR="00765DC8" w:rsidRDefault="00765DC8" w:rsidP="00765DC8">
      <w:pPr>
        <w:spacing w:before="120"/>
        <w:rPr>
          <w:rFonts w:ascii="Arial" w:hAnsi="Arial" w:cs="Arial"/>
          <w:bCs/>
          <w:sz w:val="20"/>
        </w:rPr>
      </w:pPr>
      <w:r w:rsidRPr="000620B4">
        <w:rPr>
          <w:rFonts w:ascii="Arial" w:hAnsi="Arial" w:cs="Arial"/>
          <w:bCs/>
          <w:i/>
          <w:sz w:val="20"/>
          <w:u w:val="single"/>
        </w:rPr>
        <w:t>A noter</w:t>
      </w:r>
      <w:r w:rsidRPr="000620B4">
        <w:rPr>
          <w:rFonts w:ascii="Arial" w:hAnsi="Arial" w:cs="Arial"/>
          <w:bCs/>
          <w:sz w:val="20"/>
        </w:rPr>
        <w:t> : l’arrêt d’urgence permet à tout moment de remettre à zéro les paramètres de la procédure de démarrage.</w:t>
      </w:r>
    </w:p>
    <w:p w:rsidR="00765DC8" w:rsidRPr="00920628" w:rsidRDefault="00765DC8" w:rsidP="00765DC8">
      <w:pPr>
        <w:spacing w:before="120" w:after="60"/>
        <w:rPr>
          <w:rFonts w:ascii="Arial" w:hAnsi="Arial" w:cs="Arial"/>
          <w:bCs/>
          <w:sz w:val="20"/>
          <w:u w:val="single"/>
        </w:rPr>
      </w:pPr>
      <w:r w:rsidRPr="00920628">
        <w:rPr>
          <w:rFonts w:ascii="Arial" w:hAnsi="Arial" w:cs="Arial"/>
          <w:bCs/>
          <w:sz w:val="20"/>
          <w:u w:val="single"/>
        </w:rPr>
        <w:t>Pré-ventilation</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A1A71"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0620B4" w:rsidRDefault="00765DC8" w:rsidP="00D140C2">
            <w:pPr>
              <w:pStyle w:val="Signature"/>
              <w:ind w:left="142"/>
              <w:rPr>
                <w:b w:val="0"/>
                <w:sz w:val="20"/>
                <w:szCs w:val="20"/>
                <w:lang w:val="fr-CA"/>
              </w:rPr>
            </w:pPr>
            <w:r w:rsidRPr="000620B4">
              <w:rPr>
                <w:b w:val="0"/>
                <w:sz w:val="20"/>
                <w:lang w:val="fr-CA"/>
              </w:rPr>
              <w:t>Demande de pré-ventilation sur SNCC</w:t>
            </w:r>
          </w:p>
        </w:tc>
      </w:tr>
      <w:tr w:rsidR="00765DC8" w:rsidRPr="00EA1A71"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0620B4" w:rsidRDefault="009F0761" w:rsidP="00D140C2">
            <w:pPr>
              <w:pStyle w:val="Signature"/>
              <w:ind w:left="142"/>
              <w:rPr>
                <w:b w:val="0"/>
                <w:sz w:val="20"/>
                <w:szCs w:val="20"/>
                <w:lang w:val="fr-CA"/>
              </w:rPr>
            </w:pPr>
            <w:r>
              <w:rPr>
                <w:b w:val="0"/>
                <w:sz w:val="20"/>
                <w:lang w:val="fr-CA"/>
              </w:rPr>
              <w:t>Par FC 4</w:t>
            </w:r>
            <w:r w:rsidR="00765DC8" w:rsidRPr="000620B4">
              <w:rPr>
                <w:b w:val="0"/>
                <w:sz w:val="20"/>
                <w:lang w:val="fr-CA"/>
              </w:rPr>
              <w:t>07, régler l’air de ventilation à un débit supérieur à 150t/h</w:t>
            </w:r>
          </w:p>
        </w:tc>
      </w:tr>
    </w:tbl>
    <w:p w:rsidR="00765DC8" w:rsidRPr="000620B4" w:rsidRDefault="00765DC8" w:rsidP="00765DC8">
      <w:pPr>
        <w:pStyle w:val="Signature"/>
        <w:spacing w:before="120"/>
        <w:ind w:left="0"/>
        <w:rPr>
          <w:b w:val="0"/>
          <w:bCs w:val="0"/>
          <w:sz w:val="20"/>
          <w:lang w:val="fr-CA"/>
        </w:rPr>
      </w:pPr>
      <w:r w:rsidRPr="000620B4">
        <w:rPr>
          <w:b w:val="0"/>
          <w:sz w:val="20"/>
          <w:lang w:val="fr-CA"/>
        </w:rPr>
        <w:t>Si toutes les conditions permissives de pré</w:t>
      </w:r>
      <w:r>
        <w:rPr>
          <w:b w:val="0"/>
          <w:sz w:val="20"/>
          <w:lang w:val="fr-CA"/>
        </w:rPr>
        <w:t>-</w:t>
      </w:r>
      <w:r w:rsidRPr="000620B4">
        <w:rPr>
          <w:b w:val="0"/>
          <w:sz w:val="20"/>
          <w:lang w:val="fr-CA"/>
        </w:rPr>
        <w:t>ventilation sont présentes, la séquence de pré</w:t>
      </w:r>
      <w:r>
        <w:rPr>
          <w:b w:val="0"/>
          <w:sz w:val="20"/>
          <w:lang w:val="fr-CA"/>
        </w:rPr>
        <w:t>-</w:t>
      </w:r>
      <w:r w:rsidRPr="000620B4">
        <w:rPr>
          <w:b w:val="0"/>
          <w:sz w:val="20"/>
          <w:lang w:val="fr-CA"/>
        </w:rPr>
        <w:t xml:space="preserve">ventilation démarre automatiquement : </w:t>
      </w:r>
    </w:p>
    <w:p w:rsidR="00765DC8" w:rsidRPr="000620B4" w:rsidRDefault="00765DC8" w:rsidP="00CD3A4C">
      <w:pPr>
        <w:pStyle w:val="Signature"/>
        <w:numPr>
          <w:ilvl w:val="0"/>
          <w:numId w:val="13"/>
        </w:numPr>
        <w:autoSpaceDE/>
        <w:autoSpaceDN/>
        <w:rPr>
          <w:b w:val="0"/>
          <w:bCs w:val="0"/>
          <w:i/>
          <w:sz w:val="20"/>
          <w:lang w:val="fr-CA"/>
        </w:rPr>
      </w:pPr>
      <w:r w:rsidRPr="000620B4">
        <w:rPr>
          <w:b w:val="0"/>
          <w:i/>
          <w:sz w:val="20"/>
          <w:lang w:val="fr-CA"/>
        </w:rPr>
        <w:t>Pas de discordance à la fermeture</w:t>
      </w:r>
    </w:p>
    <w:p w:rsidR="00765DC8" w:rsidRPr="000620B4" w:rsidRDefault="00765DC8" w:rsidP="00CD3A4C">
      <w:pPr>
        <w:pStyle w:val="Signature"/>
        <w:numPr>
          <w:ilvl w:val="0"/>
          <w:numId w:val="13"/>
        </w:numPr>
        <w:autoSpaceDE/>
        <w:autoSpaceDN/>
        <w:rPr>
          <w:b w:val="0"/>
          <w:bCs w:val="0"/>
          <w:i/>
          <w:sz w:val="20"/>
          <w:lang w:val="fr-CA"/>
        </w:rPr>
      </w:pPr>
      <w:r w:rsidRPr="000620B4">
        <w:rPr>
          <w:b w:val="0"/>
          <w:i/>
          <w:sz w:val="20"/>
          <w:lang w:val="fr-CA"/>
        </w:rPr>
        <w:t>Toutes vannes fer</w:t>
      </w:r>
      <w:r w:rsidR="009F0761">
        <w:rPr>
          <w:b w:val="0"/>
          <w:i/>
          <w:sz w:val="20"/>
          <w:lang w:val="fr-CA"/>
        </w:rPr>
        <w:t>mées - sauf vannes générale HCV401 ou HCV402 + retour HCV401A ou HCV4</w:t>
      </w:r>
      <w:r w:rsidRPr="000620B4">
        <w:rPr>
          <w:b w:val="0"/>
          <w:i/>
          <w:sz w:val="20"/>
          <w:lang w:val="fr-CA"/>
        </w:rPr>
        <w:t>02A</w:t>
      </w:r>
    </w:p>
    <w:p w:rsidR="00765DC8" w:rsidRPr="000620B4" w:rsidRDefault="00765DC8" w:rsidP="00CD3A4C">
      <w:pPr>
        <w:pStyle w:val="Paragraphedeliste"/>
        <w:numPr>
          <w:ilvl w:val="0"/>
          <w:numId w:val="14"/>
        </w:numPr>
        <w:rPr>
          <w:rFonts w:ascii="Arial" w:hAnsi="Arial" w:cs="Arial"/>
          <w:bCs/>
          <w:sz w:val="20"/>
          <w:lang w:val="fr-CA"/>
        </w:rPr>
      </w:pPr>
      <w:r w:rsidRPr="000620B4">
        <w:rPr>
          <w:rFonts w:ascii="Arial" w:hAnsi="Arial" w:cs="Arial"/>
          <w:bCs/>
          <w:i/>
          <w:sz w:val="20"/>
          <w:lang w:val="fr-CA"/>
        </w:rPr>
        <w:t>Pas de flamme détectée (témoin d’obscurité)</w:t>
      </w:r>
    </w:p>
    <w:p w:rsidR="00765DC8" w:rsidRPr="000620B4" w:rsidRDefault="00765DC8" w:rsidP="00765DC8">
      <w:pPr>
        <w:rPr>
          <w:rFonts w:ascii="Arial" w:hAnsi="Arial" w:cs="Arial"/>
          <w:bCs/>
          <w:sz w:val="20"/>
          <w:lang w:val="fr-CA"/>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A1A71"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0620B4" w:rsidRDefault="00765DC8" w:rsidP="00D140C2">
            <w:pPr>
              <w:pStyle w:val="Signature"/>
              <w:tabs>
                <w:tab w:val="clear" w:pos="6521"/>
              </w:tabs>
              <w:ind w:left="142"/>
              <w:rPr>
                <w:b w:val="0"/>
                <w:sz w:val="20"/>
                <w:szCs w:val="20"/>
                <w:lang w:val="fr-CA"/>
              </w:rPr>
            </w:pPr>
            <w:r w:rsidRPr="000620B4">
              <w:rPr>
                <w:b w:val="0"/>
                <w:sz w:val="20"/>
                <w:lang w:val="fr-CA"/>
              </w:rPr>
              <w:t>Ouverture des 8 registres d’air</w:t>
            </w:r>
          </w:p>
        </w:tc>
      </w:tr>
      <w:tr w:rsidR="00765DC8" w:rsidRPr="00EA1A71"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0620B4" w:rsidRDefault="00765DC8" w:rsidP="00D140C2">
            <w:pPr>
              <w:pStyle w:val="Signature"/>
              <w:ind w:left="142"/>
              <w:rPr>
                <w:b w:val="0"/>
                <w:sz w:val="20"/>
                <w:szCs w:val="20"/>
                <w:lang w:val="fr-CA"/>
              </w:rPr>
            </w:pPr>
            <w:r w:rsidRPr="000620B4">
              <w:rPr>
                <w:b w:val="0"/>
                <w:sz w:val="20"/>
                <w:lang w:val="fr-CA"/>
              </w:rPr>
              <w:t>Message « Pré-ventilation en cours ». La pré-ventilation dure 5mn</w:t>
            </w:r>
          </w:p>
        </w:tc>
      </w:tr>
      <w:tr w:rsidR="00765DC8" w:rsidRPr="00EA1A71"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0620B4" w:rsidRDefault="00765DC8" w:rsidP="00D140C2">
            <w:pPr>
              <w:pStyle w:val="Signature"/>
              <w:ind w:left="142"/>
              <w:rPr>
                <w:b w:val="0"/>
                <w:sz w:val="20"/>
                <w:szCs w:val="20"/>
                <w:lang w:val="fr-CA"/>
              </w:rPr>
            </w:pPr>
            <w:r w:rsidRPr="000620B4">
              <w:rPr>
                <w:b w:val="0"/>
                <w:sz w:val="20"/>
                <w:lang w:val="fr-CA"/>
              </w:rPr>
              <w:t>Message « Pré-ventilation validée » au bout de 5 minutes</w:t>
            </w:r>
          </w:p>
        </w:tc>
      </w:tr>
    </w:tbl>
    <w:p w:rsidR="00765DC8" w:rsidRPr="000620B4" w:rsidRDefault="00765DC8" w:rsidP="00765DC8">
      <w:pPr>
        <w:pStyle w:val="Signature"/>
        <w:spacing w:before="120"/>
        <w:ind w:left="0"/>
        <w:rPr>
          <w:b w:val="0"/>
          <w:bCs w:val="0"/>
          <w:i/>
          <w:sz w:val="20"/>
          <w:lang w:val="fr-CA"/>
        </w:rPr>
      </w:pPr>
      <w:r w:rsidRPr="000620B4">
        <w:rPr>
          <w:b w:val="0"/>
          <w:i/>
          <w:sz w:val="20"/>
          <w:lang w:val="fr-CA"/>
        </w:rPr>
        <w:t xml:space="preserve">La durée d’autorisation d’allumage est de 30mn. </w:t>
      </w:r>
    </w:p>
    <w:p w:rsidR="00765DC8" w:rsidRPr="000620B4" w:rsidRDefault="00765DC8" w:rsidP="00765DC8">
      <w:pPr>
        <w:pStyle w:val="Signature"/>
        <w:ind w:left="0"/>
        <w:rPr>
          <w:b w:val="0"/>
          <w:bCs w:val="0"/>
          <w:i/>
          <w:sz w:val="20"/>
          <w:lang w:val="fr-CA"/>
        </w:rPr>
      </w:pPr>
      <w:r w:rsidRPr="000620B4">
        <w:rPr>
          <w:b w:val="0"/>
          <w:i/>
          <w:sz w:val="20"/>
          <w:lang w:val="fr-CA"/>
        </w:rPr>
        <w:t>Avant la fin de la temporisation, la flamme d’au moins un bruleur doit être détectée.</w:t>
      </w:r>
    </w:p>
    <w:p w:rsidR="00765DC8" w:rsidRPr="00920628" w:rsidRDefault="00765DC8" w:rsidP="00765DC8">
      <w:pPr>
        <w:spacing w:before="120" w:after="60"/>
        <w:rPr>
          <w:rFonts w:ascii="Arial" w:hAnsi="Arial" w:cs="Arial"/>
          <w:sz w:val="20"/>
          <w:szCs w:val="20"/>
          <w:u w:val="single"/>
        </w:rPr>
      </w:pPr>
      <w:r w:rsidRPr="00920628">
        <w:rPr>
          <w:rFonts w:ascii="Arial" w:hAnsi="Arial" w:cs="Arial"/>
          <w:sz w:val="20"/>
          <w:szCs w:val="20"/>
          <w:u w:val="single"/>
        </w:rPr>
        <w:t>Allumage du premier brûleur :</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A1A71"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D509F4" w:rsidRDefault="00765DC8" w:rsidP="00D140C2">
            <w:pPr>
              <w:pStyle w:val="Signature"/>
              <w:tabs>
                <w:tab w:val="clear" w:pos="6521"/>
              </w:tabs>
              <w:ind w:left="142"/>
              <w:rPr>
                <w:b w:val="0"/>
                <w:sz w:val="20"/>
                <w:szCs w:val="20"/>
                <w:lang w:val="fr-CA"/>
              </w:rPr>
            </w:pPr>
            <w:r w:rsidRPr="00D509F4">
              <w:rPr>
                <w:b w:val="0"/>
                <w:noProof/>
                <w:sz w:val="20"/>
                <w:lang w:eastAsia="fr-FR"/>
              </w:rPr>
              <w:t>Baisser</w:t>
            </w:r>
            <w:r w:rsidR="00DA722D">
              <w:rPr>
                <w:b w:val="0"/>
                <w:sz w:val="20"/>
                <w:lang w:val="fr-CA"/>
              </w:rPr>
              <w:t xml:space="preserve"> le débit d’air (FC4</w:t>
            </w:r>
            <w:r w:rsidRPr="00D509F4">
              <w:rPr>
                <w:b w:val="0"/>
                <w:sz w:val="20"/>
                <w:lang w:val="fr-CA"/>
              </w:rPr>
              <w:t>07) de ventilation entre 75 – 100t/h</w:t>
            </w:r>
          </w:p>
        </w:tc>
      </w:tr>
      <w:tr w:rsidR="00765DC8" w:rsidRPr="00EA1A71"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D509F4" w:rsidRDefault="00DA722D" w:rsidP="00D140C2">
            <w:pPr>
              <w:pStyle w:val="Signature"/>
              <w:ind w:left="142"/>
              <w:rPr>
                <w:b w:val="0"/>
                <w:sz w:val="20"/>
                <w:szCs w:val="20"/>
                <w:lang w:val="fr-CA"/>
              </w:rPr>
            </w:pPr>
            <w:r>
              <w:rPr>
                <w:b w:val="0"/>
                <w:sz w:val="20"/>
                <w:lang w:val="fr-CA"/>
              </w:rPr>
              <w:t>Régler la FCV401(FO2) ou FCV4</w:t>
            </w:r>
            <w:r w:rsidR="00765DC8" w:rsidRPr="00D509F4">
              <w:rPr>
                <w:b w:val="0"/>
                <w:sz w:val="20"/>
                <w:lang w:val="fr-CA"/>
              </w:rPr>
              <w:t>02</w:t>
            </w:r>
            <w:r w:rsidR="00765DC8">
              <w:rPr>
                <w:b w:val="0"/>
                <w:sz w:val="20"/>
                <w:lang w:val="fr-CA"/>
              </w:rPr>
              <w:t xml:space="preserve"> </w:t>
            </w:r>
            <w:r w:rsidR="00765DC8" w:rsidRPr="00D509F4">
              <w:rPr>
                <w:b w:val="0"/>
                <w:sz w:val="20"/>
                <w:lang w:val="fr-CA"/>
              </w:rPr>
              <w:t>(HdP) dans sa position de démarrage (OP à environ 17%)</w:t>
            </w:r>
          </w:p>
        </w:tc>
      </w:tr>
      <w:tr w:rsidR="00765DC8" w:rsidRPr="00EA1A71"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D509F4" w:rsidRDefault="00DA722D" w:rsidP="00D140C2">
            <w:pPr>
              <w:pStyle w:val="Signature"/>
              <w:ind w:left="142"/>
              <w:rPr>
                <w:b w:val="0"/>
                <w:sz w:val="20"/>
                <w:szCs w:val="20"/>
                <w:lang w:val="fr-CA"/>
              </w:rPr>
            </w:pPr>
            <w:r>
              <w:rPr>
                <w:b w:val="0"/>
                <w:sz w:val="20"/>
                <w:lang w:val="fr-CA"/>
              </w:rPr>
              <w:t>Par FC401 ou FC402 et retours HCV401A et HCV4</w:t>
            </w:r>
            <w:r w:rsidR="00765DC8" w:rsidRPr="00D509F4">
              <w:rPr>
                <w:b w:val="0"/>
                <w:sz w:val="20"/>
                <w:lang w:val="fr-CA"/>
              </w:rPr>
              <w:t xml:space="preserve">02A de  FO2 ou HdP, régler le débit à 1,3 t/h et obtenir 6 bars de pression en jouant </w:t>
            </w:r>
            <w:r>
              <w:rPr>
                <w:b w:val="0"/>
                <w:sz w:val="20"/>
                <w:lang w:val="fr-CA"/>
              </w:rPr>
              <w:t>sur la fermeture du retour (HCV401A ou HCV4</w:t>
            </w:r>
            <w:r w:rsidR="00765DC8" w:rsidRPr="00D509F4">
              <w:rPr>
                <w:b w:val="0"/>
                <w:sz w:val="20"/>
                <w:lang w:val="fr-CA"/>
              </w:rPr>
              <w:t>02A)</w:t>
            </w:r>
          </w:p>
        </w:tc>
      </w:tr>
      <w:tr w:rsidR="00765DC8" w:rsidRPr="00EA1A71"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D509F4" w:rsidRDefault="00765DC8" w:rsidP="00D140C2">
            <w:pPr>
              <w:pStyle w:val="Signature"/>
              <w:ind w:left="142"/>
              <w:rPr>
                <w:b w:val="0"/>
                <w:sz w:val="20"/>
                <w:lang w:val="fr-CA"/>
              </w:rPr>
            </w:pPr>
            <w:r w:rsidRPr="00D509F4">
              <w:rPr>
                <w:b w:val="0"/>
                <w:sz w:val="20"/>
                <w:lang w:val="fr-CA"/>
              </w:rPr>
              <w:t>Vérification p</w:t>
            </w:r>
            <w:r w:rsidR="00DA722D">
              <w:rPr>
                <w:b w:val="0"/>
                <w:sz w:val="20"/>
                <w:lang w:val="fr-CA"/>
              </w:rPr>
              <w:t>ression vapeur atomisation (PSL4</w:t>
            </w:r>
            <w:r w:rsidRPr="00D509F4">
              <w:rPr>
                <w:b w:val="0"/>
                <w:sz w:val="20"/>
                <w:lang w:val="fr-CA"/>
              </w:rPr>
              <w:t>05 : 4b)</w:t>
            </w:r>
          </w:p>
        </w:tc>
      </w:tr>
    </w:tbl>
    <w:p w:rsidR="00765DC8" w:rsidRDefault="00DA722D" w:rsidP="00765DC8">
      <w:pPr>
        <w:spacing w:before="120"/>
        <w:rPr>
          <w:rFonts w:ascii="Arial" w:hAnsi="Arial" w:cs="Arial"/>
          <w:bCs/>
          <w:i/>
          <w:sz w:val="20"/>
          <w:lang w:val="fr-CA"/>
        </w:rPr>
      </w:pPr>
      <w:r>
        <w:rPr>
          <w:rFonts w:ascii="Arial" w:hAnsi="Arial" w:cs="Arial"/>
          <w:bCs/>
          <w:i/>
          <w:sz w:val="20"/>
          <w:lang w:val="fr-CA"/>
        </w:rPr>
        <w:t>Si PS4</w:t>
      </w:r>
      <w:r w:rsidR="00765DC8" w:rsidRPr="00D509F4">
        <w:rPr>
          <w:rFonts w:ascii="Arial" w:hAnsi="Arial" w:cs="Arial"/>
          <w:bCs/>
          <w:i/>
          <w:sz w:val="20"/>
          <w:lang w:val="fr-CA"/>
        </w:rPr>
        <w:t>05AB est à 25 bars : baisser la pression en engageant un ou deux brûleurs et lancer le lessivage sur le brûleur prêt à démarrer.</w:t>
      </w:r>
    </w:p>
    <w:p w:rsidR="008065C3" w:rsidRDefault="008065C3" w:rsidP="00765DC8">
      <w:pPr>
        <w:spacing w:before="120"/>
        <w:rPr>
          <w:rFonts w:ascii="Arial" w:hAnsi="Arial" w:cs="Arial"/>
          <w:bCs/>
          <w:i/>
          <w:sz w:val="20"/>
          <w:lang w:val="fr-CA"/>
        </w:rPr>
      </w:pPr>
    </w:p>
    <w:p w:rsidR="00765DC8" w:rsidRPr="00D509F4" w:rsidRDefault="00765DC8" w:rsidP="00765DC8">
      <w:pPr>
        <w:rPr>
          <w:rFonts w:ascii="Arial" w:hAnsi="Arial" w:cs="Arial"/>
          <w:sz w:val="20"/>
          <w:szCs w:val="20"/>
          <w:lang w:val="fr-CA"/>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A1A71"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D509F4" w:rsidRDefault="00DA722D" w:rsidP="00D140C2">
            <w:pPr>
              <w:pStyle w:val="Signature"/>
              <w:tabs>
                <w:tab w:val="clear" w:pos="6521"/>
              </w:tabs>
              <w:ind w:left="142"/>
              <w:rPr>
                <w:b w:val="0"/>
                <w:sz w:val="20"/>
                <w:szCs w:val="20"/>
                <w:lang w:val="fr-CA"/>
              </w:rPr>
            </w:pPr>
            <w:r>
              <w:rPr>
                <w:b w:val="0"/>
                <w:sz w:val="20"/>
                <w:lang w:val="fr-CA"/>
              </w:rPr>
              <w:t>Régler la pression (PS4</w:t>
            </w:r>
            <w:r w:rsidR="00765DC8" w:rsidRPr="00D509F4">
              <w:rPr>
                <w:b w:val="0"/>
                <w:sz w:val="20"/>
                <w:lang w:val="fr-CA"/>
              </w:rPr>
              <w:t>05AB) à 1 bar au dessus de la pression du combustible (avec un plancher de 5 bars)</w:t>
            </w:r>
          </w:p>
        </w:tc>
      </w:tr>
    </w:tbl>
    <w:p w:rsidR="00765DC8" w:rsidRPr="00D509F4" w:rsidRDefault="00765DC8" w:rsidP="00765DC8">
      <w:pPr>
        <w:spacing w:before="60" w:after="60"/>
        <w:rPr>
          <w:rFonts w:ascii="Arial" w:hAnsi="Arial" w:cs="Arial"/>
          <w:sz w:val="20"/>
          <w:szCs w:val="20"/>
          <w:lang w:val="fr-CA"/>
        </w:rPr>
      </w:pPr>
      <w:r w:rsidRPr="00D509F4">
        <w:rPr>
          <w:rFonts w:ascii="Arial" w:hAnsi="Arial" w:cs="Arial"/>
          <w:bCs/>
          <w:i/>
          <w:sz w:val="20"/>
          <w:lang w:val="fr-CA"/>
        </w:rPr>
        <w:t>Message « brûleur prêt à démarrer sur FO2/HdP »</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A1A71"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D509F4" w:rsidRDefault="00765DC8" w:rsidP="00D140C2">
            <w:pPr>
              <w:pStyle w:val="Signature"/>
              <w:tabs>
                <w:tab w:val="clear" w:pos="6521"/>
              </w:tabs>
              <w:ind w:left="142"/>
              <w:rPr>
                <w:b w:val="0"/>
                <w:sz w:val="20"/>
                <w:szCs w:val="20"/>
                <w:lang w:val="fr-CA"/>
              </w:rPr>
            </w:pPr>
            <w:r w:rsidRPr="00D509F4">
              <w:rPr>
                <w:b w:val="0"/>
                <w:sz w:val="20"/>
                <w:lang w:val="fr-CA"/>
              </w:rPr>
              <w:t xml:space="preserve">Allumage d’un brûleur du parquet inférieur par BP local armoire – </w:t>
            </w:r>
            <w:r w:rsidRPr="00D509F4">
              <w:rPr>
                <w:b w:val="0"/>
                <w:i/>
                <w:sz w:val="16"/>
                <w:lang w:val="fr-CA"/>
              </w:rPr>
              <w:t>Action Opérateur §K</w:t>
            </w:r>
          </w:p>
        </w:tc>
      </w:tr>
    </w:tbl>
    <w:p w:rsidR="00765DC8" w:rsidRPr="00D509F4" w:rsidRDefault="00765DC8" w:rsidP="00765DC8">
      <w:pPr>
        <w:pStyle w:val="Signature"/>
        <w:spacing w:before="120"/>
        <w:ind w:left="0"/>
        <w:rPr>
          <w:b w:val="0"/>
          <w:bCs w:val="0"/>
          <w:sz w:val="20"/>
          <w:lang w:val="fr-CA"/>
        </w:rPr>
      </w:pPr>
      <w:r w:rsidRPr="00D509F4">
        <w:rPr>
          <w:b w:val="0"/>
          <w:sz w:val="20"/>
          <w:lang w:val="fr-CA"/>
        </w:rPr>
        <w:t>Séquence de démarrage :</w:t>
      </w:r>
    </w:p>
    <w:p w:rsidR="00765DC8" w:rsidRPr="00D509F4" w:rsidRDefault="00765DC8" w:rsidP="00CD3A4C">
      <w:pPr>
        <w:pStyle w:val="Signature"/>
        <w:numPr>
          <w:ilvl w:val="0"/>
          <w:numId w:val="9"/>
        </w:numPr>
        <w:autoSpaceDE/>
        <w:autoSpaceDN/>
        <w:ind w:left="1418"/>
        <w:rPr>
          <w:b w:val="0"/>
          <w:bCs w:val="0"/>
          <w:i/>
          <w:sz w:val="20"/>
          <w:lang w:val="fr-CA"/>
        </w:rPr>
      </w:pPr>
      <w:r w:rsidRPr="00D509F4">
        <w:rPr>
          <w:b w:val="0"/>
          <w:i/>
          <w:sz w:val="20"/>
          <w:lang w:val="fr-CA"/>
        </w:rPr>
        <w:t>Demande de démarrage</w:t>
      </w:r>
    </w:p>
    <w:p w:rsidR="00765DC8" w:rsidRPr="00D509F4" w:rsidRDefault="00765DC8" w:rsidP="00CD3A4C">
      <w:pPr>
        <w:pStyle w:val="Signature"/>
        <w:numPr>
          <w:ilvl w:val="0"/>
          <w:numId w:val="9"/>
        </w:numPr>
        <w:autoSpaceDE/>
        <w:autoSpaceDN/>
        <w:ind w:left="1418"/>
        <w:rPr>
          <w:b w:val="0"/>
          <w:bCs w:val="0"/>
          <w:i/>
          <w:sz w:val="20"/>
          <w:lang w:val="fr-CA"/>
        </w:rPr>
      </w:pPr>
      <w:r w:rsidRPr="00D509F4">
        <w:rPr>
          <w:b w:val="0"/>
          <w:i/>
          <w:sz w:val="20"/>
          <w:lang w:val="fr-CA"/>
        </w:rPr>
        <w:t>Ouverture du registre d’air (Air secondaire)</w:t>
      </w:r>
    </w:p>
    <w:p w:rsidR="00765DC8" w:rsidRPr="00D509F4" w:rsidRDefault="00765DC8" w:rsidP="00CD3A4C">
      <w:pPr>
        <w:pStyle w:val="Signature"/>
        <w:numPr>
          <w:ilvl w:val="0"/>
          <w:numId w:val="9"/>
        </w:numPr>
        <w:autoSpaceDE/>
        <w:autoSpaceDN/>
        <w:ind w:left="1418"/>
        <w:rPr>
          <w:b w:val="0"/>
          <w:bCs w:val="0"/>
          <w:i/>
          <w:sz w:val="20"/>
          <w:lang w:val="fr-CA"/>
        </w:rPr>
      </w:pPr>
      <w:r w:rsidRPr="00D509F4">
        <w:rPr>
          <w:b w:val="0"/>
          <w:i/>
          <w:sz w:val="20"/>
          <w:lang w:val="fr-CA"/>
        </w:rPr>
        <w:t xml:space="preserve">4 registres d’air sur 8 se ferment </w:t>
      </w:r>
    </w:p>
    <w:p w:rsidR="00765DC8" w:rsidRPr="00D509F4" w:rsidRDefault="00765DC8" w:rsidP="00CD3A4C">
      <w:pPr>
        <w:pStyle w:val="Signature"/>
        <w:numPr>
          <w:ilvl w:val="0"/>
          <w:numId w:val="9"/>
        </w:numPr>
        <w:autoSpaceDE/>
        <w:autoSpaceDN/>
        <w:ind w:left="1418"/>
        <w:rPr>
          <w:b w:val="0"/>
          <w:bCs w:val="0"/>
          <w:i/>
          <w:sz w:val="20"/>
          <w:lang w:val="fr-CA"/>
        </w:rPr>
      </w:pPr>
      <w:r w:rsidRPr="00D509F4">
        <w:rPr>
          <w:b w:val="0"/>
          <w:i/>
          <w:sz w:val="20"/>
          <w:lang w:val="fr-CA"/>
        </w:rPr>
        <w:t xml:space="preserve">Ouverture automatique des vannes de gaz d’allumage (Générale + vannes bruleurs) </w:t>
      </w:r>
    </w:p>
    <w:p w:rsidR="00765DC8" w:rsidRPr="00D509F4" w:rsidRDefault="00765DC8" w:rsidP="00CD3A4C">
      <w:pPr>
        <w:pStyle w:val="Signature"/>
        <w:numPr>
          <w:ilvl w:val="0"/>
          <w:numId w:val="9"/>
        </w:numPr>
        <w:autoSpaceDE/>
        <w:autoSpaceDN/>
        <w:ind w:left="1418"/>
        <w:rPr>
          <w:b w:val="0"/>
          <w:bCs w:val="0"/>
          <w:i/>
          <w:sz w:val="20"/>
          <w:lang w:val="fr-CA"/>
        </w:rPr>
      </w:pPr>
      <w:r w:rsidRPr="00D509F4">
        <w:rPr>
          <w:b w:val="0"/>
          <w:i/>
          <w:sz w:val="20"/>
          <w:lang w:val="fr-CA"/>
        </w:rPr>
        <w:t>Démarrage de l’igniteur</w:t>
      </w:r>
    </w:p>
    <w:p w:rsidR="00765DC8" w:rsidRPr="00D509F4" w:rsidRDefault="00765DC8" w:rsidP="00CD3A4C">
      <w:pPr>
        <w:pStyle w:val="Signature"/>
        <w:numPr>
          <w:ilvl w:val="0"/>
          <w:numId w:val="9"/>
        </w:numPr>
        <w:autoSpaceDE/>
        <w:autoSpaceDN/>
        <w:ind w:left="1418"/>
        <w:rPr>
          <w:b w:val="0"/>
          <w:bCs w:val="0"/>
          <w:i/>
          <w:sz w:val="20"/>
          <w:lang w:val="fr-CA"/>
        </w:rPr>
      </w:pPr>
      <w:r w:rsidRPr="00D509F4">
        <w:rPr>
          <w:b w:val="0"/>
          <w:i/>
          <w:sz w:val="20"/>
          <w:lang w:val="fr-CA"/>
        </w:rPr>
        <w:t>Ouverture des vannes d’alimentation du bruleur</w:t>
      </w:r>
    </w:p>
    <w:p w:rsidR="00765DC8" w:rsidRPr="00D509F4" w:rsidRDefault="00765DC8" w:rsidP="00CD3A4C">
      <w:pPr>
        <w:pStyle w:val="Signature"/>
        <w:numPr>
          <w:ilvl w:val="0"/>
          <w:numId w:val="9"/>
        </w:numPr>
        <w:autoSpaceDE/>
        <w:autoSpaceDN/>
        <w:ind w:left="1418"/>
        <w:rPr>
          <w:b w:val="0"/>
          <w:bCs w:val="0"/>
          <w:i/>
          <w:sz w:val="20"/>
          <w:lang w:val="fr-CA"/>
        </w:rPr>
      </w:pPr>
      <w:r w:rsidRPr="00D509F4">
        <w:rPr>
          <w:b w:val="0"/>
          <w:i/>
          <w:sz w:val="20"/>
          <w:lang w:val="fr-CA"/>
        </w:rPr>
        <w:t>Arrêt igniteur par fermeture des vannes une fois flamme principale détectée</w:t>
      </w:r>
    </w:p>
    <w:p w:rsidR="00765DC8" w:rsidRDefault="00765DC8" w:rsidP="00CD3A4C">
      <w:pPr>
        <w:pStyle w:val="Paragraphedeliste"/>
        <w:numPr>
          <w:ilvl w:val="0"/>
          <w:numId w:val="11"/>
        </w:numPr>
        <w:spacing w:before="60" w:after="60"/>
        <w:ind w:left="709" w:hanging="357"/>
        <w:rPr>
          <w:rFonts w:ascii="Arial" w:hAnsi="Arial" w:cs="Arial"/>
          <w:sz w:val="20"/>
          <w:szCs w:val="20"/>
        </w:rPr>
      </w:pPr>
      <w:r w:rsidRPr="00D509F4">
        <w:rPr>
          <w:rFonts w:ascii="Arial" w:hAnsi="Arial" w:cs="Arial"/>
          <w:bCs/>
          <w:sz w:val="20"/>
          <w:lang w:val="fr-CA"/>
        </w:rPr>
        <w:t>Pour plus de détail : voir consigne</w:t>
      </w:r>
      <w:r w:rsidRPr="00D509F4">
        <w:rPr>
          <w:rFonts w:ascii="Arial" w:eastAsia="Arial Unicode MS" w:hAnsi="Arial" w:cs="Arial"/>
          <w:sz w:val="18"/>
        </w:rPr>
        <w:t xml:space="preserve"> EXP-U-10-04 pour allumage brûleur</w:t>
      </w:r>
      <w:r w:rsidRPr="00D509F4">
        <w:rPr>
          <w:rFonts w:ascii="Arial" w:hAnsi="Arial" w:cs="Arial"/>
          <w:sz w:val="20"/>
          <w:szCs w:val="20"/>
        </w:rPr>
        <w:t xml:space="preserve"> </w:t>
      </w:r>
    </w:p>
    <w:p w:rsidR="00765DC8" w:rsidRPr="00D509F4" w:rsidRDefault="00765DC8" w:rsidP="00765DC8">
      <w:pPr>
        <w:widowControl w:val="0"/>
        <w:tabs>
          <w:tab w:val="left" w:pos="0"/>
        </w:tabs>
        <w:suppressAutoHyphens/>
        <w:autoSpaceDE w:val="0"/>
        <w:autoSpaceDN w:val="0"/>
        <w:adjustRightInd w:val="0"/>
        <w:spacing w:line="240" w:lineRule="atLeast"/>
        <w:rPr>
          <w:rFonts w:ascii="Arial" w:hAnsi="Arial" w:cs="Arial"/>
          <w:sz w:val="20"/>
          <w:szCs w:val="22"/>
        </w:rPr>
      </w:pPr>
      <w:r w:rsidRPr="00D509F4">
        <w:rPr>
          <w:rFonts w:ascii="Arial" w:hAnsi="Arial" w:cs="Arial"/>
          <w:b/>
          <w:sz w:val="20"/>
          <w:szCs w:val="22"/>
        </w:rPr>
        <w:t>3 tentatives d’allumage</w:t>
      </w:r>
      <w:r w:rsidRPr="00D509F4">
        <w:rPr>
          <w:rFonts w:ascii="Arial" w:hAnsi="Arial" w:cs="Arial"/>
          <w:sz w:val="20"/>
          <w:szCs w:val="22"/>
        </w:rPr>
        <w:t xml:space="preserve"> du 1</w:t>
      </w:r>
      <w:r w:rsidRPr="00D509F4">
        <w:rPr>
          <w:rFonts w:ascii="Arial" w:hAnsi="Arial" w:cs="Arial"/>
          <w:sz w:val="20"/>
          <w:szCs w:val="22"/>
          <w:vertAlign w:val="superscript"/>
        </w:rPr>
        <w:t>er</w:t>
      </w:r>
      <w:r w:rsidRPr="00D509F4">
        <w:rPr>
          <w:rFonts w:ascii="Arial" w:hAnsi="Arial" w:cs="Arial"/>
          <w:sz w:val="20"/>
          <w:szCs w:val="22"/>
        </w:rPr>
        <w:t xml:space="preserve"> bruleur en liquide autorisées : </w:t>
      </w:r>
    </w:p>
    <w:p w:rsidR="00765DC8" w:rsidRPr="00D509F4" w:rsidRDefault="00765DC8" w:rsidP="00CD3A4C">
      <w:pPr>
        <w:pStyle w:val="Paragraphedeliste"/>
        <w:widowControl w:val="0"/>
        <w:numPr>
          <w:ilvl w:val="0"/>
          <w:numId w:val="7"/>
        </w:numPr>
        <w:tabs>
          <w:tab w:val="left" w:pos="0"/>
        </w:tabs>
        <w:suppressAutoHyphens/>
        <w:autoSpaceDE w:val="0"/>
        <w:autoSpaceDN w:val="0"/>
        <w:adjustRightInd w:val="0"/>
        <w:spacing w:line="240" w:lineRule="atLeast"/>
        <w:rPr>
          <w:rFonts w:ascii="Arial" w:hAnsi="Arial" w:cs="Arial"/>
          <w:sz w:val="20"/>
        </w:rPr>
      </w:pPr>
      <w:r w:rsidRPr="00D509F4">
        <w:rPr>
          <w:rFonts w:ascii="Arial" w:hAnsi="Arial" w:cs="Arial"/>
          <w:sz w:val="20"/>
          <w:szCs w:val="22"/>
        </w:rPr>
        <w:t>En cas de 1</w:t>
      </w:r>
      <w:r w:rsidRPr="00D509F4">
        <w:rPr>
          <w:rFonts w:ascii="Arial" w:hAnsi="Arial" w:cs="Arial"/>
          <w:sz w:val="20"/>
          <w:szCs w:val="22"/>
          <w:vertAlign w:val="superscript"/>
        </w:rPr>
        <w:t>er</w:t>
      </w:r>
      <w:r w:rsidRPr="00D509F4">
        <w:rPr>
          <w:rFonts w:ascii="Arial" w:hAnsi="Arial" w:cs="Arial"/>
          <w:sz w:val="20"/>
          <w:szCs w:val="22"/>
        </w:rPr>
        <w:t xml:space="preserve"> échec, réaliser les 2 autres tentatives d’allumage sur autre brûleur.</w:t>
      </w:r>
    </w:p>
    <w:p w:rsidR="00765DC8" w:rsidRPr="004E709A" w:rsidRDefault="00765DC8" w:rsidP="00CD3A4C">
      <w:pPr>
        <w:pStyle w:val="Paragraphedeliste"/>
        <w:widowControl w:val="0"/>
        <w:numPr>
          <w:ilvl w:val="0"/>
          <w:numId w:val="7"/>
        </w:numPr>
        <w:tabs>
          <w:tab w:val="left" w:pos="0"/>
        </w:tabs>
        <w:suppressAutoHyphens/>
        <w:autoSpaceDE w:val="0"/>
        <w:autoSpaceDN w:val="0"/>
        <w:adjustRightInd w:val="0"/>
        <w:spacing w:line="240" w:lineRule="atLeast"/>
        <w:rPr>
          <w:rFonts w:ascii="Arial" w:hAnsi="Arial" w:cs="Arial"/>
          <w:sz w:val="20"/>
        </w:rPr>
      </w:pPr>
      <w:r w:rsidRPr="00D509F4">
        <w:rPr>
          <w:rFonts w:ascii="Arial" w:hAnsi="Arial" w:cs="Arial"/>
          <w:sz w:val="20"/>
          <w:szCs w:val="22"/>
        </w:rPr>
        <w:t xml:space="preserve">En cas d’échec au bout de 3 tentatives, l’autorisation d’allumage sera annulée et la pré-ventilation devra être renouvelée. </w:t>
      </w:r>
    </w:p>
    <w:p w:rsidR="00765DC8" w:rsidRPr="00D509F4" w:rsidRDefault="00765DC8" w:rsidP="00765DC8">
      <w:pPr>
        <w:pStyle w:val="Paragraphedeliste"/>
        <w:widowControl w:val="0"/>
        <w:tabs>
          <w:tab w:val="left" w:pos="0"/>
        </w:tabs>
        <w:suppressAutoHyphens/>
        <w:autoSpaceDE w:val="0"/>
        <w:autoSpaceDN w:val="0"/>
        <w:adjustRightInd w:val="0"/>
        <w:spacing w:line="240" w:lineRule="atLeast"/>
        <w:rPr>
          <w:rFonts w:ascii="Arial" w:hAnsi="Arial" w:cs="Arial"/>
          <w:sz w:val="20"/>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A1A71"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D509F4" w:rsidRDefault="00DA722D" w:rsidP="00D140C2">
            <w:pPr>
              <w:pStyle w:val="Signature"/>
              <w:tabs>
                <w:tab w:val="clear" w:pos="6521"/>
              </w:tabs>
              <w:ind w:left="142"/>
              <w:rPr>
                <w:b w:val="0"/>
                <w:sz w:val="20"/>
                <w:szCs w:val="20"/>
                <w:lang w:val="fr-CA"/>
              </w:rPr>
            </w:pPr>
            <w:r>
              <w:rPr>
                <w:b w:val="0"/>
                <w:sz w:val="20"/>
                <w:lang w:val="fr-CA"/>
              </w:rPr>
              <w:t>Par FC4</w:t>
            </w:r>
            <w:r w:rsidR="00765DC8" w:rsidRPr="00D509F4">
              <w:rPr>
                <w:b w:val="0"/>
                <w:sz w:val="20"/>
                <w:lang w:val="fr-CA"/>
              </w:rPr>
              <w:t>05, régler la vapeur d’atomisation à une pression supérieure de 1 bar à la pression du FO2 ou HdP (avec un plancher de 5 bars = sécurité : 4b)</w:t>
            </w:r>
          </w:p>
        </w:tc>
      </w:tr>
    </w:tbl>
    <w:p w:rsidR="00765DC8" w:rsidRPr="00D509F4" w:rsidRDefault="00765DC8" w:rsidP="00765DC8">
      <w:pPr>
        <w:spacing w:before="60" w:after="60"/>
        <w:ind w:left="567"/>
        <w:rPr>
          <w:rFonts w:ascii="Arial" w:hAnsi="Arial" w:cs="Arial"/>
          <w:sz w:val="20"/>
          <w:szCs w:val="20"/>
          <w:lang w:val="fr-CA"/>
        </w:rPr>
      </w:pPr>
      <w:r w:rsidRPr="00D509F4">
        <w:rPr>
          <w:rFonts w:ascii="Arial" w:hAnsi="Arial" w:cs="Arial"/>
          <w:bCs/>
          <w:sz w:val="20"/>
          <w:lang w:val="fr-CA"/>
        </w:rPr>
        <w:t>Jouer sur les paramètres pressions FO2 ou HdP, pression vapeur d’atomisation et débit d’air de ventilation pour obtenir une flamme visible à la caméra et ne dégageant pas de fumée.</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A1A71"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D56EED"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D509F4" w:rsidRDefault="00765DC8" w:rsidP="00B932D1">
            <w:pPr>
              <w:pStyle w:val="Signature"/>
              <w:tabs>
                <w:tab w:val="clear" w:pos="6521"/>
              </w:tabs>
              <w:ind w:left="142"/>
              <w:rPr>
                <w:b w:val="0"/>
                <w:sz w:val="20"/>
                <w:szCs w:val="20"/>
                <w:lang w:val="fr-CA"/>
              </w:rPr>
            </w:pPr>
            <w:r w:rsidRPr="00D509F4">
              <w:rPr>
                <w:b w:val="0"/>
                <w:sz w:val="20"/>
              </w:rPr>
              <w:t>Test de l’</w:t>
            </w:r>
            <w:r w:rsidR="004E709A">
              <w:rPr>
                <w:b w:val="0"/>
                <w:sz w:val="20"/>
              </w:rPr>
              <w:t>Arrêt d’Urgence BP SdC de la CH4</w:t>
            </w:r>
            <w:r w:rsidRPr="00D509F4">
              <w:rPr>
                <w:b w:val="0"/>
                <w:sz w:val="20"/>
              </w:rPr>
              <w:t> si nécessaire</w:t>
            </w:r>
            <w:r>
              <w:rPr>
                <w:b w:val="0"/>
                <w:sz w:val="20"/>
              </w:rPr>
              <w:t xml:space="preserve"> ou </w:t>
            </w:r>
            <w:r w:rsidR="00B932D1">
              <w:rPr>
                <w:b w:val="0"/>
                <w:sz w:val="20"/>
              </w:rPr>
              <w:t>pas réalisé</w:t>
            </w:r>
          </w:p>
        </w:tc>
      </w:tr>
    </w:tbl>
    <w:p w:rsidR="00765DC8" w:rsidRPr="00D509F4" w:rsidRDefault="00765DC8" w:rsidP="00765DC8">
      <w:pPr>
        <w:pStyle w:val="Pieddepage"/>
        <w:spacing w:before="120"/>
        <w:rPr>
          <w:rFonts w:ascii="Arial" w:hAnsi="Arial" w:cs="Arial"/>
          <w:bCs/>
          <w:sz w:val="20"/>
          <w:lang w:val="fr-CA"/>
        </w:rPr>
      </w:pPr>
      <w:r w:rsidRPr="00D509F4">
        <w:rPr>
          <w:rFonts w:ascii="Arial" w:hAnsi="Arial" w:cs="Arial"/>
          <w:bCs/>
          <w:sz w:val="20"/>
          <w:lang w:val="fr-CA"/>
        </w:rPr>
        <w:t xml:space="preserve">Après démarrage, Régler les paramètres (Combustible, pression, température) afin de respecter au mieux la courbe de montée en pression et température (10b / 60°C à l’heure) </w:t>
      </w:r>
    </w:p>
    <w:p w:rsidR="00765DC8" w:rsidRPr="00D509F4" w:rsidRDefault="00765DC8" w:rsidP="00765DC8">
      <w:pPr>
        <w:rPr>
          <w:rFonts w:ascii="Arial" w:hAnsi="Arial" w:cs="Arial"/>
          <w:sz w:val="20"/>
          <w:szCs w:val="20"/>
        </w:rPr>
      </w:pPr>
      <w:r w:rsidRPr="00D509F4">
        <w:rPr>
          <w:rFonts w:ascii="Arial" w:hAnsi="Arial" w:cs="Arial"/>
          <w:bCs/>
          <w:sz w:val="20"/>
          <w:lang w:val="fr-CA"/>
        </w:rPr>
        <w:t>Suivre les températures entrées/Sorties primaires et secondaires.</w:t>
      </w:r>
    </w:p>
    <w:p w:rsidR="00765DC8" w:rsidRDefault="00765DC8" w:rsidP="00CD3A4C">
      <w:pPr>
        <w:pStyle w:val="Pieddepage"/>
        <w:numPr>
          <w:ilvl w:val="0"/>
          <w:numId w:val="15"/>
        </w:numPr>
        <w:tabs>
          <w:tab w:val="clear" w:pos="4153"/>
          <w:tab w:val="clear" w:pos="8306"/>
        </w:tabs>
        <w:rPr>
          <w:rFonts w:ascii="Arial" w:hAnsi="Arial" w:cs="Arial"/>
          <w:bCs/>
          <w:sz w:val="20"/>
          <w:lang w:val="fr-CA"/>
        </w:rPr>
      </w:pPr>
      <w:r>
        <w:rPr>
          <w:rFonts w:ascii="Arial" w:hAnsi="Arial" w:cs="Arial"/>
          <w:bCs/>
          <w:sz w:val="20"/>
          <w:lang w:val="fr-CA"/>
        </w:rPr>
        <w:t>V</w:t>
      </w:r>
      <w:r w:rsidRPr="00E40B73">
        <w:rPr>
          <w:rFonts w:ascii="Arial" w:hAnsi="Arial" w:cs="Arial"/>
          <w:bCs/>
          <w:sz w:val="20"/>
          <w:lang w:val="fr-CA"/>
        </w:rPr>
        <w:t>oir à partir du paragraphe 11, les actions à réaliser pour gérer la montée en température.</w:t>
      </w:r>
    </w:p>
    <w:p w:rsidR="00765DC8" w:rsidRDefault="00765DC8" w:rsidP="00765DC8">
      <w:pPr>
        <w:pStyle w:val="Signature"/>
        <w:tabs>
          <w:tab w:val="clear" w:pos="6521"/>
        </w:tabs>
        <w:spacing w:before="120"/>
        <w:ind w:left="0"/>
        <w:rPr>
          <w:b w:val="0"/>
          <w:sz w:val="20"/>
        </w:rPr>
      </w:pPr>
      <w:r w:rsidRPr="00E40B73">
        <w:rPr>
          <w:b w:val="0"/>
          <w:sz w:val="20"/>
        </w:rPr>
        <w:t>Reporter les anomalies rencontrées lors du démarrage (préventilation, nombre tentatives allumage, numéro des brûleurs…)</w:t>
      </w:r>
      <w:r w:rsidR="0042686A">
        <w:rPr>
          <w:b w:val="0"/>
          <w:sz w:val="20"/>
        </w:rPr>
        <w:t xml:space="preserve"> et réaliser les avis sur SAP.</w:t>
      </w:r>
    </w:p>
    <w:p w:rsidR="008065C3" w:rsidRPr="008065C3" w:rsidRDefault="008065C3" w:rsidP="00765DC8">
      <w:pPr>
        <w:pStyle w:val="Signature"/>
        <w:tabs>
          <w:tab w:val="clear" w:pos="6521"/>
        </w:tabs>
        <w:spacing w:before="120"/>
        <w:ind w:left="0"/>
        <w:rPr>
          <w:b w:val="0"/>
          <w:sz w:val="20"/>
        </w:rPr>
      </w:pPr>
    </w:p>
    <w:tbl>
      <w:tblPr>
        <w:tblW w:w="10774" w:type="dxa"/>
        <w:tblInd w:w="-123" w:type="dxa"/>
        <w:tblCellMar>
          <w:left w:w="0" w:type="dxa"/>
          <w:right w:w="0" w:type="dxa"/>
        </w:tblCellMar>
        <w:tblLook w:val="0000" w:firstRow="0" w:lastRow="0" w:firstColumn="0" w:lastColumn="0" w:noHBand="0" w:noVBand="0"/>
      </w:tblPr>
      <w:tblGrid>
        <w:gridCol w:w="2757"/>
        <w:gridCol w:w="8017"/>
      </w:tblGrid>
      <w:tr w:rsidR="00765DC8" w:rsidRPr="00437B5E" w:rsidTr="008065C3">
        <w:trPr>
          <w:trHeight w:val="1433"/>
        </w:trPr>
        <w:tc>
          <w:tcPr>
            <w:tcW w:w="2757"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765DC8" w:rsidRPr="00437B5E" w:rsidRDefault="00765DC8" w:rsidP="00D140C2">
            <w:pPr>
              <w:rPr>
                <w:rFonts w:ascii="Arial" w:eastAsia="Arial Unicode MS" w:hAnsi="Arial" w:cs="Arial"/>
                <w:sz w:val="22"/>
                <w:szCs w:val="22"/>
              </w:rPr>
            </w:pPr>
            <w:r w:rsidRPr="00437B5E">
              <w:rPr>
                <w:rFonts w:ascii="Arial" w:hAnsi="Arial" w:cs="Arial"/>
                <w:sz w:val="22"/>
                <w:szCs w:val="22"/>
              </w:rPr>
              <w:t xml:space="preserve">    COMMENTAIRES</w:t>
            </w:r>
          </w:p>
        </w:tc>
        <w:tc>
          <w:tcPr>
            <w:tcW w:w="80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437B5E" w:rsidRDefault="00765DC8" w:rsidP="00D140C2">
            <w:pPr>
              <w:rPr>
                <w:rFonts w:ascii="Arial" w:eastAsia="Arial Unicode MS" w:hAnsi="Arial" w:cs="Arial"/>
                <w:b/>
                <w:bCs/>
                <w:sz w:val="20"/>
              </w:rPr>
            </w:pPr>
            <w:r w:rsidRPr="00437B5E">
              <w:rPr>
                <w:rFonts w:ascii="Arial" w:hAnsi="Arial" w:cs="Arial"/>
                <w:b/>
                <w:bCs/>
                <w:sz w:val="20"/>
              </w:rPr>
              <w:t> </w:t>
            </w:r>
          </w:p>
        </w:tc>
      </w:tr>
    </w:tbl>
    <w:p w:rsidR="00765DC8" w:rsidRPr="00E40B73" w:rsidRDefault="00765DC8" w:rsidP="00765DC8">
      <w:pPr>
        <w:pStyle w:val="Pieddepage"/>
        <w:tabs>
          <w:tab w:val="clear" w:pos="4153"/>
          <w:tab w:val="clear" w:pos="8306"/>
        </w:tabs>
        <w:rPr>
          <w:rFonts w:ascii="Arial" w:hAnsi="Arial" w:cs="Arial"/>
          <w:bCs/>
          <w:sz w:val="20"/>
        </w:rPr>
      </w:pPr>
    </w:p>
    <w:p w:rsidR="00765DC8" w:rsidRPr="003E3E9F" w:rsidRDefault="00765DC8" w:rsidP="00CD3A4C">
      <w:pPr>
        <w:pStyle w:val="Signature"/>
        <w:numPr>
          <w:ilvl w:val="0"/>
          <w:numId w:val="19"/>
        </w:numPr>
        <w:spacing w:before="120" w:after="120"/>
        <w:rPr>
          <w:sz w:val="20"/>
          <w:szCs w:val="20"/>
          <w:u w:val="single"/>
          <w:lang w:val="fr-CA"/>
        </w:rPr>
      </w:pPr>
      <w:r w:rsidRPr="003E3E9F">
        <w:rPr>
          <w:sz w:val="20"/>
          <w:szCs w:val="20"/>
          <w:u w:val="single"/>
          <w:lang w:val="fr-CA"/>
        </w:rPr>
        <w:t xml:space="preserve">A </w:t>
      </w:r>
      <w:r>
        <w:rPr>
          <w:sz w:val="20"/>
          <w:szCs w:val="20"/>
          <w:u w:val="single"/>
          <w:lang w:val="fr-CA"/>
        </w:rPr>
        <w:t>pression 1.5B</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3E3E9F" w:rsidRDefault="00765DC8" w:rsidP="00D140C2">
            <w:pPr>
              <w:pStyle w:val="Signature"/>
              <w:tabs>
                <w:tab w:val="clear" w:pos="6521"/>
              </w:tabs>
              <w:ind w:left="142"/>
              <w:rPr>
                <w:b w:val="0"/>
                <w:sz w:val="20"/>
                <w:szCs w:val="20"/>
                <w:lang w:val="fr-CA"/>
              </w:rPr>
            </w:pPr>
            <w:r w:rsidRPr="003E3E9F">
              <w:rPr>
                <w:b w:val="0"/>
                <w:sz w:val="20"/>
                <w:lang w:val="fr-CA"/>
              </w:rPr>
              <w:t>Fermeture évent ballon</w:t>
            </w:r>
            <w:r w:rsidRPr="003E3E9F">
              <w:rPr>
                <w:b w:val="0"/>
                <w:sz w:val="18"/>
                <w:lang w:val="fr-CA"/>
              </w:rPr>
              <w:t xml:space="preserve"> - </w:t>
            </w:r>
            <w:r w:rsidRPr="003E3E9F">
              <w:rPr>
                <w:b w:val="0"/>
                <w:i/>
                <w:sz w:val="16"/>
                <w:lang w:val="fr-CA"/>
              </w:rPr>
              <w:t>Action Opérateur extérieur §L</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3E3E9F" w:rsidRDefault="00765DC8" w:rsidP="00D140C2">
            <w:pPr>
              <w:pStyle w:val="Signature"/>
              <w:ind w:left="142"/>
              <w:rPr>
                <w:b w:val="0"/>
                <w:sz w:val="20"/>
                <w:szCs w:val="20"/>
                <w:lang w:val="fr-CA"/>
              </w:rPr>
            </w:pPr>
            <w:r w:rsidRPr="003E3E9F">
              <w:rPr>
                <w:b w:val="0"/>
                <w:sz w:val="20"/>
                <w:lang w:val="fr-CA"/>
              </w:rPr>
              <w:t>Réduire sur évent surchauffe</w:t>
            </w:r>
            <w:r w:rsidRPr="003E3E9F">
              <w:rPr>
                <w:b w:val="0"/>
                <w:sz w:val="18"/>
                <w:lang w:val="fr-CA"/>
              </w:rPr>
              <w:t xml:space="preserve"> - </w:t>
            </w:r>
            <w:r w:rsidRPr="003E3E9F">
              <w:rPr>
                <w:b w:val="0"/>
                <w:i/>
                <w:sz w:val="16"/>
                <w:lang w:val="fr-CA"/>
              </w:rPr>
              <w:t>Action Opérateur extérieur §L</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3E3E9F" w:rsidRDefault="00765DC8" w:rsidP="00D140C2">
            <w:pPr>
              <w:pStyle w:val="Signature"/>
              <w:ind w:left="142"/>
              <w:rPr>
                <w:b w:val="0"/>
                <w:sz w:val="20"/>
                <w:szCs w:val="20"/>
                <w:lang w:val="fr-CA"/>
              </w:rPr>
            </w:pPr>
            <w:r>
              <w:rPr>
                <w:b w:val="0"/>
                <w:sz w:val="20"/>
                <w:lang w:val="fr-CA"/>
              </w:rPr>
              <w:t>Réduire sur purge</w:t>
            </w:r>
            <w:r w:rsidRPr="003E3E9F">
              <w:rPr>
                <w:b w:val="0"/>
                <w:sz w:val="20"/>
                <w:lang w:val="fr-CA"/>
              </w:rPr>
              <w:t xml:space="preserve"> </w:t>
            </w:r>
            <w:r>
              <w:rPr>
                <w:b w:val="0"/>
                <w:sz w:val="20"/>
                <w:lang w:val="fr-CA"/>
              </w:rPr>
              <w:t xml:space="preserve">collecteur entrée </w:t>
            </w:r>
            <w:r w:rsidRPr="003E3E9F">
              <w:rPr>
                <w:b w:val="0"/>
                <w:sz w:val="20"/>
                <w:lang w:val="fr-CA"/>
              </w:rPr>
              <w:t>primaire</w:t>
            </w:r>
            <w:r w:rsidRPr="003E3E9F">
              <w:rPr>
                <w:b w:val="0"/>
                <w:sz w:val="18"/>
                <w:lang w:val="fr-CA"/>
              </w:rPr>
              <w:t xml:space="preserve"> - </w:t>
            </w:r>
            <w:r w:rsidRPr="003E3E9F">
              <w:rPr>
                <w:b w:val="0"/>
                <w:i/>
                <w:sz w:val="16"/>
                <w:lang w:val="fr-CA"/>
              </w:rPr>
              <w:t>Action Opérateur extérieur §L</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3E3E9F" w:rsidRDefault="00765DC8" w:rsidP="00D140C2">
            <w:pPr>
              <w:pStyle w:val="Signature"/>
              <w:ind w:left="142"/>
              <w:rPr>
                <w:b w:val="0"/>
                <w:sz w:val="20"/>
                <w:lang w:val="fr-CA"/>
              </w:rPr>
            </w:pPr>
            <w:r>
              <w:rPr>
                <w:b w:val="0"/>
                <w:sz w:val="20"/>
                <w:lang w:val="fr-CA"/>
              </w:rPr>
              <w:t>Réduire sur purge collecteur sortie primaire</w:t>
            </w:r>
            <w:r w:rsidRPr="003E3E9F">
              <w:rPr>
                <w:b w:val="0"/>
                <w:sz w:val="18"/>
                <w:lang w:val="fr-CA"/>
              </w:rPr>
              <w:t xml:space="preserve"> - </w:t>
            </w:r>
            <w:r w:rsidRPr="003E3E9F">
              <w:rPr>
                <w:b w:val="0"/>
                <w:i/>
                <w:sz w:val="16"/>
                <w:lang w:val="fr-CA"/>
              </w:rPr>
              <w:t>Action Opérateur extérieur §L</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Default="00765DC8" w:rsidP="00D140C2">
            <w:pPr>
              <w:pStyle w:val="Signature"/>
              <w:ind w:left="142"/>
              <w:rPr>
                <w:b w:val="0"/>
                <w:sz w:val="20"/>
                <w:lang w:val="fr-CA"/>
              </w:rPr>
            </w:pPr>
            <w:r>
              <w:rPr>
                <w:b w:val="0"/>
                <w:sz w:val="20"/>
                <w:lang w:val="fr-CA"/>
              </w:rPr>
              <w:t>Réduire sur purge</w:t>
            </w:r>
            <w:r w:rsidRPr="003E3E9F">
              <w:rPr>
                <w:b w:val="0"/>
                <w:sz w:val="20"/>
                <w:lang w:val="fr-CA"/>
              </w:rPr>
              <w:t xml:space="preserve"> </w:t>
            </w:r>
            <w:r>
              <w:rPr>
                <w:b w:val="0"/>
                <w:sz w:val="20"/>
                <w:lang w:val="fr-CA"/>
              </w:rPr>
              <w:t>collecteur entrée secondaire</w:t>
            </w:r>
            <w:r w:rsidRPr="003E3E9F">
              <w:rPr>
                <w:b w:val="0"/>
                <w:sz w:val="18"/>
                <w:lang w:val="fr-CA"/>
              </w:rPr>
              <w:t xml:space="preserve"> - </w:t>
            </w:r>
            <w:r w:rsidRPr="003E3E9F">
              <w:rPr>
                <w:b w:val="0"/>
                <w:i/>
                <w:sz w:val="16"/>
                <w:lang w:val="fr-CA"/>
              </w:rPr>
              <w:t>Action Opérateur extérieur §L</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573417" w:rsidRDefault="00765DC8" w:rsidP="00D140C2">
            <w:pPr>
              <w:pStyle w:val="Signature"/>
              <w:ind w:left="142"/>
              <w:rPr>
                <w:b w:val="0"/>
                <w:sz w:val="20"/>
              </w:rPr>
            </w:pPr>
            <w:r>
              <w:rPr>
                <w:b w:val="0"/>
                <w:sz w:val="20"/>
                <w:lang w:val="fr-CA"/>
              </w:rPr>
              <w:t>Réduire sur purge</w:t>
            </w:r>
            <w:r w:rsidRPr="003E3E9F">
              <w:rPr>
                <w:b w:val="0"/>
                <w:sz w:val="20"/>
                <w:lang w:val="fr-CA"/>
              </w:rPr>
              <w:t xml:space="preserve"> </w:t>
            </w:r>
            <w:r>
              <w:rPr>
                <w:b w:val="0"/>
                <w:sz w:val="20"/>
                <w:lang w:val="fr-CA"/>
              </w:rPr>
              <w:t>désurchauffeur</w:t>
            </w:r>
            <w:r w:rsidRPr="003E3E9F">
              <w:rPr>
                <w:b w:val="0"/>
                <w:sz w:val="18"/>
                <w:lang w:val="fr-CA"/>
              </w:rPr>
              <w:t xml:space="preserve"> - </w:t>
            </w:r>
            <w:r w:rsidRPr="003E3E9F">
              <w:rPr>
                <w:b w:val="0"/>
                <w:i/>
                <w:sz w:val="16"/>
                <w:lang w:val="fr-CA"/>
              </w:rPr>
              <w:t>Action Opérateur extérieur §L</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Default="00765DC8" w:rsidP="00D140C2">
            <w:pPr>
              <w:pStyle w:val="Signature"/>
              <w:ind w:left="142"/>
              <w:rPr>
                <w:b w:val="0"/>
                <w:sz w:val="20"/>
                <w:lang w:val="fr-CA"/>
              </w:rPr>
            </w:pPr>
            <w:r>
              <w:rPr>
                <w:b w:val="0"/>
                <w:sz w:val="20"/>
                <w:lang w:val="fr-CA"/>
              </w:rPr>
              <w:t>Réduire sur purge</w:t>
            </w:r>
            <w:r w:rsidRPr="003E3E9F">
              <w:rPr>
                <w:b w:val="0"/>
                <w:sz w:val="20"/>
                <w:lang w:val="fr-CA"/>
              </w:rPr>
              <w:t xml:space="preserve"> </w:t>
            </w:r>
            <w:r w:rsidR="004E709A">
              <w:rPr>
                <w:b w:val="0"/>
                <w:sz w:val="20"/>
                <w:lang w:val="fr-CA"/>
              </w:rPr>
              <w:t>amont HSV4</w:t>
            </w:r>
            <w:r>
              <w:rPr>
                <w:b w:val="0"/>
                <w:sz w:val="20"/>
                <w:lang w:val="fr-CA"/>
              </w:rPr>
              <w:t>00 – sortie vapeur</w:t>
            </w:r>
            <w:r w:rsidRPr="003E3E9F">
              <w:rPr>
                <w:b w:val="0"/>
                <w:sz w:val="18"/>
                <w:lang w:val="fr-CA"/>
              </w:rPr>
              <w:t xml:space="preserve"> - </w:t>
            </w:r>
            <w:r w:rsidRPr="003E3E9F">
              <w:rPr>
                <w:b w:val="0"/>
                <w:i/>
                <w:sz w:val="16"/>
                <w:lang w:val="fr-CA"/>
              </w:rPr>
              <w:t>Action Opérateur extérieur §L</w:t>
            </w:r>
          </w:p>
        </w:tc>
      </w:tr>
    </w:tbl>
    <w:p w:rsidR="00765DC8" w:rsidRPr="003E3E9F" w:rsidRDefault="00765DC8" w:rsidP="00765DC8">
      <w:pPr>
        <w:rPr>
          <w:rFonts w:ascii="Arial" w:hAnsi="Arial" w:cs="Arial"/>
          <w:sz w:val="20"/>
          <w:szCs w:val="20"/>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3E3E9F" w:rsidRDefault="00765DC8" w:rsidP="00D140C2">
            <w:pPr>
              <w:pStyle w:val="Signature"/>
              <w:ind w:left="142"/>
              <w:rPr>
                <w:b w:val="0"/>
                <w:sz w:val="20"/>
                <w:lang w:val="fr-CA"/>
              </w:rPr>
            </w:pPr>
            <w:r w:rsidRPr="003E3E9F">
              <w:rPr>
                <w:b w:val="0"/>
                <w:sz w:val="20"/>
                <w:lang w:val="fr-CA"/>
              </w:rPr>
              <w:t>Faire un palier ½ heure</w:t>
            </w:r>
          </w:p>
        </w:tc>
      </w:tr>
    </w:tbl>
    <w:p w:rsidR="00765DC8" w:rsidRPr="003E3E9F" w:rsidRDefault="00765DC8" w:rsidP="00CD3A4C">
      <w:pPr>
        <w:pStyle w:val="Signature"/>
        <w:numPr>
          <w:ilvl w:val="0"/>
          <w:numId w:val="19"/>
        </w:numPr>
        <w:spacing w:before="120" w:after="120"/>
        <w:rPr>
          <w:sz w:val="20"/>
          <w:szCs w:val="20"/>
          <w:u w:val="single"/>
        </w:rPr>
      </w:pPr>
      <w:r>
        <w:rPr>
          <w:sz w:val="20"/>
          <w:szCs w:val="20"/>
          <w:u w:val="single"/>
        </w:rPr>
        <w:t>A pression 3B</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3E3E9F" w:rsidRDefault="00765DC8" w:rsidP="00D140C2">
            <w:pPr>
              <w:pStyle w:val="Signature"/>
              <w:tabs>
                <w:tab w:val="clear" w:pos="6521"/>
              </w:tabs>
              <w:ind w:left="142"/>
              <w:rPr>
                <w:b w:val="0"/>
                <w:sz w:val="20"/>
                <w:szCs w:val="20"/>
                <w:lang w:val="fr-CA"/>
              </w:rPr>
            </w:pPr>
            <w:r w:rsidRPr="003E3E9F">
              <w:rPr>
                <w:b w:val="0"/>
                <w:sz w:val="20"/>
                <w:lang w:val="fr-CA"/>
              </w:rPr>
              <w:t>Décoller vannes vers silencieux de 2,5 tours</w:t>
            </w:r>
            <w:r w:rsidRPr="003E3E9F">
              <w:rPr>
                <w:b w:val="0"/>
                <w:sz w:val="18"/>
                <w:lang w:val="fr-CA"/>
              </w:rPr>
              <w:t xml:space="preserve"> - </w:t>
            </w:r>
            <w:r w:rsidRPr="003E3E9F">
              <w:rPr>
                <w:b w:val="0"/>
                <w:i/>
                <w:sz w:val="16"/>
                <w:lang w:val="fr-CA"/>
              </w:rPr>
              <w:t>Action Opérateur extérieur §M</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3E3E9F" w:rsidRDefault="00765DC8" w:rsidP="00D140C2">
            <w:pPr>
              <w:pStyle w:val="Signature"/>
              <w:ind w:left="142"/>
              <w:rPr>
                <w:b w:val="0"/>
                <w:sz w:val="20"/>
                <w:szCs w:val="20"/>
                <w:lang w:val="fr-CA"/>
              </w:rPr>
            </w:pPr>
            <w:r w:rsidRPr="003E3E9F">
              <w:rPr>
                <w:b w:val="0"/>
                <w:sz w:val="20"/>
                <w:lang w:val="fr-CA"/>
              </w:rPr>
              <w:t>Fermer évent surchauffe</w:t>
            </w:r>
            <w:r w:rsidRPr="003E3E9F">
              <w:rPr>
                <w:b w:val="0"/>
                <w:sz w:val="18"/>
                <w:lang w:val="fr-CA"/>
              </w:rPr>
              <w:t xml:space="preserve"> - </w:t>
            </w:r>
            <w:r w:rsidRPr="003E3E9F">
              <w:rPr>
                <w:b w:val="0"/>
                <w:i/>
                <w:sz w:val="16"/>
                <w:lang w:val="fr-CA"/>
              </w:rPr>
              <w:t>Action Opérateur extérieur §M</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3E3E9F" w:rsidRDefault="00765DC8" w:rsidP="00D140C2">
            <w:pPr>
              <w:pStyle w:val="Signature"/>
              <w:ind w:left="142"/>
              <w:rPr>
                <w:b w:val="0"/>
                <w:sz w:val="20"/>
                <w:szCs w:val="20"/>
                <w:lang w:val="fr-CA"/>
              </w:rPr>
            </w:pPr>
            <w:r>
              <w:rPr>
                <w:b w:val="0"/>
                <w:sz w:val="20"/>
                <w:lang w:val="fr-CA"/>
              </w:rPr>
              <w:t xml:space="preserve">Fermer purge collecteur entrée </w:t>
            </w:r>
            <w:r w:rsidRPr="003E3E9F">
              <w:rPr>
                <w:b w:val="0"/>
                <w:sz w:val="20"/>
                <w:lang w:val="fr-CA"/>
              </w:rPr>
              <w:t>primaire</w:t>
            </w:r>
            <w:r w:rsidRPr="003E3E9F">
              <w:rPr>
                <w:b w:val="0"/>
                <w:sz w:val="18"/>
                <w:lang w:val="fr-CA"/>
              </w:rPr>
              <w:t xml:space="preserve"> - </w:t>
            </w:r>
            <w:r w:rsidRPr="003E3E9F">
              <w:rPr>
                <w:b w:val="0"/>
                <w:i/>
                <w:sz w:val="16"/>
                <w:lang w:val="fr-CA"/>
              </w:rPr>
              <w:t>Action Opérateur extérieur §M</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3E3E9F" w:rsidRDefault="00765DC8" w:rsidP="00D140C2">
            <w:pPr>
              <w:pStyle w:val="Signature"/>
              <w:ind w:left="142"/>
              <w:rPr>
                <w:b w:val="0"/>
                <w:sz w:val="20"/>
                <w:lang w:val="fr-CA"/>
              </w:rPr>
            </w:pPr>
            <w:r>
              <w:rPr>
                <w:b w:val="0"/>
                <w:sz w:val="20"/>
                <w:lang w:val="fr-CA"/>
              </w:rPr>
              <w:t>Fermer purge collecteur entrée</w:t>
            </w:r>
            <w:r w:rsidRPr="003E3E9F">
              <w:rPr>
                <w:b w:val="0"/>
                <w:sz w:val="20"/>
                <w:lang w:val="fr-CA"/>
              </w:rPr>
              <w:t xml:space="preserve"> secondaire</w:t>
            </w:r>
            <w:r w:rsidRPr="003E3E9F">
              <w:rPr>
                <w:b w:val="0"/>
                <w:sz w:val="18"/>
                <w:lang w:val="fr-CA"/>
              </w:rPr>
              <w:t xml:space="preserve"> - </w:t>
            </w:r>
            <w:r w:rsidRPr="003E3E9F">
              <w:rPr>
                <w:b w:val="0"/>
                <w:i/>
                <w:sz w:val="16"/>
                <w:lang w:val="fr-CA"/>
              </w:rPr>
              <w:t>Action Opérateur extérieur §M</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3E3E9F" w:rsidRDefault="00765DC8" w:rsidP="00D140C2">
            <w:pPr>
              <w:pStyle w:val="Signature"/>
              <w:ind w:left="142"/>
              <w:rPr>
                <w:b w:val="0"/>
                <w:sz w:val="20"/>
                <w:lang w:val="fr-CA"/>
              </w:rPr>
            </w:pPr>
            <w:r w:rsidRPr="003E3E9F">
              <w:rPr>
                <w:b w:val="0"/>
                <w:sz w:val="20"/>
                <w:lang w:val="fr-CA"/>
              </w:rPr>
              <w:t>Fermer purge</w:t>
            </w:r>
            <w:r>
              <w:rPr>
                <w:b w:val="0"/>
                <w:sz w:val="20"/>
                <w:lang w:val="fr-CA"/>
              </w:rPr>
              <w:t xml:space="preserve"> désurchauffeur</w:t>
            </w:r>
            <w:r w:rsidRPr="003E3E9F">
              <w:rPr>
                <w:b w:val="0"/>
                <w:sz w:val="18"/>
                <w:lang w:val="fr-CA"/>
              </w:rPr>
              <w:t xml:space="preserve"> - </w:t>
            </w:r>
            <w:r w:rsidRPr="003E3E9F">
              <w:rPr>
                <w:b w:val="0"/>
                <w:i/>
                <w:sz w:val="16"/>
                <w:lang w:val="fr-CA"/>
              </w:rPr>
              <w:t>Action Opérateur extérieur §M</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3E3E9F" w:rsidRDefault="00765DC8" w:rsidP="00D140C2">
            <w:pPr>
              <w:pStyle w:val="Signature"/>
              <w:ind w:left="142"/>
              <w:rPr>
                <w:b w:val="0"/>
                <w:sz w:val="20"/>
                <w:lang w:val="fr-CA"/>
              </w:rPr>
            </w:pPr>
            <w:r>
              <w:rPr>
                <w:b w:val="0"/>
                <w:sz w:val="20"/>
                <w:lang w:val="fr-CA"/>
              </w:rPr>
              <w:t>Fermer purge</w:t>
            </w:r>
            <w:r w:rsidRPr="003E3E9F">
              <w:rPr>
                <w:b w:val="0"/>
                <w:sz w:val="20"/>
                <w:lang w:val="fr-CA"/>
              </w:rPr>
              <w:t xml:space="preserve"> </w:t>
            </w:r>
            <w:r>
              <w:rPr>
                <w:b w:val="0"/>
                <w:sz w:val="20"/>
                <w:lang w:val="fr-CA"/>
              </w:rPr>
              <w:t>amont H</w:t>
            </w:r>
            <w:r w:rsidR="004E709A">
              <w:rPr>
                <w:b w:val="0"/>
                <w:sz w:val="20"/>
                <w:lang w:val="fr-CA"/>
              </w:rPr>
              <w:t>SV4</w:t>
            </w:r>
            <w:r>
              <w:rPr>
                <w:b w:val="0"/>
                <w:sz w:val="20"/>
                <w:lang w:val="fr-CA"/>
              </w:rPr>
              <w:t>00 – sortie vapeur</w:t>
            </w:r>
            <w:r w:rsidRPr="003E3E9F">
              <w:rPr>
                <w:b w:val="0"/>
                <w:sz w:val="18"/>
                <w:lang w:val="fr-CA"/>
              </w:rPr>
              <w:t xml:space="preserve"> - </w:t>
            </w:r>
            <w:r w:rsidRPr="003E3E9F">
              <w:rPr>
                <w:b w:val="0"/>
                <w:i/>
                <w:sz w:val="16"/>
                <w:lang w:val="fr-CA"/>
              </w:rPr>
              <w:t>Action Opérateur extérieur §L</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3E3E9F" w:rsidRDefault="00765DC8" w:rsidP="00D140C2">
            <w:pPr>
              <w:pStyle w:val="Signature"/>
              <w:ind w:left="142"/>
              <w:rPr>
                <w:b w:val="0"/>
                <w:sz w:val="20"/>
                <w:lang w:val="fr-CA"/>
              </w:rPr>
            </w:pPr>
            <w:r w:rsidRPr="003E3E9F">
              <w:rPr>
                <w:b w:val="0"/>
                <w:sz w:val="20"/>
                <w:lang w:val="fr-CA"/>
              </w:rPr>
              <w:t>Déclarer « active » les alarmes de la Chaudière</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3E3E9F" w:rsidRDefault="00765DC8" w:rsidP="00D140C2">
            <w:pPr>
              <w:pStyle w:val="Signature"/>
              <w:ind w:left="142"/>
              <w:rPr>
                <w:b w:val="0"/>
                <w:sz w:val="20"/>
                <w:lang w:val="fr-CA"/>
              </w:rPr>
            </w:pPr>
            <w:r w:rsidRPr="003E3E9F">
              <w:rPr>
                <w:b w:val="0"/>
                <w:sz w:val="20"/>
                <w:lang w:val="fr-CA"/>
              </w:rPr>
              <w:t>Courbe de montée en Pression/température en suivant T° Entrée/Sortie Primaire et secondaire</w:t>
            </w:r>
          </w:p>
        </w:tc>
      </w:tr>
    </w:tbl>
    <w:p w:rsidR="00765DC8" w:rsidRPr="003E3E9F" w:rsidRDefault="00765DC8" w:rsidP="00CD3A4C">
      <w:pPr>
        <w:pStyle w:val="Pieddepage"/>
        <w:numPr>
          <w:ilvl w:val="0"/>
          <w:numId w:val="16"/>
        </w:numPr>
        <w:tabs>
          <w:tab w:val="clear" w:pos="4153"/>
          <w:tab w:val="clear" w:pos="8306"/>
        </w:tabs>
        <w:spacing w:before="120"/>
        <w:ind w:left="714" w:hanging="357"/>
        <w:rPr>
          <w:rFonts w:ascii="Arial" w:hAnsi="Arial" w:cs="Arial"/>
          <w:bCs/>
          <w:i/>
          <w:sz w:val="20"/>
          <w:lang w:val="fr-CA"/>
        </w:rPr>
      </w:pPr>
      <w:r w:rsidRPr="003E3E9F">
        <w:rPr>
          <w:rFonts w:ascii="Arial" w:hAnsi="Arial" w:cs="Arial"/>
          <w:bCs/>
          <w:i/>
          <w:sz w:val="20"/>
          <w:lang w:val="fr-CA"/>
        </w:rPr>
        <w:t>Réglage de la pression en fonction de la T° en jouant éventuellement sur le débit vapeur vers le silencieux</w:t>
      </w:r>
    </w:p>
    <w:p w:rsidR="00765DC8" w:rsidRPr="00712744" w:rsidRDefault="00765DC8" w:rsidP="00CD3A4C">
      <w:pPr>
        <w:pStyle w:val="Paragraphedeliste"/>
        <w:numPr>
          <w:ilvl w:val="0"/>
          <w:numId w:val="16"/>
        </w:numPr>
        <w:spacing w:after="120"/>
        <w:ind w:left="714" w:hanging="357"/>
        <w:rPr>
          <w:rFonts w:ascii="Arial" w:hAnsi="Arial" w:cs="Arial"/>
          <w:sz w:val="20"/>
          <w:szCs w:val="20"/>
          <w:lang w:val="fr-CA"/>
        </w:rPr>
      </w:pPr>
      <w:r w:rsidRPr="003E3E9F">
        <w:rPr>
          <w:rFonts w:ascii="Arial" w:hAnsi="Arial" w:cs="Arial"/>
          <w:bCs/>
          <w:i/>
          <w:sz w:val="20"/>
          <w:lang w:val="fr-CA"/>
        </w:rPr>
        <w:t>Le risque de monter trop rapidement en température est la détérioration des équipements</w:t>
      </w:r>
    </w:p>
    <w:p w:rsidR="00712744" w:rsidRPr="00712744" w:rsidRDefault="00615CBF" w:rsidP="00712744">
      <w:pPr>
        <w:spacing w:after="120"/>
        <w:rPr>
          <w:rFonts w:ascii="Arial" w:hAnsi="Arial" w:cs="Arial"/>
          <w:sz w:val="20"/>
          <w:szCs w:val="20"/>
          <w:lang w:val="fr-CA"/>
        </w:rPr>
      </w:pPr>
      <w:r>
        <w:rPr>
          <w:rFonts w:ascii="Arial" w:hAnsi="Arial" w:cs="Arial"/>
          <w:bCs/>
          <w:noProof/>
          <w:sz w:val="20"/>
          <w:lang w:eastAsia="fr-FR"/>
        </w:rPr>
        <w:pict>
          <v:shape id="_x0000_s1208" type="#_x0000_t202" style="position:absolute;margin-left:-31.2pt;margin-top:13.5pt;width:15.45pt;height:17.7pt;z-index:251710464;mso-position-horizontal-relative:text;mso-position-vertical-relative:text" stroked="f">
            <v:textbox style="mso-next-textbox:#_x0000_s1208">
              <w:txbxContent>
                <w:p w:rsidR="00AF17F7" w:rsidRPr="00B71D14" w:rsidRDefault="00AF17F7" w:rsidP="000C235D">
                  <w:pPr>
                    <w:rPr>
                      <w:rFonts w:ascii="Arial" w:hAnsi="Arial" w:cs="Arial"/>
                      <w:b/>
                    </w:rPr>
                  </w:pPr>
                  <w:r w:rsidRPr="00B71D14">
                    <w:rPr>
                      <w:rFonts w:ascii="Arial" w:hAnsi="Arial" w:cs="Arial"/>
                      <w:b/>
                    </w:rPr>
                    <w:t>&gt;</w:t>
                  </w:r>
                </w:p>
              </w:txbxContent>
            </v:textbox>
          </v:shape>
        </w:pict>
      </w:r>
    </w:p>
    <w:p w:rsidR="00765DC8" w:rsidRPr="003E3E9F" w:rsidRDefault="00765DC8" w:rsidP="00CD3A4C">
      <w:pPr>
        <w:pStyle w:val="Signature"/>
        <w:numPr>
          <w:ilvl w:val="0"/>
          <w:numId w:val="19"/>
        </w:numPr>
        <w:spacing w:before="120" w:after="120"/>
        <w:ind w:left="714" w:hanging="357"/>
        <w:rPr>
          <w:sz w:val="20"/>
          <w:szCs w:val="20"/>
          <w:u w:val="single"/>
        </w:rPr>
      </w:pPr>
      <w:r>
        <w:rPr>
          <w:sz w:val="20"/>
          <w:szCs w:val="20"/>
          <w:u w:val="single"/>
          <w:lang w:val="fr-CA"/>
        </w:rPr>
        <w:t>P</w:t>
      </w:r>
      <w:r w:rsidRPr="003E3E9F">
        <w:rPr>
          <w:sz w:val="20"/>
          <w:szCs w:val="20"/>
          <w:u w:val="single"/>
        </w:rPr>
        <w:t>ression</w:t>
      </w:r>
      <w:r>
        <w:rPr>
          <w:sz w:val="20"/>
          <w:szCs w:val="20"/>
          <w:u w:val="single"/>
        </w:rPr>
        <w:t xml:space="preserve"> 70B et T° 400°C : allumage des 2</w:t>
      </w:r>
      <w:r w:rsidRPr="003E3E9F">
        <w:rPr>
          <w:sz w:val="20"/>
          <w:szCs w:val="20"/>
          <w:u w:val="single"/>
        </w:rPr>
        <w:t>ème</w:t>
      </w:r>
      <w:r>
        <w:rPr>
          <w:sz w:val="20"/>
          <w:szCs w:val="20"/>
          <w:u w:val="single"/>
        </w:rPr>
        <w:t>s et 3</w:t>
      </w:r>
      <w:r w:rsidRPr="003E3E9F">
        <w:rPr>
          <w:sz w:val="20"/>
          <w:szCs w:val="20"/>
          <w:u w:val="single"/>
        </w:rPr>
        <w:t>ème</w:t>
      </w:r>
      <w:r>
        <w:rPr>
          <w:sz w:val="20"/>
          <w:szCs w:val="20"/>
          <w:u w:val="single"/>
        </w:rPr>
        <w:t>s</w:t>
      </w:r>
      <w:r w:rsidRPr="003E3E9F">
        <w:rPr>
          <w:sz w:val="20"/>
          <w:szCs w:val="20"/>
          <w:u w:val="single"/>
        </w:rPr>
        <w:t xml:space="preserve"> brûleurs</w:t>
      </w:r>
    </w:p>
    <w:p w:rsidR="00765DC8" w:rsidRPr="00920628" w:rsidRDefault="00765DC8" w:rsidP="00765DC8">
      <w:pPr>
        <w:spacing w:before="60" w:after="60"/>
        <w:rPr>
          <w:rFonts w:ascii="Arial" w:hAnsi="Arial" w:cs="Arial"/>
          <w:sz w:val="20"/>
          <w:szCs w:val="20"/>
          <w:u w:val="single"/>
        </w:rPr>
      </w:pPr>
      <w:r w:rsidRPr="00920628">
        <w:rPr>
          <w:rFonts w:ascii="Arial" w:hAnsi="Arial" w:cs="Arial"/>
          <w:sz w:val="20"/>
          <w:szCs w:val="20"/>
          <w:u w:val="single"/>
        </w:rPr>
        <w:t>Si démarrage gaz :</w:t>
      </w:r>
    </w:p>
    <w:p w:rsidR="00765DC8" w:rsidRPr="00FB11C9" w:rsidRDefault="00B072D3" w:rsidP="00FB11C9">
      <w:pPr>
        <w:pStyle w:val="Signature"/>
        <w:tabs>
          <w:tab w:val="left" w:pos="567"/>
        </w:tabs>
        <w:ind w:left="0"/>
        <w:rPr>
          <w:b w:val="0"/>
          <w:sz w:val="20"/>
          <w:lang w:val="fr-CA"/>
        </w:rPr>
      </w:pPr>
      <w:r w:rsidRPr="00FB11C9">
        <w:rPr>
          <w:rFonts w:eastAsia="Times New Roman"/>
          <w:b w:val="0"/>
          <w:bCs w:val="0"/>
          <w:sz w:val="20"/>
          <w:lang w:val="fr-CA"/>
        </w:rPr>
        <w:t>Ne pas démarrer les bruleurs déclarés HS à cette étape.</w:t>
      </w:r>
    </w:p>
    <w:p w:rsidR="00FB11C9" w:rsidRPr="00FB11C9" w:rsidRDefault="00FB11C9" w:rsidP="00FB11C9">
      <w:pPr>
        <w:pStyle w:val="Signature"/>
        <w:tabs>
          <w:tab w:val="left" w:pos="567"/>
        </w:tabs>
        <w:ind w:left="0"/>
        <w:rPr>
          <w:b w:val="0"/>
          <w:sz w:val="20"/>
          <w:lang w:val="fr-CA"/>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FB11C9"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FB11C9"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FB11C9" w:rsidRDefault="005900F9" w:rsidP="00B072D3">
            <w:pPr>
              <w:pStyle w:val="Signature"/>
              <w:tabs>
                <w:tab w:val="clear" w:pos="6521"/>
              </w:tabs>
              <w:ind w:left="142"/>
              <w:rPr>
                <w:b w:val="0"/>
                <w:sz w:val="20"/>
                <w:szCs w:val="20"/>
                <w:lang w:val="fr-CA"/>
              </w:rPr>
            </w:pPr>
            <w:r w:rsidRPr="00FB11C9">
              <w:rPr>
                <w:b w:val="0"/>
                <w:sz w:val="20"/>
                <w:lang w:val="fr-CA"/>
              </w:rPr>
              <w:t>Augmenter le débit de gaz FC4</w:t>
            </w:r>
            <w:r w:rsidR="00765DC8" w:rsidRPr="00FB11C9">
              <w:rPr>
                <w:b w:val="0"/>
                <w:sz w:val="20"/>
                <w:lang w:val="fr-CA"/>
              </w:rPr>
              <w:t xml:space="preserve">04 afin d’obtenir </w:t>
            </w:r>
            <w:r w:rsidRPr="00FB11C9">
              <w:rPr>
                <w:b w:val="0"/>
                <w:sz w:val="20"/>
                <w:lang w:val="fr-CA"/>
              </w:rPr>
              <w:t>une pression combustible gaz PC4</w:t>
            </w:r>
            <w:r w:rsidR="00765DC8" w:rsidRPr="00FB11C9">
              <w:rPr>
                <w:b w:val="0"/>
                <w:sz w:val="20"/>
                <w:lang w:val="fr-CA"/>
              </w:rPr>
              <w:t xml:space="preserve">04 </w:t>
            </w:r>
            <w:r w:rsidR="00B072D3" w:rsidRPr="00FB11C9">
              <w:rPr>
                <w:b w:val="0"/>
                <w:sz w:val="20"/>
                <w:lang w:val="fr-CA"/>
              </w:rPr>
              <w:t>suffisante</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FB11C9"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FB11C9" w:rsidRDefault="00765DC8" w:rsidP="00B072D3">
            <w:pPr>
              <w:pStyle w:val="Signature"/>
              <w:ind w:left="142"/>
              <w:rPr>
                <w:b w:val="0"/>
                <w:sz w:val="20"/>
                <w:szCs w:val="20"/>
                <w:lang w:val="fr-CA"/>
              </w:rPr>
            </w:pPr>
            <w:r w:rsidRPr="00FB11C9">
              <w:rPr>
                <w:b w:val="0"/>
                <w:sz w:val="20"/>
                <w:lang w:val="fr-CA"/>
              </w:rPr>
              <w:t>Allumer un deuxième brûleur</w:t>
            </w:r>
          </w:p>
        </w:tc>
      </w:tr>
    </w:tbl>
    <w:p w:rsidR="00765DC8" w:rsidRPr="003E3E9F" w:rsidRDefault="00765DC8" w:rsidP="00765DC8">
      <w:pPr>
        <w:spacing w:before="60" w:after="60"/>
        <w:rPr>
          <w:rFonts w:ascii="Arial" w:hAnsi="Arial" w:cs="Arial"/>
          <w:sz w:val="20"/>
          <w:szCs w:val="20"/>
          <w:lang w:val="fr-CA"/>
        </w:rPr>
      </w:pPr>
      <w:r w:rsidRPr="003E3E9F">
        <w:rPr>
          <w:rFonts w:ascii="Arial" w:hAnsi="Arial" w:cs="Arial"/>
          <w:sz w:val="20"/>
          <w:lang w:val="fr-CA"/>
        </w:rPr>
        <w:t>A chaque démarrage de brûleu</w:t>
      </w:r>
      <w:r w:rsidR="005900F9">
        <w:rPr>
          <w:rFonts w:ascii="Arial" w:hAnsi="Arial" w:cs="Arial"/>
          <w:sz w:val="20"/>
          <w:lang w:val="fr-CA"/>
        </w:rPr>
        <w:t>r, augmenter le débit de gaz FC4</w:t>
      </w:r>
      <w:r w:rsidRPr="003E3E9F">
        <w:rPr>
          <w:rFonts w:ascii="Arial" w:hAnsi="Arial" w:cs="Arial"/>
          <w:sz w:val="20"/>
          <w:lang w:val="fr-CA"/>
        </w:rPr>
        <w:t xml:space="preserve">04 afin d’obtenir </w:t>
      </w:r>
      <w:r w:rsidR="005900F9">
        <w:rPr>
          <w:rFonts w:ascii="Arial" w:hAnsi="Arial" w:cs="Arial"/>
          <w:sz w:val="20"/>
          <w:lang w:val="fr-CA"/>
        </w:rPr>
        <w:t>une pression combustible gaz PC4</w:t>
      </w:r>
      <w:r w:rsidRPr="003E3E9F">
        <w:rPr>
          <w:rFonts w:ascii="Arial" w:hAnsi="Arial" w:cs="Arial"/>
          <w:sz w:val="20"/>
          <w:lang w:val="fr-CA"/>
        </w:rPr>
        <w:t xml:space="preserve">04 suffisante </w:t>
      </w:r>
      <w:r>
        <w:rPr>
          <w:rFonts w:ascii="Arial" w:hAnsi="Arial" w:cs="Arial"/>
          <w:sz w:val="20"/>
          <w:lang w:val="fr-CA"/>
        </w:rPr>
        <w:t xml:space="preserve">pour </w:t>
      </w:r>
      <w:r w:rsidRPr="003E3E9F">
        <w:rPr>
          <w:rFonts w:ascii="Arial" w:hAnsi="Arial" w:cs="Arial"/>
          <w:sz w:val="20"/>
          <w:lang w:val="fr-CA"/>
        </w:rPr>
        <w:t>ne pas déclencher par PSL</w:t>
      </w:r>
      <w:r w:rsidR="00B072D3">
        <w:rPr>
          <w:rFonts w:ascii="Arial" w:hAnsi="Arial" w:cs="Arial"/>
          <w:sz w:val="20"/>
          <w:lang w:val="fr-CA"/>
        </w:rPr>
        <w:t>.</w:t>
      </w:r>
    </w:p>
    <w:p w:rsidR="00765DC8" w:rsidRPr="00920628" w:rsidRDefault="00765DC8" w:rsidP="00765DC8">
      <w:pPr>
        <w:spacing w:before="120" w:after="60"/>
        <w:rPr>
          <w:rFonts w:ascii="Arial" w:hAnsi="Arial" w:cs="Arial"/>
          <w:sz w:val="20"/>
          <w:szCs w:val="20"/>
          <w:u w:val="single"/>
        </w:rPr>
      </w:pPr>
      <w:r w:rsidRPr="00920628">
        <w:rPr>
          <w:rFonts w:ascii="Arial" w:hAnsi="Arial" w:cs="Arial"/>
          <w:sz w:val="20"/>
          <w:szCs w:val="20"/>
          <w:u w:val="single"/>
        </w:rPr>
        <w:t>Si démarrage liquide :</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7705A0" w:rsidRDefault="00765DC8" w:rsidP="00D140C2">
            <w:pPr>
              <w:pStyle w:val="Signature"/>
              <w:tabs>
                <w:tab w:val="clear" w:pos="6521"/>
              </w:tabs>
              <w:ind w:left="142"/>
              <w:rPr>
                <w:b w:val="0"/>
                <w:sz w:val="20"/>
                <w:szCs w:val="20"/>
                <w:lang w:val="fr-CA"/>
              </w:rPr>
            </w:pPr>
            <w:r w:rsidRPr="007705A0">
              <w:rPr>
                <w:b w:val="0"/>
                <w:sz w:val="20"/>
                <w:lang w:val="fr-CA"/>
              </w:rPr>
              <w:t xml:space="preserve">Régler la pression combustible à environ 10 </w:t>
            </w:r>
            <w:r w:rsidR="005900F9">
              <w:rPr>
                <w:b w:val="0"/>
                <w:sz w:val="20"/>
                <w:lang w:val="fr-CA"/>
              </w:rPr>
              <w:t>bars en tierçant le retour (HCV401A ou HCV4</w:t>
            </w:r>
            <w:r w:rsidRPr="007705A0">
              <w:rPr>
                <w:b w:val="0"/>
                <w:sz w:val="20"/>
                <w:lang w:val="fr-CA"/>
              </w:rPr>
              <w:t>02A)</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7705A0" w:rsidRDefault="00765DC8" w:rsidP="00D140C2">
            <w:pPr>
              <w:pStyle w:val="Signature"/>
              <w:ind w:left="142"/>
              <w:rPr>
                <w:b w:val="0"/>
                <w:sz w:val="20"/>
                <w:szCs w:val="20"/>
                <w:lang w:val="fr-CA"/>
              </w:rPr>
            </w:pPr>
            <w:r w:rsidRPr="007705A0">
              <w:rPr>
                <w:b w:val="0"/>
                <w:sz w:val="20"/>
                <w:lang w:val="fr-CA"/>
              </w:rPr>
              <w:t>Allumer un deuxième brûleur : pression 10b sur combustible liquide à régler.</w:t>
            </w:r>
          </w:p>
        </w:tc>
      </w:tr>
    </w:tbl>
    <w:p w:rsidR="00765DC8" w:rsidRPr="007705A0" w:rsidRDefault="00765DC8" w:rsidP="00CD3A4C">
      <w:pPr>
        <w:pStyle w:val="Paragraphedeliste"/>
        <w:numPr>
          <w:ilvl w:val="0"/>
          <w:numId w:val="17"/>
        </w:numPr>
        <w:spacing w:before="60" w:after="60"/>
        <w:rPr>
          <w:rFonts w:ascii="Arial" w:hAnsi="Arial" w:cs="Arial"/>
          <w:sz w:val="20"/>
          <w:szCs w:val="20"/>
          <w:lang w:val="fr-CA"/>
        </w:rPr>
      </w:pPr>
      <w:r w:rsidRPr="007705A0">
        <w:rPr>
          <w:rFonts w:ascii="Arial" w:hAnsi="Arial" w:cs="Arial"/>
          <w:bCs/>
          <w:i/>
          <w:sz w:val="20"/>
          <w:lang w:val="fr-CA"/>
        </w:rPr>
        <w:lastRenderedPageBreak/>
        <w:t>L’allumage d’un troisième bruleur entrainera la ferme</w:t>
      </w:r>
      <w:r w:rsidR="005900F9">
        <w:rPr>
          <w:rFonts w:ascii="Arial" w:hAnsi="Arial" w:cs="Arial"/>
          <w:bCs/>
          <w:i/>
          <w:sz w:val="20"/>
          <w:lang w:val="fr-CA"/>
        </w:rPr>
        <w:t>ture automatique du retour (HCV401A ou HCV4</w:t>
      </w:r>
      <w:r w:rsidRPr="007705A0">
        <w:rPr>
          <w:rFonts w:ascii="Arial" w:hAnsi="Arial" w:cs="Arial"/>
          <w:bCs/>
          <w:i/>
          <w:sz w:val="20"/>
          <w:lang w:val="fr-CA"/>
        </w:rPr>
        <w:t>02A)</w:t>
      </w:r>
    </w:p>
    <w:p w:rsidR="00765DC8" w:rsidRPr="007705A0" w:rsidRDefault="00765DC8" w:rsidP="00CD3A4C">
      <w:pPr>
        <w:pStyle w:val="Paragraphedeliste"/>
        <w:numPr>
          <w:ilvl w:val="0"/>
          <w:numId w:val="17"/>
        </w:numPr>
        <w:spacing w:before="60" w:after="60"/>
        <w:rPr>
          <w:rFonts w:ascii="Arial" w:hAnsi="Arial" w:cs="Arial"/>
          <w:sz w:val="20"/>
          <w:szCs w:val="20"/>
          <w:lang w:val="fr-CA"/>
        </w:rPr>
      </w:pPr>
      <w:r w:rsidRPr="007705A0">
        <w:rPr>
          <w:rFonts w:ascii="Arial" w:hAnsi="Arial" w:cs="Arial"/>
          <w:bCs/>
          <w:i/>
          <w:sz w:val="20"/>
          <w:szCs w:val="20"/>
          <w:lang w:val="fr-CA"/>
        </w:rPr>
        <w:t>Régler la fermeture du retour à environ 7% pour éviter une variation brutal</w:t>
      </w:r>
      <w:r w:rsidR="00D0450D">
        <w:rPr>
          <w:rFonts w:ascii="Arial" w:hAnsi="Arial" w:cs="Arial"/>
          <w:bCs/>
          <w:i/>
          <w:sz w:val="20"/>
          <w:szCs w:val="20"/>
          <w:lang w:val="fr-CA"/>
        </w:rPr>
        <w:t>e de la pression (PS4</w:t>
      </w:r>
      <w:r w:rsidR="005900F9">
        <w:rPr>
          <w:rFonts w:ascii="Arial" w:hAnsi="Arial" w:cs="Arial"/>
          <w:bCs/>
          <w:i/>
          <w:sz w:val="20"/>
          <w:szCs w:val="20"/>
          <w:lang w:val="fr-CA"/>
        </w:rPr>
        <w:t>01AB ou PS4</w:t>
      </w:r>
      <w:r w:rsidRPr="007705A0">
        <w:rPr>
          <w:rFonts w:ascii="Arial" w:hAnsi="Arial" w:cs="Arial"/>
          <w:bCs/>
          <w:i/>
          <w:sz w:val="20"/>
          <w:szCs w:val="20"/>
          <w:lang w:val="fr-CA"/>
        </w:rPr>
        <w:t>02AB) lors du démarrage du troisième bruleur</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7705A0" w:rsidRDefault="00765DC8" w:rsidP="00D140C2">
            <w:pPr>
              <w:pStyle w:val="Signature"/>
              <w:tabs>
                <w:tab w:val="clear" w:pos="6521"/>
              </w:tabs>
              <w:ind w:left="184"/>
              <w:rPr>
                <w:b w:val="0"/>
                <w:sz w:val="20"/>
                <w:szCs w:val="20"/>
                <w:lang w:val="fr-CA"/>
              </w:rPr>
            </w:pPr>
            <w:r w:rsidRPr="007705A0">
              <w:rPr>
                <w:b w:val="0"/>
                <w:sz w:val="20"/>
                <w:lang w:val="fr-CA"/>
              </w:rPr>
              <w:t>Après démarrage du 3</w:t>
            </w:r>
            <w:r w:rsidRPr="007705A0">
              <w:rPr>
                <w:b w:val="0"/>
                <w:sz w:val="20"/>
                <w:vertAlign w:val="superscript"/>
                <w:lang w:val="fr-CA"/>
              </w:rPr>
              <w:t>ème</w:t>
            </w:r>
            <w:r w:rsidRPr="007705A0">
              <w:rPr>
                <w:b w:val="0"/>
                <w:sz w:val="20"/>
                <w:lang w:val="fr-CA"/>
              </w:rPr>
              <w:t xml:space="preserve"> brûleur : remettre une ouverture </w:t>
            </w:r>
            <w:r w:rsidR="005900F9">
              <w:rPr>
                <w:b w:val="0"/>
                <w:sz w:val="20"/>
                <w:lang w:val="fr-CA"/>
              </w:rPr>
              <w:t>d’environ 15% sur le retour HCV401A ou HCV4</w:t>
            </w:r>
            <w:r w:rsidRPr="007705A0">
              <w:rPr>
                <w:b w:val="0"/>
                <w:sz w:val="20"/>
                <w:lang w:val="fr-CA"/>
              </w:rPr>
              <w:t>02A</w:t>
            </w:r>
          </w:p>
        </w:tc>
      </w:tr>
    </w:tbl>
    <w:p w:rsidR="00765DC8" w:rsidRPr="007705A0" w:rsidRDefault="00765DC8" w:rsidP="00765DC8">
      <w:pPr>
        <w:pStyle w:val="Paragraphedeliste"/>
        <w:spacing w:before="60" w:after="60"/>
        <w:ind w:left="567"/>
        <w:rPr>
          <w:rFonts w:ascii="Arial" w:hAnsi="Arial" w:cs="Arial"/>
          <w:sz w:val="20"/>
          <w:szCs w:val="20"/>
          <w:lang w:val="fr-CA"/>
        </w:rPr>
      </w:pPr>
      <w:r w:rsidRPr="007705A0">
        <w:rPr>
          <w:rFonts w:ascii="Arial" w:hAnsi="Arial" w:cs="Arial"/>
          <w:bCs/>
          <w:i/>
          <w:sz w:val="20"/>
          <w:lang w:val="fr-CA"/>
        </w:rPr>
        <w:t xml:space="preserve"> En cas de perte de ce même bruleur</w:t>
      </w:r>
    </w:p>
    <w:p w:rsidR="00765DC8" w:rsidRPr="007705A0" w:rsidRDefault="00765DC8" w:rsidP="00CD3A4C">
      <w:pPr>
        <w:pStyle w:val="Signature"/>
        <w:numPr>
          <w:ilvl w:val="0"/>
          <w:numId w:val="19"/>
        </w:numPr>
        <w:spacing w:before="120" w:after="120"/>
        <w:ind w:left="714" w:hanging="357"/>
        <w:rPr>
          <w:sz w:val="20"/>
          <w:szCs w:val="20"/>
          <w:u w:val="single"/>
        </w:rPr>
      </w:pPr>
      <w:r>
        <w:rPr>
          <w:sz w:val="20"/>
          <w:szCs w:val="20"/>
          <w:u w:val="single"/>
        </w:rPr>
        <w:t>A pression 82B</w:t>
      </w:r>
      <w:r w:rsidRPr="007705A0">
        <w:rPr>
          <w:sz w:val="20"/>
          <w:szCs w:val="20"/>
          <w:u w:val="single"/>
        </w:rPr>
        <w:t xml:space="preserve"> T° 440°C</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7705A0" w:rsidRDefault="00765DC8" w:rsidP="00D140C2">
            <w:pPr>
              <w:pStyle w:val="Signature"/>
              <w:tabs>
                <w:tab w:val="clear" w:pos="6521"/>
              </w:tabs>
              <w:ind w:left="142"/>
              <w:rPr>
                <w:b w:val="0"/>
                <w:sz w:val="20"/>
                <w:szCs w:val="20"/>
                <w:lang w:val="fr-CA"/>
              </w:rPr>
            </w:pPr>
            <w:r w:rsidRPr="007705A0">
              <w:rPr>
                <w:b w:val="0"/>
                <w:sz w:val="20"/>
                <w:lang w:val="fr-CA"/>
              </w:rPr>
              <w:t>Allumage les autres brûleurs</w:t>
            </w:r>
            <w:r w:rsidRPr="007705A0">
              <w:rPr>
                <w:sz w:val="20"/>
                <w:lang w:val="fr-CA"/>
              </w:rPr>
              <w:t xml:space="preserve"> (les brûleurs déclarés HS seront démarrés en dernier).</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7705A0" w:rsidRDefault="00765DC8" w:rsidP="00D140C2">
            <w:pPr>
              <w:pStyle w:val="Signature"/>
              <w:ind w:left="142"/>
              <w:rPr>
                <w:b w:val="0"/>
                <w:sz w:val="20"/>
                <w:szCs w:val="20"/>
                <w:lang w:val="fr-CA"/>
              </w:rPr>
            </w:pPr>
            <w:r w:rsidRPr="007705A0">
              <w:rPr>
                <w:b w:val="0"/>
                <w:sz w:val="20"/>
                <w:lang w:val="fr-CA"/>
              </w:rPr>
              <w:t>Mise en communication sur réseau par ouverture des vannes sur barillets 3 et 4</w:t>
            </w:r>
            <w:r w:rsidRPr="007705A0">
              <w:rPr>
                <w:b w:val="0"/>
                <w:sz w:val="18"/>
                <w:lang w:val="fr-CA"/>
              </w:rPr>
              <w:t xml:space="preserve"> - </w:t>
            </w:r>
            <w:r w:rsidRPr="007705A0">
              <w:rPr>
                <w:b w:val="0"/>
                <w:i/>
                <w:sz w:val="16"/>
                <w:lang w:val="fr-CA"/>
              </w:rPr>
              <w:t>Action Opérateur extérieur §N</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7705A0" w:rsidRDefault="00765DC8" w:rsidP="00D140C2">
            <w:pPr>
              <w:pStyle w:val="Signature"/>
              <w:ind w:left="142"/>
              <w:rPr>
                <w:b w:val="0"/>
                <w:sz w:val="20"/>
                <w:szCs w:val="20"/>
                <w:lang w:val="fr-CA"/>
              </w:rPr>
            </w:pPr>
            <w:r w:rsidRPr="007705A0">
              <w:rPr>
                <w:b w:val="0"/>
                <w:sz w:val="20"/>
                <w:lang w:val="fr-CA"/>
              </w:rPr>
              <w:t>Fermer l’évent sur silencieux et les évents des barillets</w:t>
            </w:r>
            <w:r w:rsidRPr="007705A0">
              <w:rPr>
                <w:b w:val="0"/>
                <w:sz w:val="18"/>
                <w:lang w:val="fr-CA"/>
              </w:rPr>
              <w:t xml:space="preserve"> - </w:t>
            </w:r>
            <w:r w:rsidRPr="007705A0">
              <w:rPr>
                <w:b w:val="0"/>
                <w:i/>
                <w:sz w:val="16"/>
                <w:lang w:val="fr-CA"/>
              </w:rPr>
              <w:t>Action Opérateur extérieur §N</w:t>
            </w:r>
          </w:p>
        </w:tc>
      </w:tr>
      <w:tr w:rsidR="00A23A0A"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A23A0A" w:rsidRPr="003E3E9F" w:rsidRDefault="00A23A0A"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A23A0A" w:rsidRPr="00A23A0A" w:rsidRDefault="00A23A0A" w:rsidP="00A23A0A">
            <w:pPr>
              <w:pStyle w:val="Signature"/>
              <w:ind w:left="142"/>
              <w:rPr>
                <w:b w:val="0"/>
                <w:sz w:val="20"/>
                <w:highlight w:val="yellow"/>
                <w:lang w:val="fr-CA"/>
              </w:rPr>
            </w:pPr>
            <w:r w:rsidRPr="00A23A0A">
              <w:rPr>
                <w:b w:val="0"/>
                <w:sz w:val="20"/>
                <w:highlight w:val="yellow"/>
                <w:lang w:val="fr-CA"/>
              </w:rPr>
              <w:t>Enlever le bypass de sécurité Niveau sur tableau hors système</w:t>
            </w:r>
          </w:p>
        </w:tc>
      </w:tr>
      <w:tr w:rsidR="00A23A0A"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A23A0A" w:rsidRPr="003E3E9F" w:rsidRDefault="00A23A0A"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A23A0A" w:rsidRPr="00A23A0A" w:rsidRDefault="00A23A0A" w:rsidP="00D140C2">
            <w:pPr>
              <w:pStyle w:val="Signature"/>
              <w:ind w:left="142"/>
              <w:rPr>
                <w:b w:val="0"/>
                <w:sz w:val="20"/>
                <w:highlight w:val="yellow"/>
                <w:lang w:val="fr-CA"/>
              </w:rPr>
            </w:pPr>
            <w:r w:rsidRPr="00A23A0A">
              <w:rPr>
                <w:b w:val="0"/>
                <w:sz w:val="20"/>
                <w:highlight w:val="yellow"/>
                <w:lang w:val="fr-CA"/>
              </w:rPr>
              <w:t>Enlever le bypass de sécurité Mini-technique sur SNCC</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7705A0" w:rsidRDefault="00765DC8" w:rsidP="00D140C2">
            <w:pPr>
              <w:pStyle w:val="Signature"/>
              <w:ind w:left="142"/>
              <w:rPr>
                <w:b w:val="0"/>
                <w:sz w:val="20"/>
                <w:lang w:val="fr-CA"/>
              </w:rPr>
            </w:pPr>
            <w:r w:rsidRPr="007705A0">
              <w:rPr>
                <w:b w:val="0"/>
                <w:sz w:val="20"/>
                <w:lang w:val="fr-CA"/>
              </w:rPr>
              <w:t>Monter la charge en fonction des autres chaudières et de la demande vapeur</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7705A0" w:rsidRDefault="00765DC8" w:rsidP="00D140C2">
            <w:pPr>
              <w:pStyle w:val="Signature"/>
              <w:ind w:left="142"/>
              <w:rPr>
                <w:b w:val="0"/>
                <w:sz w:val="20"/>
                <w:lang w:val="fr-CA"/>
              </w:rPr>
            </w:pPr>
            <w:r w:rsidRPr="007705A0">
              <w:rPr>
                <w:b w:val="0"/>
                <w:sz w:val="20"/>
                <w:lang w:val="fr-CA"/>
              </w:rPr>
              <w:t>Mettre en régulation la chaudière; notamment le combustible principal</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7705A0" w:rsidRDefault="00765DC8" w:rsidP="00D140C2">
            <w:pPr>
              <w:pStyle w:val="Signature"/>
              <w:ind w:left="142"/>
              <w:rPr>
                <w:b w:val="0"/>
                <w:sz w:val="20"/>
                <w:lang w:val="fr-CA"/>
              </w:rPr>
            </w:pPr>
            <w:r>
              <w:rPr>
                <w:b w:val="0"/>
                <w:sz w:val="20"/>
                <w:lang w:val="fr-CA"/>
              </w:rPr>
              <w:t>S’assurer que les OFA sont en régulation</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7705A0" w:rsidRDefault="00765DC8" w:rsidP="00D140C2">
            <w:pPr>
              <w:pStyle w:val="Signature"/>
              <w:ind w:left="142"/>
              <w:rPr>
                <w:b w:val="0"/>
                <w:sz w:val="20"/>
                <w:lang w:val="fr-CA"/>
              </w:rPr>
            </w:pPr>
            <w:r w:rsidRPr="007705A0">
              <w:rPr>
                <w:b w:val="0"/>
                <w:sz w:val="20"/>
                <w:lang w:val="fr-CA"/>
              </w:rPr>
              <w:t xml:space="preserve">Disposer le résistivimètre vapeur </w:t>
            </w:r>
            <w:r w:rsidRPr="007705A0">
              <w:rPr>
                <w:b w:val="0"/>
                <w:sz w:val="18"/>
                <w:lang w:val="fr-CA"/>
              </w:rPr>
              <w:t xml:space="preserve">- </w:t>
            </w:r>
            <w:r w:rsidRPr="007705A0">
              <w:rPr>
                <w:b w:val="0"/>
                <w:i/>
                <w:sz w:val="16"/>
                <w:lang w:val="fr-CA"/>
              </w:rPr>
              <w:t>Action Opérateur extérieur §N</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7705A0" w:rsidRDefault="00765DC8" w:rsidP="00D140C2">
            <w:pPr>
              <w:pStyle w:val="Signature"/>
              <w:ind w:left="142"/>
              <w:rPr>
                <w:b w:val="0"/>
                <w:sz w:val="20"/>
                <w:lang w:val="fr-CA"/>
              </w:rPr>
            </w:pPr>
            <w:r w:rsidRPr="007705A0">
              <w:rPr>
                <w:b w:val="0"/>
                <w:sz w:val="20"/>
                <w:lang w:val="fr-CA"/>
              </w:rPr>
              <w:t>Disposer le niveau Igema</w:t>
            </w:r>
            <w:r w:rsidRPr="007705A0">
              <w:rPr>
                <w:b w:val="0"/>
                <w:sz w:val="18"/>
                <w:lang w:val="fr-CA"/>
              </w:rPr>
              <w:t xml:space="preserve">- </w:t>
            </w:r>
            <w:r w:rsidRPr="007705A0">
              <w:rPr>
                <w:b w:val="0"/>
                <w:i/>
                <w:sz w:val="16"/>
                <w:lang w:val="fr-CA"/>
              </w:rPr>
              <w:t>Action Opérateur extérieur §N</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7705A0" w:rsidRDefault="00765DC8" w:rsidP="00D140C2">
            <w:pPr>
              <w:pStyle w:val="Signature"/>
              <w:ind w:left="142"/>
              <w:rPr>
                <w:b w:val="0"/>
                <w:sz w:val="20"/>
                <w:lang w:val="fr-CA"/>
              </w:rPr>
            </w:pPr>
            <w:r w:rsidRPr="007705A0">
              <w:rPr>
                <w:b w:val="0"/>
                <w:sz w:val="20"/>
                <w:lang w:val="fr-CA"/>
              </w:rPr>
              <w:t>Disposer le circuit de désurchauffe</w:t>
            </w:r>
            <w:r w:rsidRPr="007705A0">
              <w:rPr>
                <w:b w:val="0"/>
                <w:sz w:val="18"/>
                <w:lang w:val="fr-CA"/>
              </w:rPr>
              <w:t xml:space="preserve"> - </w:t>
            </w:r>
            <w:r w:rsidRPr="007705A0">
              <w:rPr>
                <w:b w:val="0"/>
                <w:i/>
                <w:sz w:val="16"/>
                <w:lang w:val="fr-CA"/>
              </w:rPr>
              <w:t>Action Opérateur extérieur §N</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7705A0" w:rsidRDefault="00765DC8" w:rsidP="006D4628">
            <w:pPr>
              <w:pStyle w:val="Signature"/>
              <w:ind w:left="142"/>
              <w:rPr>
                <w:b w:val="0"/>
                <w:sz w:val="20"/>
                <w:lang w:val="fr-CA"/>
              </w:rPr>
            </w:pPr>
            <w:r w:rsidRPr="007705A0">
              <w:rPr>
                <w:b w:val="0"/>
                <w:sz w:val="20"/>
                <w:lang w:val="fr-CA"/>
              </w:rPr>
              <w:t xml:space="preserve">Disposer les purges continues </w:t>
            </w:r>
            <w:r w:rsidR="006D4628">
              <w:rPr>
                <w:b w:val="0"/>
                <w:sz w:val="20"/>
                <w:lang w:val="fr-CA"/>
              </w:rPr>
              <w:t xml:space="preserve">pour </w:t>
            </w:r>
            <w:r w:rsidR="00544835">
              <w:rPr>
                <w:b w:val="0"/>
                <w:sz w:val="20"/>
                <w:lang w:val="fr-CA"/>
              </w:rPr>
              <w:t>bénéficier</w:t>
            </w:r>
            <w:r w:rsidR="006D4628">
              <w:rPr>
                <w:b w:val="0"/>
                <w:sz w:val="20"/>
                <w:lang w:val="fr-CA"/>
              </w:rPr>
              <w:t xml:space="preserve"> du PH m</w:t>
            </w:r>
            <w:r w:rsidR="00B072D3">
              <w:rPr>
                <w:b w:val="0"/>
                <w:sz w:val="20"/>
                <w:lang w:val="fr-CA"/>
              </w:rPr>
              <w:t>è</w:t>
            </w:r>
            <w:r w:rsidR="006D4628">
              <w:rPr>
                <w:b w:val="0"/>
                <w:sz w:val="20"/>
                <w:lang w:val="fr-CA"/>
              </w:rPr>
              <w:t xml:space="preserve">tre </w:t>
            </w:r>
            <w:r w:rsidRPr="007705A0">
              <w:rPr>
                <w:b w:val="0"/>
                <w:sz w:val="18"/>
                <w:lang w:val="fr-CA"/>
              </w:rPr>
              <w:t xml:space="preserve">- </w:t>
            </w:r>
            <w:r w:rsidRPr="007705A0">
              <w:rPr>
                <w:b w:val="0"/>
                <w:i/>
                <w:sz w:val="16"/>
                <w:lang w:val="fr-CA"/>
              </w:rPr>
              <w:t>Action Opérateur extérieur §N</w:t>
            </w:r>
          </w:p>
        </w:tc>
      </w:tr>
      <w:tr w:rsidR="00765DC8" w:rsidRPr="003E3E9F"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3E3E9F"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7705A0" w:rsidRDefault="00765DC8" w:rsidP="006D4628">
            <w:pPr>
              <w:pStyle w:val="Signature"/>
              <w:ind w:left="142"/>
              <w:rPr>
                <w:b w:val="0"/>
                <w:sz w:val="20"/>
                <w:lang w:val="fr-CA"/>
              </w:rPr>
            </w:pPr>
            <w:r w:rsidRPr="007705A0">
              <w:rPr>
                <w:b w:val="0"/>
                <w:sz w:val="20"/>
                <w:lang w:val="fr-CA"/>
              </w:rPr>
              <w:t>Déplatinage du gaz (Platine N°3) ou mise réchauffage du circuit liquide</w:t>
            </w:r>
          </w:p>
        </w:tc>
      </w:tr>
    </w:tbl>
    <w:p w:rsidR="00765DC8" w:rsidRPr="007705A0" w:rsidRDefault="00765DC8" w:rsidP="00765DC8">
      <w:pPr>
        <w:spacing w:before="60" w:after="60"/>
        <w:rPr>
          <w:rFonts w:ascii="Arial" w:hAnsi="Arial" w:cs="Arial"/>
          <w:sz w:val="20"/>
          <w:szCs w:val="20"/>
          <w:lang w:val="fr-CA"/>
        </w:rPr>
      </w:pPr>
    </w:p>
    <w:tbl>
      <w:tblPr>
        <w:tblW w:w="10774" w:type="dxa"/>
        <w:tblInd w:w="-123" w:type="dxa"/>
        <w:tblCellMar>
          <w:left w:w="0" w:type="dxa"/>
          <w:right w:w="0" w:type="dxa"/>
        </w:tblCellMar>
        <w:tblLook w:val="0000" w:firstRow="0" w:lastRow="0" w:firstColumn="0" w:lastColumn="0" w:noHBand="0" w:noVBand="0"/>
      </w:tblPr>
      <w:tblGrid>
        <w:gridCol w:w="2757"/>
        <w:gridCol w:w="8017"/>
      </w:tblGrid>
      <w:tr w:rsidR="00765DC8" w:rsidRPr="00437B5E" w:rsidTr="00D140C2">
        <w:trPr>
          <w:trHeight w:val="1708"/>
        </w:trPr>
        <w:tc>
          <w:tcPr>
            <w:tcW w:w="2757"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765DC8" w:rsidRPr="00437B5E" w:rsidRDefault="00765DC8" w:rsidP="00D140C2">
            <w:pPr>
              <w:rPr>
                <w:rFonts w:ascii="Arial" w:eastAsia="Arial Unicode MS" w:hAnsi="Arial" w:cs="Arial"/>
                <w:sz w:val="22"/>
                <w:szCs w:val="22"/>
              </w:rPr>
            </w:pPr>
            <w:r w:rsidRPr="00437B5E">
              <w:rPr>
                <w:rFonts w:ascii="Arial" w:hAnsi="Arial" w:cs="Arial"/>
                <w:sz w:val="22"/>
                <w:szCs w:val="22"/>
              </w:rPr>
              <w:t xml:space="preserve">    COMMENTAIRES</w:t>
            </w:r>
          </w:p>
        </w:tc>
        <w:tc>
          <w:tcPr>
            <w:tcW w:w="80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437B5E" w:rsidRDefault="00765DC8" w:rsidP="00D140C2">
            <w:pPr>
              <w:rPr>
                <w:rFonts w:ascii="Arial" w:eastAsia="Arial Unicode MS" w:hAnsi="Arial" w:cs="Arial"/>
                <w:b/>
                <w:bCs/>
                <w:sz w:val="20"/>
              </w:rPr>
            </w:pPr>
            <w:r w:rsidRPr="00437B5E">
              <w:rPr>
                <w:rFonts w:ascii="Arial" w:hAnsi="Arial" w:cs="Arial"/>
                <w:b/>
                <w:bCs/>
                <w:sz w:val="20"/>
              </w:rPr>
              <w:t> </w:t>
            </w:r>
          </w:p>
        </w:tc>
      </w:tr>
    </w:tbl>
    <w:tbl>
      <w:tblPr>
        <w:tblpPr w:leftFromText="180" w:rightFromText="180" w:vertAnchor="text" w:horzAnchor="margin" w:tblpXSpec="center" w:tblpY="138"/>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4"/>
        <w:gridCol w:w="1260"/>
        <w:gridCol w:w="1080"/>
        <w:gridCol w:w="1620"/>
        <w:gridCol w:w="1426"/>
      </w:tblGrid>
      <w:tr w:rsidR="00765DC8" w:rsidRPr="00B25EFD" w:rsidTr="00D140C2">
        <w:trPr>
          <w:trHeight w:val="563"/>
        </w:trPr>
        <w:tc>
          <w:tcPr>
            <w:tcW w:w="5354" w:type="dxa"/>
          </w:tcPr>
          <w:p w:rsidR="00765DC8" w:rsidRPr="007705A0" w:rsidRDefault="00765DC8" w:rsidP="00D140C2">
            <w:pPr>
              <w:pStyle w:val="retrait"/>
              <w:tabs>
                <w:tab w:val="clear" w:pos="1418"/>
                <w:tab w:val="left" w:pos="-103"/>
              </w:tabs>
              <w:ind w:left="34" w:firstLine="0"/>
              <w:rPr>
                <w:b/>
                <w:bCs/>
                <w:sz w:val="20"/>
              </w:rPr>
            </w:pPr>
            <w:r w:rsidRPr="007705A0">
              <w:rPr>
                <w:b/>
                <w:bCs/>
                <w:sz w:val="20"/>
              </w:rPr>
              <w:t xml:space="preserve">Vérification de l’application du processus  </w:t>
            </w:r>
          </w:p>
        </w:tc>
        <w:tc>
          <w:tcPr>
            <w:tcW w:w="1260" w:type="dxa"/>
          </w:tcPr>
          <w:p w:rsidR="00765DC8" w:rsidRPr="007705A0" w:rsidRDefault="00765DC8" w:rsidP="00D140C2">
            <w:pPr>
              <w:pStyle w:val="retrait"/>
              <w:tabs>
                <w:tab w:val="clear" w:pos="1418"/>
                <w:tab w:val="left" w:pos="-103"/>
              </w:tabs>
              <w:ind w:left="34" w:firstLine="0"/>
              <w:jc w:val="center"/>
              <w:rPr>
                <w:sz w:val="20"/>
              </w:rPr>
            </w:pPr>
            <w:r w:rsidRPr="007705A0">
              <w:rPr>
                <w:sz w:val="20"/>
              </w:rPr>
              <w:t>Service/qui</w:t>
            </w:r>
          </w:p>
        </w:tc>
        <w:tc>
          <w:tcPr>
            <w:tcW w:w="1080" w:type="dxa"/>
          </w:tcPr>
          <w:p w:rsidR="00765DC8" w:rsidRPr="007705A0" w:rsidRDefault="00765DC8" w:rsidP="00D140C2">
            <w:pPr>
              <w:pStyle w:val="retrait"/>
              <w:tabs>
                <w:tab w:val="clear" w:pos="1418"/>
                <w:tab w:val="left" w:pos="-108"/>
              </w:tabs>
              <w:ind w:left="-108" w:firstLine="0"/>
              <w:jc w:val="center"/>
              <w:rPr>
                <w:sz w:val="20"/>
              </w:rPr>
            </w:pPr>
            <w:r w:rsidRPr="007705A0">
              <w:rPr>
                <w:sz w:val="20"/>
              </w:rPr>
              <w:t>Date</w:t>
            </w:r>
          </w:p>
        </w:tc>
        <w:tc>
          <w:tcPr>
            <w:tcW w:w="1620" w:type="dxa"/>
          </w:tcPr>
          <w:p w:rsidR="00765DC8" w:rsidRPr="007705A0" w:rsidRDefault="00765DC8" w:rsidP="00D140C2">
            <w:pPr>
              <w:pStyle w:val="retrait"/>
              <w:ind w:left="0" w:firstLine="0"/>
              <w:jc w:val="center"/>
              <w:rPr>
                <w:sz w:val="20"/>
              </w:rPr>
            </w:pPr>
            <w:r w:rsidRPr="007705A0">
              <w:rPr>
                <w:sz w:val="20"/>
              </w:rPr>
              <w:t>Nom</w:t>
            </w:r>
          </w:p>
        </w:tc>
        <w:tc>
          <w:tcPr>
            <w:tcW w:w="1426" w:type="dxa"/>
          </w:tcPr>
          <w:p w:rsidR="00765DC8" w:rsidRPr="007705A0" w:rsidRDefault="00765DC8" w:rsidP="00D140C2">
            <w:pPr>
              <w:pStyle w:val="retrait"/>
              <w:tabs>
                <w:tab w:val="clear" w:pos="1418"/>
                <w:tab w:val="left" w:pos="0"/>
              </w:tabs>
              <w:ind w:left="-8" w:firstLine="8"/>
              <w:jc w:val="center"/>
              <w:rPr>
                <w:sz w:val="20"/>
              </w:rPr>
            </w:pPr>
            <w:r w:rsidRPr="007705A0">
              <w:rPr>
                <w:sz w:val="20"/>
              </w:rPr>
              <w:t>signature</w:t>
            </w:r>
          </w:p>
        </w:tc>
      </w:tr>
      <w:tr w:rsidR="00765DC8" w:rsidRPr="00B25EFD" w:rsidTr="00D140C2">
        <w:trPr>
          <w:cantSplit/>
          <w:trHeight w:val="677"/>
        </w:trPr>
        <w:tc>
          <w:tcPr>
            <w:tcW w:w="5354" w:type="dxa"/>
          </w:tcPr>
          <w:p w:rsidR="00765DC8" w:rsidRPr="007705A0" w:rsidRDefault="00765DC8" w:rsidP="00D140C2">
            <w:pPr>
              <w:pStyle w:val="retrait"/>
              <w:tabs>
                <w:tab w:val="clear" w:pos="1418"/>
                <w:tab w:val="left" w:pos="34"/>
              </w:tabs>
              <w:ind w:left="0" w:firstLine="0"/>
              <w:rPr>
                <w:sz w:val="20"/>
              </w:rPr>
            </w:pPr>
            <w:r w:rsidRPr="007705A0">
              <w:rPr>
                <w:sz w:val="20"/>
              </w:rPr>
              <w:t xml:space="preserve">Vérification du respect du processus (signature….) + archivage </w:t>
            </w:r>
          </w:p>
        </w:tc>
        <w:tc>
          <w:tcPr>
            <w:tcW w:w="1260" w:type="dxa"/>
          </w:tcPr>
          <w:p w:rsidR="00765DC8" w:rsidRPr="007705A0" w:rsidRDefault="00765DC8" w:rsidP="00D140C2">
            <w:pPr>
              <w:pStyle w:val="retrait"/>
              <w:tabs>
                <w:tab w:val="clear" w:pos="1418"/>
                <w:tab w:val="left" w:pos="34"/>
              </w:tabs>
              <w:ind w:left="0" w:firstLine="0"/>
              <w:jc w:val="center"/>
              <w:rPr>
                <w:sz w:val="20"/>
              </w:rPr>
            </w:pPr>
            <w:r w:rsidRPr="007705A0">
              <w:rPr>
                <w:sz w:val="20"/>
              </w:rPr>
              <w:t>CE</w:t>
            </w:r>
          </w:p>
          <w:p w:rsidR="00765DC8" w:rsidRPr="007705A0" w:rsidRDefault="00765DC8" w:rsidP="00D140C2">
            <w:pPr>
              <w:rPr>
                <w:sz w:val="20"/>
              </w:rPr>
            </w:pPr>
          </w:p>
        </w:tc>
        <w:tc>
          <w:tcPr>
            <w:tcW w:w="1080" w:type="dxa"/>
          </w:tcPr>
          <w:p w:rsidR="00765DC8" w:rsidRPr="007705A0" w:rsidRDefault="00765DC8" w:rsidP="00D140C2">
            <w:pPr>
              <w:tabs>
                <w:tab w:val="left" w:pos="-108"/>
              </w:tabs>
              <w:ind w:left="-108"/>
              <w:rPr>
                <w:sz w:val="20"/>
              </w:rPr>
            </w:pPr>
          </w:p>
          <w:p w:rsidR="00765DC8" w:rsidRPr="007705A0" w:rsidRDefault="00765DC8" w:rsidP="00D140C2">
            <w:pPr>
              <w:pStyle w:val="retrait"/>
              <w:tabs>
                <w:tab w:val="clear" w:pos="1418"/>
                <w:tab w:val="left" w:pos="-108"/>
              </w:tabs>
              <w:ind w:left="-108" w:firstLine="0"/>
              <w:rPr>
                <w:sz w:val="20"/>
              </w:rPr>
            </w:pPr>
          </w:p>
        </w:tc>
        <w:tc>
          <w:tcPr>
            <w:tcW w:w="1620" w:type="dxa"/>
          </w:tcPr>
          <w:p w:rsidR="00765DC8" w:rsidRPr="007705A0" w:rsidRDefault="00765DC8" w:rsidP="00D140C2">
            <w:pPr>
              <w:rPr>
                <w:sz w:val="20"/>
              </w:rPr>
            </w:pPr>
          </w:p>
          <w:p w:rsidR="00765DC8" w:rsidRPr="007705A0" w:rsidRDefault="00765DC8" w:rsidP="00D140C2">
            <w:pPr>
              <w:pStyle w:val="retrait"/>
              <w:ind w:left="0" w:firstLine="0"/>
              <w:rPr>
                <w:sz w:val="20"/>
              </w:rPr>
            </w:pPr>
          </w:p>
        </w:tc>
        <w:tc>
          <w:tcPr>
            <w:tcW w:w="1426" w:type="dxa"/>
          </w:tcPr>
          <w:p w:rsidR="00765DC8" w:rsidRPr="007705A0" w:rsidRDefault="00765DC8" w:rsidP="00D140C2">
            <w:pPr>
              <w:pStyle w:val="retrait"/>
              <w:rPr>
                <w:sz w:val="20"/>
              </w:rPr>
            </w:pPr>
          </w:p>
          <w:p w:rsidR="00765DC8" w:rsidRPr="007705A0" w:rsidRDefault="00765DC8" w:rsidP="00D140C2">
            <w:pPr>
              <w:pStyle w:val="retrait"/>
              <w:ind w:left="0" w:firstLine="0"/>
              <w:rPr>
                <w:sz w:val="20"/>
              </w:rPr>
            </w:pPr>
          </w:p>
        </w:tc>
      </w:tr>
    </w:tbl>
    <w:p w:rsidR="00765DC8" w:rsidRDefault="00765DC8" w:rsidP="00765DC8">
      <w:pPr>
        <w:spacing w:before="60" w:after="60"/>
        <w:rPr>
          <w:rFonts w:ascii="Arial" w:hAnsi="Arial" w:cs="Arial"/>
          <w:sz w:val="20"/>
          <w:szCs w:val="20"/>
        </w:rPr>
      </w:pPr>
    </w:p>
    <w:p w:rsidR="00765DC8" w:rsidRDefault="00765DC8" w:rsidP="00765DC8">
      <w:pPr>
        <w:spacing w:before="60" w:after="60"/>
        <w:rPr>
          <w:rFonts w:ascii="Arial" w:hAnsi="Arial" w:cs="Arial"/>
          <w:sz w:val="20"/>
          <w:szCs w:val="20"/>
        </w:rPr>
      </w:pPr>
    </w:p>
    <w:p w:rsidR="00765DC8" w:rsidRDefault="00765DC8" w:rsidP="00765DC8">
      <w:pPr>
        <w:spacing w:before="60" w:after="60"/>
        <w:rPr>
          <w:rFonts w:ascii="Arial" w:hAnsi="Arial" w:cs="Arial"/>
          <w:sz w:val="20"/>
          <w:szCs w:val="20"/>
        </w:rPr>
      </w:pPr>
    </w:p>
    <w:p w:rsidR="00765DC8" w:rsidRPr="00D509F4" w:rsidRDefault="00765DC8" w:rsidP="00765DC8">
      <w:pPr>
        <w:spacing w:before="60" w:after="60"/>
        <w:rPr>
          <w:rFonts w:ascii="Arial" w:hAnsi="Arial" w:cs="Arial"/>
          <w:sz w:val="20"/>
          <w:szCs w:val="20"/>
        </w:rPr>
      </w:pPr>
      <w:r w:rsidRPr="00D509F4">
        <w:rPr>
          <w:rFonts w:ascii="Arial" w:hAnsi="Arial" w:cs="Arial"/>
          <w:sz w:val="20"/>
          <w:szCs w:val="20"/>
        </w:rPr>
        <w:br w:type="page"/>
      </w:r>
    </w:p>
    <w:tbl>
      <w:tblPr>
        <w:tblW w:w="10773" w:type="dxa"/>
        <w:tblInd w:w="156" w:type="dxa"/>
        <w:tblLayout w:type="fixed"/>
        <w:tblCellMar>
          <w:left w:w="0" w:type="dxa"/>
          <w:right w:w="0" w:type="dxa"/>
        </w:tblCellMar>
        <w:tblLook w:val="0000" w:firstRow="0" w:lastRow="0" w:firstColumn="0" w:lastColumn="0" w:noHBand="0" w:noVBand="0"/>
      </w:tblPr>
      <w:tblGrid>
        <w:gridCol w:w="1701"/>
        <w:gridCol w:w="2268"/>
        <w:gridCol w:w="1843"/>
        <w:gridCol w:w="2410"/>
        <w:gridCol w:w="2551"/>
      </w:tblGrid>
      <w:tr w:rsidR="00765DC8" w:rsidRPr="00044E5E" w:rsidTr="00D140C2">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lastRenderedPageBreak/>
              <w:t xml:space="preserve">APPAREIL        :                                                                                                                                              </w:t>
            </w:r>
            <w:r w:rsidRPr="005660B8">
              <w:rPr>
                <w:rFonts w:ascii="Arial" w:hAnsi="Arial" w:cs="Arial"/>
                <w:b/>
                <w:sz w:val="20"/>
              </w:rPr>
              <w:t xml:space="preserve">CHAUDIERE </w:t>
            </w:r>
            <w:r w:rsidR="005900F9">
              <w:rPr>
                <w:rFonts w:ascii="Arial" w:hAnsi="Arial" w:cs="Arial"/>
                <w:b/>
                <w:sz w:val="20"/>
              </w:rPr>
              <w:t>4</w:t>
            </w:r>
          </w:p>
        </w:tc>
      </w:tr>
      <w:tr w:rsidR="00765DC8" w:rsidRPr="00044E5E" w:rsidTr="00D140C2">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LIEU                  :                                                                                                                                               EXTERIEUR</w:t>
            </w:r>
          </w:p>
        </w:tc>
      </w:tr>
      <w:tr w:rsidR="00765DC8" w:rsidRPr="00044E5E" w:rsidTr="00D140C2">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MOUVEMENT   :                                                                                                                                              DEMARRAGE</w:t>
            </w:r>
          </w:p>
        </w:tc>
      </w:tr>
      <w:tr w:rsidR="00765DC8" w:rsidRPr="00044E5E" w:rsidTr="00D140C2">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jc w:val="center"/>
              <w:rPr>
                <w:rFonts w:ascii="Arial" w:eastAsia="Arial Unicode MS" w:hAnsi="Arial" w:cs="Arial"/>
                <w:b/>
                <w:bCs/>
                <w:sz w:val="20"/>
              </w:rPr>
            </w:pPr>
            <w:r w:rsidRPr="00044E5E">
              <w:rPr>
                <w:rFonts w:ascii="Arial" w:hAnsi="Arial" w:cs="Arial"/>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jc w:val="center"/>
              <w:rPr>
                <w:rFonts w:ascii="Arial" w:eastAsia="Arial Unicode MS" w:hAnsi="Arial" w:cs="Arial"/>
                <w:b/>
                <w:bCs/>
                <w:sz w:val="20"/>
              </w:rPr>
            </w:pPr>
            <w:r w:rsidRPr="00044E5E">
              <w:rPr>
                <w:rFonts w:ascii="Arial" w:hAnsi="Arial" w:cs="Arial"/>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jc w:val="center"/>
              <w:rPr>
                <w:rFonts w:ascii="Arial" w:eastAsia="Arial Unicode MS" w:hAnsi="Arial" w:cs="Arial"/>
                <w:b/>
                <w:bCs/>
                <w:sz w:val="20"/>
              </w:rPr>
            </w:pPr>
            <w:r w:rsidRPr="00044E5E">
              <w:rPr>
                <w:rFonts w:ascii="Arial" w:hAnsi="Arial" w:cs="Arial"/>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jc w:val="center"/>
              <w:rPr>
                <w:rFonts w:ascii="Arial" w:eastAsia="Arial Unicode MS" w:hAnsi="Arial" w:cs="Arial"/>
                <w:b/>
                <w:bCs/>
                <w:sz w:val="20"/>
              </w:rPr>
            </w:pPr>
            <w:r w:rsidRPr="00044E5E">
              <w:rPr>
                <w:rFonts w:ascii="Arial" w:hAnsi="Arial" w:cs="Arial"/>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jc w:val="center"/>
              <w:rPr>
                <w:rFonts w:ascii="Arial" w:eastAsia="Arial Unicode MS" w:hAnsi="Arial" w:cs="Arial"/>
                <w:b/>
                <w:bCs/>
                <w:sz w:val="20"/>
              </w:rPr>
            </w:pPr>
            <w:r w:rsidRPr="00044E5E">
              <w:rPr>
                <w:rFonts w:ascii="Arial" w:hAnsi="Arial" w:cs="Arial"/>
                <w:b/>
                <w:bCs/>
                <w:sz w:val="20"/>
              </w:rPr>
              <w:t>CdP thermique</w:t>
            </w:r>
          </w:p>
        </w:tc>
      </w:tr>
      <w:tr w:rsidR="00765DC8" w:rsidRPr="00044E5E" w:rsidTr="00D140C2">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 </w:t>
            </w:r>
          </w:p>
        </w:tc>
      </w:tr>
      <w:tr w:rsidR="00765DC8" w:rsidRPr="00044E5E" w:rsidTr="00D140C2">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 </w:t>
            </w:r>
          </w:p>
        </w:tc>
      </w:tr>
      <w:tr w:rsidR="00765DC8" w:rsidRPr="00044E5E" w:rsidTr="00D140C2">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rPr>
                <w:rFonts w:ascii="Arial" w:eastAsia="Arial Unicode MS" w:hAnsi="Arial" w:cs="Arial"/>
                <w:sz w:val="20"/>
              </w:rPr>
            </w:pPr>
            <w:r w:rsidRPr="00044E5E">
              <w:rPr>
                <w:rFonts w:ascii="Arial" w:hAnsi="Arial" w:cs="Arial"/>
                <w:sz w:val="20"/>
              </w:rPr>
              <w:t> </w:t>
            </w:r>
          </w:p>
        </w:tc>
      </w:tr>
      <w:tr w:rsidR="00765DC8" w:rsidRPr="00044E5E" w:rsidTr="00D140C2">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765DC8" w:rsidRPr="00044E5E" w:rsidRDefault="00765DC8" w:rsidP="00D140C2">
            <w:pPr>
              <w:jc w:val="center"/>
              <w:rPr>
                <w:rFonts w:ascii="Arial" w:eastAsia="Arial Unicode MS" w:hAnsi="Arial" w:cs="Arial"/>
                <w:sz w:val="20"/>
              </w:rPr>
            </w:pPr>
            <w:r w:rsidRPr="00044E5E">
              <w:rPr>
                <w:rFonts w:ascii="Arial" w:hAnsi="Arial" w:cs="Arial"/>
                <w:sz w:val="20"/>
              </w:rPr>
              <w:t>Marquer d'un trait sur la Check-List le changement d'équipe</w:t>
            </w:r>
          </w:p>
        </w:tc>
      </w:tr>
    </w:tbl>
    <w:p w:rsidR="00765DC8" w:rsidRDefault="00765DC8" w:rsidP="00765DC8">
      <w:pPr>
        <w:pStyle w:val="Signature"/>
        <w:tabs>
          <w:tab w:val="clear" w:pos="6521"/>
          <w:tab w:val="left" w:pos="1276"/>
          <w:tab w:val="left" w:pos="5387"/>
        </w:tabs>
        <w:ind w:left="0"/>
        <w:rPr>
          <w:b w:val="0"/>
          <w:bCs w:val="0"/>
          <w:sz w:val="20"/>
          <w:lang w:val="fr-CA"/>
        </w:rPr>
      </w:pPr>
    </w:p>
    <w:p w:rsidR="00765DC8" w:rsidRPr="005660B8" w:rsidRDefault="00765DC8" w:rsidP="00765DC8">
      <w:pPr>
        <w:pStyle w:val="Signature"/>
        <w:tabs>
          <w:tab w:val="clear" w:pos="6521"/>
          <w:tab w:val="left" w:pos="1276"/>
          <w:tab w:val="left" w:pos="5387"/>
        </w:tabs>
        <w:spacing w:before="120" w:after="120"/>
        <w:ind w:left="714"/>
        <w:rPr>
          <w:bCs w:val="0"/>
          <w:sz w:val="20"/>
          <w:u w:val="single"/>
          <w:lang w:val="fr-CA"/>
        </w:rPr>
      </w:pPr>
      <w:r w:rsidRPr="009E227F">
        <w:rPr>
          <w:bCs w:val="0"/>
          <w:sz w:val="20"/>
          <w:lang w:val="fr-CA"/>
        </w:rPr>
        <w:t>A.</w:t>
      </w:r>
      <w:r>
        <w:rPr>
          <w:bCs w:val="0"/>
          <w:sz w:val="20"/>
          <w:u w:val="single"/>
          <w:lang w:val="fr-CA"/>
        </w:rPr>
        <w:t xml:space="preserve"> </w:t>
      </w:r>
      <w:r w:rsidRPr="005660B8">
        <w:rPr>
          <w:bCs w:val="0"/>
          <w:sz w:val="20"/>
          <w:u w:val="single"/>
          <w:lang w:val="fr-CA"/>
        </w:rPr>
        <w:t xml:space="preserve">Circuit eau </w:t>
      </w:r>
    </w:p>
    <w:tbl>
      <w:tblPr>
        <w:tblW w:w="10410" w:type="dxa"/>
        <w:tblInd w:w="157" w:type="dxa"/>
        <w:tblCellMar>
          <w:left w:w="0" w:type="dxa"/>
          <w:right w:w="0" w:type="dxa"/>
        </w:tblCellMar>
        <w:tblLook w:val="0000" w:firstRow="0" w:lastRow="0" w:firstColumn="0" w:lastColumn="0" w:noHBand="0" w:noVBand="0"/>
      </w:tblPr>
      <w:tblGrid>
        <w:gridCol w:w="425"/>
        <w:gridCol w:w="9985"/>
      </w:tblGrid>
      <w:tr w:rsidR="00765DC8" w:rsidRPr="00044E5E" w:rsidTr="00D140C2">
        <w:trPr>
          <w:trHeight w:val="149"/>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44E5E"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5660B8" w:rsidRDefault="00765DC8" w:rsidP="00D140C2">
            <w:pPr>
              <w:pStyle w:val="Pieddepage"/>
              <w:ind w:left="189"/>
              <w:rPr>
                <w:rFonts w:ascii="Arial" w:hAnsi="Arial" w:cs="Arial"/>
                <w:sz w:val="20"/>
              </w:rPr>
            </w:pPr>
            <w:r w:rsidRPr="005660B8">
              <w:rPr>
                <w:rFonts w:ascii="Arial" w:hAnsi="Arial" w:cs="Arial"/>
                <w:bCs/>
                <w:sz w:val="20"/>
              </w:rPr>
              <w:t>Soupapes ballon débridées</w:t>
            </w:r>
          </w:p>
        </w:tc>
      </w:tr>
      <w:tr w:rsidR="00765DC8" w:rsidRPr="00044E5E" w:rsidTr="00D140C2">
        <w:trPr>
          <w:trHeight w:val="181"/>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44E5E"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5660B8" w:rsidRDefault="00765DC8" w:rsidP="00D140C2">
            <w:pPr>
              <w:pStyle w:val="Pieddepage"/>
              <w:ind w:left="189"/>
              <w:rPr>
                <w:rFonts w:ascii="Arial" w:hAnsi="Arial" w:cs="Arial"/>
                <w:sz w:val="20"/>
              </w:rPr>
            </w:pPr>
            <w:r w:rsidRPr="005660B8">
              <w:rPr>
                <w:rFonts w:ascii="Arial" w:hAnsi="Arial" w:cs="Arial"/>
                <w:bCs/>
                <w:sz w:val="20"/>
              </w:rPr>
              <w:t>Event ballon ouvert</w:t>
            </w:r>
          </w:p>
        </w:tc>
      </w:tr>
      <w:tr w:rsidR="00765DC8" w:rsidRPr="00044E5E" w:rsidTr="00D140C2">
        <w:trPr>
          <w:trHeight w:val="199"/>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44E5E"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5660B8" w:rsidRDefault="00765DC8" w:rsidP="00D140C2">
            <w:pPr>
              <w:pStyle w:val="Pieddepage"/>
              <w:ind w:left="189"/>
              <w:rPr>
                <w:rFonts w:ascii="Arial" w:hAnsi="Arial" w:cs="Arial"/>
                <w:sz w:val="20"/>
              </w:rPr>
            </w:pPr>
            <w:r w:rsidRPr="005660B8">
              <w:rPr>
                <w:rFonts w:ascii="Arial" w:hAnsi="Arial" w:cs="Arial"/>
                <w:bCs/>
                <w:sz w:val="20"/>
                <w:lang w:val="fr-CA"/>
              </w:rPr>
              <w:t>Purges continues fermées</w:t>
            </w:r>
          </w:p>
        </w:tc>
      </w:tr>
      <w:tr w:rsidR="00765DC8" w:rsidRPr="00044E5E" w:rsidTr="00D140C2">
        <w:trPr>
          <w:trHeight w:val="231"/>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44E5E"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5660B8" w:rsidRDefault="00765DC8" w:rsidP="00D140C2">
            <w:pPr>
              <w:pStyle w:val="Pieddepage"/>
              <w:ind w:left="189"/>
              <w:rPr>
                <w:rFonts w:ascii="Arial" w:hAnsi="Arial" w:cs="Arial"/>
                <w:sz w:val="20"/>
              </w:rPr>
            </w:pPr>
            <w:r w:rsidRPr="005660B8">
              <w:rPr>
                <w:rFonts w:ascii="Arial" w:hAnsi="Arial" w:cs="Arial"/>
                <w:bCs/>
                <w:sz w:val="20"/>
                <w:lang w:val="fr-CA"/>
              </w:rPr>
              <w:t>Circuit extraction rapide disposé</w:t>
            </w:r>
          </w:p>
        </w:tc>
      </w:tr>
      <w:tr w:rsidR="00765DC8" w:rsidRPr="00044E5E" w:rsidTr="00D140C2">
        <w:trPr>
          <w:trHeight w:val="250"/>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44E5E"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5660B8" w:rsidRDefault="005900F9" w:rsidP="00D140C2">
            <w:pPr>
              <w:pStyle w:val="Pieddepage"/>
              <w:ind w:left="189"/>
              <w:rPr>
                <w:rFonts w:ascii="Arial" w:hAnsi="Arial" w:cs="Arial"/>
                <w:sz w:val="20"/>
              </w:rPr>
            </w:pPr>
            <w:r>
              <w:rPr>
                <w:rFonts w:ascii="Arial" w:hAnsi="Arial" w:cs="Arial"/>
                <w:bCs/>
                <w:sz w:val="20"/>
                <w:lang w:val="fr-CA"/>
              </w:rPr>
              <w:t>HV4</w:t>
            </w:r>
            <w:r w:rsidR="00765DC8" w:rsidRPr="005660B8">
              <w:rPr>
                <w:rFonts w:ascii="Arial" w:hAnsi="Arial" w:cs="Arial"/>
                <w:bCs/>
                <w:sz w:val="20"/>
                <w:lang w:val="fr-CA"/>
              </w:rPr>
              <w:t>90 fermée</w:t>
            </w:r>
          </w:p>
        </w:tc>
      </w:tr>
      <w:tr w:rsidR="00765DC8" w:rsidRPr="00044E5E" w:rsidTr="00D140C2">
        <w:trPr>
          <w:trHeight w:val="253"/>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44E5E"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5660B8" w:rsidRDefault="005900F9" w:rsidP="00D140C2">
            <w:pPr>
              <w:pStyle w:val="Pieddepage"/>
              <w:ind w:left="189"/>
              <w:rPr>
                <w:rFonts w:ascii="Arial" w:hAnsi="Arial" w:cs="Arial"/>
                <w:sz w:val="20"/>
              </w:rPr>
            </w:pPr>
            <w:r>
              <w:rPr>
                <w:rFonts w:ascii="Arial" w:hAnsi="Arial" w:cs="Arial"/>
                <w:bCs/>
                <w:sz w:val="20"/>
                <w:lang w:val="fr-CA"/>
              </w:rPr>
              <w:t>HSV4</w:t>
            </w:r>
            <w:r w:rsidR="00765DC8" w:rsidRPr="005660B8">
              <w:rPr>
                <w:rFonts w:ascii="Arial" w:hAnsi="Arial" w:cs="Arial"/>
                <w:bCs/>
                <w:sz w:val="20"/>
                <w:lang w:val="fr-CA"/>
              </w:rPr>
              <w:t>99 fermée</w:t>
            </w:r>
          </w:p>
        </w:tc>
      </w:tr>
      <w:tr w:rsidR="00765DC8" w:rsidRPr="00044E5E" w:rsidTr="00D140C2">
        <w:trPr>
          <w:trHeight w:val="272"/>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44E5E"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5660B8" w:rsidRDefault="005900F9" w:rsidP="00D140C2">
            <w:pPr>
              <w:pStyle w:val="Pieddepage"/>
              <w:ind w:left="189"/>
              <w:rPr>
                <w:rFonts w:ascii="Arial" w:hAnsi="Arial" w:cs="Arial"/>
                <w:sz w:val="20"/>
              </w:rPr>
            </w:pPr>
            <w:r>
              <w:rPr>
                <w:rFonts w:ascii="Arial" w:hAnsi="Arial" w:cs="Arial"/>
                <w:bCs/>
                <w:sz w:val="20"/>
                <w:lang w:val="fr-CA"/>
              </w:rPr>
              <w:t>NG203</w:t>
            </w:r>
            <w:r w:rsidR="00765DC8" w:rsidRPr="005660B8">
              <w:rPr>
                <w:rFonts w:ascii="Arial" w:hAnsi="Arial" w:cs="Arial"/>
                <w:bCs/>
                <w:sz w:val="20"/>
                <w:lang w:val="fr-CA"/>
              </w:rPr>
              <w:t xml:space="preserve"> disposée</w:t>
            </w:r>
          </w:p>
        </w:tc>
      </w:tr>
      <w:tr w:rsidR="00765DC8" w:rsidRPr="00044E5E" w:rsidTr="00D140C2">
        <w:trPr>
          <w:trHeight w:val="281"/>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44E5E"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5660B8" w:rsidRDefault="005900F9" w:rsidP="00D140C2">
            <w:pPr>
              <w:pStyle w:val="Pieddepage"/>
              <w:ind w:left="189"/>
              <w:rPr>
                <w:rFonts w:ascii="Arial" w:hAnsi="Arial" w:cs="Arial"/>
                <w:sz w:val="20"/>
              </w:rPr>
            </w:pPr>
            <w:r>
              <w:rPr>
                <w:rFonts w:ascii="Arial" w:hAnsi="Arial" w:cs="Arial"/>
                <w:bCs/>
                <w:sz w:val="20"/>
                <w:lang w:val="fr-CA"/>
              </w:rPr>
              <w:t>TG204</w:t>
            </w:r>
            <w:r w:rsidR="00765DC8" w:rsidRPr="005660B8">
              <w:rPr>
                <w:rFonts w:ascii="Arial" w:hAnsi="Arial" w:cs="Arial"/>
                <w:bCs/>
                <w:sz w:val="20"/>
                <w:lang w:val="fr-CA"/>
              </w:rPr>
              <w:t xml:space="preserve"> disposée</w:t>
            </w:r>
          </w:p>
        </w:tc>
      </w:tr>
      <w:tr w:rsidR="00765DC8" w:rsidRPr="00044E5E" w:rsidTr="00D140C2">
        <w:trPr>
          <w:trHeight w:val="230"/>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044E5E"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5660B8" w:rsidRDefault="00765DC8" w:rsidP="00D140C2">
            <w:pPr>
              <w:pStyle w:val="Pieddepage"/>
              <w:ind w:left="189"/>
              <w:rPr>
                <w:rFonts w:ascii="Arial" w:hAnsi="Arial" w:cs="Arial"/>
                <w:sz w:val="20"/>
              </w:rPr>
            </w:pPr>
            <w:r w:rsidRPr="005660B8">
              <w:rPr>
                <w:rFonts w:ascii="Arial" w:hAnsi="Arial" w:cs="Arial"/>
                <w:bCs/>
                <w:sz w:val="20"/>
                <w:lang w:val="fr-CA"/>
              </w:rPr>
              <w:t>Circuits et lyre alimentaire disposés</w:t>
            </w:r>
          </w:p>
        </w:tc>
      </w:tr>
    </w:tbl>
    <w:p w:rsidR="00765DC8" w:rsidRPr="000E7F1B" w:rsidRDefault="00765DC8" w:rsidP="00765DC8">
      <w:pPr>
        <w:pStyle w:val="Signature"/>
        <w:tabs>
          <w:tab w:val="clear" w:pos="6521"/>
          <w:tab w:val="left" w:pos="1276"/>
          <w:tab w:val="left" w:pos="5387"/>
        </w:tabs>
        <w:spacing w:before="120" w:after="120"/>
        <w:ind w:left="714"/>
        <w:rPr>
          <w:sz w:val="20"/>
          <w:u w:val="single"/>
          <w:lang w:val="fr-CA"/>
        </w:rPr>
      </w:pPr>
      <w:r w:rsidRPr="009E227F">
        <w:rPr>
          <w:sz w:val="20"/>
          <w:lang w:val="fr-CA"/>
        </w:rPr>
        <w:t>B.</w:t>
      </w:r>
      <w:r>
        <w:rPr>
          <w:sz w:val="20"/>
          <w:u w:val="single"/>
          <w:lang w:val="fr-CA"/>
        </w:rPr>
        <w:t xml:space="preserve"> Circuit vapeur</w:t>
      </w:r>
    </w:p>
    <w:tbl>
      <w:tblPr>
        <w:tblW w:w="19965" w:type="dxa"/>
        <w:tblInd w:w="147" w:type="dxa"/>
        <w:tblLayout w:type="fixed"/>
        <w:tblCellMar>
          <w:left w:w="0" w:type="dxa"/>
          <w:right w:w="0" w:type="dxa"/>
        </w:tblCellMar>
        <w:tblLook w:val="0000" w:firstRow="0" w:lastRow="0" w:firstColumn="0" w:lastColumn="0" w:noHBand="0" w:noVBand="0"/>
      </w:tblPr>
      <w:tblGrid>
        <w:gridCol w:w="425"/>
        <w:gridCol w:w="19540"/>
      </w:tblGrid>
      <w:tr w:rsidR="00765DC8" w:rsidRPr="00B25EFD"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02658B" w:rsidRDefault="00765DC8" w:rsidP="00D140C2">
            <w:pPr>
              <w:pStyle w:val="Pieddepage"/>
              <w:rPr>
                <w:rFonts w:cs="Arial"/>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0E7F1B" w:rsidRDefault="00765DC8" w:rsidP="00D140C2">
            <w:pPr>
              <w:pStyle w:val="Pieddepage"/>
              <w:ind w:left="189"/>
              <w:rPr>
                <w:rFonts w:ascii="Arial" w:hAnsi="Arial" w:cs="Arial"/>
                <w:bCs/>
                <w:sz w:val="20"/>
              </w:rPr>
            </w:pPr>
            <w:r w:rsidRPr="000E7F1B">
              <w:rPr>
                <w:rFonts w:ascii="Arial" w:hAnsi="Arial" w:cs="Arial"/>
                <w:bCs/>
                <w:sz w:val="20"/>
              </w:rPr>
              <w:t xml:space="preserve">Vérification soupape surchauffe débridée </w:t>
            </w:r>
          </w:p>
        </w:tc>
      </w:tr>
      <w:tr w:rsidR="00765DC8" w:rsidRPr="00B25EFD"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B25EFD" w:rsidRDefault="00765DC8" w:rsidP="00D140C2">
            <w:pPr>
              <w:pStyle w:val="Pieddepage"/>
              <w:ind w:left="189"/>
              <w:rPr>
                <w:rFonts w:cs="Arial"/>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0E7F1B" w:rsidRDefault="00765DC8" w:rsidP="00D140C2">
            <w:pPr>
              <w:pStyle w:val="Pieddepage"/>
              <w:ind w:left="189"/>
              <w:rPr>
                <w:rFonts w:ascii="Arial" w:hAnsi="Arial" w:cs="Arial"/>
                <w:bCs/>
                <w:sz w:val="20"/>
              </w:rPr>
            </w:pPr>
            <w:r w:rsidRPr="000E7F1B">
              <w:rPr>
                <w:rFonts w:ascii="Arial" w:hAnsi="Arial" w:cs="Arial"/>
                <w:bCs/>
                <w:sz w:val="20"/>
              </w:rPr>
              <w:t>Event surchauffe ouvert</w:t>
            </w:r>
          </w:p>
        </w:tc>
      </w:tr>
      <w:tr w:rsidR="00765DC8" w:rsidRPr="00B25EFD"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B25EFD" w:rsidRDefault="00765DC8" w:rsidP="00D140C2">
            <w:pPr>
              <w:pStyle w:val="Pieddepage"/>
              <w:ind w:left="189"/>
              <w:rPr>
                <w:rFonts w:cs="Arial"/>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0E7F1B" w:rsidRDefault="00765DC8" w:rsidP="00D140C2">
            <w:pPr>
              <w:pStyle w:val="Pieddepage"/>
              <w:ind w:left="189"/>
              <w:rPr>
                <w:rFonts w:ascii="Arial" w:hAnsi="Arial" w:cs="Arial"/>
                <w:bCs/>
                <w:sz w:val="20"/>
              </w:rPr>
            </w:pPr>
            <w:r w:rsidRPr="000E7F1B">
              <w:rPr>
                <w:rFonts w:ascii="Arial" w:hAnsi="Arial" w:cs="Arial"/>
                <w:bCs/>
                <w:sz w:val="20"/>
              </w:rPr>
              <w:t xml:space="preserve">Purge entrée surchauffeur primaire </w:t>
            </w:r>
            <w:r>
              <w:rPr>
                <w:rFonts w:ascii="Arial" w:hAnsi="Arial" w:cs="Arial"/>
                <w:bCs/>
                <w:sz w:val="20"/>
              </w:rPr>
              <w:t>fermée</w:t>
            </w:r>
          </w:p>
        </w:tc>
      </w:tr>
      <w:tr w:rsidR="00765DC8" w:rsidRPr="00B25EFD"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B25EFD" w:rsidRDefault="00765DC8" w:rsidP="00D140C2">
            <w:pPr>
              <w:pStyle w:val="Pieddepage"/>
              <w:ind w:left="189"/>
              <w:rPr>
                <w:rFonts w:cs="Arial"/>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0E7F1B" w:rsidRDefault="00765DC8" w:rsidP="00D140C2">
            <w:pPr>
              <w:pStyle w:val="Pieddepage"/>
              <w:ind w:left="189"/>
              <w:rPr>
                <w:rFonts w:ascii="Arial" w:hAnsi="Arial" w:cs="Arial"/>
                <w:bCs/>
                <w:sz w:val="20"/>
              </w:rPr>
            </w:pPr>
            <w:r w:rsidRPr="000E7F1B">
              <w:rPr>
                <w:rFonts w:ascii="Arial" w:hAnsi="Arial" w:cs="Arial"/>
                <w:bCs/>
                <w:sz w:val="20"/>
              </w:rPr>
              <w:t xml:space="preserve">Purge sortie surchauffeur primaire </w:t>
            </w:r>
            <w:r>
              <w:rPr>
                <w:rFonts w:ascii="Arial" w:hAnsi="Arial" w:cs="Arial"/>
                <w:bCs/>
                <w:sz w:val="20"/>
              </w:rPr>
              <w:t>fermée</w:t>
            </w:r>
          </w:p>
        </w:tc>
      </w:tr>
      <w:tr w:rsidR="00765DC8" w:rsidRPr="00B25EFD"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B25EFD" w:rsidRDefault="00765DC8" w:rsidP="00D140C2">
            <w:pPr>
              <w:pStyle w:val="Pieddepage"/>
              <w:ind w:left="189"/>
              <w:rPr>
                <w:rFonts w:cs="Arial"/>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0E7F1B" w:rsidRDefault="00765DC8" w:rsidP="00D140C2">
            <w:pPr>
              <w:pStyle w:val="Pieddepage"/>
              <w:ind w:left="189"/>
              <w:rPr>
                <w:rFonts w:ascii="Arial" w:hAnsi="Arial" w:cs="Arial"/>
                <w:bCs/>
                <w:sz w:val="20"/>
              </w:rPr>
            </w:pPr>
            <w:r w:rsidRPr="000E7F1B">
              <w:rPr>
                <w:rFonts w:ascii="Arial" w:hAnsi="Arial" w:cs="Arial"/>
                <w:bCs/>
                <w:sz w:val="20"/>
              </w:rPr>
              <w:t xml:space="preserve">Purge entrée surchauffeur secondaire </w:t>
            </w:r>
            <w:r>
              <w:rPr>
                <w:rFonts w:ascii="Arial" w:hAnsi="Arial" w:cs="Arial"/>
                <w:bCs/>
                <w:sz w:val="20"/>
              </w:rPr>
              <w:t>fermée</w:t>
            </w:r>
          </w:p>
        </w:tc>
      </w:tr>
      <w:tr w:rsidR="00765DC8" w:rsidRPr="00B25EFD"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B25EFD" w:rsidRDefault="00765DC8" w:rsidP="00D140C2">
            <w:pPr>
              <w:pStyle w:val="Pieddepage"/>
              <w:ind w:left="189"/>
              <w:rPr>
                <w:rFonts w:cs="Arial"/>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0E7F1B" w:rsidRDefault="00765DC8" w:rsidP="00D140C2">
            <w:pPr>
              <w:pStyle w:val="Pieddepage"/>
              <w:ind w:left="189"/>
              <w:rPr>
                <w:rFonts w:ascii="Arial" w:hAnsi="Arial" w:cs="Arial"/>
                <w:bCs/>
                <w:sz w:val="20"/>
              </w:rPr>
            </w:pPr>
            <w:r>
              <w:rPr>
                <w:rFonts w:ascii="Arial" w:hAnsi="Arial" w:cs="Arial"/>
                <w:bCs/>
                <w:sz w:val="20"/>
              </w:rPr>
              <w:t>Purge dé</w:t>
            </w:r>
            <w:r w:rsidRPr="000E7F1B">
              <w:rPr>
                <w:rFonts w:ascii="Arial" w:hAnsi="Arial" w:cs="Arial"/>
                <w:bCs/>
                <w:sz w:val="20"/>
              </w:rPr>
              <w:t xml:space="preserve">surchauffeur </w:t>
            </w:r>
            <w:r>
              <w:rPr>
                <w:rFonts w:ascii="Arial" w:hAnsi="Arial" w:cs="Arial"/>
                <w:bCs/>
                <w:sz w:val="20"/>
              </w:rPr>
              <w:t>fermée</w:t>
            </w:r>
          </w:p>
        </w:tc>
      </w:tr>
      <w:tr w:rsidR="00765DC8" w:rsidRPr="00B25EFD"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B25EFD" w:rsidRDefault="00765DC8" w:rsidP="00D140C2">
            <w:pPr>
              <w:pStyle w:val="Pieddepage"/>
              <w:ind w:left="189"/>
              <w:rPr>
                <w:rFonts w:cs="Arial"/>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0E7F1B" w:rsidRDefault="005900F9" w:rsidP="00D140C2">
            <w:pPr>
              <w:pStyle w:val="Pieddepage"/>
              <w:ind w:left="189"/>
              <w:rPr>
                <w:rFonts w:ascii="Arial" w:hAnsi="Arial" w:cs="Arial"/>
                <w:bCs/>
                <w:sz w:val="20"/>
              </w:rPr>
            </w:pPr>
            <w:r>
              <w:rPr>
                <w:rFonts w:ascii="Arial" w:hAnsi="Arial" w:cs="Arial"/>
                <w:bCs/>
                <w:sz w:val="20"/>
              </w:rPr>
              <w:t>Purge amont vanne Rotork HSV4</w:t>
            </w:r>
            <w:r w:rsidR="00765DC8" w:rsidRPr="000E7F1B">
              <w:rPr>
                <w:rFonts w:ascii="Arial" w:hAnsi="Arial" w:cs="Arial"/>
                <w:bCs/>
                <w:sz w:val="20"/>
              </w:rPr>
              <w:t xml:space="preserve">00 </w:t>
            </w:r>
            <w:r w:rsidR="00765DC8">
              <w:rPr>
                <w:rFonts w:ascii="Arial" w:hAnsi="Arial" w:cs="Arial"/>
                <w:bCs/>
                <w:sz w:val="20"/>
              </w:rPr>
              <w:t>fermée</w:t>
            </w:r>
          </w:p>
        </w:tc>
      </w:tr>
      <w:tr w:rsidR="00765DC8" w:rsidRPr="00B25EFD"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B25EFD" w:rsidRDefault="00765DC8" w:rsidP="00D140C2">
            <w:pPr>
              <w:pStyle w:val="Pieddepage"/>
              <w:ind w:left="189"/>
              <w:rPr>
                <w:rFonts w:cs="Arial"/>
                <w:bCs/>
                <w:color w:val="FF0000"/>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0E7F1B" w:rsidRDefault="005900F9" w:rsidP="00D140C2">
            <w:pPr>
              <w:pStyle w:val="Pieddepage"/>
              <w:ind w:left="189"/>
              <w:rPr>
                <w:rFonts w:ascii="Arial" w:hAnsi="Arial" w:cs="Arial"/>
                <w:bCs/>
                <w:sz w:val="20"/>
                <w:lang w:val="fr-CA"/>
              </w:rPr>
            </w:pPr>
            <w:r>
              <w:rPr>
                <w:rFonts w:ascii="Arial" w:hAnsi="Arial" w:cs="Arial"/>
                <w:bCs/>
                <w:sz w:val="20"/>
                <w:lang w:val="fr-CA"/>
              </w:rPr>
              <w:t>Vérification vanne HSV4</w:t>
            </w:r>
            <w:r w:rsidR="00765DC8" w:rsidRPr="000E7F1B">
              <w:rPr>
                <w:rFonts w:ascii="Arial" w:hAnsi="Arial" w:cs="Arial"/>
                <w:bCs/>
                <w:sz w:val="20"/>
                <w:lang w:val="fr-CA"/>
              </w:rPr>
              <w:t>00 sortie vapeur THP ouverte</w:t>
            </w:r>
          </w:p>
        </w:tc>
      </w:tr>
      <w:tr w:rsidR="00765DC8" w:rsidRPr="00B25EFD"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B25EFD" w:rsidRDefault="00765DC8" w:rsidP="00D140C2">
            <w:pPr>
              <w:pStyle w:val="Pieddepage"/>
              <w:ind w:left="189"/>
              <w:rPr>
                <w:rFonts w:cs="Arial"/>
                <w:bCs/>
                <w:color w:val="FF0000"/>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0E7F1B" w:rsidRDefault="00765DC8" w:rsidP="00D140C2">
            <w:pPr>
              <w:pStyle w:val="Pieddepage"/>
              <w:ind w:left="189"/>
              <w:rPr>
                <w:rFonts w:ascii="Arial" w:hAnsi="Arial" w:cs="Arial"/>
                <w:bCs/>
                <w:sz w:val="20"/>
                <w:lang w:val="fr-CA"/>
              </w:rPr>
            </w:pPr>
            <w:r w:rsidRPr="000E7F1B">
              <w:rPr>
                <w:rFonts w:ascii="Arial" w:hAnsi="Arial" w:cs="Arial"/>
                <w:bCs/>
                <w:sz w:val="20"/>
                <w:lang w:val="fr-CA"/>
              </w:rPr>
              <w:t>Vannes vers silencieux fermées</w:t>
            </w:r>
          </w:p>
        </w:tc>
      </w:tr>
      <w:tr w:rsidR="00765DC8" w:rsidRPr="00B25EFD"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B25EFD" w:rsidRDefault="00765DC8" w:rsidP="00D140C2">
            <w:pPr>
              <w:pStyle w:val="Pieddepage"/>
              <w:ind w:left="189"/>
              <w:rPr>
                <w:rFonts w:cs="Arial"/>
                <w:bCs/>
                <w:color w:val="FF0000"/>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0E7F1B" w:rsidRDefault="00765DC8" w:rsidP="00D140C2">
            <w:pPr>
              <w:pStyle w:val="Pieddepage"/>
              <w:ind w:left="189"/>
              <w:rPr>
                <w:rFonts w:ascii="Arial" w:hAnsi="Arial" w:cs="Arial"/>
                <w:bCs/>
                <w:sz w:val="20"/>
                <w:lang w:val="fr-CA"/>
              </w:rPr>
            </w:pPr>
            <w:r w:rsidRPr="000E7F1B">
              <w:rPr>
                <w:rFonts w:ascii="Arial" w:hAnsi="Arial" w:cs="Arial"/>
                <w:bCs/>
                <w:sz w:val="20"/>
                <w:lang w:val="fr-CA"/>
              </w:rPr>
              <w:t>Évents barillets 3 / 4 ouverts</w:t>
            </w:r>
          </w:p>
        </w:tc>
      </w:tr>
    </w:tbl>
    <w:p w:rsidR="00765DC8" w:rsidRPr="000E7F1B" w:rsidRDefault="00765DC8" w:rsidP="00765DC8">
      <w:pPr>
        <w:pStyle w:val="Signature"/>
        <w:ind w:left="0"/>
        <w:rPr>
          <w:b w:val="0"/>
          <w:sz w:val="20"/>
          <w:lang w:val="fr-CA"/>
        </w:rPr>
      </w:pPr>
    </w:p>
    <w:p w:rsidR="00765DC8" w:rsidRPr="000E7F1B" w:rsidRDefault="00765DC8" w:rsidP="00765DC8">
      <w:pPr>
        <w:pStyle w:val="Signature"/>
        <w:tabs>
          <w:tab w:val="clear" w:pos="6521"/>
          <w:tab w:val="left" w:pos="1276"/>
          <w:tab w:val="left" w:pos="5387"/>
        </w:tabs>
        <w:spacing w:before="120" w:after="120"/>
        <w:ind w:left="714"/>
        <w:rPr>
          <w:sz w:val="20"/>
          <w:u w:val="single"/>
          <w:lang w:val="fr-CA"/>
        </w:rPr>
      </w:pPr>
      <w:r w:rsidRPr="009E227F">
        <w:rPr>
          <w:sz w:val="20"/>
          <w:lang w:val="fr-CA"/>
        </w:rPr>
        <w:t>C.</w:t>
      </w:r>
      <w:r>
        <w:rPr>
          <w:sz w:val="20"/>
          <w:u w:val="single"/>
          <w:lang w:val="fr-CA"/>
        </w:rPr>
        <w:t xml:space="preserve"> Circuit fumées</w:t>
      </w:r>
    </w:p>
    <w:tbl>
      <w:tblPr>
        <w:tblW w:w="19833" w:type="dxa"/>
        <w:tblInd w:w="142" w:type="dxa"/>
        <w:tblLayout w:type="fixed"/>
        <w:tblCellMar>
          <w:left w:w="0" w:type="dxa"/>
          <w:right w:w="0" w:type="dxa"/>
        </w:tblCellMar>
        <w:tblLook w:val="0000" w:firstRow="0" w:lastRow="0" w:firstColumn="0" w:lastColumn="0" w:noHBand="0" w:noVBand="0"/>
      </w:tblPr>
      <w:tblGrid>
        <w:gridCol w:w="430"/>
        <w:gridCol w:w="19403"/>
      </w:tblGrid>
      <w:tr w:rsidR="00765DC8" w:rsidRPr="00C019F4"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rPr>
            </w:pPr>
          </w:p>
        </w:tc>
        <w:tc>
          <w:tcPr>
            <w:tcW w:w="19403"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rPr>
            </w:pPr>
            <w:r w:rsidRPr="00C019F4">
              <w:rPr>
                <w:rFonts w:ascii="Arial" w:hAnsi="Arial" w:cs="Arial"/>
                <w:bCs/>
                <w:sz w:val="20"/>
              </w:rPr>
              <w:t>Carneaux ouverts</w:t>
            </w:r>
          </w:p>
        </w:tc>
      </w:tr>
      <w:tr w:rsidR="00765DC8" w:rsidRPr="00C019F4"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rPr>
            </w:pPr>
          </w:p>
        </w:tc>
        <w:tc>
          <w:tcPr>
            <w:tcW w:w="19403"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rPr>
            </w:pPr>
            <w:r w:rsidRPr="00C019F4">
              <w:rPr>
                <w:rFonts w:ascii="Arial" w:hAnsi="Arial" w:cs="Arial"/>
                <w:bCs/>
                <w:sz w:val="20"/>
              </w:rPr>
              <w:t>Portes chaudière fermées</w:t>
            </w:r>
          </w:p>
        </w:tc>
      </w:tr>
    </w:tbl>
    <w:p w:rsidR="00765DC8" w:rsidRDefault="00765DC8" w:rsidP="00765DC8">
      <w:pPr>
        <w:pStyle w:val="Signature"/>
        <w:ind w:left="0"/>
        <w:rPr>
          <w:b w:val="0"/>
          <w:sz w:val="20"/>
          <w:lang w:val="fr-CA"/>
        </w:rPr>
      </w:pPr>
    </w:p>
    <w:p w:rsidR="00765DC8" w:rsidRPr="00C019F4" w:rsidRDefault="00765DC8" w:rsidP="00765DC8">
      <w:pPr>
        <w:pStyle w:val="Signature"/>
        <w:tabs>
          <w:tab w:val="clear" w:pos="6521"/>
          <w:tab w:val="left" w:pos="1276"/>
          <w:tab w:val="left" w:pos="5387"/>
        </w:tabs>
        <w:spacing w:before="120" w:after="120"/>
        <w:ind w:left="714"/>
        <w:rPr>
          <w:sz w:val="20"/>
          <w:u w:val="single"/>
          <w:lang w:val="fr-CA"/>
        </w:rPr>
      </w:pPr>
      <w:r w:rsidRPr="009E227F">
        <w:rPr>
          <w:sz w:val="20"/>
          <w:lang w:val="fr-CA"/>
        </w:rPr>
        <w:t>D.</w:t>
      </w:r>
      <w:r>
        <w:rPr>
          <w:sz w:val="20"/>
          <w:u w:val="single"/>
          <w:lang w:val="fr-CA"/>
        </w:rPr>
        <w:t xml:space="preserve"> Instrumentation </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A50E9B" w:rsidP="00D140C2">
            <w:pPr>
              <w:pStyle w:val="Pieddepage"/>
              <w:ind w:left="189"/>
              <w:rPr>
                <w:rFonts w:ascii="Arial" w:hAnsi="Arial" w:cs="Arial"/>
                <w:bCs/>
                <w:sz w:val="20"/>
              </w:rPr>
            </w:pPr>
            <w:r>
              <w:rPr>
                <w:rFonts w:ascii="Arial" w:hAnsi="Arial" w:cs="Arial"/>
                <w:bCs/>
                <w:sz w:val="20"/>
                <w:lang w:val="fr-CA"/>
              </w:rPr>
              <w:t>Capteurs LS400A–LS400B-LC401-LC4</w:t>
            </w:r>
            <w:r w:rsidR="00765DC8" w:rsidRPr="00C019F4">
              <w:rPr>
                <w:rFonts w:ascii="Arial" w:hAnsi="Arial" w:cs="Arial"/>
                <w:bCs/>
                <w:sz w:val="20"/>
                <w:lang w:val="fr-CA"/>
              </w:rPr>
              <w:t>02 en service</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rPr>
            </w:pPr>
            <w:r w:rsidRPr="00C019F4">
              <w:rPr>
                <w:rFonts w:ascii="Arial" w:hAnsi="Arial" w:cs="Arial"/>
                <w:bCs/>
                <w:sz w:val="20"/>
                <w:lang w:val="fr-CA"/>
              </w:rPr>
              <w:t>Niveau STROEMBERG en service</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rPr>
            </w:pPr>
            <w:r w:rsidRPr="00C019F4">
              <w:rPr>
                <w:rFonts w:ascii="Arial" w:hAnsi="Arial" w:cs="Arial"/>
                <w:bCs/>
                <w:sz w:val="20"/>
                <w:lang w:val="fr-CA"/>
              </w:rPr>
              <w:t>Niveau IGEMA isolé</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A50E9B" w:rsidP="00D140C2">
            <w:pPr>
              <w:pStyle w:val="Pieddepage"/>
              <w:ind w:left="189"/>
              <w:rPr>
                <w:rFonts w:ascii="Arial" w:hAnsi="Arial" w:cs="Arial"/>
                <w:bCs/>
                <w:sz w:val="20"/>
              </w:rPr>
            </w:pPr>
            <w:r>
              <w:rPr>
                <w:rFonts w:ascii="Arial" w:hAnsi="Arial" w:cs="Arial"/>
                <w:bCs/>
                <w:sz w:val="20"/>
                <w:lang w:val="fr-CA"/>
              </w:rPr>
              <w:t>Capteur P4</w:t>
            </w:r>
            <w:r w:rsidR="00765DC8" w:rsidRPr="00C019F4">
              <w:rPr>
                <w:rFonts w:ascii="Arial" w:hAnsi="Arial" w:cs="Arial"/>
                <w:bCs/>
                <w:sz w:val="20"/>
                <w:lang w:val="fr-CA"/>
              </w:rPr>
              <w:t>00 en service</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rPr>
            </w:pPr>
            <w:r w:rsidRPr="00C019F4">
              <w:rPr>
                <w:rFonts w:ascii="Arial" w:hAnsi="Arial" w:cs="Arial"/>
                <w:bCs/>
                <w:sz w:val="20"/>
                <w:lang w:val="fr-CA"/>
              </w:rPr>
              <w:t>Bourdon en service</w:t>
            </w:r>
          </w:p>
        </w:tc>
      </w:tr>
    </w:tbl>
    <w:p w:rsidR="00765DC8" w:rsidRPr="000E7F1B" w:rsidRDefault="00765DC8" w:rsidP="00765DC8">
      <w:pPr>
        <w:pStyle w:val="Signature"/>
        <w:ind w:left="0"/>
        <w:rPr>
          <w:b w:val="0"/>
          <w:sz w:val="20"/>
          <w:lang w:val="fr-CA"/>
        </w:rPr>
      </w:pPr>
    </w:p>
    <w:p w:rsidR="00765DC8" w:rsidRPr="00C019F4" w:rsidRDefault="00765DC8" w:rsidP="00765DC8">
      <w:pPr>
        <w:pStyle w:val="Signature"/>
        <w:tabs>
          <w:tab w:val="clear" w:pos="6521"/>
          <w:tab w:val="left" w:pos="1276"/>
          <w:tab w:val="left" w:pos="5387"/>
        </w:tabs>
        <w:spacing w:before="120" w:after="120"/>
        <w:ind w:left="714"/>
        <w:rPr>
          <w:sz w:val="20"/>
          <w:u w:val="single"/>
          <w:lang w:val="fr-CA"/>
        </w:rPr>
      </w:pPr>
      <w:r w:rsidRPr="009E227F">
        <w:rPr>
          <w:sz w:val="20"/>
          <w:lang w:val="fr-CA"/>
        </w:rPr>
        <w:t>E.</w:t>
      </w:r>
      <w:r>
        <w:rPr>
          <w:sz w:val="20"/>
          <w:u w:val="single"/>
          <w:lang w:val="fr-CA"/>
        </w:rPr>
        <w:t xml:space="preserve"> Brûleurs</w:t>
      </w:r>
    </w:p>
    <w:p w:rsidR="00765DC8" w:rsidRDefault="00765DC8" w:rsidP="00765DC8">
      <w:pPr>
        <w:pStyle w:val="Signature"/>
        <w:ind w:left="0"/>
        <w:rPr>
          <w:sz w:val="20"/>
          <w:u w:val="single"/>
          <w:lang w:val="fr-CA"/>
        </w:rPr>
      </w:pPr>
      <w:r>
        <w:rPr>
          <w:sz w:val="20"/>
          <w:u w:val="single"/>
          <w:lang w:val="fr-CA"/>
        </w:rPr>
        <w:t>Si démarrage liquide</w:t>
      </w:r>
    </w:p>
    <w:p w:rsidR="00765DC8" w:rsidRDefault="00765DC8" w:rsidP="00765DC8">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8 cannes bruleurs propres et prêt au démarrage</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 xml:space="preserve">Mise en place (en retrait) </w:t>
            </w:r>
          </w:p>
        </w:tc>
      </w:tr>
    </w:tbl>
    <w:p w:rsidR="00765DC8" w:rsidRPr="00C019F4" w:rsidRDefault="00765DC8" w:rsidP="00765DC8">
      <w:pPr>
        <w:pStyle w:val="Signature"/>
        <w:ind w:left="0"/>
        <w:rPr>
          <w:b w:val="0"/>
          <w:sz w:val="20"/>
        </w:rPr>
      </w:pPr>
    </w:p>
    <w:p w:rsidR="00765DC8" w:rsidRPr="00C019F4" w:rsidRDefault="00765DC8" w:rsidP="00765DC8">
      <w:pPr>
        <w:pStyle w:val="Signature"/>
        <w:ind w:left="0"/>
        <w:rPr>
          <w:sz w:val="20"/>
          <w:u w:val="single"/>
          <w:lang w:val="fr-CA"/>
        </w:rPr>
      </w:pPr>
      <w:r>
        <w:rPr>
          <w:sz w:val="20"/>
          <w:u w:val="single"/>
          <w:lang w:val="fr-CA"/>
        </w:rPr>
        <w:t>Si démarrage gaz</w:t>
      </w:r>
    </w:p>
    <w:p w:rsidR="00765DC8" w:rsidRDefault="00765DC8" w:rsidP="00765DC8">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8 cannes bruleurs propres et dispo</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Toutes les cannes découplées</w:t>
            </w:r>
          </w:p>
        </w:tc>
      </w:tr>
    </w:tbl>
    <w:p w:rsidR="00765DC8" w:rsidRPr="00C019F4" w:rsidRDefault="00765DC8" w:rsidP="00765DC8">
      <w:pPr>
        <w:pStyle w:val="Signature"/>
        <w:ind w:left="0"/>
        <w:rPr>
          <w:b w:val="0"/>
          <w:sz w:val="20"/>
        </w:rPr>
      </w:pPr>
    </w:p>
    <w:p w:rsidR="00765DC8" w:rsidRPr="00C019F4" w:rsidRDefault="00765DC8" w:rsidP="00765DC8">
      <w:pPr>
        <w:pStyle w:val="Signature"/>
        <w:tabs>
          <w:tab w:val="clear" w:pos="6521"/>
          <w:tab w:val="left" w:pos="1276"/>
          <w:tab w:val="left" w:pos="5387"/>
        </w:tabs>
        <w:spacing w:before="120" w:after="120"/>
        <w:ind w:left="714"/>
        <w:rPr>
          <w:sz w:val="20"/>
          <w:u w:val="single"/>
          <w:lang w:val="fr-CA"/>
        </w:rPr>
      </w:pPr>
      <w:r w:rsidRPr="009E227F">
        <w:rPr>
          <w:sz w:val="20"/>
          <w:lang w:val="fr-CA"/>
        </w:rPr>
        <w:lastRenderedPageBreak/>
        <w:t>F.</w:t>
      </w:r>
      <w:r>
        <w:rPr>
          <w:sz w:val="20"/>
          <w:u w:val="single"/>
          <w:lang w:val="fr-CA"/>
        </w:rPr>
        <w:t xml:space="preserve"> Circuit air MVC / TVC</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C019F4" w:rsidTr="00C36B8A">
        <w:trPr>
          <w:trHeight w:val="151"/>
        </w:trPr>
        <w:tc>
          <w:tcPr>
            <w:tcW w:w="425" w:type="dxa"/>
            <w:tcBorders>
              <w:top w:val="single" w:sz="4" w:space="0" w:color="auto"/>
              <w:left w:val="single" w:sz="4" w:space="0" w:color="auto"/>
              <w:bottom w:val="single" w:sz="4" w:space="0" w:color="auto"/>
              <w:right w:val="single" w:sz="4" w:space="0" w:color="auto"/>
            </w:tcBorders>
          </w:tcPr>
          <w:p w:rsidR="00FE62D9" w:rsidRPr="00C019F4" w:rsidRDefault="00FE62D9"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FE62D9" w:rsidRPr="00C019F4" w:rsidRDefault="00765DC8" w:rsidP="00C36B8A">
            <w:pPr>
              <w:pStyle w:val="Pieddepage"/>
              <w:ind w:left="189"/>
              <w:rPr>
                <w:rFonts w:ascii="Arial" w:hAnsi="Arial" w:cs="Arial"/>
                <w:bCs/>
                <w:sz w:val="20"/>
                <w:lang w:val="fr-CA"/>
              </w:rPr>
            </w:pPr>
            <w:r w:rsidRPr="00C019F4">
              <w:rPr>
                <w:rFonts w:ascii="Arial" w:hAnsi="Arial" w:cs="Arial"/>
                <w:bCs/>
                <w:sz w:val="20"/>
                <w:lang w:val="fr-CA"/>
              </w:rPr>
              <w:t>Protection sécurité en place</w:t>
            </w:r>
          </w:p>
        </w:tc>
      </w:tr>
    </w:tbl>
    <w:p w:rsidR="00BB3F0A" w:rsidRPr="00075784" w:rsidRDefault="00765DC8" w:rsidP="00075784">
      <w:pPr>
        <w:pStyle w:val="Signature"/>
        <w:numPr>
          <w:ilvl w:val="0"/>
          <w:numId w:val="12"/>
        </w:numPr>
        <w:spacing w:before="120"/>
        <w:rPr>
          <w:b w:val="0"/>
          <w:sz w:val="20"/>
          <w:lang w:val="fr-CA"/>
        </w:rPr>
      </w:pPr>
      <w:r>
        <w:rPr>
          <w:sz w:val="20"/>
          <w:lang w:val="fr-CA"/>
        </w:rPr>
        <w:t>Circuit huile TVC</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C36B8A" w:rsidTr="009A2B8B">
        <w:trPr>
          <w:trHeight w:val="52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615CBF" w:rsidP="00D140C2">
            <w:pPr>
              <w:pStyle w:val="Pieddepage"/>
              <w:ind w:left="189"/>
              <w:rPr>
                <w:rFonts w:ascii="Arial" w:hAnsi="Arial" w:cs="Arial"/>
                <w:bCs/>
                <w:sz w:val="20"/>
                <w:lang w:val="fr-CA"/>
              </w:rPr>
            </w:pPr>
            <w:r>
              <w:rPr>
                <w:rFonts w:ascii="Arial" w:hAnsi="Arial" w:cs="Arial"/>
                <w:bCs/>
                <w:noProof/>
                <w:sz w:val="20"/>
                <w:lang w:val="fr-CA"/>
              </w:rPr>
              <w:pict>
                <v:shape id="_x0000_s1215" type="#_x0000_t202" style="position:absolute;left:0;text-align:left;margin-left:-32.3pt;margin-top:1.85pt;width:23.7pt;height:21pt;z-index:251717632;mso-height-percent:200;mso-height-percent:200;mso-width-relative:margin;mso-height-relative:margin" filled="f" stroked="f">
                  <v:textbox style="mso-fit-shape-to-text:t">
                    <w:txbxContent>
                      <w:p w:rsidR="00AF17F7" w:rsidRPr="00C36B8A" w:rsidRDefault="00AF17F7">
                        <w:pPr>
                          <w:rPr>
                            <w:rFonts w:ascii="Arial" w:hAnsi="Arial" w:cs="Arial"/>
                            <w:b/>
                          </w:rPr>
                        </w:pPr>
                        <w:r w:rsidRPr="00C36B8A">
                          <w:rPr>
                            <w:rFonts w:ascii="Arial" w:hAnsi="Arial" w:cs="Arial"/>
                            <w:b/>
                          </w:rPr>
                          <w:t>&gt;</w:t>
                        </w:r>
                      </w:p>
                    </w:txbxContent>
                  </v:textbox>
                </v:shape>
              </w:pict>
            </w: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814A3" w:rsidRPr="0044624B" w:rsidRDefault="00BB3F0A" w:rsidP="00BB3F0A">
            <w:pPr>
              <w:pStyle w:val="Pieddepage"/>
              <w:ind w:left="189"/>
              <w:rPr>
                <w:rFonts w:ascii="Arial" w:hAnsi="Arial" w:cs="Arial"/>
                <w:bCs/>
                <w:sz w:val="20"/>
                <w:lang w:val="fr-CA"/>
              </w:rPr>
            </w:pPr>
            <w:r w:rsidRPr="0044624B">
              <w:rPr>
                <w:rFonts w:ascii="Arial" w:hAnsi="Arial" w:cs="Arial"/>
                <w:bCs/>
                <w:sz w:val="20"/>
                <w:lang w:val="fr-CA"/>
              </w:rPr>
              <w:t>Mise en service de la résistance chauffante de la caisse à huile jusqu’à obtention de la température</w:t>
            </w:r>
            <w:r w:rsidR="00075784" w:rsidRPr="0044624B">
              <w:rPr>
                <w:rFonts w:ascii="Arial" w:hAnsi="Arial" w:cs="Arial"/>
                <w:bCs/>
                <w:sz w:val="20"/>
                <w:lang w:val="fr-CA"/>
              </w:rPr>
              <w:t xml:space="preserve"> de</w:t>
            </w:r>
          </w:p>
          <w:p w:rsidR="00075784" w:rsidRPr="0044624B" w:rsidRDefault="00075784" w:rsidP="00BB3F0A">
            <w:pPr>
              <w:pStyle w:val="Pieddepage"/>
              <w:ind w:left="189"/>
              <w:rPr>
                <w:rFonts w:asciiTheme="minorHAnsi" w:hAnsiTheme="minorHAnsi" w:cstheme="minorHAnsi"/>
                <w:b/>
                <w:bCs/>
                <w:sz w:val="22"/>
                <w:szCs w:val="22"/>
              </w:rPr>
            </w:pPr>
            <w:r w:rsidRPr="0044624B">
              <w:rPr>
                <w:rFonts w:ascii="Arial" w:hAnsi="Arial" w:cs="Arial"/>
                <w:bCs/>
                <w:sz w:val="20"/>
                <w:lang w:val="fr-CA"/>
              </w:rPr>
              <w:t>consigne de l’huile de 35°C (compter environ 2h de chauffe)</w:t>
            </w:r>
          </w:p>
        </w:tc>
      </w:tr>
      <w:tr w:rsidR="00BB3F0A" w:rsidRPr="00C019F4" w:rsidTr="00C36B8A">
        <w:trPr>
          <w:trHeight w:val="396"/>
        </w:trPr>
        <w:tc>
          <w:tcPr>
            <w:tcW w:w="425" w:type="dxa"/>
            <w:tcBorders>
              <w:top w:val="single" w:sz="4" w:space="0" w:color="auto"/>
              <w:left w:val="single" w:sz="4" w:space="0" w:color="auto"/>
              <w:right w:val="single" w:sz="4" w:space="0" w:color="auto"/>
            </w:tcBorders>
          </w:tcPr>
          <w:p w:rsidR="00BB3F0A" w:rsidRPr="00C019F4" w:rsidRDefault="00BB3F0A" w:rsidP="00BB3F0A">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B3F0A" w:rsidRPr="00994646" w:rsidRDefault="00BB3F0A" w:rsidP="00BB3F0A">
            <w:pPr>
              <w:pStyle w:val="Pieddepage"/>
              <w:ind w:left="189"/>
              <w:rPr>
                <w:rFonts w:asciiTheme="minorHAnsi" w:hAnsiTheme="minorHAnsi" w:cstheme="minorHAnsi"/>
                <w:b/>
                <w:bCs/>
                <w:sz w:val="22"/>
                <w:szCs w:val="22"/>
              </w:rPr>
            </w:pPr>
            <w:r w:rsidRPr="00994646">
              <w:rPr>
                <w:rFonts w:ascii="Arial" w:hAnsi="Arial" w:cs="Arial"/>
                <w:bCs/>
                <w:sz w:val="20"/>
                <w:lang w:val="fr-CA"/>
              </w:rPr>
              <w:t>Démarrage pompe à huile auxiliaire et contrôle étanchéité des circuits (</w:t>
            </w:r>
            <w:r w:rsidRPr="00994646">
              <w:rPr>
                <w:rFonts w:asciiTheme="minorHAnsi" w:hAnsiTheme="minorHAnsi" w:cstheme="minorHAnsi"/>
                <w:sz w:val="22"/>
                <w:szCs w:val="22"/>
              </w:rPr>
              <w:t xml:space="preserve">Si PX457 &lt; 1,5 barg (=PXL457) </w:t>
            </w:r>
            <w:r w:rsidRPr="00994646">
              <w:rPr>
                <w:rFonts w:asciiTheme="minorHAnsi" w:hAnsiTheme="minorHAnsi" w:cstheme="minorHAnsi"/>
                <w:b/>
                <w:bCs/>
                <w:sz w:val="22"/>
                <w:szCs w:val="22"/>
              </w:rPr>
              <w:t>ET</w:t>
            </w:r>
          </w:p>
          <w:p w:rsidR="00BB3F0A" w:rsidRPr="00994646" w:rsidRDefault="00BB3F0A" w:rsidP="00BB3F0A">
            <w:pPr>
              <w:pStyle w:val="Pieddepage"/>
              <w:ind w:left="189"/>
              <w:rPr>
                <w:rFonts w:ascii="Arial" w:hAnsi="Arial" w:cs="Arial"/>
                <w:b/>
                <w:bCs/>
                <w:color w:val="FF0000"/>
                <w:sz w:val="20"/>
                <w:lang w:val="fr-CA"/>
              </w:rPr>
            </w:pPr>
            <w:r w:rsidRPr="00994646">
              <w:rPr>
                <w:rFonts w:asciiTheme="minorHAnsi" w:hAnsiTheme="minorHAnsi" w:cstheme="minorHAnsi"/>
                <w:sz w:val="22"/>
                <w:szCs w:val="22"/>
              </w:rPr>
              <w:t xml:space="preserve"> Turbine débrayée : démarrage de la pompe NG203C pendant 15 min)</w:t>
            </w:r>
          </w:p>
        </w:tc>
      </w:tr>
      <w:tr w:rsidR="00BB3F0A" w:rsidRPr="00C019F4" w:rsidTr="00C36B8A">
        <w:trPr>
          <w:trHeight w:val="396"/>
        </w:trPr>
        <w:tc>
          <w:tcPr>
            <w:tcW w:w="425" w:type="dxa"/>
            <w:tcBorders>
              <w:top w:val="single" w:sz="4" w:space="0" w:color="auto"/>
              <w:left w:val="single" w:sz="4" w:space="0" w:color="auto"/>
              <w:right w:val="single" w:sz="4" w:space="0" w:color="auto"/>
            </w:tcBorders>
          </w:tcPr>
          <w:p w:rsidR="00BB3F0A" w:rsidRPr="00C019F4" w:rsidRDefault="00BB3F0A" w:rsidP="00BB3F0A">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B3F0A" w:rsidRPr="0044624B" w:rsidRDefault="00BB3F0A" w:rsidP="00D140C2">
            <w:pPr>
              <w:pStyle w:val="Pieddepage"/>
              <w:ind w:left="189"/>
              <w:rPr>
                <w:rFonts w:ascii="Arial" w:hAnsi="Arial" w:cs="Arial"/>
                <w:bCs/>
                <w:sz w:val="20"/>
                <w:lang w:val="fr-CA"/>
              </w:rPr>
            </w:pPr>
            <w:r w:rsidRPr="0044624B">
              <w:rPr>
                <w:rFonts w:ascii="Arial" w:hAnsi="Arial" w:cs="Arial"/>
                <w:bCs/>
                <w:sz w:val="20"/>
                <w:lang w:val="fr-CA"/>
              </w:rPr>
              <w:t>Vérification Pression PX457 &gt; 1,6 Bg et reprise de la pompe attelée lors du démarrage</w:t>
            </w:r>
          </w:p>
        </w:tc>
      </w:tr>
      <w:tr w:rsidR="00BB3F0A" w:rsidRPr="00C019F4" w:rsidTr="00C36B8A">
        <w:trPr>
          <w:trHeight w:val="396"/>
        </w:trPr>
        <w:tc>
          <w:tcPr>
            <w:tcW w:w="425" w:type="dxa"/>
            <w:tcBorders>
              <w:top w:val="single" w:sz="4" w:space="0" w:color="auto"/>
              <w:left w:val="single" w:sz="4" w:space="0" w:color="auto"/>
              <w:right w:val="single" w:sz="4" w:space="0" w:color="auto"/>
            </w:tcBorders>
          </w:tcPr>
          <w:p w:rsidR="00BB3F0A" w:rsidRPr="00C019F4" w:rsidRDefault="00BB3F0A" w:rsidP="00BB3F0A">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B3F0A" w:rsidRPr="00994646" w:rsidRDefault="00BB3F0A" w:rsidP="00D140C2">
            <w:pPr>
              <w:pStyle w:val="Pieddepage"/>
              <w:ind w:left="189"/>
              <w:rPr>
                <w:rFonts w:ascii="Arial" w:hAnsi="Arial" w:cs="Arial"/>
                <w:b/>
                <w:bCs/>
                <w:color w:val="FF0000"/>
                <w:sz w:val="20"/>
                <w:lang w:val="fr-CA"/>
              </w:rPr>
            </w:pPr>
            <w:r w:rsidRPr="00994646">
              <w:rPr>
                <w:rFonts w:ascii="Arial" w:hAnsi="Arial" w:cs="Arial"/>
                <w:bCs/>
                <w:sz w:val="20"/>
                <w:lang w:val="fr-CA"/>
              </w:rPr>
              <w:t>Réfrigérant d’huile EDM en service (si température &gt;50°C</w:t>
            </w:r>
            <w:r w:rsidR="00AF17F7" w:rsidRPr="00994646">
              <w:rPr>
                <w:rFonts w:ascii="Arial" w:hAnsi="Arial" w:cs="Arial"/>
                <w:bCs/>
                <w:sz w:val="20"/>
                <w:lang w:val="fr-CA"/>
              </w:rPr>
              <w:t>)</w:t>
            </w:r>
          </w:p>
        </w:tc>
      </w:tr>
    </w:tbl>
    <w:p w:rsidR="00765DC8" w:rsidRDefault="00765DC8" w:rsidP="00CD3A4C">
      <w:pPr>
        <w:pStyle w:val="Signature"/>
        <w:numPr>
          <w:ilvl w:val="0"/>
          <w:numId w:val="12"/>
        </w:numPr>
        <w:spacing w:before="120"/>
        <w:rPr>
          <w:sz w:val="20"/>
        </w:rPr>
      </w:pPr>
      <w:r>
        <w:rPr>
          <w:sz w:val="20"/>
        </w:rPr>
        <w:t>Essai TVC non  embrayé</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TVC débrayé et obturateur fermé</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Ouvrir purges directes admission échappement fond turbine</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Ouvrir échappement et admission réchauffage de la turbine ¼ heure</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Armer le coup de point et sécurité survitesse par BP local</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 xml:space="preserve">Démarrer pompe à huile auxiliaire (P graissage = 2 bars – P régulation = </w:t>
            </w:r>
            <w:r>
              <w:rPr>
                <w:rFonts w:ascii="Arial" w:hAnsi="Arial" w:cs="Arial"/>
                <w:bCs/>
                <w:sz w:val="20"/>
                <w:lang w:val="fr-CA"/>
              </w:rPr>
              <w:t>10</w:t>
            </w:r>
            <w:r w:rsidRPr="00C019F4">
              <w:rPr>
                <w:rFonts w:ascii="Arial" w:hAnsi="Arial" w:cs="Arial"/>
                <w:bCs/>
                <w:sz w:val="20"/>
                <w:lang w:val="fr-CA"/>
              </w:rPr>
              <w:t xml:space="preserve"> bars)</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Ouvrir progressivement l’obturateur pour atteindre 6 000 tours/mn en PV</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Au passage sur pompes attelées arrêter la pompe à huile auxiliaire</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Ouvrir l’obturateur à fond sans le bloquer</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Contrôle réfrigérant d’huile (entrée T° = 60/70°C/ sortie T° = 45/55°C)</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Contrôle paliers T° = 80°C</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Absence de vibration au toucher</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Faire l’essai arrêt d’urgence par le coup de poing</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L’obturateur se ferme, la turbine s’arrête</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Essai de survitesse si retour turbine atelier (en présence S/M)</w:t>
            </w:r>
          </w:p>
        </w:tc>
      </w:tr>
    </w:tbl>
    <w:p w:rsidR="00765DC8" w:rsidRDefault="00765DC8" w:rsidP="00CD3A4C">
      <w:pPr>
        <w:pStyle w:val="Signature"/>
        <w:numPr>
          <w:ilvl w:val="0"/>
          <w:numId w:val="12"/>
        </w:numPr>
        <w:spacing w:before="120"/>
        <w:rPr>
          <w:sz w:val="20"/>
        </w:rPr>
      </w:pPr>
      <w:r>
        <w:rPr>
          <w:sz w:val="20"/>
        </w:rPr>
        <w:t xml:space="preserve">Essai ligne d’arbre et ventilateur </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noProof/>
                <w:sz w:val="20"/>
                <w:lang w:eastAsia="fr-FR"/>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Marche en TPV</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Réarmer localement moteur et turbine</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Pr>
                <w:rFonts w:ascii="Arial" w:hAnsi="Arial" w:cs="Arial"/>
                <w:bCs/>
                <w:sz w:val="20"/>
                <w:lang w:val="fr-CA"/>
              </w:rPr>
              <w:t>Demander à la Sd</w:t>
            </w:r>
            <w:r w:rsidRPr="00C019F4">
              <w:rPr>
                <w:rFonts w:ascii="Arial" w:hAnsi="Arial" w:cs="Arial"/>
                <w:bCs/>
                <w:sz w:val="20"/>
                <w:lang w:val="fr-CA"/>
              </w:rPr>
              <w:t>C de lancer la procédure de démarrage en TPV</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Faire embrayer le TVC</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Démarrer le TVC</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Contrôle la ligne d’arbre – T° palier = 80°C  T° huile de lubrification = 80°C</w:t>
            </w:r>
          </w:p>
        </w:tc>
      </w:tr>
      <w:tr w:rsidR="00765DC8" w:rsidRPr="00C019F4"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C019F4"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C019F4" w:rsidRDefault="00765DC8" w:rsidP="00D140C2">
            <w:pPr>
              <w:pStyle w:val="Pieddepage"/>
              <w:ind w:left="189"/>
              <w:rPr>
                <w:rFonts w:ascii="Arial" w:hAnsi="Arial" w:cs="Arial"/>
                <w:bCs/>
                <w:sz w:val="20"/>
                <w:lang w:val="fr-CA"/>
              </w:rPr>
            </w:pPr>
            <w:r w:rsidRPr="00C019F4">
              <w:rPr>
                <w:rFonts w:ascii="Arial" w:hAnsi="Arial" w:cs="Arial"/>
                <w:bCs/>
                <w:sz w:val="20"/>
                <w:lang w:val="fr-CA"/>
              </w:rPr>
              <w:t>Contrôle absence vibrations</w:t>
            </w:r>
          </w:p>
        </w:tc>
      </w:tr>
    </w:tbl>
    <w:p w:rsidR="00765DC8" w:rsidRPr="00D53552" w:rsidRDefault="00765DC8" w:rsidP="00765DC8">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Pr>
                <w:rFonts w:ascii="Arial" w:hAnsi="Arial" w:cs="Arial"/>
                <w:bCs/>
                <w:sz w:val="20"/>
                <w:lang w:val="fr-CA"/>
              </w:rPr>
              <w:t>Demander à la Sd</w:t>
            </w:r>
            <w:r w:rsidRPr="00D53552">
              <w:rPr>
                <w:rFonts w:ascii="Arial" w:hAnsi="Arial" w:cs="Arial"/>
                <w:bCs/>
                <w:sz w:val="20"/>
                <w:lang w:val="fr-CA"/>
              </w:rPr>
              <w:t>C de lancer la procédure de passage en TGV</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 xml:space="preserve">Contrôle la ligne d’arbre – T° palier = 80°C  T° huile de lubrification = 80°C </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Contrôle absence vibrations</w:t>
            </w:r>
          </w:p>
        </w:tc>
      </w:tr>
    </w:tbl>
    <w:p w:rsidR="00765DC8" w:rsidRDefault="00765DC8" w:rsidP="00765DC8">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Demande à la SdC de lancer la procédure de passage en MGV</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L’obturateur sur TVC se ferme</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La pression vapeur tuyère est nulle</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 xml:space="preserve">Contrôle la ligne d’arbre – T° palier = 80°C  T° huile de lubrification = 80°C </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Contrôle absence vibrations</w:t>
            </w:r>
          </w:p>
        </w:tc>
      </w:tr>
    </w:tbl>
    <w:p w:rsidR="00765DC8" w:rsidRDefault="00765DC8" w:rsidP="00765DC8">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trike/>
                <w:noProof/>
                <w:sz w:val="20"/>
                <w:highlight w:val="cyan"/>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Demander à la SdC de lancer la procédure de passage en MPV</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trike/>
                <w:noProof/>
                <w:sz w:val="20"/>
                <w:highlight w:val="cyan"/>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Contrôle la ligne d’arbre – T° palier = 80°C  T° huile de lubrification = 80°C</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trike/>
                <w:noProof/>
                <w:sz w:val="20"/>
                <w:highlight w:val="cyan"/>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Contrôle absence vibrations</w:t>
            </w:r>
          </w:p>
        </w:tc>
      </w:tr>
    </w:tbl>
    <w:p w:rsidR="00765DC8" w:rsidRDefault="00765DC8" w:rsidP="00765DC8">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noProof/>
                <w:sz w:val="20"/>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Mettre la purge du corps de turbine vers puits TAS2</w:t>
            </w:r>
            <w:r>
              <w:rPr>
                <w:rFonts w:ascii="Arial" w:hAnsi="Arial" w:cs="Arial"/>
                <w:bCs/>
                <w:sz w:val="20"/>
                <w:lang w:val="fr-CA"/>
              </w:rPr>
              <w:t xml:space="preserve"> via F116</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noProof/>
                <w:sz w:val="20"/>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Essai arrêt d’u</w:t>
            </w:r>
            <w:r>
              <w:rPr>
                <w:rFonts w:ascii="Arial" w:hAnsi="Arial" w:cs="Arial"/>
                <w:bCs/>
                <w:sz w:val="20"/>
                <w:lang w:val="fr-CA"/>
              </w:rPr>
              <w:t>rgence ligne d’arbre (action Sd</w:t>
            </w:r>
            <w:r w:rsidRPr="00D53552">
              <w:rPr>
                <w:rFonts w:ascii="Arial" w:hAnsi="Arial" w:cs="Arial"/>
                <w:bCs/>
                <w:sz w:val="20"/>
                <w:lang w:val="fr-CA"/>
              </w:rPr>
              <w:t>C tableau hors système)</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noProof/>
                <w:sz w:val="20"/>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Redémarrage en TPV ventelles en butée</w:t>
            </w:r>
          </w:p>
        </w:tc>
      </w:tr>
    </w:tbl>
    <w:p w:rsidR="00765DC8" w:rsidRPr="00D53552" w:rsidRDefault="00765DC8" w:rsidP="00C36B8A">
      <w:pPr>
        <w:pStyle w:val="Signature"/>
        <w:ind w:left="0"/>
        <w:rPr>
          <w:b w:val="0"/>
          <w:sz w:val="20"/>
        </w:rPr>
      </w:pPr>
    </w:p>
    <w:p w:rsidR="00765DC8" w:rsidRPr="00D53552" w:rsidRDefault="00765DC8" w:rsidP="00C36B8A">
      <w:pPr>
        <w:pStyle w:val="Signature"/>
        <w:tabs>
          <w:tab w:val="clear" w:pos="6521"/>
          <w:tab w:val="left" w:pos="1276"/>
          <w:tab w:val="left" w:pos="5387"/>
        </w:tabs>
        <w:spacing w:after="120"/>
        <w:ind w:left="714"/>
        <w:rPr>
          <w:sz w:val="20"/>
          <w:u w:val="single"/>
          <w:lang w:val="fr-CA"/>
        </w:rPr>
      </w:pPr>
      <w:r w:rsidRPr="009E227F">
        <w:rPr>
          <w:sz w:val="20"/>
          <w:lang w:val="fr-CA"/>
        </w:rPr>
        <w:t>G.</w:t>
      </w:r>
      <w:r>
        <w:rPr>
          <w:sz w:val="20"/>
          <w:u w:val="single"/>
          <w:lang w:val="fr-CA"/>
        </w:rPr>
        <w:t xml:space="preserve"> Réchauffage d’air</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noProof/>
                <w:sz w:val="20"/>
                <w:u w:val="single"/>
                <w:lang w:eastAsia="fr-FR"/>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Réchauffeur d’air BP</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Purger le réchauffeur pour éliminer l’eau condensée</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Mise en réchauffage lent (durée 1h)</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En fin d’opération disposer le réchauffeur vers le F222</w:t>
            </w:r>
          </w:p>
        </w:tc>
      </w:tr>
    </w:tbl>
    <w:p w:rsidR="00765DC8" w:rsidRPr="00D53552" w:rsidRDefault="00765DC8" w:rsidP="00765DC8">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C36B8A">
            <w:pPr>
              <w:pStyle w:val="Pieddepage"/>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Durée préchauffage 1h30</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 xml:space="preserve">Disposer la sortie vers les dégazeurs </w:t>
            </w:r>
          </w:p>
        </w:tc>
      </w:tr>
    </w:tbl>
    <w:p w:rsidR="00765DC8" w:rsidRPr="00D53552" w:rsidRDefault="00765DC8" w:rsidP="00C36B8A">
      <w:pPr>
        <w:pStyle w:val="Signature"/>
        <w:tabs>
          <w:tab w:val="clear" w:pos="6521"/>
          <w:tab w:val="left" w:pos="1276"/>
          <w:tab w:val="left" w:pos="5387"/>
        </w:tabs>
        <w:spacing w:before="120" w:after="120"/>
        <w:ind w:left="709"/>
        <w:rPr>
          <w:sz w:val="20"/>
          <w:u w:val="single"/>
          <w:lang w:val="fr-CA"/>
        </w:rPr>
      </w:pPr>
      <w:r w:rsidRPr="009E227F">
        <w:rPr>
          <w:sz w:val="20"/>
          <w:lang w:val="fr-CA"/>
        </w:rPr>
        <w:t>H.</w:t>
      </w:r>
      <w:r>
        <w:rPr>
          <w:sz w:val="20"/>
          <w:u w:val="single"/>
          <w:lang w:val="fr-CA"/>
        </w:rPr>
        <w:t xml:space="preserve"> Vapeur atomisation</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Mise en purge directe pour élimination de l’eau (au niveau parquet inférieur et au sol sur skid vapeur)</w:t>
            </w:r>
          </w:p>
        </w:tc>
      </w:tr>
    </w:tbl>
    <w:p w:rsidR="00765DC8" w:rsidRPr="00D53552" w:rsidRDefault="00615CBF" w:rsidP="00765DC8">
      <w:pPr>
        <w:pStyle w:val="Signature"/>
        <w:tabs>
          <w:tab w:val="clear" w:pos="6521"/>
          <w:tab w:val="left" w:pos="1276"/>
          <w:tab w:val="left" w:pos="5387"/>
        </w:tabs>
        <w:spacing w:before="120" w:after="120"/>
        <w:ind w:left="714"/>
        <w:rPr>
          <w:sz w:val="20"/>
          <w:u w:val="single"/>
          <w:lang w:val="fr-CA"/>
        </w:rPr>
      </w:pPr>
      <w:r>
        <w:rPr>
          <w:bCs w:val="0"/>
          <w:noProof/>
          <w:sz w:val="20"/>
          <w:lang w:eastAsia="fr-FR"/>
        </w:rPr>
        <w:pict>
          <v:shape id="_x0000_s1198" type="#_x0000_t202" style="position:absolute;left:0;text-align:left;margin-left:-9pt;margin-top:-.45pt;width:19.6pt;height:21.7pt;z-index:251700224;mso-position-horizontal-relative:text;mso-position-vertical-relative:text" stroked="f">
            <v:textbox style="mso-next-textbox:#_x0000_s1198">
              <w:txbxContent>
                <w:p w:rsidR="00AF17F7" w:rsidRPr="00B71D14" w:rsidRDefault="00AF17F7" w:rsidP="00544835">
                  <w:pPr>
                    <w:rPr>
                      <w:rFonts w:ascii="Arial" w:hAnsi="Arial" w:cs="Arial"/>
                      <w:b/>
                    </w:rPr>
                  </w:pPr>
                  <w:r w:rsidRPr="00B71D14">
                    <w:rPr>
                      <w:rFonts w:ascii="Arial" w:hAnsi="Arial" w:cs="Arial"/>
                      <w:b/>
                    </w:rPr>
                    <w:t>&gt;</w:t>
                  </w:r>
                </w:p>
              </w:txbxContent>
            </v:textbox>
          </v:shape>
        </w:pict>
      </w:r>
      <w:r w:rsidR="00765DC8" w:rsidRPr="009E227F">
        <w:rPr>
          <w:sz w:val="20"/>
          <w:lang w:val="fr-CA"/>
        </w:rPr>
        <w:t>I.</w:t>
      </w:r>
      <w:r w:rsidR="00765DC8">
        <w:rPr>
          <w:sz w:val="20"/>
          <w:u w:val="single"/>
          <w:lang w:val="fr-CA"/>
        </w:rPr>
        <w:t xml:space="preserve"> Mise au niveau d’allumage</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544835" w:rsidP="00D140C2">
            <w:pPr>
              <w:pStyle w:val="Pieddepage"/>
              <w:ind w:left="189"/>
              <w:rPr>
                <w:rFonts w:ascii="Arial" w:hAnsi="Arial" w:cs="Arial"/>
                <w:bCs/>
                <w:sz w:val="20"/>
                <w:lang w:val="fr-CA"/>
              </w:rPr>
            </w:pPr>
            <w:r>
              <w:rPr>
                <w:rFonts w:ascii="Arial" w:hAnsi="Arial" w:cs="Arial"/>
                <w:bCs/>
                <w:sz w:val="20"/>
                <w:lang w:val="fr-CA"/>
              </w:rPr>
              <w:t>Purge coté surchauffe isolée (X5)</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544835" w:rsidP="00D140C2">
            <w:pPr>
              <w:pStyle w:val="Pieddepage"/>
              <w:ind w:left="189"/>
              <w:rPr>
                <w:rFonts w:ascii="Arial" w:hAnsi="Arial" w:cs="Arial"/>
                <w:bCs/>
                <w:sz w:val="20"/>
                <w:lang w:val="fr-CA"/>
              </w:rPr>
            </w:pPr>
            <w:r>
              <w:rPr>
                <w:rFonts w:ascii="Arial" w:hAnsi="Arial" w:cs="Arial"/>
                <w:bCs/>
                <w:sz w:val="20"/>
                <w:lang w:val="fr-CA"/>
              </w:rPr>
              <w:t>Purges d’écran isolées (X4)</w:t>
            </w:r>
          </w:p>
        </w:tc>
      </w:tr>
      <w:tr w:rsidR="00765DC8" w:rsidRPr="00A23A0A"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F80982" w:rsidRDefault="00544835" w:rsidP="00D140C2">
            <w:pPr>
              <w:pStyle w:val="Pieddepage"/>
              <w:ind w:left="189"/>
              <w:rPr>
                <w:rFonts w:ascii="Arial" w:hAnsi="Arial" w:cs="Arial"/>
                <w:bCs/>
                <w:sz w:val="20"/>
                <w:lang w:val="it-IT"/>
              </w:rPr>
            </w:pPr>
            <w:r w:rsidRPr="00F80982">
              <w:rPr>
                <w:rFonts w:ascii="Arial" w:hAnsi="Arial" w:cs="Arial"/>
                <w:bCs/>
                <w:sz w:val="20"/>
                <w:lang w:val="it-IT"/>
              </w:rPr>
              <w:t>Purge Eco HT isolée (X1)</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F80982" w:rsidRDefault="00765DC8" w:rsidP="00D140C2">
            <w:pPr>
              <w:pStyle w:val="Pieddepage"/>
              <w:ind w:left="189"/>
              <w:rPr>
                <w:rFonts w:ascii="Arial" w:hAnsi="Arial" w:cs="Arial"/>
                <w:bCs/>
                <w:sz w:val="20"/>
                <w:lang w:val="it-IT"/>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544835" w:rsidP="00D140C2">
            <w:pPr>
              <w:pStyle w:val="Pieddepage"/>
              <w:ind w:left="189"/>
              <w:rPr>
                <w:rFonts w:ascii="Arial" w:hAnsi="Arial" w:cs="Arial"/>
                <w:bCs/>
                <w:sz w:val="20"/>
                <w:lang w:val="fr-CA"/>
              </w:rPr>
            </w:pPr>
            <w:r>
              <w:rPr>
                <w:rFonts w:ascii="Arial" w:hAnsi="Arial" w:cs="Arial"/>
                <w:bCs/>
                <w:sz w:val="20"/>
                <w:lang w:val="fr-CA"/>
              </w:rPr>
              <w:t>Purge Eco BT isolée (X1)</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B072D3" w:rsidP="00D140C2">
            <w:pPr>
              <w:pStyle w:val="Pieddepage"/>
              <w:ind w:left="189"/>
              <w:rPr>
                <w:rFonts w:ascii="Arial" w:hAnsi="Arial" w:cs="Arial"/>
                <w:bCs/>
                <w:sz w:val="20"/>
                <w:lang w:val="fr-CA"/>
              </w:rPr>
            </w:pPr>
            <w:r>
              <w:rPr>
                <w:rFonts w:ascii="Arial" w:hAnsi="Arial" w:cs="Arial"/>
                <w:bCs/>
                <w:sz w:val="20"/>
                <w:lang w:val="fr-CA"/>
              </w:rPr>
              <w:t>Évents</w:t>
            </w:r>
            <w:r w:rsidR="00544835">
              <w:rPr>
                <w:rFonts w:ascii="Arial" w:hAnsi="Arial" w:cs="Arial"/>
                <w:bCs/>
                <w:sz w:val="20"/>
                <w:lang w:val="fr-CA"/>
              </w:rPr>
              <w:t xml:space="preserve"> Eco BT isolés</w:t>
            </w:r>
          </w:p>
        </w:tc>
      </w:tr>
      <w:tr w:rsidR="00544835" w:rsidRPr="00D53552" w:rsidTr="00744B20">
        <w:trPr>
          <w:trHeight w:val="143"/>
        </w:trPr>
        <w:tc>
          <w:tcPr>
            <w:tcW w:w="425" w:type="dxa"/>
            <w:tcBorders>
              <w:top w:val="single" w:sz="4" w:space="0" w:color="auto"/>
              <w:left w:val="single" w:sz="4" w:space="0" w:color="auto"/>
              <w:bottom w:val="single" w:sz="4" w:space="0" w:color="auto"/>
              <w:right w:val="single" w:sz="4" w:space="0" w:color="auto"/>
            </w:tcBorders>
          </w:tcPr>
          <w:p w:rsidR="00544835" w:rsidRPr="00D53552" w:rsidRDefault="00544835" w:rsidP="00D140C2">
            <w:pPr>
              <w:pStyle w:val="Pieddepage"/>
              <w:ind w:left="189"/>
              <w:rPr>
                <w:rFonts w:ascii="Arial" w:hAnsi="Arial" w:cs="Arial"/>
                <w:bCs/>
                <w:sz w:val="20"/>
                <w:lang w:val="fr-CA"/>
              </w:rPr>
            </w:pPr>
          </w:p>
        </w:tc>
        <w:tc>
          <w:tcPr>
            <w:tcW w:w="19545" w:type="dxa"/>
            <w:vMerge w:val="restart"/>
            <w:tcBorders>
              <w:top w:val="nil"/>
              <w:left w:val="single" w:sz="4" w:space="0" w:color="auto"/>
              <w:right w:val="nil"/>
            </w:tcBorders>
            <w:noWrap/>
            <w:tcMar>
              <w:top w:w="15" w:type="dxa"/>
              <w:left w:w="15" w:type="dxa"/>
              <w:bottom w:w="0" w:type="dxa"/>
              <w:right w:w="15" w:type="dxa"/>
            </w:tcMar>
            <w:vAlign w:val="center"/>
          </w:tcPr>
          <w:p w:rsidR="00544835" w:rsidRDefault="00544835" w:rsidP="00D140C2">
            <w:pPr>
              <w:pStyle w:val="Pieddepage"/>
              <w:ind w:left="189"/>
              <w:rPr>
                <w:rFonts w:ascii="Arial" w:hAnsi="Arial" w:cs="Arial"/>
                <w:bCs/>
                <w:sz w:val="20"/>
                <w:lang w:val="fr-CA"/>
              </w:rPr>
            </w:pPr>
            <w:r>
              <w:rPr>
                <w:rFonts w:ascii="Arial" w:hAnsi="Arial" w:cs="Arial"/>
                <w:bCs/>
                <w:sz w:val="20"/>
                <w:lang w:val="fr-CA"/>
              </w:rPr>
              <w:t>Recirculation ouverte</w:t>
            </w:r>
          </w:p>
          <w:p w:rsidR="00544835" w:rsidRDefault="00B072D3" w:rsidP="00D140C2">
            <w:pPr>
              <w:pStyle w:val="Pieddepage"/>
              <w:ind w:left="189"/>
              <w:rPr>
                <w:rFonts w:ascii="Arial" w:hAnsi="Arial" w:cs="Arial"/>
                <w:bCs/>
                <w:sz w:val="20"/>
                <w:lang w:val="fr-CA"/>
              </w:rPr>
            </w:pPr>
            <w:r>
              <w:rPr>
                <w:rFonts w:ascii="Arial" w:hAnsi="Arial" w:cs="Arial"/>
                <w:bCs/>
                <w:sz w:val="20"/>
                <w:lang w:val="fr-CA"/>
              </w:rPr>
              <w:t>Évents</w:t>
            </w:r>
            <w:r w:rsidR="00544835">
              <w:rPr>
                <w:rFonts w:ascii="Arial" w:hAnsi="Arial" w:cs="Arial"/>
                <w:bCs/>
                <w:sz w:val="20"/>
                <w:lang w:val="fr-CA"/>
              </w:rPr>
              <w:t xml:space="preserve"> ballon surchauffe ouverts</w:t>
            </w:r>
          </w:p>
          <w:p w:rsidR="00544835" w:rsidRDefault="00544835" w:rsidP="00D140C2">
            <w:pPr>
              <w:pStyle w:val="Pieddepage"/>
              <w:ind w:left="189"/>
              <w:rPr>
                <w:rFonts w:ascii="Arial" w:hAnsi="Arial" w:cs="Arial"/>
                <w:bCs/>
                <w:sz w:val="20"/>
                <w:lang w:val="fr-CA"/>
              </w:rPr>
            </w:pPr>
            <w:r>
              <w:rPr>
                <w:rFonts w:ascii="Arial" w:hAnsi="Arial" w:cs="Arial"/>
                <w:bCs/>
                <w:sz w:val="20"/>
                <w:lang w:val="fr-CA"/>
              </w:rPr>
              <w:t>Mise en remplissage en Eau HP (environ 4h00)</w:t>
            </w:r>
          </w:p>
          <w:p w:rsidR="00544835" w:rsidRPr="00D53552" w:rsidRDefault="00544835" w:rsidP="00D140C2">
            <w:pPr>
              <w:pStyle w:val="Pieddepage"/>
              <w:ind w:left="189"/>
              <w:rPr>
                <w:rFonts w:ascii="Arial" w:hAnsi="Arial" w:cs="Arial"/>
                <w:bCs/>
                <w:sz w:val="20"/>
                <w:lang w:val="fr-CA"/>
              </w:rPr>
            </w:pPr>
            <w:r>
              <w:rPr>
                <w:rFonts w:ascii="Arial" w:hAnsi="Arial" w:cs="Arial"/>
                <w:bCs/>
                <w:sz w:val="20"/>
                <w:lang w:val="fr-CA"/>
              </w:rPr>
              <w:t>Ouverture des purges coté surchauffe (X5)</w:t>
            </w:r>
          </w:p>
        </w:tc>
      </w:tr>
      <w:tr w:rsidR="00544835" w:rsidRPr="00D53552" w:rsidTr="00544835">
        <w:trPr>
          <w:trHeight w:val="213"/>
        </w:trPr>
        <w:tc>
          <w:tcPr>
            <w:tcW w:w="425" w:type="dxa"/>
            <w:tcBorders>
              <w:top w:val="single" w:sz="4" w:space="0" w:color="auto"/>
              <w:left w:val="single" w:sz="4" w:space="0" w:color="auto"/>
              <w:bottom w:val="single" w:sz="4" w:space="0" w:color="auto"/>
              <w:right w:val="single" w:sz="4" w:space="0" w:color="auto"/>
            </w:tcBorders>
          </w:tcPr>
          <w:p w:rsidR="00544835" w:rsidRPr="00D53552" w:rsidRDefault="00544835" w:rsidP="00D140C2">
            <w:pPr>
              <w:pStyle w:val="Pieddepage"/>
              <w:ind w:left="189"/>
              <w:rPr>
                <w:rFonts w:ascii="Arial" w:hAnsi="Arial" w:cs="Arial"/>
                <w:bCs/>
                <w:sz w:val="20"/>
                <w:lang w:val="fr-CA"/>
              </w:rPr>
            </w:pPr>
          </w:p>
        </w:tc>
        <w:tc>
          <w:tcPr>
            <w:tcW w:w="19545" w:type="dxa"/>
            <w:vMerge/>
            <w:tcBorders>
              <w:left w:val="single" w:sz="4" w:space="0" w:color="auto"/>
              <w:right w:val="nil"/>
            </w:tcBorders>
            <w:noWrap/>
            <w:tcMar>
              <w:top w:w="15" w:type="dxa"/>
              <w:left w:w="15" w:type="dxa"/>
              <w:bottom w:w="0" w:type="dxa"/>
              <w:right w:w="15" w:type="dxa"/>
            </w:tcMar>
            <w:vAlign w:val="center"/>
          </w:tcPr>
          <w:p w:rsidR="00544835" w:rsidRDefault="00544835" w:rsidP="00D140C2">
            <w:pPr>
              <w:pStyle w:val="Pieddepage"/>
              <w:ind w:left="189"/>
              <w:rPr>
                <w:rFonts w:ascii="Arial" w:hAnsi="Arial" w:cs="Arial"/>
                <w:bCs/>
                <w:sz w:val="20"/>
                <w:lang w:val="fr-CA"/>
              </w:rPr>
            </w:pPr>
          </w:p>
        </w:tc>
      </w:tr>
      <w:tr w:rsidR="00544835" w:rsidRPr="00D53552" w:rsidTr="00544835">
        <w:trPr>
          <w:trHeight w:val="187"/>
        </w:trPr>
        <w:tc>
          <w:tcPr>
            <w:tcW w:w="425" w:type="dxa"/>
            <w:tcBorders>
              <w:top w:val="single" w:sz="4" w:space="0" w:color="auto"/>
              <w:left w:val="single" w:sz="4" w:space="0" w:color="auto"/>
              <w:bottom w:val="single" w:sz="4" w:space="0" w:color="auto"/>
              <w:right w:val="single" w:sz="4" w:space="0" w:color="auto"/>
            </w:tcBorders>
          </w:tcPr>
          <w:p w:rsidR="00544835" w:rsidRPr="00D53552" w:rsidRDefault="00544835" w:rsidP="00D140C2">
            <w:pPr>
              <w:pStyle w:val="Pieddepage"/>
              <w:ind w:left="189"/>
              <w:rPr>
                <w:rFonts w:ascii="Arial" w:hAnsi="Arial" w:cs="Arial"/>
                <w:bCs/>
                <w:sz w:val="20"/>
                <w:lang w:val="fr-CA"/>
              </w:rPr>
            </w:pPr>
          </w:p>
        </w:tc>
        <w:tc>
          <w:tcPr>
            <w:tcW w:w="19545" w:type="dxa"/>
            <w:vMerge/>
            <w:tcBorders>
              <w:left w:val="single" w:sz="4" w:space="0" w:color="auto"/>
              <w:right w:val="nil"/>
            </w:tcBorders>
            <w:noWrap/>
            <w:tcMar>
              <w:top w:w="15" w:type="dxa"/>
              <w:left w:w="15" w:type="dxa"/>
              <w:bottom w:w="0" w:type="dxa"/>
              <w:right w:w="15" w:type="dxa"/>
            </w:tcMar>
            <w:vAlign w:val="center"/>
          </w:tcPr>
          <w:p w:rsidR="00544835" w:rsidRDefault="00544835" w:rsidP="00D140C2">
            <w:pPr>
              <w:pStyle w:val="Pieddepage"/>
              <w:ind w:left="189"/>
              <w:rPr>
                <w:rFonts w:ascii="Arial" w:hAnsi="Arial" w:cs="Arial"/>
                <w:bCs/>
                <w:sz w:val="20"/>
                <w:lang w:val="fr-CA"/>
              </w:rPr>
            </w:pPr>
          </w:p>
        </w:tc>
      </w:tr>
      <w:tr w:rsidR="00544835" w:rsidRPr="00D53552" w:rsidTr="00544835">
        <w:trPr>
          <w:trHeight w:hRule="exact" w:val="284"/>
        </w:trPr>
        <w:tc>
          <w:tcPr>
            <w:tcW w:w="425" w:type="dxa"/>
            <w:tcBorders>
              <w:top w:val="single" w:sz="4" w:space="0" w:color="auto"/>
              <w:left w:val="single" w:sz="4" w:space="0" w:color="auto"/>
              <w:bottom w:val="single" w:sz="4" w:space="0" w:color="auto"/>
              <w:right w:val="single" w:sz="4" w:space="0" w:color="auto"/>
            </w:tcBorders>
          </w:tcPr>
          <w:p w:rsidR="00544835" w:rsidRPr="00D53552" w:rsidRDefault="00544835" w:rsidP="00D140C2">
            <w:pPr>
              <w:pStyle w:val="Pieddepage"/>
              <w:ind w:left="189"/>
              <w:rPr>
                <w:rFonts w:ascii="Arial" w:hAnsi="Arial" w:cs="Arial"/>
                <w:bCs/>
                <w:sz w:val="20"/>
                <w:lang w:val="fr-CA"/>
              </w:rPr>
            </w:pPr>
          </w:p>
        </w:tc>
        <w:tc>
          <w:tcPr>
            <w:tcW w:w="19545" w:type="dxa"/>
            <w:vMerge/>
            <w:tcBorders>
              <w:left w:val="single" w:sz="4" w:space="0" w:color="auto"/>
              <w:bottom w:val="nil"/>
              <w:right w:val="nil"/>
            </w:tcBorders>
            <w:noWrap/>
            <w:tcMar>
              <w:top w:w="15" w:type="dxa"/>
              <w:left w:w="15" w:type="dxa"/>
              <w:bottom w:w="0" w:type="dxa"/>
              <w:right w:w="15" w:type="dxa"/>
            </w:tcMar>
            <w:vAlign w:val="center"/>
          </w:tcPr>
          <w:p w:rsidR="00544835" w:rsidRDefault="00544835" w:rsidP="00D140C2">
            <w:pPr>
              <w:pStyle w:val="Pieddepage"/>
              <w:ind w:left="189"/>
              <w:rPr>
                <w:rFonts w:ascii="Arial" w:hAnsi="Arial" w:cs="Arial"/>
                <w:bCs/>
                <w:sz w:val="20"/>
                <w:lang w:val="fr-CA"/>
              </w:rPr>
            </w:pPr>
          </w:p>
        </w:tc>
      </w:tr>
    </w:tbl>
    <w:p w:rsidR="00765DC8" w:rsidRPr="00D53552" w:rsidRDefault="00765DC8" w:rsidP="00765DC8">
      <w:pPr>
        <w:pStyle w:val="Signature"/>
        <w:tabs>
          <w:tab w:val="clear" w:pos="6521"/>
          <w:tab w:val="left" w:pos="1276"/>
          <w:tab w:val="left" w:pos="5387"/>
        </w:tabs>
        <w:spacing w:before="120" w:after="120"/>
        <w:ind w:left="714"/>
        <w:rPr>
          <w:sz w:val="20"/>
          <w:u w:val="single"/>
          <w:lang w:val="fr-CA"/>
        </w:rPr>
      </w:pPr>
      <w:r w:rsidRPr="009E227F">
        <w:rPr>
          <w:sz w:val="20"/>
          <w:lang w:val="fr-CA"/>
        </w:rPr>
        <w:t>J.</w:t>
      </w:r>
      <w:r>
        <w:rPr>
          <w:sz w:val="20"/>
          <w:u w:val="single"/>
          <w:lang w:val="fr-CA"/>
        </w:rPr>
        <w:t xml:space="preserve"> Si allumage sur combustible gazeux</w:t>
      </w:r>
    </w:p>
    <w:p w:rsidR="00765DC8" w:rsidRPr="00D53552" w:rsidRDefault="00765DC8" w:rsidP="00765DC8">
      <w:pPr>
        <w:pStyle w:val="Signature"/>
        <w:spacing w:after="60"/>
        <w:ind w:left="0"/>
        <w:rPr>
          <w:sz w:val="20"/>
          <w:u w:val="single"/>
          <w:lang w:val="fr-CA"/>
        </w:rPr>
      </w:pPr>
      <w:r>
        <w:rPr>
          <w:sz w:val="20"/>
          <w:u w:val="single"/>
          <w:lang w:val="fr-CA"/>
        </w:rPr>
        <w:t>Préparation au démarrage</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Contrôle de fermeture des vannes manuelles bruleurs</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Contrôle de fermeture des registres d’air</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Rentrer les 2 caméras de flammes</w:t>
            </w:r>
          </w:p>
        </w:tc>
      </w:tr>
    </w:tbl>
    <w:p w:rsidR="00765DC8" w:rsidRPr="00D53552" w:rsidRDefault="00765DC8" w:rsidP="00765DC8">
      <w:pPr>
        <w:pStyle w:val="Signature"/>
        <w:spacing w:before="120" w:after="60"/>
        <w:ind w:left="0"/>
        <w:rPr>
          <w:sz w:val="20"/>
          <w:u w:val="single"/>
          <w:lang w:val="fr-CA"/>
        </w:rPr>
      </w:pPr>
      <w:r>
        <w:rPr>
          <w:sz w:val="20"/>
          <w:u w:val="single"/>
          <w:lang w:val="fr-CA"/>
        </w:rPr>
        <w:t>Allumage sur combustible gaz</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rPr>
              <w:t>Un minimum de personne pour allumer les brûleurs. Pas de travaux autour de la chaudière (zone évacuée)</w:t>
            </w:r>
          </w:p>
        </w:tc>
      </w:tr>
    </w:tbl>
    <w:p w:rsidR="00765DC8" w:rsidRPr="00D53552" w:rsidRDefault="00765DC8" w:rsidP="00765DC8">
      <w:pPr>
        <w:pStyle w:val="Signature"/>
        <w:spacing w:after="120"/>
        <w:ind w:left="709"/>
        <w:rPr>
          <w:b w:val="0"/>
          <w:sz w:val="20"/>
        </w:rPr>
      </w:pPr>
      <w:r w:rsidRPr="00D53552">
        <w:rPr>
          <w:bCs w:val="0"/>
          <w:sz w:val="20"/>
        </w:rPr>
        <w:t>Aucune personne autre que le/les opérateurs sur la chaudière au moment de l’allumage du 1</w:t>
      </w:r>
      <w:r w:rsidRPr="00D53552">
        <w:rPr>
          <w:bCs w:val="0"/>
          <w:sz w:val="20"/>
          <w:vertAlign w:val="superscript"/>
        </w:rPr>
        <w:t>er</w:t>
      </w:r>
      <w:r w:rsidRPr="00D53552">
        <w:rPr>
          <w:bCs w:val="0"/>
          <w:sz w:val="20"/>
        </w:rPr>
        <w:t xml:space="preserve"> brûleur.</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Confirmation de la SdC du lancement de la pré</w:t>
            </w:r>
            <w:r>
              <w:rPr>
                <w:rFonts w:ascii="Arial" w:hAnsi="Arial" w:cs="Arial"/>
                <w:bCs/>
                <w:sz w:val="20"/>
                <w:lang w:val="fr-CA"/>
              </w:rPr>
              <w:t>-</w:t>
            </w:r>
            <w:r w:rsidRPr="00D53552">
              <w:rPr>
                <w:rFonts w:ascii="Arial" w:hAnsi="Arial" w:cs="Arial"/>
                <w:bCs/>
                <w:sz w:val="20"/>
                <w:lang w:val="fr-CA"/>
              </w:rPr>
              <w:t>ventilation</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Les 8 registres d’air des brûleurs s’ouvrent automatiquement (durée : 5mn - débit : supérieur à 150 t/h)</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Ouverture des 8 vannes manuelles du circuit FG de chaque bruleur</w:t>
            </w:r>
            <w:r w:rsidR="00911C3B">
              <w:rPr>
                <w:rFonts w:ascii="Arial" w:hAnsi="Arial" w:cs="Arial"/>
                <w:bCs/>
                <w:sz w:val="20"/>
              </w:rPr>
              <w:t>(HV04</w:t>
            </w:r>
            <w:r w:rsidRPr="00D53552">
              <w:rPr>
                <w:rFonts w:ascii="Arial" w:hAnsi="Arial" w:cs="Arial"/>
                <w:bCs/>
                <w:sz w:val="20"/>
              </w:rPr>
              <w:t>X4C)</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Confirmation de la SdC de la validation du test d’étanchéité</w:t>
            </w:r>
          </w:p>
        </w:tc>
      </w:tr>
    </w:tbl>
    <w:p w:rsidR="00765DC8" w:rsidRPr="00D53552" w:rsidRDefault="00765DC8" w:rsidP="00CD3A4C">
      <w:pPr>
        <w:pStyle w:val="Signature"/>
        <w:numPr>
          <w:ilvl w:val="0"/>
          <w:numId w:val="18"/>
        </w:numPr>
        <w:spacing w:before="120" w:after="120"/>
        <w:ind w:left="714" w:hanging="357"/>
        <w:rPr>
          <w:b w:val="0"/>
          <w:sz w:val="20"/>
          <w:lang w:val="fr-CA"/>
        </w:rPr>
      </w:pPr>
      <w:r w:rsidRPr="00D53552">
        <w:rPr>
          <w:b w:val="0"/>
          <w:bCs w:val="0"/>
          <w:i/>
          <w:sz w:val="20"/>
          <w:lang w:val="fr-CA"/>
        </w:rPr>
        <w:t>Si non validation du test d’étanchéité, Possibilité de « déclarer HS » le bruleur concerné + Isolement vanne manuelle puis relancer le test. Ce brûleur ne pourra pas être le premier bruleur démarré</w:t>
      </w:r>
      <w:r w:rsidRPr="00D53552">
        <w:rPr>
          <w:bCs w:val="0"/>
          <w:i/>
          <w:sz w:val="20"/>
          <w:lang w:val="fr-CA"/>
        </w:rPr>
        <w:t>.</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Pré</w:t>
            </w:r>
            <w:r>
              <w:rPr>
                <w:rFonts w:ascii="Arial" w:hAnsi="Arial" w:cs="Arial"/>
                <w:bCs/>
                <w:sz w:val="20"/>
                <w:lang w:val="fr-CA"/>
              </w:rPr>
              <w:t>-</w:t>
            </w:r>
            <w:r w:rsidRPr="00D53552">
              <w:rPr>
                <w:rFonts w:ascii="Arial" w:hAnsi="Arial" w:cs="Arial"/>
                <w:bCs/>
                <w:sz w:val="20"/>
                <w:lang w:val="fr-CA"/>
              </w:rPr>
              <w:t>ventilation validée (Les registres d’air du parquet supérieur se ferment)</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Confirmation de la SdC du choix démarrage bruleur en LOCAL</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Autorisation d’allumage sur le Gaz (voyant vert sur panneau local)</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Allumage brûleur</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Vérification locale de la flamme</w:t>
            </w:r>
          </w:p>
        </w:tc>
      </w:tr>
    </w:tbl>
    <w:p w:rsidR="00765DC8" w:rsidRPr="004B2F39" w:rsidRDefault="00765DC8" w:rsidP="00765DC8">
      <w:pPr>
        <w:pStyle w:val="Signature"/>
        <w:tabs>
          <w:tab w:val="clear" w:pos="6521"/>
          <w:tab w:val="left" w:pos="1276"/>
          <w:tab w:val="left" w:pos="5387"/>
        </w:tabs>
        <w:spacing w:before="120" w:after="120"/>
        <w:ind w:left="714"/>
        <w:rPr>
          <w:sz w:val="20"/>
          <w:u w:val="single"/>
        </w:rPr>
      </w:pPr>
      <w:r w:rsidRPr="009E227F">
        <w:rPr>
          <w:sz w:val="20"/>
        </w:rPr>
        <w:t>K.</w:t>
      </w:r>
      <w:r>
        <w:rPr>
          <w:sz w:val="20"/>
          <w:u w:val="single"/>
        </w:rPr>
        <w:t xml:space="preserve"> Si démarrage liquide</w:t>
      </w:r>
    </w:p>
    <w:p w:rsidR="00765DC8" w:rsidRPr="004B2F39" w:rsidRDefault="00765DC8" w:rsidP="00765DC8">
      <w:pPr>
        <w:pStyle w:val="Signature"/>
        <w:spacing w:after="60"/>
        <w:ind w:left="0"/>
        <w:rPr>
          <w:sz w:val="20"/>
          <w:u w:val="single"/>
        </w:rPr>
      </w:pPr>
      <w:r>
        <w:rPr>
          <w:sz w:val="20"/>
          <w:u w:val="single"/>
        </w:rPr>
        <w:t>Réchauffage combustible liquide (FO2 ou HdP)</w:t>
      </w: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765DC8" w:rsidRPr="004B2F39"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4B2F39"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4B2F39" w:rsidRDefault="00765DC8" w:rsidP="00D140C2">
            <w:pPr>
              <w:pStyle w:val="Pieddepage"/>
              <w:ind w:left="189"/>
              <w:rPr>
                <w:rFonts w:ascii="Arial" w:hAnsi="Arial" w:cs="Arial"/>
                <w:bCs/>
                <w:sz w:val="20"/>
                <w:lang w:val="fr-CA"/>
              </w:rPr>
            </w:pPr>
            <w:r w:rsidRPr="004B2F39">
              <w:rPr>
                <w:rFonts w:ascii="Arial" w:hAnsi="Arial" w:cs="Arial"/>
                <w:bCs/>
                <w:sz w:val="20"/>
                <w:lang w:val="fr-CA"/>
              </w:rPr>
              <w:t>Libérer les butées mécaniques sur vannes régulatrices</w:t>
            </w:r>
          </w:p>
        </w:tc>
      </w:tr>
      <w:tr w:rsidR="00765DC8" w:rsidRPr="004B2F39"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4B2F39" w:rsidRDefault="00765DC8" w:rsidP="00D140C2">
            <w:pPr>
              <w:pStyle w:val="Pieddepage"/>
              <w:ind w:left="189"/>
              <w:rPr>
                <w:rFonts w:ascii="Arial" w:hAnsi="Arial" w:cs="Arial"/>
                <w:bCs/>
                <w:noProof/>
                <w:sz w:val="20"/>
                <w:lang w:eastAsia="fr-FR"/>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4B2F39" w:rsidRDefault="00765DC8" w:rsidP="00D140C2">
            <w:pPr>
              <w:pStyle w:val="Pieddepage"/>
              <w:ind w:left="189"/>
              <w:rPr>
                <w:rFonts w:ascii="Arial" w:hAnsi="Arial" w:cs="Arial"/>
                <w:bCs/>
                <w:sz w:val="20"/>
                <w:lang w:val="fr-CA"/>
              </w:rPr>
            </w:pPr>
            <w:r w:rsidRPr="004B2F39">
              <w:rPr>
                <w:rFonts w:ascii="Arial" w:hAnsi="Arial" w:cs="Arial"/>
                <w:bCs/>
                <w:noProof/>
                <w:sz w:val="20"/>
                <w:lang w:eastAsia="fr-FR"/>
              </w:rPr>
              <w:t>Disposer circuit FO2 ou HdP</w:t>
            </w:r>
            <w:r w:rsidRPr="004B2F39">
              <w:rPr>
                <w:rFonts w:ascii="Arial" w:hAnsi="Arial" w:cs="Arial"/>
                <w:bCs/>
                <w:sz w:val="20"/>
                <w:lang w:val="fr-CA"/>
              </w:rPr>
              <w:t xml:space="preserve"> suivant plan d’isolement EXP-U-10-07</w:t>
            </w:r>
          </w:p>
        </w:tc>
      </w:tr>
      <w:tr w:rsidR="00765DC8" w:rsidRPr="004B2F39"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4B2F39" w:rsidRDefault="00765DC8" w:rsidP="00D140C2">
            <w:pPr>
              <w:pStyle w:val="Pieddepage"/>
              <w:ind w:left="189"/>
              <w:rPr>
                <w:rFonts w:ascii="Arial" w:hAnsi="Arial" w:cs="Arial"/>
                <w:bCs/>
                <w:noProof/>
                <w:sz w:val="20"/>
                <w:lang w:eastAsia="fr-FR"/>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4B2F39" w:rsidRDefault="00765DC8" w:rsidP="00D140C2">
            <w:pPr>
              <w:pStyle w:val="Pieddepage"/>
              <w:ind w:left="189"/>
              <w:rPr>
                <w:rFonts w:ascii="Arial" w:hAnsi="Arial" w:cs="Arial"/>
                <w:bCs/>
                <w:noProof/>
                <w:sz w:val="20"/>
                <w:lang w:eastAsia="fr-FR"/>
              </w:rPr>
            </w:pPr>
            <w:r w:rsidRPr="004B2F39">
              <w:rPr>
                <w:rFonts w:ascii="Arial" w:hAnsi="Arial" w:cs="Arial"/>
                <w:bCs/>
                <w:noProof/>
                <w:sz w:val="20"/>
                <w:lang w:eastAsia="fr-FR"/>
              </w:rPr>
              <w:t>Disposer circuit</w:t>
            </w:r>
            <w:r w:rsidRPr="004B2F39">
              <w:rPr>
                <w:rFonts w:ascii="Arial" w:hAnsi="Arial" w:cs="Arial"/>
                <w:bCs/>
                <w:sz w:val="20"/>
                <w:lang w:val="fr-CA"/>
              </w:rPr>
              <w:t xml:space="preserve"> retour pour mise en réchauff</w:t>
            </w:r>
            <w:r w:rsidR="00911C3B">
              <w:rPr>
                <w:rFonts w:ascii="Arial" w:hAnsi="Arial" w:cs="Arial"/>
                <w:bCs/>
                <w:sz w:val="20"/>
                <w:lang w:val="fr-CA"/>
              </w:rPr>
              <w:t>age de la boucle FO2 (140°C – T401A) ou HdP (90°C – T4</w:t>
            </w:r>
            <w:r w:rsidRPr="004B2F39">
              <w:rPr>
                <w:rFonts w:ascii="Arial" w:hAnsi="Arial" w:cs="Arial"/>
                <w:bCs/>
                <w:sz w:val="20"/>
                <w:lang w:val="fr-CA"/>
              </w:rPr>
              <w:t>02 A)</w:t>
            </w:r>
          </w:p>
        </w:tc>
      </w:tr>
      <w:tr w:rsidR="00765DC8" w:rsidRPr="004B2F39"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4B2F39"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4B2F39" w:rsidRDefault="00765DC8" w:rsidP="00D140C2">
            <w:pPr>
              <w:pStyle w:val="Pieddepage"/>
              <w:ind w:left="189"/>
              <w:rPr>
                <w:rFonts w:ascii="Arial" w:hAnsi="Arial" w:cs="Arial"/>
                <w:bCs/>
                <w:noProof/>
                <w:sz w:val="20"/>
                <w:lang w:eastAsia="fr-FR"/>
              </w:rPr>
            </w:pPr>
            <w:r w:rsidRPr="004B2F39">
              <w:rPr>
                <w:rFonts w:ascii="Arial" w:hAnsi="Arial" w:cs="Arial"/>
                <w:bCs/>
                <w:sz w:val="20"/>
                <w:lang w:val="fr-CA"/>
              </w:rPr>
              <w:t>Isolement vanne équilibrage</w:t>
            </w:r>
          </w:p>
        </w:tc>
      </w:tr>
    </w:tbl>
    <w:p w:rsidR="00765DC8" w:rsidRPr="004B2F39" w:rsidRDefault="00765DC8" w:rsidP="00765DC8">
      <w:pPr>
        <w:pStyle w:val="Signature"/>
        <w:spacing w:before="120" w:after="60"/>
        <w:ind w:left="0"/>
        <w:rPr>
          <w:sz w:val="20"/>
          <w:u w:val="single"/>
        </w:rPr>
      </w:pPr>
      <w:r>
        <w:rPr>
          <w:sz w:val="20"/>
          <w:u w:val="single"/>
        </w:rPr>
        <w:t>Préparation au démarrage</w:t>
      </w: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765DC8" w:rsidRPr="004B2F39"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4B2F39"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4B2F39" w:rsidRDefault="00765DC8" w:rsidP="00D140C2">
            <w:pPr>
              <w:pStyle w:val="Pieddepage"/>
              <w:ind w:left="189"/>
              <w:rPr>
                <w:rFonts w:ascii="Arial" w:hAnsi="Arial" w:cs="Arial"/>
                <w:bCs/>
                <w:sz w:val="20"/>
                <w:lang w:val="fr-CA"/>
              </w:rPr>
            </w:pPr>
            <w:r w:rsidRPr="004B2F39">
              <w:rPr>
                <w:rFonts w:ascii="Arial" w:hAnsi="Arial" w:cs="Arial"/>
                <w:bCs/>
                <w:sz w:val="20"/>
                <w:lang w:val="fr-CA"/>
              </w:rPr>
              <w:t>Contrôle de fermeture des vannes manuelles bruleurs</w:t>
            </w:r>
          </w:p>
        </w:tc>
      </w:tr>
      <w:tr w:rsidR="00765DC8" w:rsidRPr="004B2F39"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4B2F39" w:rsidRDefault="00765DC8" w:rsidP="00D140C2">
            <w:pPr>
              <w:pStyle w:val="Pieddepage"/>
              <w:ind w:left="189"/>
              <w:rPr>
                <w:rFonts w:ascii="Arial" w:hAnsi="Arial" w:cs="Arial"/>
                <w:bCs/>
                <w:noProof/>
                <w:sz w:val="20"/>
                <w:lang w:eastAsia="fr-FR"/>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4B2F39" w:rsidRDefault="00765DC8" w:rsidP="00D140C2">
            <w:pPr>
              <w:pStyle w:val="Pieddepage"/>
              <w:ind w:left="189"/>
              <w:rPr>
                <w:rFonts w:ascii="Arial" w:hAnsi="Arial" w:cs="Arial"/>
                <w:bCs/>
                <w:sz w:val="20"/>
                <w:lang w:val="fr-CA"/>
              </w:rPr>
            </w:pPr>
            <w:r w:rsidRPr="004B2F39">
              <w:rPr>
                <w:rFonts w:ascii="Arial" w:hAnsi="Arial" w:cs="Arial"/>
                <w:bCs/>
                <w:sz w:val="20"/>
                <w:lang w:val="fr-CA"/>
              </w:rPr>
              <w:t>Contrôle de fermeture des registres d’air</w:t>
            </w:r>
          </w:p>
        </w:tc>
      </w:tr>
      <w:tr w:rsidR="00765DC8" w:rsidRPr="004B2F39"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4B2F39" w:rsidRDefault="00765DC8" w:rsidP="00D140C2">
            <w:pPr>
              <w:pStyle w:val="Pieddepage"/>
              <w:ind w:left="189"/>
              <w:rPr>
                <w:rFonts w:ascii="Arial" w:hAnsi="Arial" w:cs="Arial"/>
                <w:bCs/>
                <w:noProof/>
                <w:sz w:val="20"/>
                <w:lang w:eastAsia="fr-FR"/>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4B2F39" w:rsidRDefault="00765DC8" w:rsidP="00D140C2">
            <w:pPr>
              <w:pStyle w:val="Pieddepage"/>
              <w:ind w:left="189"/>
              <w:rPr>
                <w:rFonts w:ascii="Arial" w:hAnsi="Arial" w:cs="Arial"/>
                <w:bCs/>
                <w:noProof/>
                <w:sz w:val="20"/>
                <w:lang w:eastAsia="fr-FR"/>
              </w:rPr>
            </w:pPr>
            <w:r w:rsidRPr="004B2F39">
              <w:rPr>
                <w:rFonts w:ascii="Arial" w:hAnsi="Arial" w:cs="Arial"/>
                <w:bCs/>
                <w:sz w:val="20"/>
                <w:lang w:val="fr-CA"/>
              </w:rPr>
              <w:t>Rentrer les 2 caméras de flammes</w:t>
            </w:r>
          </w:p>
        </w:tc>
      </w:tr>
    </w:tbl>
    <w:p w:rsidR="00765DC8" w:rsidRPr="004B2F39" w:rsidRDefault="00765DC8" w:rsidP="00765DC8">
      <w:pPr>
        <w:pStyle w:val="Signature"/>
        <w:spacing w:before="120" w:after="60"/>
        <w:ind w:left="0"/>
        <w:rPr>
          <w:sz w:val="20"/>
          <w:u w:val="single"/>
        </w:rPr>
      </w:pPr>
      <w:r>
        <w:rPr>
          <w:sz w:val="20"/>
          <w:u w:val="single"/>
        </w:rPr>
        <w:t>Allumage que combustible liquide</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rPr>
              <w:t>Un minimum de personne pour allumer les brûleurs. Pas de travaux autour de la chaudière (zone évacuée)</w:t>
            </w:r>
          </w:p>
        </w:tc>
      </w:tr>
    </w:tbl>
    <w:p w:rsidR="00765DC8" w:rsidRPr="00D53552" w:rsidRDefault="00765DC8" w:rsidP="00765DC8">
      <w:pPr>
        <w:pStyle w:val="Signature"/>
        <w:spacing w:after="120"/>
        <w:ind w:left="709"/>
        <w:rPr>
          <w:b w:val="0"/>
          <w:sz w:val="20"/>
        </w:rPr>
      </w:pPr>
      <w:r w:rsidRPr="00D53552">
        <w:rPr>
          <w:bCs w:val="0"/>
          <w:sz w:val="20"/>
        </w:rPr>
        <w:t>Aucune personne autre que le/les opérateurs sur la chaudière au moment de l’allumage du 1</w:t>
      </w:r>
      <w:r w:rsidRPr="00D53552">
        <w:rPr>
          <w:bCs w:val="0"/>
          <w:sz w:val="20"/>
          <w:vertAlign w:val="superscript"/>
        </w:rPr>
        <w:t>er</w:t>
      </w:r>
      <w:r w:rsidRPr="00D53552">
        <w:rPr>
          <w:bCs w:val="0"/>
          <w:sz w:val="20"/>
        </w:rPr>
        <w:t xml:space="preserve"> brûleur.</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Confirmation de la SdC du lancement de la pré</w:t>
            </w:r>
            <w:r>
              <w:rPr>
                <w:rFonts w:ascii="Arial" w:hAnsi="Arial" w:cs="Arial"/>
                <w:bCs/>
                <w:sz w:val="20"/>
                <w:lang w:val="fr-CA"/>
              </w:rPr>
              <w:t>-</w:t>
            </w:r>
            <w:r w:rsidRPr="00D53552">
              <w:rPr>
                <w:rFonts w:ascii="Arial" w:hAnsi="Arial" w:cs="Arial"/>
                <w:bCs/>
                <w:sz w:val="20"/>
                <w:lang w:val="fr-CA"/>
              </w:rPr>
              <w:t>ventilation</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D53552" w:rsidRDefault="00765DC8" w:rsidP="00D140C2">
            <w:pPr>
              <w:pStyle w:val="Pieddepage"/>
              <w:ind w:left="189"/>
              <w:rPr>
                <w:rFonts w:ascii="Arial" w:hAnsi="Arial" w:cs="Arial"/>
                <w:bCs/>
                <w:sz w:val="20"/>
                <w:lang w:val="fr-CA"/>
              </w:rPr>
            </w:pPr>
            <w:r w:rsidRPr="00D53552">
              <w:rPr>
                <w:rFonts w:ascii="Arial" w:hAnsi="Arial" w:cs="Arial"/>
                <w:bCs/>
                <w:sz w:val="20"/>
                <w:lang w:val="fr-CA"/>
              </w:rPr>
              <w:t>Les 8 registres d’air des brûleurs s’ouvrent automatiquement (durée : 5mn - débit : supérieur à 150 t/h)</w:t>
            </w:r>
          </w:p>
        </w:tc>
      </w:tr>
      <w:tr w:rsidR="00765DC8" w:rsidRPr="00D53552"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D53552"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4B2F39" w:rsidRDefault="00765DC8" w:rsidP="00D140C2">
            <w:pPr>
              <w:pStyle w:val="Pieddepage"/>
              <w:ind w:left="189"/>
              <w:rPr>
                <w:rFonts w:ascii="Arial" w:hAnsi="Arial" w:cs="Arial"/>
                <w:bCs/>
                <w:sz w:val="20"/>
                <w:lang w:val="fr-CA"/>
              </w:rPr>
            </w:pPr>
            <w:r w:rsidRPr="004B2F39">
              <w:rPr>
                <w:rFonts w:ascii="Arial" w:hAnsi="Arial" w:cs="Arial"/>
                <w:bCs/>
                <w:sz w:val="20"/>
                <w:lang w:val="fr-CA"/>
              </w:rPr>
              <w:t>Pré-ventilation validée (Les registres d’air du parquet supérieur se ferment)</w:t>
            </w:r>
          </w:p>
        </w:tc>
      </w:tr>
      <w:tr w:rsidR="00765DC8" w:rsidRPr="004B2F39"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4B2F39"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4B2F39" w:rsidRDefault="00765DC8" w:rsidP="00D140C2">
            <w:pPr>
              <w:pStyle w:val="Pieddepage"/>
              <w:ind w:left="189"/>
              <w:rPr>
                <w:rFonts w:ascii="Arial" w:hAnsi="Arial" w:cs="Arial"/>
                <w:bCs/>
                <w:sz w:val="20"/>
                <w:lang w:val="fr-CA"/>
              </w:rPr>
            </w:pPr>
            <w:r w:rsidRPr="004B2F39">
              <w:rPr>
                <w:rFonts w:ascii="Arial" w:hAnsi="Arial" w:cs="Arial"/>
                <w:bCs/>
                <w:sz w:val="20"/>
                <w:lang w:val="fr-CA"/>
              </w:rPr>
              <w:t>Confirmation de la SdC du choix démarrage bruleur en LOCAL</w:t>
            </w:r>
          </w:p>
        </w:tc>
      </w:tr>
    </w:tbl>
    <w:p w:rsidR="00765DC8" w:rsidRDefault="00765DC8" w:rsidP="00765DC8">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765DC8" w:rsidRPr="004B2F39"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4B2F39"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4B2F39" w:rsidRDefault="00765DC8" w:rsidP="00D140C2">
            <w:pPr>
              <w:pStyle w:val="Pieddepage"/>
              <w:ind w:left="189"/>
              <w:rPr>
                <w:rFonts w:ascii="Arial" w:hAnsi="Arial" w:cs="Arial"/>
                <w:bCs/>
                <w:noProof/>
                <w:sz w:val="20"/>
                <w:lang w:eastAsia="fr-FR"/>
              </w:rPr>
            </w:pPr>
            <w:r w:rsidRPr="004B2F39">
              <w:rPr>
                <w:rFonts w:ascii="Arial" w:hAnsi="Arial" w:cs="Arial"/>
                <w:bCs/>
                <w:sz w:val="20"/>
                <w:lang w:val="fr-CA"/>
              </w:rPr>
              <w:t>Autorisation d’allumage sur le LP (voyant vert sur panneau local)</w:t>
            </w:r>
          </w:p>
        </w:tc>
      </w:tr>
      <w:tr w:rsidR="00765DC8" w:rsidRPr="004B2F39"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4B2F39"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4B2F39" w:rsidRDefault="00765DC8" w:rsidP="00D140C2">
            <w:pPr>
              <w:pStyle w:val="Pieddepage"/>
              <w:ind w:left="189"/>
              <w:rPr>
                <w:rFonts w:ascii="Arial" w:hAnsi="Arial" w:cs="Arial"/>
                <w:bCs/>
                <w:sz w:val="20"/>
                <w:lang w:val="fr-CA"/>
              </w:rPr>
            </w:pPr>
            <w:r w:rsidRPr="004B2F39">
              <w:rPr>
                <w:rFonts w:ascii="Arial" w:hAnsi="Arial" w:cs="Arial"/>
                <w:bCs/>
                <w:sz w:val="20"/>
                <w:lang w:val="fr-CA"/>
              </w:rPr>
              <w:t>Ouvrir vannes manuelles du LP et vapeur d’atomisation au niveau des brûleurs (+ vanne gaz allumage)</w:t>
            </w:r>
          </w:p>
        </w:tc>
      </w:tr>
      <w:tr w:rsidR="00765DC8" w:rsidRPr="004B2F39"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4B2F39"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4B2F39" w:rsidRDefault="00765DC8" w:rsidP="00D140C2">
            <w:pPr>
              <w:pStyle w:val="Pieddepage"/>
              <w:ind w:left="189"/>
              <w:rPr>
                <w:rFonts w:ascii="Arial" w:hAnsi="Arial" w:cs="Arial"/>
                <w:bCs/>
                <w:sz w:val="20"/>
                <w:lang w:val="fr-CA"/>
              </w:rPr>
            </w:pPr>
            <w:r w:rsidRPr="004B2F39">
              <w:rPr>
                <w:rFonts w:ascii="Arial" w:hAnsi="Arial" w:cs="Arial"/>
                <w:bCs/>
                <w:sz w:val="20"/>
                <w:lang w:val="fr-CA"/>
              </w:rPr>
              <w:t xml:space="preserve">Allumage brûleur </w:t>
            </w:r>
          </w:p>
        </w:tc>
      </w:tr>
      <w:tr w:rsidR="00765DC8" w:rsidRPr="004B2F39"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4B2F39"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4B2F39" w:rsidRDefault="00765DC8" w:rsidP="00D140C2">
            <w:pPr>
              <w:pStyle w:val="Pieddepage"/>
              <w:ind w:left="189"/>
              <w:rPr>
                <w:rFonts w:ascii="Arial" w:hAnsi="Arial" w:cs="Arial"/>
                <w:bCs/>
                <w:sz w:val="20"/>
                <w:lang w:val="fr-CA"/>
              </w:rPr>
            </w:pPr>
            <w:r w:rsidRPr="004B2F39">
              <w:rPr>
                <w:rFonts w:ascii="Arial" w:hAnsi="Arial" w:cs="Arial"/>
                <w:bCs/>
                <w:sz w:val="20"/>
                <w:lang w:val="fr-CA"/>
              </w:rPr>
              <w:t>Vérification locale de la flamme</w:t>
            </w:r>
          </w:p>
        </w:tc>
      </w:tr>
    </w:tbl>
    <w:p w:rsidR="00765DC8" w:rsidRPr="00D53552" w:rsidRDefault="00765DC8" w:rsidP="00765DC8">
      <w:pPr>
        <w:pStyle w:val="Signature"/>
        <w:ind w:left="0"/>
        <w:rPr>
          <w:b w:val="0"/>
          <w:sz w:val="20"/>
        </w:rPr>
      </w:pPr>
    </w:p>
    <w:p w:rsidR="00765DC8" w:rsidRPr="004B2F39" w:rsidRDefault="00615CBF" w:rsidP="00765DC8">
      <w:pPr>
        <w:pStyle w:val="Signature"/>
        <w:tabs>
          <w:tab w:val="clear" w:pos="6521"/>
          <w:tab w:val="left" w:pos="1276"/>
          <w:tab w:val="left" w:pos="5387"/>
        </w:tabs>
        <w:spacing w:before="120" w:after="120"/>
        <w:ind w:left="714"/>
        <w:rPr>
          <w:sz w:val="20"/>
          <w:u w:val="single"/>
          <w:lang w:val="fr-CA"/>
        </w:rPr>
      </w:pPr>
      <w:r>
        <w:rPr>
          <w:noProof/>
          <w:sz w:val="20"/>
          <w:lang w:eastAsia="fr-FR"/>
        </w:rPr>
        <w:pict>
          <v:shape id="_x0000_s1216" type="#_x0000_t202" style="position:absolute;left:0;text-align:left;margin-left:-24.85pt;margin-top:2.75pt;width:19.6pt;height:21.7pt;z-index:251718656;mso-position-horizontal-relative:text;mso-position-vertical-relative:text" stroked="f">
            <v:textbox style="mso-next-textbox:#_x0000_s1216">
              <w:txbxContent>
                <w:p w:rsidR="00AF17F7" w:rsidRPr="00B71D14" w:rsidRDefault="00AF17F7" w:rsidP="00C36B8A">
                  <w:pPr>
                    <w:rPr>
                      <w:rFonts w:ascii="Arial" w:hAnsi="Arial" w:cs="Arial"/>
                      <w:b/>
                    </w:rPr>
                  </w:pPr>
                  <w:r w:rsidRPr="00B71D14">
                    <w:rPr>
                      <w:rFonts w:ascii="Arial" w:hAnsi="Arial" w:cs="Arial"/>
                      <w:b/>
                    </w:rPr>
                    <w:t>&gt;</w:t>
                  </w:r>
                </w:p>
              </w:txbxContent>
            </v:textbox>
          </v:shape>
        </w:pict>
      </w:r>
      <w:r w:rsidR="00765DC8" w:rsidRPr="009E227F">
        <w:rPr>
          <w:sz w:val="20"/>
          <w:lang w:val="fr-CA"/>
        </w:rPr>
        <w:t>L.</w:t>
      </w:r>
      <w:r w:rsidR="00765DC8">
        <w:rPr>
          <w:sz w:val="20"/>
          <w:u w:val="single"/>
          <w:lang w:val="fr-CA"/>
        </w:rPr>
        <w:t xml:space="preserve"> A pression 1.5B</w:t>
      </w: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765DC8" w:rsidRPr="004B2F39"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4B2F39"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4B2F39" w:rsidRDefault="00765DC8" w:rsidP="00D140C2">
            <w:pPr>
              <w:pStyle w:val="Pieddepage"/>
              <w:ind w:left="189"/>
              <w:rPr>
                <w:rFonts w:ascii="Arial" w:hAnsi="Arial" w:cs="Arial"/>
                <w:bCs/>
                <w:sz w:val="20"/>
                <w:lang w:val="fr-CA"/>
              </w:rPr>
            </w:pPr>
            <w:r w:rsidRPr="004B2F39">
              <w:rPr>
                <w:rFonts w:ascii="Arial" w:hAnsi="Arial" w:cs="Arial"/>
                <w:bCs/>
                <w:sz w:val="20"/>
                <w:lang w:val="fr-CA"/>
              </w:rPr>
              <w:t>Fermeture évent ballon</w:t>
            </w:r>
            <w:r w:rsidRPr="004B2F39">
              <w:rPr>
                <w:rFonts w:ascii="Arial" w:hAnsi="Arial" w:cs="Arial"/>
                <w:bCs/>
                <w:sz w:val="18"/>
                <w:lang w:val="fr-CA"/>
              </w:rPr>
              <w:t xml:space="preserve"> </w:t>
            </w:r>
          </w:p>
        </w:tc>
      </w:tr>
      <w:tr w:rsidR="00B814A3" w:rsidRPr="00B814A3" w:rsidTr="009A2B8B">
        <w:trPr>
          <w:trHeight w:val="99"/>
        </w:trPr>
        <w:tc>
          <w:tcPr>
            <w:tcW w:w="425" w:type="dxa"/>
            <w:tcBorders>
              <w:top w:val="single" w:sz="4" w:space="0" w:color="auto"/>
              <w:left w:val="single" w:sz="4" w:space="0" w:color="auto"/>
              <w:bottom w:val="single" w:sz="4" w:space="0" w:color="auto"/>
              <w:right w:val="single" w:sz="4" w:space="0" w:color="auto"/>
            </w:tcBorders>
          </w:tcPr>
          <w:p w:rsidR="00B814A3" w:rsidRPr="00B814A3" w:rsidRDefault="00B814A3" w:rsidP="009A2B8B">
            <w:pPr>
              <w:pStyle w:val="Pieddepage"/>
              <w:ind w:left="189"/>
              <w:rPr>
                <w:rFonts w:ascii="Arial" w:hAnsi="Arial" w:cs="Arial"/>
                <w:bCs/>
                <w:color w:val="0070C0"/>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814A3" w:rsidRPr="00C36B8A" w:rsidRDefault="00B814A3" w:rsidP="009A2B8B">
            <w:pPr>
              <w:pStyle w:val="Pieddepage"/>
              <w:ind w:left="189"/>
              <w:rPr>
                <w:rFonts w:ascii="Arial" w:hAnsi="Arial" w:cs="Arial"/>
                <w:bCs/>
                <w:sz w:val="20"/>
                <w:lang w:val="fr-CA"/>
              </w:rPr>
            </w:pPr>
            <w:r w:rsidRPr="00C36B8A">
              <w:rPr>
                <w:rFonts w:ascii="Arial" w:hAnsi="Arial" w:cs="Arial"/>
                <w:bCs/>
                <w:sz w:val="20"/>
                <w:lang w:val="fr-CA"/>
              </w:rPr>
              <w:t>Fermer évent surchauffe</w:t>
            </w:r>
            <w:r w:rsidRPr="00C36B8A">
              <w:rPr>
                <w:rFonts w:ascii="Arial" w:hAnsi="Arial" w:cs="Arial"/>
                <w:bCs/>
                <w:sz w:val="18"/>
                <w:lang w:val="fr-CA"/>
              </w:rPr>
              <w:t xml:space="preserve"> </w:t>
            </w:r>
          </w:p>
        </w:tc>
      </w:tr>
      <w:tr w:rsidR="00B814A3" w:rsidRPr="00B814A3" w:rsidTr="009A2B8B">
        <w:trPr>
          <w:trHeight w:val="99"/>
        </w:trPr>
        <w:tc>
          <w:tcPr>
            <w:tcW w:w="425" w:type="dxa"/>
            <w:tcBorders>
              <w:top w:val="single" w:sz="4" w:space="0" w:color="auto"/>
              <w:left w:val="single" w:sz="4" w:space="0" w:color="auto"/>
              <w:bottom w:val="single" w:sz="4" w:space="0" w:color="auto"/>
              <w:right w:val="single" w:sz="4" w:space="0" w:color="auto"/>
            </w:tcBorders>
          </w:tcPr>
          <w:p w:rsidR="00B814A3" w:rsidRPr="00B814A3" w:rsidRDefault="00B814A3" w:rsidP="009A2B8B">
            <w:pPr>
              <w:pStyle w:val="Pieddepage"/>
              <w:ind w:left="189"/>
              <w:rPr>
                <w:rFonts w:ascii="Arial" w:hAnsi="Arial" w:cs="Arial"/>
                <w:bCs/>
                <w:color w:val="0070C0"/>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814A3" w:rsidRPr="00C36B8A" w:rsidRDefault="00B814A3" w:rsidP="009A2B8B">
            <w:pPr>
              <w:pStyle w:val="Pieddepage"/>
              <w:ind w:left="189"/>
              <w:rPr>
                <w:rFonts w:ascii="Arial" w:hAnsi="Arial" w:cs="Arial"/>
                <w:bCs/>
                <w:sz w:val="20"/>
                <w:lang w:val="fr-CA"/>
              </w:rPr>
            </w:pPr>
            <w:r w:rsidRPr="00C36B8A">
              <w:rPr>
                <w:rFonts w:ascii="Arial" w:hAnsi="Arial" w:cs="Arial"/>
                <w:bCs/>
                <w:sz w:val="20"/>
                <w:lang w:val="fr-CA"/>
              </w:rPr>
              <w:t>Fermer purge collecteur entrée primaire</w:t>
            </w:r>
            <w:r w:rsidRPr="00C36B8A">
              <w:rPr>
                <w:rFonts w:ascii="Arial" w:hAnsi="Arial" w:cs="Arial"/>
                <w:bCs/>
                <w:sz w:val="18"/>
                <w:lang w:val="fr-CA"/>
              </w:rPr>
              <w:t xml:space="preserve"> </w:t>
            </w:r>
          </w:p>
        </w:tc>
      </w:tr>
      <w:tr w:rsidR="00B814A3" w:rsidRPr="00B814A3" w:rsidTr="009A2B8B">
        <w:trPr>
          <w:trHeight w:val="99"/>
        </w:trPr>
        <w:tc>
          <w:tcPr>
            <w:tcW w:w="425" w:type="dxa"/>
            <w:tcBorders>
              <w:top w:val="single" w:sz="4" w:space="0" w:color="auto"/>
              <w:left w:val="single" w:sz="4" w:space="0" w:color="auto"/>
              <w:bottom w:val="single" w:sz="4" w:space="0" w:color="auto"/>
              <w:right w:val="single" w:sz="4" w:space="0" w:color="auto"/>
            </w:tcBorders>
          </w:tcPr>
          <w:p w:rsidR="00B814A3" w:rsidRPr="00B814A3" w:rsidRDefault="00B814A3" w:rsidP="009A2B8B">
            <w:pPr>
              <w:pStyle w:val="Pieddepage"/>
              <w:ind w:left="189"/>
              <w:rPr>
                <w:rFonts w:ascii="Arial" w:hAnsi="Arial" w:cs="Arial"/>
                <w:bCs/>
                <w:color w:val="0070C0"/>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814A3" w:rsidRPr="00C36B8A" w:rsidRDefault="00B814A3" w:rsidP="009A2B8B">
            <w:pPr>
              <w:pStyle w:val="Pieddepage"/>
              <w:ind w:left="189"/>
              <w:rPr>
                <w:rFonts w:ascii="Arial" w:hAnsi="Arial" w:cs="Arial"/>
                <w:bCs/>
                <w:sz w:val="20"/>
                <w:lang w:val="fr-CA"/>
              </w:rPr>
            </w:pPr>
            <w:r w:rsidRPr="00C36B8A">
              <w:rPr>
                <w:rFonts w:ascii="Arial" w:hAnsi="Arial" w:cs="Arial"/>
                <w:bCs/>
                <w:sz w:val="20"/>
                <w:lang w:val="fr-CA"/>
              </w:rPr>
              <w:t>Fermer purge collecteur sortie primaire</w:t>
            </w:r>
            <w:r w:rsidRPr="00C36B8A">
              <w:rPr>
                <w:rFonts w:ascii="Arial" w:hAnsi="Arial" w:cs="Arial"/>
                <w:bCs/>
                <w:sz w:val="18"/>
                <w:lang w:val="fr-CA"/>
              </w:rPr>
              <w:t xml:space="preserve"> </w:t>
            </w:r>
          </w:p>
        </w:tc>
      </w:tr>
      <w:tr w:rsidR="00B814A3" w:rsidRPr="00B814A3" w:rsidTr="009A2B8B">
        <w:trPr>
          <w:trHeight w:val="99"/>
        </w:trPr>
        <w:tc>
          <w:tcPr>
            <w:tcW w:w="425" w:type="dxa"/>
            <w:tcBorders>
              <w:top w:val="single" w:sz="4" w:space="0" w:color="auto"/>
              <w:left w:val="single" w:sz="4" w:space="0" w:color="auto"/>
              <w:bottom w:val="single" w:sz="4" w:space="0" w:color="auto"/>
              <w:right w:val="single" w:sz="4" w:space="0" w:color="auto"/>
            </w:tcBorders>
          </w:tcPr>
          <w:p w:rsidR="00B814A3" w:rsidRPr="00B814A3" w:rsidRDefault="00B814A3" w:rsidP="009A2B8B">
            <w:pPr>
              <w:pStyle w:val="Pieddepage"/>
              <w:ind w:left="189"/>
              <w:rPr>
                <w:rFonts w:ascii="Arial" w:hAnsi="Arial" w:cs="Arial"/>
                <w:bCs/>
                <w:color w:val="0070C0"/>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814A3" w:rsidRPr="00C36B8A" w:rsidRDefault="00B814A3" w:rsidP="009A2B8B">
            <w:pPr>
              <w:pStyle w:val="Pieddepage"/>
              <w:ind w:left="189"/>
              <w:rPr>
                <w:rFonts w:ascii="Arial" w:hAnsi="Arial" w:cs="Arial"/>
                <w:bCs/>
                <w:sz w:val="20"/>
                <w:lang w:val="fr-CA"/>
              </w:rPr>
            </w:pPr>
            <w:r w:rsidRPr="00C36B8A">
              <w:rPr>
                <w:rFonts w:ascii="Arial" w:hAnsi="Arial" w:cs="Arial"/>
                <w:bCs/>
                <w:sz w:val="20"/>
                <w:lang w:val="fr-CA"/>
              </w:rPr>
              <w:t>Fermer purge collecteur entrée secondaire</w:t>
            </w:r>
          </w:p>
        </w:tc>
      </w:tr>
      <w:tr w:rsidR="00B814A3" w:rsidRPr="00B814A3" w:rsidTr="009A2B8B">
        <w:trPr>
          <w:trHeight w:val="99"/>
        </w:trPr>
        <w:tc>
          <w:tcPr>
            <w:tcW w:w="425" w:type="dxa"/>
            <w:tcBorders>
              <w:top w:val="single" w:sz="4" w:space="0" w:color="auto"/>
              <w:left w:val="single" w:sz="4" w:space="0" w:color="auto"/>
              <w:bottom w:val="single" w:sz="4" w:space="0" w:color="auto"/>
              <w:right w:val="single" w:sz="4" w:space="0" w:color="auto"/>
            </w:tcBorders>
          </w:tcPr>
          <w:p w:rsidR="00B814A3" w:rsidRPr="00B814A3" w:rsidRDefault="00B814A3" w:rsidP="009A2B8B">
            <w:pPr>
              <w:pStyle w:val="Pieddepage"/>
              <w:ind w:left="189"/>
              <w:rPr>
                <w:rFonts w:ascii="Arial" w:hAnsi="Arial" w:cs="Arial"/>
                <w:bCs/>
                <w:color w:val="0070C0"/>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814A3" w:rsidRPr="00C36B8A" w:rsidRDefault="00B814A3" w:rsidP="009A2B8B">
            <w:pPr>
              <w:pStyle w:val="Pieddepage"/>
              <w:ind w:left="189"/>
              <w:rPr>
                <w:rFonts w:ascii="Arial" w:hAnsi="Arial" w:cs="Arial"/>
                <w:bCs/>
                <w:sz w:val="20"/>
                <w:lang w:val="fr-CA"/>
              </w:rPr>
            </w:pPr>
            <w:r w:rsidRPr="00C36B8A">
              <w:rPr>
                <w:rFonts w:ascii="Arial" w:hAnsi="Arial" w:cs="Arial"/>
                <w:bCs/>
                <w:sz w:val="20"/>
                <w:lang w:val="fr-CA"/>
              </w:rPr>
              <w:t>Fermer purge désurchauffeur</w:t>
            </w:r>
          </w:p>
        </w:tc>
      </w:tr>
      <w:tr w:rsidR="00B814A3" w:rsidRPr="00B814A3" w:rsidTr="009A2B8B">
        <w:trPr>
          <w:trHeight w:val="99"/>
        </w:trPr>
        <w:tc>
          <w:tcPr>
            <w:tcW w:w="425" w:type="dxa"/>
            <w:tcBorders>
              <w:top w:val="single" w:sz="4" w:space="0" w:color="auto"/>
              <w:left w:val="single" w:sz="4" w:space="0" w:color="auto"/>
              <w:bottom w:val="single" w:sz="4" w:space="0" w:color="auto"/>
              <w:right w:val="single" w:sz="4" w:space="0" w:color="auto"/>
            </w:tcBorders>
          </w:tcPr>
          <w:p w:rsidR="00B814A3" w:rsidRPr="00B814A3" w:rsidRDefault="00B814A3" w:rsidP="009A2B8B">
            <w:pPr>
              <w:pStyle w:val="Pieddepage"/>
              <w:ind w:left="189"/>
              <w:rPr>
                <w:rFonts w:ascii="Arial" w:hAnsi="Arial" w:cs="Arial"/>
                <w:bCs/>
                <w:color w:val="0070C0"/>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814A3" w:rsidRPr="00C36B8A" w:rsidRDefault="00B814A3" w:rsidP="009A2B8B">
            <w:pPr>
              <w:pStyle w:val="Pieddepage"/>
              <w:ind w:left="189"/>
              <w:rPr>
                <w:rFonts w:ascii="Arial" w:hAnsi="Arial" w:cs="Arial"/>
                <w:bCs/>
                <w:sz w:val="20"/>
                <w:lang w:val="fr-CA"/>
              </w:rPr>
            </w:pPr>
            <w:r w:rsidRPr="00C36B8A">
              <w:rPr>
                <w:rFonts w:ascii="Arial" w:hAnsi="Arial" w:cs="Arial"/>
                <w:bCs/>
                <w:sz w:val="20"/>
                <w:lang w:val="fr-CA"/>
              </w:rPr>
              <w:t>Fermer purges Amont HSV400 sortie vapeur</w:t>
            </w:r>
            <w:r w:rsidRPr="00C36B8A">
              <w:rPr>
                <w:rFonts w:ascii="Arial" w:hAnsi="Arial" w:cs="Arial"/>
                <w:bCs/>
                <w:sz w:val="18"/>
                <w:lang w:val="fr-CA"/>
              </w:rPr>
              <w:t xml:space="preserve"> </w:t>
            </w:r>
          </w:p>
        </w:tc>
      </w:tr>
    </w:tbl>
    <w:p w:rsidR="006D4F53" w:rsidRPr="004B2F39" w:rsidRDefault="006D4F53" w:rsidP="00765DC8">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765DC8" w:rsidRPr="000D3531"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0D3531"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814A3" w:rsidRPr="000D3531" w:rsidRDefault="00765DC8" w:rsidP="00B814A3">
            <w:pPr>
              <w:pStyle w:val="Pieddepage"/>
              <w:ind w:left="189"/>
              <w:rPr>
                <w:rFonts w:ascii="Arial" w:hAnsi="Arial" w:cs="Arial"/>
                <w:bCs/>
                <w:sz w:val="20"/>
                <w:lang w:val="fr-CA"/>
              </w:rPr>
            </w:pPr>
            <w:r w:rsidRPr="000D3531">
              <w:rPr>
                <w:rFonts w:ascii="Arial" w:hAnsi="Arial" w:cs="Arial"/>
                <w:bCs/>
                <w:sz w:val="20"/>
                <w:lang w:val="fr-CA"/>
              </w:rPr>
              <w:t>Faire un palier ½ heure</w:t>
            </w:r>
          </w:p>
        </w:tc>
      </w:tr>
    </w:tbl>
    <w:p w:rsidR="00765DC8" w:rsidRPr="000D3531" w:rsidRDefault="00765DC8" w:rsidP="00765DC8">
      <w:pPr>
        <w:pStyle w:val="Signature"/>
        <w:tabs>
          <w:tab w:val="clear" w:pos="6521"/>
          <w:tab w:val="left" w:pos="1276"/>
          <w:tab w:val="left" w:pos="5387"/>
        </w:tabs>
        <w:spacing w:before="120" w:after="120"/>
        <w:ind w:left="714"/>
        <w:rPr>
          <w:sz w:val="20"/>
          <w:u w:val="single"/>
          <w:lang w:val="fr-CA"/>
        </w:rPr>
      </w:pPr>
      <w:r w:rsidRPr="009E227F">
        <w:rPr>
          <w:sz w:val="20"/>
          <w:lang w:val="fr-CA"/>
        </w:rPr>
        <w:t>M.</w:t>
      </w:r>
      <w:r>
        <w:rPr>
          <w:sz w:val="20"/>
          <w:u w:val="single"/>
          <w:lang w:val="fr-CA"/>
        </w:rPr>
        <w:t xml:space="preserve"> A pression 3B</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0D3531"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0D3531"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0D3531" w:rsidRDefault="00765DC8" w:rsidP="00D140C2">
            <w:pPr>
              <w:pStyle w:val="Pieddepage"/>
              <w:ind w:left="189"/>
              <w:rPr>
                <w:rFonts w:ascii="Arial" w:hAnsi="Arial" w:cs="Arial"/>
                <w:bCs/>
                <w:sz w:val="20"/>
                <w:lang w:val="fr-CA"/>
              </w:rPr>
            </w:pPr>
            <w:r w:rsidRPr="000D3531">
              <w:rPr>
                <w:rFonts w:ascii="Arial" w:hAnsi="Arial" w:cs="Arial"/>
                <w:bCs/>
                <w:sz w:val="20"/>
                <w:lang w:val="fr-CA"/>
              </w:rPr>
              <w:t>Décoller vannes vers silencieux de 2,5 tours</w:t>
            </w:r>
            <w:r w:rsidRPr="000D3531">
              <w:rPr>
                <w:rFonts w:ascii="Arial" w:hAnsi="Arial" w:cs="Arial"/>
                <w:bCs/>
                <w:sz w:val="18"/>
                <w:lang w:val="fr-CA"/>
              </w:rPr>
              <w:t xml:space="preserve"> </w:t>
            </w:r>
          </w:p>
        </w:tc>
      </w:tr>
      <w:tr w:rsidR="00765DC8" w:rsidRPr="000D3531"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0D3531"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0D3531" w:rsidRDefault="00765DC8" w:rsidP="00D140C2">
            <w:pPr>
              <w:pStyle w:val="Pieddepage"/>
              <w:ind w:left="189"/>
              <w:rPr>
                <w:rFonts w:ascii="Arial" w:hAnsi="Arial" w:cs="Arial"/>
                <w:bCs/>
                <w:sz w:val="20"/>
                <w:lang w:val="fr-CA"/>
              </w:rPr>
            </w:pPr>
            <w:r w:rsidRPr="000D3531">
              <w:rPr>
                <w:rFonts w:ascii="Arial" w:hAnsi="Arial" w:cs="Arial"/>
                <w:bCs/>
                <w:sz w:val="20"/>
                <w:lang w:val="fr-CA"/>
              </w:rPr>
              <w:t>Fermer évent surchauffe</w:t>
            </w:r>
            <w:r w:rsidRPr="000D3531">
              <w:rPr>
                <w:rFonts w:ascii="Arial" w:hAnsi="Arial" w:cs="Arial"/>
                <w:bCs/>
                <w:sz w:val="18"/>
                <w:lang w:val="fr-CA"/>
              </w:rPr>
              <w:t xml:space="preserve"> </w:t>
            </w:r>
          </w:p>
        </w:tc>
      </w:tr>
      <w:tr w:rsidR="00765DC8" w:rsidRPr="000D3531"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0D3531"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0D3531" w:rsidRDefault="00765DC8" w:rsidP="00D140C2">
            <w:pPr>
              <w:pStyle w:val="Pieddepage"/>
              <w:ind w:left="189"/>
              <w:rPr>
                <w:rFonts w:ascii="Arial" w:hAnsi="Arial" w:cs="Arial"/>
                <w:bCs/>
                <w:sz w:val="20"/>
                <w:lang w:val="fr-CA"/>
              </w:rPr>
            </w:pPr>
            <w:r>
              <w:rPr>
                <w:rFonts w:ascii="Arial" w:hAnsi="Arial" w:cs="Arial"/>
                <w:bCs/>
                <w:sz w:val="20"/>
                <w:lang w:val="fr-CA"/>
              </w:rPr>
              <w:t xml:space="preserve">Fermer purge collecteur entrée </w:t>
            </w:r>
            <w:r w:rsidRPr="000D3531">
              <w:rPr>
                <w:rFonts w:ascii="Arial" w:hAnsi="Arial" w:cs="Arial"/>
                <w:bCs/>
                <w:sz w:val="20"/>
                <w:lang w:val="fr-CA"/>
              </w:rPr>
              <w:t>primaire</w:t>
            </w:r>
            <w:r w:rsidRPr="000D3531">
              <w:rPr>
                <w:rFonts w:ascii="Arial" w:hAnsi="Arial" w:cs="Arial"/>
                <w:bCs/>
                <w:sz w:val="18"/>
                <w:lang w:val="fr-CA"/>
              </w:rPr>
              <w:t xml:space="preserve"> </w:t>
            </w:r>
          </w:p>
        </w:tc>
      </w:tr>
      <w:tr w:rsidR="00765DC8" w:rsidRPr="000D3531"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0D3531"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0D3531" w:rsidRDefault="00765DC8" w:rsidP="00D140C2">
            <w:pPr>
              <w:pStyle w:val="Pieddepage"/>
              <w:ind w:left="189"/>
              <w:rPr>
                <w:rFonts w:ascii="Arial" w:hAnsi="Arial" w:cs="Arial"/>
                <w:bCs/>
                <w:sz w:val="20"/>
                <w:lang w:val="fr-CA"/>
              </w:rPr>
            </w:pPr>
            <w:r>
              <w:rPr>
                <w:rFonts w:ascii="Arial" w:hAnsi="Arial" w:cs="Arial"/>
                <w:bCs/>
                <w:sz w:val="20"/>
                <w:lang w:val="fr-CA"/>
              </w:rPr>
              <w:t>Fermer purge collecteur sortie primaire</w:t>
            </w:r>
            <w:r w:rsidRPr="000D3531">
              <w:rPr>
                <w:rFonts w:ascii="Arial" w:hAnsi="Arial" w:cs="Arial"/>
                <w:bCs/>
                <w:sz w:val="18"/>
                <w:lang w:val="fr-CA"/>
              </w:rPr>
              <w:t xml:space="preserve"> </w:t>
            </w:r>
          </w:p>
        </w:tc>
      </w:tr>
      <w:tr w:rsidR="00765DC8" w:rsidRPr="000D3531"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995B4B" w:rsidRDefault="00765DC8" w:rsidP="00D140C2">
            <w:pPr>
              <w:pStyle w:val="Pieddepage"/>
              <w:ind w:left="189"/>
              <w:rPr>
                <w:rFonts w:ascii="Arial" w:hAnsi="Arial" w:cs="Arial"/>
                <w:bCs/>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0D3531" w:rsidRDefault="00765DC8" w:rsidP="00D140C2">
            <w:pPr>
              <w:pStyle w:val="Pieddepage"/>
              <w:ind w:left="189"/>
              <w:rPr>
                <w:rFonts w:ascii="Arial" w:hAnsi="Arial" w:cs="Arial"/>
                <w:bCs/>
                <w:sz w:val="20"/>
                <w:lang w:val="fr-CA"/>
              </w:rPr>
            </w:pPr>
            <w:r>
              <w:rPr>
                <w:rFonts w:ascii="Arial" w:hAnsi="Arial" w:cs="Arial"/>
                <w:bCs/>
                <w:sz w:val="20"/>
                <w:lang w:val="fr-CA"/>
              </w:rPr>
              <w:t>Fermer purge collecteur entrée secondaire</w:t>
            </w:r>
          </w:p>
        </w:tc>
      </w:tr>
      <w:tr w:rsidR="00765DC8" w:rsidRPr="000D3531"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995B4B" w:rsidRDefault="00765DC8" w:rsidP="00D140C2">
            <w:pPr>
              <w:pStyle w:val="Pieddepage"/>
              <w:ind w:left="189"/>
              <w:rPr>
                <w:rFonts w:ascii="Arial" w:hAnsi="Arial" w:cs="Arial"/>
                <w:bCs/>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0D3531" w:rsidRDefault="00765DC8" w:rsidP="00D140C2">
            <w:pPr>
              <w:pStyle w:val="Pieddepage"/>
              <w:ind w:left="189"/>
              <w:rPr>
                <w:rFonts w:ascii="Arial" w:hAnsi="Arial" w:cs="Arial"/>
                <w:bCs/>
                <w:sz w:val="20"/>
                <w:lang w:val="fr-CA"/>
              </w:rPr>
            </w:pPr>
            <w:r>
              <w:rPr>
                <w:rFonts w:ascii="Arial" w:hAnsi="Arial" w:cs="Arial"/>
                <w:bCs/>
                <w:sz w:val="20"/>
                <w:lang w:val="fr-CA"/>
              </w:rPr>
              <w:t>Fermer purge désurchauffeur</w:t>
            </w:r>
          </w:p>
        </w:tc>
      </w:tr>
      <w:tr w:rsidR="00765DC8" w:rsidRPr="000D3531"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995B4B" w:rsidRDefault="00765DC8" w:rsidP="00D140C2">
            <w:pPr>
              <w:pStyle w:val="Pieddepage"/>
              <w:ind w:left="189"/>
              <w:rPr>
                <w:rFonts w:ascii="Arial" w:hAnsi="Arial" w:cs="Arial"/>
                <w:bCs/>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814A3" w:rsidRPr="00B814A3" w:rsidRDefault="00765DC8" w:rsidP="00B814A3">
            <w:pPr>
              <w:pStyle w:val="Pieddepage"/>
              <w:ind w:left="189"/>
              <w:rPr>
                <w:rFonts w:ascii="Arial" w:hAnsi="Arial" w:cs="Arial"/>
                <w:bCs/>
                <w:sz w:val="18"/>
                <w:lang w:val="fr-CA"/>
              </w:rPr>
            </w:pPr>
            <w:r>
              <w:rPr>
                <w:rFonts w:ascii="Arial" w:hAnsi="Arial" w:cs="Arial"/>
                <w:bCs/>
                <w:sz w:val="20"/>
                <w:lang w:val="fr-CA"/>
              </w:rPr>
              <w:t xml:space="preserve">Fermer purges </w:t>
            </w:r>
            <w:r w:rsidR="00911C3B">
              <w:rPr>
                <w:rFonts w:ascii="Arial" w:hAnsi="Arial" w:cs="Arial"/>
                <w:bCs/>
                <w:sz w:val="20"/>
                <w:lang w:val="fr-CA"/>
              </w:rPr>
              <w:t>Amont HSV4</w:t>
            </w:r>
            <w:r w:rsidRPr="000D3531">
              <w:rPr>
                <w:rFonts w:ascii="Arial" w:hAnsi="Arial" w:cs="Arial"/>
                <w:bCs/>
                <w:sz w:val="20"/>
                <w:lang w:val="fr-CA"/>
              </w:rPr>
              <w:t>00 sortie vapeur</w:t>
            </w:r>
            <w:r w:rsidRPr="000D3531">
              <w:rPr>
                <w:rFonts w:ascii="Arial" w:hAnsi="Arial" w:cs="Arial"/>
                <w:bCs/>
                <w:sz w:val="18"/>
                <w:lang w:val="fr-CA"/>
              </w:rPr>
              <w:t xml:space="preserve"> </w:t>
            </w:r>
          </w:p>
        </w:tc>
      </w:tr>
    </w:tbl>
    <w:p w:rsidR="00765DC8" w:rsidRPr="000D3531" w:rsidRDefault="00765DC8" w:rsidP="00765DC8">
      <w:pPr>
        <w:pStyle w:val="Signature"/>
        <w:tabs>
          <w:tab w:val="clear" w:pos="6521"/>
          <w:tab w:val="left" w:pos="1276"/>
          <w:tab w:val="left" w:pos="5387"/>
        </w:tabs>
        <w:spacing w:before="120" w:after="120"/>
        <w:ind w:left="714"/>
        <w:rPr>
          <w:sz w:val="20"/>
          <w:u w:val="single"/>
        </w:rPr>
      </w:pPr>
      <w:r w:rsidRPr="009E227F">
        <w:rPr>
          <w:sz w:val="20"/>
        </w:rPr>
        <w:t>N.</w:t>
      </w:r>
      <w:r>
        <w:rPr>
          <w:sz w:val="20"/>
          <w:u w:val="single"/>
        </w:rPr>
        <w:t xml:space="preserve"> A pression 82B et T° 440°C</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0D3531"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0D3531"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0D3531" w:rsidRDefault="00765DC8" w:rsidP="00D140C2">
            <w:pPr>
              <w:pStyle w:val="Pieddepage"/>
              <w:ind w:left="189"/>
              <w:rPr>
                <w:rFonts w:ascii="Arial" w:hAnsi="Arial" w:cs="Arial"/>
                <w:bCs/>
                <w:sz w:val="20"/>
                <w:lang w:val="fr-CA"/>
              </w:rPr>
            </w:pPr>
            <w:r w:rsidRPr="000D3531">
              <w:rPr>
                <w:rFonts w:ascii="Arial" w:hAnsi="Arial" w:cs="Arial"/>
                <w:bCs/>
                <w:sz w:val="20"/>
                <w:lang w:val="fr-CA"/>
              </w:rPr>
              <w:t>Allumage des autres brûleurs</w:t>
            </w:r>
          </w:p>
        </w:tc>
      </w:tr>
      <w:tr w:rsidR="00765DC8" w:rsidRPr="000D3531"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0D3531"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0D3531" w:rsidRDefault="00765DC8" w:rsidP="00D140C2">
            <w:pPr>
              <w:pStyle w:val="Pieddepage"/>
              <w:ind w:left="189"/>
              <w:rPr>
                <w:rFonts w:ascii="Arial" w:hAnsi="Arial" w:cs="Arial"/>
                <w:bCs/>
                <w:sz w:val="20"/>
                <w:lang w:val="fr-CA"/>
              </w:rPr>
            </w:pPr>
            <w:r w:rsidRPr="000D3531">
              <w:rPr>
                <w:rFonts w:ascii="Arial" w:hAnsi="Arial" w:cs="Arial"/>
                <w:bCs/>
                <w:sz w:val="20"/>
                <w:lang w:val="fr-CA"/>
              </w:rPr>
              <w:t>Mise en communication sur réseau par ouverture des vannes sur barillets 3 et 4</w:t>
            </w:r>
            <w:r w:rsidRPr="000D3531">
              <w:rPr>
                <w:rFonts w:ascii="Arial" w:hAnsi="Arial" w:cs="Arial"/>
                <w:bCs/>
                <w:sz w:val="18"/>
                <w:lang w:val="fr-CA"/>
              </w:rPr>
              <w:t xml:space="preserve"> </w:t>
            </w:r>
          </w:p>
        </w:tc>
      </w:tr>
      <w:tr w:rsidR="00765DC8" w:rsidRPr="000D3531"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0D3531"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0D3531" w:rsidRDefault="00765DC8" w:rsidP="00D140C2">
            <w:pPr>
              <w:pStyle w:val="Pieddepage"/>
              <w:ind w:left="189"/>
              <w:rPr>
                <w:rFonts w:ascii="Arial" w:hAnsi="Arial" w:cs="Arial"/>
                <w:bCs/>
                <w:sz w:val="20"/>
                <w:lang w:val="fr-CA"/>
              </w:rPr>
            </w:pPr>
            <w:r w:rsidRPr="000D3531">
              <w:rPr>
                <w:rFonts w:ascii="Arial" w:hAnsi="Arial" w:cs="Arial"/>
                <w:bCs/>
                <w:sz w:val="20"/>
                <w:lang w:val="fr-CA"/>
              </w:rPr>
              <w:t>Fermer l’évent sur silencieux et les évents des barillets</w:t>
            </w:r>
            <w:r w:rsidRPr="000D3531">
              <w:rPr>
                <w:rFonts w:ascii="Arial" w:hAnsi="Arial" w:cs="Arial"/>
                <w:bCs/>
                <w:sz w:val="18"/>
                <w:lang w:val="fr-CA"/>
              </w:rPr>
              <w:t xml:space="preserve"> </w:t>
            </w:r>
          </w:p>
        </w:tc>
      </w:tr>
    </w:tbl>
    <w:p w:rsidR="00765DC8" w:rsidRPr="000D3531" w:rsidRDefault="00765DC8" w:rsidP="00765DC8">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0D3531"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0D3531"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0D3531" w:rsidRDefault="00765DC8" w:rsidP="00D140C2">
            <w:pPr>
              <w:pStyle w:val="Pieddepage"/>
              <w:ind w:left="189"/>
              <w:rPr>
                <w:rFonts w:ascii="Arial" w:hAnsi="Arial" w:cs="Arial"/>
                <w:bCs/>
                <w:sz w:val="20"/>
                <w:lang w:val="fr-CA"/>
              </w:rPr>
            </w:pPr>
            <w:r w:rsidRPr="000D3531">
              <w:rPr>
                <w:rFonts w:ascii="Arial" w:hAnsi="Arial" w:cs="Arial"/>
                <w:bCs/>
                <w:sz w:val="20"/>
                <w:lang w:val="fr-CA"/>
              </w:rPr>
              <w:t>Disposer le résistivimètre vapeur</w:t>
            </w:r>
          </w:p>
        </w:tc>
      </w:tr>
      <w:tr w:rsidR="00765DC8" w:rsidRPr="000D3531"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0D3531"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0D3531" w:rsidRDefault="00765DC8" w:rsidP="00D140C2">
            <w:pPr>
              <w:pStyle w:val="Pieddepage"/>
              <w:ind w:left="189"/>
              <w:rPr>
                <w:rFonts w:ascii="Arial" w:hAnsi="Arial" w:cs="Arial"/>
                <w:bCs/>
                <w:sz w:val="20"/>
                <w:lang w:val="fr-CA"/>
              </w:rPr>
            </w:pPr>
            <w:r w:rsidRPr="000D3531">
              <w:rPr>
                <w:rFonts w:ascii="Arial" w:hAnsi="Arial" w:cs="Arial"/>
                <w:bCs/>
                <w:sz w:val="20"/>
                <w:lang w:val="fr-CA"/>
              </w:rPr>
              <w:t>Disposer le niveau Igema</w:t>
            </w:r>
          </w:p>
        </w:tc>
      </w:tr>
      <w:tr w:rsidR="00765DC8" w:rsidRPr="000D3531"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0D3531" w:rsidRDefault="00615CBF" w:rsidP="00D140C2">
            <w:pPr>
              <w:pStyle w:val="Pieddepage"/>
              <w:ind w:left="189"/>
              <w:rPr>
                <w:rFonts w:ascii="Arial" w:hAnsi="Arial" w:cs="Arial"/>
                <w:bCs/>
                <w:sz w:val="20"/>
                <w:lang w:val="fr-CA"/>
              </w:rPr>
            </w:pPr>
            <w:r>
              <w:rPr>
                <w:rFonts w:ascii="Arial" w:hAnsi="Arial" w:cs="Arial"/>
                <w:bCs/>
                <w:noProof/>
                <w:sz w:val="20"/>
                <w:lang w:eastAsia="fr-FR"/>
              </w:rPr>
              <w:pict>
                <v:shape id="_x0000_s1210" type="#_x0000_t202" style="position:absolute;left:0;text-align:left;margin-left:-31.95pt;margin-top:6.35pt;width:19.6pt;height:21.7pt;z-index:251712512;mso-position-horizontal-relative:text;mso-position-vertical-relative:text" stroked="f">
                  <v:textbox style="mso-next-textbox:#_x0000_s1210">
                    <w:txbxContent>
                      <w:p w:rsidR="00AF17F7" w:rsidRPr="00B71D14" w:rsidRDefault="00AF17F7" w:rsidP="007D247F">
                        <w:pPr>
                          <w:rPr>
                            <w:rFonts w:ascii="Arial" w:hAnsi="Arial" w:cs="Arial"/>
                            <w:b/>
                          </w:rPr>
                        </w:pPr>
                        <w:r w:rsidRPr="00B71D14">
                          <w:rPr>
                            <w:rFonts w:ascii="Arial" w:hAnsi="Arial" w:cs="Arial"/>
                            <w:b/>
                          </w:rPr>
                          <w:t>&gt;</w:t>
                        </w:r>
                      </w:p>
                    </w:txbxContent>
                  </v:textbox>
                </v:shape>
              </w:pict>
            </w: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0D3531" w:rsidRDefault="00765DC8" w:rsidP="00D140C2">
            <w:pPr>
              <w:pStyle w:val="Pieddepage"/>
              <w:ind w:left="189"/>
              <w:rPr>
                <w:rFonts w:ascii="Arial" w:hAnsi="Arial" w:cs="Arial"/>
                <w:bCs/>
                <w:sz w:val="20"/>
                <w:lang w:val="fr-CA"/>
              </w:rPr>
            </w:pPr>
            <w:r w:rsidRPr="000D3531">
              <w:rPr>
                <w:rFonts w:ascii="Arial" w:hAnsi="Arial" w:cs="Arial"/>
                <w:bCs/>
                <w:sz w:val="20"/>
                <w:lang w:val="fr-CA"/>
              </w:rPr>
              <w:t>Disposer le circuit de désurchauffe</w:t>
            </w:r>
            <w:r w:rsidRPr="000D3531">
              <w:rPr>
                <w:rFonts w:ascii="Arial" w:hAnsi="Arial" w:cs="Arial"/>
                <w:bCs/>
                <w:sz w:val="18"/>
                <w:lang w:val="fr-CA"/>
              </w:rPr>
              <w:t xml:space="preserve"> </w:t>
            </w:r>
          </w:p>
        </w:tc>
      </w:tr>
      <w:tr w:rsidR="00765DC8" w:rsidRPr="000D3531"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0D3531"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0D3531" w:rsidRDefault="00765DC8" w:rsidP="00797097">
            <w:pPr>
              <w:pStyle w:val="Pieddepage"/>
              <w:ind w:left="189"/>
              <w:rPr>
                <w:rFonts w:ascii="Arial" w:hAnsi="Arial" w:cs="Arial"/>
                <w:bCs/>
                <w:sz w:val="20"/>
                <w:lang w:val="fr-CA"/>
              </w:rPr>
            </w:pPr>
            <w:r w:rsidRPr="000D3531">
              <w:rPr>
                <w:rFonts w:ascii="Arial" w:hAnsi="Arial" w:cs="Arial"/>
                <w:bCs/>
                <w:sz w:val="20"/>
                <w:lang w:val="fr-CA"/>
              </w:rPr>
              <w:t>Disposer les purges continues (</w:t>
            </w:r>
            <w:r w:rsidR="00797097">
              <w:rPr>
                <w:rFonts w:ascii="Arial" w:hAnsi="Arial" w:cs="Arial"/>
                <w:bCs/>
                <w:sz w:val="20"/>
                <w:lang w:val="fr-CA"/>
              </w:rPr>
              <w:t>afin de suivre et regler immédiatement le Ph</w:t>
            </w:r>
            <w:r w:rsidRPr="000D3531">
              <w:rPr>
                <w:rFonts w:ascii="Arial" w:hAnsi="Arial" w:cs="Arial"/>
                <w:bCs/>
                <w:sz w:val="20"/>
                <w:lang w:val="fr-CA"/>
              </w:rPr>
              <w:t>)</w:t>
            </w:r>
            <w:r w:rsidRPr="000D3531">
              <w:rPr>
                <w:rFonts w:ascii="Arial" w:hAnsi="Arial" w:cs="Arial"/>
                <w:bCs/>
                <w:sz w:val="18"/>
                <w:lang w:val="fr-CA"/>
              </w:rPr>
              <w:t xml:space="preserve"> </w:t>
            </w:r>
          </w:p>
        </w:tc>
      </w:tr>
    </w:tbl>
    <w:p w:rsidR="00765DC8" w:rsidRPr="000D3531" w:rsidRDefault="00765DC8" w:rsidP="00765DC8">
      <w:pPr>
        <w:pStyle w:val="Signature"/>
        <w:ind w:left="0"/>
        <w:rPr>
          <w:b w:val="0"/>
          <w:sz w:val="20"/>
        </w:rPr>
      </w:pPr>
    </w:p>
    <w:tbl>
      <w:tblPr>
        <w:tblW w:w="10696" w:type="dxa"/>
        <w:tblInd w:w="19" w:type="dxa"/>
        <w:tblCellMar>
          <w:left w:w="0" w:type="dxa"/>
          <w:right w:w="0" w:type="dxa"/>
        </w:tblCellMar>
        <w:tblLook w:val="0000" w:firstRow="0" w:lastRow="0" w:firstColumn="0" w:lastColumn="0" w:noHBand="0" w:noVBand="0"/>
      </w:tblPr>
      <w:tblGrid>
        <w:gridCol w:w="2979"/>
        <w:gridCol w:w="7717"/>
      </w:tblGrid>
      <w:tr w:rsidR="00765DC8" w:rsidRPr="000D3531" w:rsidTr="00D140C2">
        <w:trPr>
          <w:trHeight w:val="1525"/>
        </w:trPr>
        <w:tc>
          <w:tcPr>
            <w:tcW w:w="2979"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765DC8" w:rsidRPr="000D3531" w:rsidRDefault="00765DC8" w:rsidP="00D140C2">
            <w:pPr>
              <w:rPr>
                <w:rFonts w:ascii="Arial" w:eastAsia="Arial Unicode MS" w:hAnsi="Arial" w:cs="Arial"/>
                <w:sz w:val="22"/>
                <w:szCs w:val="22"/>
              </w:rPr>
            </w:pPr>
            <w:r w:rsidRPr="000D3531">
              <w:rPr>
                <w:rFonts w:ascii="Arial" w:hAnsi="Arial" w:cs="Arial"/>
                <w:sz w:val="22"/>
                <w:szCs w:val="22"/>
              </w:rPr>
              <w:t xml:space="preserve">     COMMENTAIRES </w:t>
            </w:r>
          </w:p>
        </w:tc>
        <w:tc>
          <w:tcPr>
            <w:tcW w:w="77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0D3531" w:rsidRDefault="00765DC8" w:rsidP="00D140C2">
            <w:pPr>
              <w:rPr>
                <w:rFonts w:ascii="Arial" w:eastAsia="Arial Unicode MS" w:hAnsi="Arial" w:cs="Arial"/>
                <w:bCs/>
                <w:color w:val="FF0000"/>
                <w:sz w:val="22"/>
                <w:szCs w:val="22"/>
              </w:rPr>
            </w:pPr>
            <w:r w:rsidRPr="000D3531">
              <w:rPr>
                <w:rFonts w:ascii="Arial" w:hAnsi="Arial" w:cs="Arial"/>
                <w:bCs/>
                <w:color w:val="FF0000"/>
                <w:sz w:val="22"/>
                <w:szCs w:val="22"/>
              </w:rPr>
              <w:t> </w:t>
            </w:r>
          </w:p>
        </w:tc>
      </w:tr>
    </w:tbl>
    <w:p w:rsidR="00765DC8" w:rsidRDefault="00765DC8" w:rsidP="00765DC8">
      <w:pPr>
        <w:pStyle w:val="Signature"/>
        <w:ind w:left="0"/>
        <w:rPr>
          <w:b w:val="0"/>
          <w:sz w:val="20"/>
          <w:lang w:val="fr-CA"/>
        </w:rPr>
      </w:pPr>
    </w:p>
    <w:tbl>
      <w:tblPr>
        <w:tblpPr w:leftFromText="180" w:rightFromText="180" w:vertAnchor="text" w:horzAnchor="margin" w:tblpXSpec="center" w:tblpY="138"/>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6"/>
        <w:gridCol w:w="1442"/>
        <w:gridCol w:w="1080"/>
        <w:gridCol w:w="1620"/>
        <w:gridCol w:w="1800"/>
      </w:tblGrid>
      <w:tr w:rsidR="00765DC8" w:rsidRPr="00B25EFD" w:rsidTr="00D140C2">
        <w:trPr>
          <w:trHeight w:val="563"/>
        </w:trPr>
        <w:tc>
          <w:tcPr>
            <w:tcW w:w="4786" w:type="dxa"/>
          </w:tcPr>
          <w:p w:rsidR="00765DC8" w:rsidRPr="000D3531" w:rsidRDefault="00765DC8" w:rsidP="00D140C2">
            <w:pPr>
              <w:pStyle w:val="retrait"/>
              <w:tabs>
                <w:tab w:val="clear" w:pos="1418"/>
                <w:tab w:val="left" w:pos="-103"/>
              </w:tabs>
              <w:ind w:left="34" w:firstLine="0"/>
              <w:rPr>
                <w:b/>
                <w:bCs/>
                <w:sz w:val="20"/>
              </w:rPr>
            </w:pPr>
            <w:r w:rsidRPr="000D3531">
              <w:rPr>
                <w:b/>
                <w:bCs/>
                <w:sz w:val="20"/>
              </w:rPr>
              <w:t xml:space="preserve">Vérification de l’application du processus  </w:t>
            </w:r>
          </w:p>
        </w:tc>
        <w:tc>
          <w:tcPr>
            <w:tcW w:w="1442" w:type="dxa"/>
          </w:tcPr>
          <w:p w:rsidR="00765DC8" w:rsidRPr="000D3531" w:rsidRDefault="00765DC8" w:rsidP="00D140C2">
            <w:pPr>
              <w:pStyle w:val="retrait"/>
              <w:tabs>
                <w:tab w:val="clear" w:pos="1418"/>
                <w:tab w:val="left" w:pos="-103"/>
              </w:tabs>
              <w:ind w:left="34" w:firstLine="0"/>
              <w:jc w:val="center"/>
              <w:rPr>
                <w:sz w:val="20"/>
              </w:rPr>
            </w:pPr>
            <w:r w:rsidRPr="000D3531">
              <w:rPr>
                <w:sz w:val="20"/>
              </w:rPr>
              <w:t>Service/qui</w:t>
            </w:r>
          </w:p>
        </w:tc>
        <w:tc>
          <w:tcPr>
            <w:tcW w:w="1080" w:type="dxa"/>
          </w:tcPr>
          <w:p w:rsidR="00765DC8" w:rsidRPr="000D3531" w:rsidRDefault="00765DC8" w:rsidP="00D140C2">
            <w:pPr>
              <w:pStyle w:val="retrait"/>
              <w:tabs>
                <w:tab w:val="clear" w:pos="1418"/>
                <w:tab w:val="left" w:pos="-108"/>
              </w:tabs>
              <w:ind w:left="-108" w:firstLine="0"/>
              <w:jc w:val="center"/>
              <w:rPr>
                <w:sz w:val="20"/>
              </w:rPr>
            </w:pPr>
            <w:r w:rsidRPr="000D3531">
              <w:rPr>
                <w:sz w:val="20"/>
              </w:rPr>
              <w:t>Date</w:t>
            </w:r>
          </w:p>
        </w:tc>
        <w:tc>
          <w:tcPr>
            <w:tcW w:w="1620" w:type="dxa"/>
          </w:tcPr>
          <w:p w:rsidR="00765DC8" w:rsidRPr="000D3531" w:rsidRDefault="00765DC8" w:rsidP="00D140C2">
            <w:pPr>
              <w:pStyle w:val="retrait"/>
              <w:ind w:left="0" w:firstLine="0"/>
              <w:jc w:val="center"/>
              <w:rPr>
                <w:sz w:val="20"/>
              </w:rPr>
            </w:pPr>
            <w:r w:rsidRPr="000D3531">
              <w:rPr>
                <w:sz w:val="20"/>
              </w:rPr>
              <w:t>Nom</w:t>
            </w:r>
          </w:p>
        </w:tc>
        <w:tc>
          <w:tcPr>
            <w:tcW w:w="1800" w:type="dxa"/>
          </w:tcPr>
          <w:p w:rsidR="00765DC8" w:rsidRPr="000D3531" w:rsidRDefault="00765DC8" w:rsidP="00D140C2">
            <w:pPr>
              <w:pStyle w:val="retrait"/>
              <w:tabs>
                <w:tab w:val="clear" w:pos="1418"/>
                <w:tab w:val="left" w:pos="0"/>
              </w:tabs>
              <w:ind w:left="-8" w:firstLine="8"/>
              <w:jc w:val="center"/>
              <w:rPr>
                <w:sz w:val="20"/>
              </w:rPr>
            </w:pPr>
            <w:r w:rsidRPr="000D3531">
              <w:rPr>
                <w:sz w:val="20"/>
              </w:rPr>
              <w:t>signature</w:t>
            </w:r>
          </w:p>
        </w:tc>
      </w:tr>
      <w:tr w:rsidR="00765DC8" w:rsidRPr="00B25EFD" w:rsidTr="00D140C2">
        <w:trPr>
          <w:cantSplit/>
          <w:trHeight w:val="677"/>
        </w:trPr>
        <w:tc>
          <w:tcPr>
            <w:tcW w:w="4786" w:type="dxa"/>
          </w:tcPr>
          <w:p w:rsidR="00765DC8" w:rsidRPr="000D3531" w:rsidRDefault="00765DC8" w:rsidP="00D140C2">
            <w:pPr>
              <w:pStyle w:val="retrait"/>
              <w:tabs>
                <w:tab w:val="clear" w:pos="1418"/>
                <w:tab w:val="left" w:pos="34"/>
              </w:tabs>
              <w:ind w:left="0" w:firstLine="0"/>
              <w:rPr>
                <w:sz w:val="20"/>
              </w:rPr>
            </w:pPr>
            <w:r w:rsidRPr="000D3531">
              <w:rPr>
                <w:sz w:val="20"/>
              </w:rPr>
              <w:t xml:space="preserve">Vérification du respect du processus (signature….) + archivage </w:t>
            </w:r>
          </w:p>
        </w:tc>
        <w:tc>
          <w:tcPr>
            <w:tcW w:w="1442" w:type="dxa"/>
          </w:tcPr>
          <w:p w:rsidR="00765DC8" w:rsidRPr="000D3531" w:rsidRDefault="00765DC8" w:rsidP="00D140C2">
            <w:pPr>
              <w:pStyle w:val="retrait"/>
              <w:tabs>
                <w:tab w:val="clear" w:pos="1418"/>
                <w:tab w:val="left" w:pos="34"/>
              </w:tabs>
              <w:ind w:left="0" w:firstLine="0"/>
              <w:jc w:val="center"/>
              <w:rPr>
                <w:sz w:val="20"/>
              </w:rPr>
            </w:pPr>
            <w:r w:rsidRPr="000D3531">
              <w:rPr>
                <w:sz w:val="20"/>
              </w:rPr>
              <w:t>CE</w:t>
            </w:r>
          </w:p>
          <w:p w:rsidR="00765DC8" w:rsidRPr="000D3531" w:rsidRDefault="00765DC8" w:rsidP="00D140C2">
            <w:pPr>
              <w:rPr>
                <w:sz w:val="20"/>
              </w:rPr>
            </w:pPr>
          </w:p>
        </w:tc>
        <w:tc>
          <w:tcPr>
            <w:tcW w:w="1080" w:type="dxa"/>
          </w:tcPr>
          <w:p w:rsidR="00765DC8" w:rsidRPr="000D3531" w:rsidRDefault="00765DC8" w:rsidP="00D140C2">
            <w:pPr>
              <w:tabs>
                <w:tab w:val="left" w:pos="-108"/>
              </w:tabs>
              <w:ind w:left="-108"/>
              <w:rPr>
                <w:sz w:val="20"/>
              </w:rPr>
            </w:pPr>
          </w:p>
          <w:p w:rsidR="00765DC8" w:rsidRPr="000D3531" w:rsidRDefault="00765DC8" w:rsidP="00D140C2">
            <w:pPr>
              <w:pStyle w:val="retrait"/>
              <w:tabs>
                <w:tab w:val="clear" w:pos="1418"/>
                <w:tab w:val="left" w:pos="-108"/>
              </w:tabs>
              <w:ind w:left="-108" w:firstLine="0"/>
              <w:rPr>
                <w:sz w:val="20"/>
              </w:rPr>
            </w:pPr>
          </w:p>
        </w:tc>
        <w:tc>
          <w:tcPr>
            <w:tcW w:w="1620" w:type="dxa"/>
          </w:tcPr>
          <w:p w:rsidR="00765DC8" w:rsidRPr="000D3531" w:rsidRDefault="00765DC8" w:rsidP="00D140C2">
            <w:pPr>
              <w:rPr>
                <w:sz w:val="20"/>
              </w:rPr>
            </w:pPr>
          </w:p>
          <w:p w:rsidR="00765DC8" w:rsidRPr="000D3531" w:rsidRDefault="00765DC8" w:rsidP="00D140C2">
            <w:pPr>
              <w:pStyle w:val="retrait"/>
              <w:ind w:left="0" w:firstLine="0"/>
              <w:rPr>
                <w:sz w:val="20"/>
              </w:rPr>
            </w:pPr>
          </w:p>
        </w:tc>
        <w:tc>
          <w:tcPr>
            <w:tcW w:w="1800" w:type="dxa"/>
          </w:tcPr>
          <w:p w:rsidR="00765DC8" w:rsidRPr="000D3531" w:rsidRDefault="00765DC8" w:rsidP="00D140C2">
            <w:pPr>
              <w:pStyle w:val="retrait"/>
              <w:rPr>
                <w:sz w:val="20"/>
              </w:rPr>
            </w:pPr>
          </w:p>
          <w:p w:rsidR="00765DC8" w:rsidRPr="000D3531" w:rsidRDefault="00765DC8" w:rsidP="00D140C2">
            <w:pPr>
              <w:pStyle w:val="retrait"/>
              <w:ind w:left="0" w:firstLine="0"/>
              <w:rPr>
                <w:sz w:val="20"/>
              </w:rPr>
            </w:pPr>
          </w:p>
        </w:tc>
      </w:tr>
    </w:tbl>
    <w:p w:rsidR="00765DC8" w:rsidRDefault="00765DC8" w:rsidP="00765DC8">
      <w:pPr>
        <w:rPr>
          <w:rFonts w:ascii="Arial" w:hAnsi="Arial" w:cs="Arial"/>
          <w:sz w:val="22"/>
          <w:szCs w:val="22"/>
        </w:rPr>
      </w:pPr>
    </w:p>
    <w:p w:rsidR="00765DC8" w:rsidRDefault="00765DC8" w:rsidP="00765DC8">
      <w:pPr>
        <w:rPr>
          <w:rFonts w:ascii="Arial" w:hAnsi="Arial" w:cs="Arial"/>
          <w:sz w:val="22"/>
          <w:szCs w:val="22"/>
        </w:rPr>
      </w:pPr>
    </w:p>
    <w:p w:rsidR="00765DC8" w:rsidRDefault="00765DC8" w:rsidP="00765DC8">
      <w:pPr>
        <w:rPr>
          <w:rFonts w:ascii="Arial" w:hAnsi="Arial" w:cs="Arial"/>
          <w:sz w:val="22"/>
          <w:szCs w:val="22"/>
        </w:rPr>
      </w:pPr>
    </w:p>
    <w:p w:rsidR="00765DC8" w:rsidRDefault="00765DC8" w:rsidP="00765DC8">
      <w:pPr>
        <w:rPr>
          <w:rFonts w:ascii="Arial" w:hAnsi="Arial" w:cs="Arial"/>
          <w:sz w:val="22"/>
          <w:szCs w:val="22"/>
        </w:rPr>
      </w:pPr>
    </w:p>
    <w:p w:rsidR="00765DC8" w:rsidRDefault="00765DC8" w:rsidP="00765DC8">
      <w:pPr>
        <w:rPr>
          <w:rFonts w:ascii="Arial" w:hAnsi="Arial" w:cs="Arial"/>
          <w:sz w:val="22"/>
          <w:szCs w:val="22"/>
        </w:rPr>
      </w:pPr>
    </w:p>
    <w:p w:rsidR="00765DC8" w:rsidRDefault="00765DC8" w:rsidP="00765DC8">
      <w:pPr>
        <w:rPr>
          <w:rFonts w:ascii="Arial" w:hAnsi="Arial" w:cs="Arial"/>
          <w:sz w:val="22"/>
          <w:szCs w:val="22"/>
        </w:rPr>
      </w:pPr>
    </w:p>
    <w:p w:rsidR="001D1EF7" w:rsidRDefault="001D1EF7" w:rsidP="00765DC8">
      <w:pPr>
        <w:rPr>
          <w:rFonts w:ascii="Arial" w:hAnsi="Arial" w:cs="Arial"/>
          <w:sz w:val="22"/>
          <w:szCs w:val="22"/>
        </w:rPr>
      </w:pPr>
    </w:p>
    <w:p w:rsidR="00564003" w:rsidRPr="001615C4" w:rsidRDefault="00615CBF" w:rsidP="005F1EAF">
      <w:pPr>
        <w:pStyle w:val="Titre1"/>
        <w:numPr>
          <w:ilvl w:val="0"/>
          <w:numId w:val="1"/>
        </w:numPr>
        <w:tabs>
          <w:tab w:val="num" w:pos="851"/>
        </w:tabs>
        <w:rPr>
          <w:rFonts w:ascii="Arial" w:hAnsi="Arial" w:cs="Arial"/>
          <w:sz w:val="24"/>
          <w:szCs w:val="24"/>
        </w:rPr>
      </w:pPr>
      <w:r>
        <w:rPr>
          <w:rFonts w:ascii="Arial" w:hAnsi="Arial" w:cs="Arial"/>
          <w:noProof/>
          <w:sz w:val="24"/>
          <w:szCs w:val="24"/>
          <w:u w:val="single"/>
          <w:lang w:eastAsia="fr-FR"/>
        </w:rPr>
        <w:lastRenderedPageBreak/>
        <w:pict>
          <v:shape id="_x0000_s1211" type="#_x0000_t202" style="position:absolute;left:0;text-align:left;margin-left:-21.8pt;margin-top:-6pt;width:13.95pt;height:21pt;z-index:251713536;mso-height-percent:200;mso-position-horizontal-relative:text;mso-position-vertical-relative:text;mso-height-percent:200;mso-width-relative:margin;mso-height-relative:margin" stroked="f">
            <v:textbox style="mso-next-textbox:#_x0000_s1211;mso-fit-shape-to-text:t">
              <w:txbxContent>
                <w:p w:rsidR="00AF17F7" w:rsidRPr="00B22F8F" w:rsidRDefault="00AF17F7" w:rsidP="00B22F8F">
                  <w:pPr>
                    <w:rPr>
                      <w:rFonts w:ascii="Arial" w:hAnsi="Arial" w:cs="Arial"/>
                      <w:b/>
                    </w:rPr>
                  </w:pPr>
                  <w:r w:rsidRPr="00B22F8F">
                    <w:rPr>
                      <w:rFonts w:ascii="Arial" w:hAnsi="Arial" w:cs="Arial"/>
                      <w:b/>
                    </w:rPr>
                    <w:t>&gt;</w:t>
                  </w:r>
                </w:p>
              </w:txbxContent>
            </v:textbox>
          </v:shape>
        </w:pict>
      </w:r>
      <w:bookmarkStart w:id="12" w:name="_Toc463340401"/>
      <w:r w:rsidR="00564003" w:rsidRPr="001615C4">
        <w:rPr>
          <w:rFonts w:ascii="Arial" w:hAnsi="Arial" w:cs="Arial"/>
          <w:sz w:val="24"/>
          <w:szCs w:val="24"/>
        </w:rPr>
        <w:t>ANNEXE 2 CHAUDIERE 4. ARRET.</w:t>
      </w:r>
      <w:bookmarkEnd w:id="12"/>
    </w:p>
    <w:p w:rsidR="00564003" w:rsidRPr="00564003" w:rsidRDefault="00564003" w:rsidP="00564003">
      <w:pPr>
        <w:pStyle w:val="Paragraphedeliste"/>
        <w:rPr>
          <w:rFonts w:ascii="Arial" w:hAnsi="Arial" w:cs="Arial"/>
          <w:sz w:val="22"/>
          <w:szCs w:val="22"/>
        </w:rPr>
      </w:pPr>
    </w:p>
    <w:tbl>
      <w:tblPr>
        <w:tblW w:w="10773" w:type="dxa"/>
        <w:tblInd w:w="14" w:type="dxa"/>
        <w:tblLayout w:type="fixed"/>
        <w:tblCellMar>
          <w:left w:w="0" w:type="dxa"/>
          <w:right w:w="0" w:type="dxa"/>
        </w:tblCellMar>
        <w:tblLook w:val="0000" w:firstRow="0" w:lastRow="0" w:firstColumn="0" w:lastColumn="0" w:noHBand="0" w:noVBand="0"/>
      </w:tblPr>
      <w:tblGrid>
        <w:gridCol w:w="1701"/>
        <w:gridCol w:w="2268"/>
        <w:gridCol w:w="1843"/>
        <w:gridCol w:w="2410"/>
        <w:gridCol w:w="2551"/>
      </w:tblGrid>
      <w:tr w:rsidR="001D1EF7" w:rsidTr="00F80982">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xml:space="preserve">APPAREIL                                                                                                                                       </w:t>
            </w:r>
            <w:r w:rsidR="00B62232">
              <w:rPr>
                <w:rFonts w:cs="Arial"/>
                <w:sz w:val="20"/>
              </w:rPr>
              <w:t xml:space="preserve">         </w:t>
            </w:r>
            <w:r>
              <w:rPr>
                <w:rFonts w:cs="Arial"/>
                <w:sz w:val="20"/>
              </w:rPr>
              <w:t xml:space="preserve">       </w:t>
            </w:r>
            <w:r w:rsidRPr="003A0791">
              <w:rPr>
                <w:rFonts w:cs="Arial"/>
                <w:b/>
              </w:rPr>
              <w:t>CHAUDIERE 4</w:t>
            </w:r>
          </w:p>
        </w:tc>
      </w:tr>
      <w:tr w:rsidR="001D1EF7" w:rsidTr="00F80982">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xml:space="preserve">LIEU                  :                                                                                                                                      </w:t>
            </w:r>
            <w:r w:rsidRPr="003A0791">
              <w:rPr>
                <w:rFonts w:cs="Arial"/>
                <w:b/>
                <w:sz w:val="20"/>
              </w:rPr>
              <w:t xml:space="preserve"> </w:t>
            </w:r>
            <w:r w:rsidR="00B62232">
              <w:rPr>
                <w:rFonts w:cs="Arial"/>
                <w:b/>
                <w:sz w:val="20"/>
              </w:rPr>
              <w:t xml:space="preserve">       </w:t>
            </w:r>
            <w:r w:rsidRPr="003A0791">
              <w:rPr>
                <w:rFonts w:cs="Arial"/>
                <w:b/>
                <w:sz w:val="20"/>
              </w:rPr>
              <w:t>I</w:t>
            </w:r>
            <w:r>
              <w:rPr>
                <w:rFonts w:cs="Arial"/>
                <w:b/>
                <w:sz w:val="20"/>
              </w:rPr>
              <w:t>ntérieur/Extérieur</w:t>
            </w:r>
          </w:p>
        </w:tc>
      </w:tr>
      <w:tr w:rsidR="001D1EF7" w:rsidTr="00F80982">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xml:space="preserve">MOUVEMENT   :                                                                                                                                            </w:t>
            </w:r>
            <w:r w:rsidRPr="00EE2D04">
              <w:rPr>
                <w:rFonts w:cs="Arial"/>
                <w:b/>
                <w:sz w:val="20"/>
              </w:rPr>
              <w:t>ARRET</w:t>
            </w:r>
          </w:p>
        </w:tc>
      </w:tr>
      <w:tr w:rsidR="001D1EF7" w:rsidTr="00F80982">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jc w:val="center"/>
              <w:rPr>
                <w:rFonts w:eastAsia="Arial Unicode MS" w:cs="Arial"/>
                <w:b/>
                <w:bCs/>
                <w:sz w:val="20"/>
              </w:rPr>
            </w:pPr>
            <w:r>
              <w:rPr>
                <w:rFonts w:cs="Arial"/>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jc w:val="center"/>
              <w:rPr>
                <w:rFonts w:eastAsia="Arial Unicode MS" w:cs="Arial"/>
                <w:b/>
                <w:bCs/>
                <w:sz w:val="20"/>
              </w:rPr>
            </w:pPr>
            <w:r>
              <w:rPr>
                <w:rFonts w:cs="Arial"/>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jc w:val="center"/>
              <w:rPr>
                <w:rFonts w:eastAsia="Arial Unicode MS" w:cs="Arial"/>
                <w:b/>
                <w:bCs/>
                <w:sz w:val="20"/>
              </w:rPr>
            </w:pPr>
            <w:r>
              <w:rPr>
                <w:rFonts w:cs="Arial"/>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jc w:val="center"/>
              <w:rPr>
                <w:rFonts w:eastAsia="Arial Unicode MS" w:cs="Arial"/>
                <w:b/>
                <w:bCs/>
                <w:sz w:val="20"/>
              </w:rPr>
            </w:pPr>
            <w:r>
              <w:rPr>
                <w:rFonts w:cs="Arial"/>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jc w:val="center"/>
              <w:rPr>
                <w:rFonts w:eastAsia="Arial Unicode MS" w:cs="Arial"/>
                <w:b/>
                <w:bCs/>
                <w:sz w:val="20"/>
              </w:rPr>
            </w:pPr>
            <w:r>
              <w:rPr>
                <w:rFonts w:cs="Arial"/>
                <w:b/>
                <w:bCs/>
                <w:sz w:val="20"/>
              </w:rPr>
              <w:t>CdP thermique</w:t>
            </w:r>
          </w:p>
        </w:tc>
      </w:tr>
      <w:tr w:rsidR="001D1EF7" w:rsidTr="00F80982">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w:t>
            </w:r>
          </w:p>
        </w:tc>
      </w:tr>
      <w:tr w:rsidR="001D1EF7" w:rsidTr="00F80982">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w:t>
            </w:r>
          </w:p>
        </w:tc>
      </w:tr>
      <w:tr w:rsidR="001D1EF7" w:rsidTr="00F80982">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1EF7" w:rsidRDefault="001D1EF7" w:rsidP="00F80982">
            <w:pPr>
              <w:ind w:left="426"/>
              <w:rPr>
                <w:rFonts w:eastAsia="Arial Unicode MS" w:cs="Arial"/>
                <w:sz w:val="20"/>
              </w:rPr>
            </w:pPr>
            <w:r>
              <w:rPr>
                <w:rFonts w:cs="Arial"/>
                <w:sz w:val="20"/>
              </w:rPr>
              <w:t> </w:t>
            </w:r>
          </w:p>
        </w:tc>
      </w:tr>
      <w:tr w:rsidR="001D1EF7" w:rsidRPr="00DC3637" w:rsidTr="00F80982">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1D1EF7" w:rsidRPr="00EE2D04" w:rsidRDefault="001D1EF7" w:rsidP="00F80982">
            <w:pPr>
              <w:ind w:left="426"/>
              <w:jc w:val="center"/>
              <w:rPr>
                <w:rFonts w:eastAsia="Arial Unicode MS" w:cs="Arial"/>
                <w:sz w:val="20"/>
              </w:rPr>
            </w:pPr>
            <w:r w:rsidRPr="00EE2D04">
              <w:rPr>
                <w:rFonts w:cs="Arial"/>
                <w:sz w:val="20"/>
              </w:rPr>
              <w:t>Marquer d'un trait sur la Check-List le changement d'équipe</w:t>
            </w:r>
          </w:p>
        </w:tc>
      </w:tr>
    </w:tbl>
    <w:p w:rsidR="001D1EF7" w:rsidRDefault="001D1EF7" w:rsidP="00765DC8">
      <w:pPr>
        <w:rPr>
          <w:rFonts w:ascii="Arial" w:hAnsi="Arial" w:cs="Arial"/>
          <w:sz w:val="22"/>
          <w:szCs w:val="22"/>
        </w:rPr>
      </w:pPr>
    </w:p>
    <w:tbl>
      <w:tblPr>
        <w:tblW w:w="10773" w:type="dxa"/>
        <w:tblInd w:w="14" w:type="dxa"/>
        <w:tblLayout w:type="fixed"/>
        <w:tblCellMar>
          <w:left w:w="0" w:type="dxa"/>
          <w:right w:w="0" w:type="dxa"/>
        </w:tblCellMar>
        <w:tblLook w:val="0000" w:firstRow="0" w:lastRow="0" w:firstColumn="0" w:lastColumn="0" w:noHBand="0" w:noVBand="0"/>
      </w:tblPr>
      <w:tblGrid>
        <w:gridCol w:w="3698"/>
        <w:gridCol w:w="3484"/>
        <w:gridCol w:w="3591"/>
      </w:tblGrid>
      <w:tr w:rsidR="001D1EF7" w:rsidRPr="00FF7579" w:rsidTr="00F80982">
        <w:trPr>
          <w:trHeight w:val="255"/>
        </w:trPr>
        <w:tc>
          <w:tcPr>
            <w:tcW w:w="3698" w:type="dxa"/>
            <w:vMerge w:val="restart"/>
            <w:tcBorders>
              <w:top w:val="single" w:sz="4" w:space="0" w:color="auto"/>
              <w:left w:val="single" w:sz="4" w:space="0" w:color="auto"/>
              <w:right w:val="single" w:sz="4" w:space="0" w:color="auto"/>
            </w:tcBorders>
            <w:noWrap/>
            <w:tcMar>
              <w:top w:w="14" w:type="dxa"/>
              <w:left w:w="14" w:type="dxa"/>
              <w:bottom w:w="0" w:type="dxa"/>
              <w:right w:w="14" w:type="dxa"/>
            </w:tcMar>
            <w:vAlign w:val="center"/>
          </w:tcPr>
          <w:p w:rsidR="001D1EF7" w:rsidRPr="00FF7579" w:rsidRDefault="001D1EF7" w:rsidP="00F80982">
            <w:pPr>
              <w:ind w:left="426"/>
              <w:rPr>
                <w:rFonts w:ascii="Arial" w:hAnsi="Arial" w:cs="Arial"/>
                <w:sz w:val="20"/>
                <w:szCs w:val="20"/>
              </w:rPr>
            </w:pPr>
            <w:r w:rsidRPr="00FF7579">
              <w:rPr>
                <w:rFonts w:ascii="Arial" w:hAnsi="Arial" w:cs="Arial"/>
                <w:sz w:val="20"/>
                <w:szCs w:val="20"/>
              </w:rPr>
              <w:t>Type de déclenchement Chaudière:</w:t>
            </w:r>
          </w:p>
        </w:tc>
        <w:tc>
          <w:tcPr>
            <w:tcW w:w="3484" w:type="dxa"/>
            <w:tcBorders>
              <w:top w:val="single" w:sz="4" w:space="0" w:color="auto"/>
              <w:left w:val="single" w:sz="4" w:space="0" w:color="auto"/>
              <w:bottom w:val="single" w:sz="4" w:space="0" w:color="auto"/>
              <w:right w:val="single" w:sz="4" w:space="0" w:color="auto"/>
            </w:tcBorders>
            <w:vAlign w:val="bottom"/>
          </w:tcPr>
          <w:p w:rsidR="001D1EF7" w:rsidRPr="00FF7579" w:rsidRDefault="001D1EF7" w:rsidP="00F80982">
            <w:pPr>
              <w:ind w:left="426"/>
              <w:rPr>
                <w:rFonts w:ascii="Arial" w:hAnsi="Arial" w:cs="Arial"/>
                <w:sz w:val="20"/>
                <w:szCs w:val="20"/>
              </w:rPr>
            </w:pPr>
            <w:r>
              <w:rPr>
                <w:rFonts w:ascii="Arial" w:hAnsi="Arial" w:cs="Arial"/>
                <w:sz w:val="20"/>
                <w:szCs w:val="20"/>
              </w:rPr>
              <w:t>Arrêt d’urgence :</w:t>
            </w:r>
          </w:p>
        </w:tc>
        <w:tc>
          <w:tcPr>
            <w:tcW w:w="3591" w:type="dxa"/>
            <w:tcBorders>
              <w:top w:val="single" w:sz="4" w:space="0" w:color="auto"/>
              <w:left w:val="single" w:sz="4" w:space="0" w:color="auto"/>
              <w:bottom w:val="single" w:sz="4" w:space="0" w:color="auto"/>
              <w:right w:val="single" w:sz="4" w:space="0" w:color="auto"/>
            </w:tcBorders>
            <w:vAlign w:val="bottom"/>
          </w:tcPr>
          <w:p w:rsidR="001D1EF7" w:rsidRPr="00FF7579" w:rsidRDefault="001D1EF7" w:rsidP="00F80982">
            <w:pPr>
              <w:ind w:left="426"/>
              <w:rPr>
                <w:rFonts w:ascii="Arial" w:hAnsi="Arial" w:cs="Arial"/>
                <w:sz w:val="20"/>
                <w:szCs w:val="20"/>
              </w:rPr>
            </w:pPr>
            <w:r>
              <w:rPr>
                <w:rFonts w:ascii="Arial" w:hAnsi="Arial" w:cs="Arial"/>
                <w:sz w:val="20"/>
                <w:szCs w:val="20"/>
              </w:rPr>
              <w:t xml:space="preserve">Sécurité référence : </w:t>
            </w:r>
          </w:p>
        </w:tc>
      </w:tr>
      <w:tr w:rsidR="001D1EF7" w:rsidRPr="00FF7579" w:rsidTr="00F80982">
        <w:trPr>
          <w:trHeight w:val="255"/>
        </w:trPr>
        <w:tc>
          <w:tcPr>
            <w:tcW w:w="3698" w:type="dxa"/>
            <w:vMerge/>
            <w:tcBorders>
              <w:left w:val="single" w:sz="4" w:space="0" w:color="auto"/>
              <w:bottom w:val="single" w:sz="4" w:space="0" w:color="auto"/>
              <w:right w:val="single" w:sz="4" w:space="0" w:color="auto"/>
            </w:tcBorders>
            <w:noWrap/>
            <w:tcMar>
              <w:top w:w="14" w:type="dxa"/>
              <w:left w:w="14" w:type="dxa"/>
              <w:bottom w:w="0" w:type="dxa"/>
              <w:right w:w="14" w:type="dxa"/>
            </w:tcMar>
            <w:vAlign w:val="bottom"/>
          </w:tcPr>
          <w:p w:rsidR="001D1EF7" w:rsidRPr="00FF7579" w:rsidRDefault="001D1EF7" w:rsidP="00F80982">
            <w:pPr>
              <w:ind w:left="426"/>
              <w:rPr>
                <w:rFonts w:ascii="Arial" w:hAnsi="Arial" w:cs="Arial"/>
                <w:sz w:val="20"/>
                <w:szCs w:val="20"/>
              </w:rPr>
            </w:pPr>
          </w:p>
        </w:tc>
        <w:tc>
          <w:tcPr>
            <w:tcW w:w="3484" w:type="dxa"/>
            <w:tcBorders>
              <w:top w:val="single" w:sz="4" w:space="0" w:color="auto"/>
              <w:left w:val="single" w:sz="4" w:space="0" w:color="auto"/>
              <w:bottom w:val="single" w:sz="4" w:space="0" w:color="auto"/>
              <w:right w:val="single" w:sz="4" w:space="0" w:color="auto"/>
            </w:tcBorders>
            <w:vAlign w:val="bottom"/>
          </w:tcPr>
          <w:p w:rsidR="001D1EF7" w:rsidRPr="00FF7579" w:rsidRDefault="001D1EF7" w:rsidP="00F80982">
            <w:pPr>
              <w:ind w:left="426"/>
              <w:rPr>
                <w:rFonts w:ascii="Arial" w:hAnsi="Arial" w:cs="Arial"/>
                <w:sz w:val="20"/>
                <w:szCs w:val="20"/>
              </w:rPr>
            </w:pPr>
          </w:p>
        </w:tc>
        <w:tc>
          <w:tcPr>
            <w:tcW w:w="3591" w:type="dxa"/>
            <w:tcBorders>
              <w:top w:val="single" w:sz="4" w:space="0" w:color="auto"/>
              <w:left w:val="single" w:sz="4" w:space="0" w:color="auto"/>
              <w:bottom w:val="single" w:sz="4" w:space="0" w:color="auto"/>
              <w:right w:val="single" w:sz="4" w:space="0" w:color="auto"/>
            </w:tcBorders>
            <w:vAlign w:val="bottom"/>
          </w:tcPr>
          <w:p w:rsidR="001D1EF7" w:rsidRPr="00FF7579" w:rsidRDefault="001D1EF7" w:rsidP="00F80982">
            <w:pPr>
              <w:ind w:left="426"/>
              <w:rPr>
                <w:rFonts w:ascii="Arial" w:hAnsi="Arial" w:cs="Arial"/>
                <w:sz w:val="20"/>
                <w:szCs w:val="20"/>
              </w:rPr>
            </w:pPr>
          </w:p>
        </w:tc>
      </w:tr>
    </w:tbl>
    <w:p w:rsidR="001D1EF7" w:rsidRDefault="001D1EF7" w:rsidP="00765DC8">
      <w:pPr>
        <w:rPr>
          <w:rFonts w:ascii="Arial" w:hAnsi="Arial" w:cs="Arial"/>
          <w:sz w:val="22"/>
          <w:szCs w:val="22"/>
        </w:rPr>
      </w:pPr>
    </w:p>
    <w:p w:rsidR="001D1EF7" w:rsidRPr="00C36B8A" w:rsidRDefault="00E86B17" w:rsidP="00CD3A4C">
      <w:pPr>
        <w:pStyle w:val="Paragraphedeliste"/>
        <w:numPr>
          <w:ilvl w:val="0"/>
          <w:numId w:val="20"/>
        </w:numPr>
        <w:ind w:left="426"/>
        <w:rPr>
          <w:rFonts w:ascii="Arial" w:hAnsi="Arial" w:cs="Arial"/>
          <w:b/>
          <w:bCs/>
          <w:sz w:val="20"/>
          <w:szCs w:val="20"/>
          <w:u w:val="single"/>
          <w:lang w:val="fr-CA"/>
        </w:rPr>
      </w:pPr>
      <w:r>
        <w:rPr>
          <w:rFonts w:ascii="Arial" w:hAnsi="Arial" w:cs="Arial"/>
          <w:b/>
          <w:bCs/>
          <w:sz w:val="20"/>
          <w:szCs w:val="20"/>
          <w:u w:val="single"/>
          <w:lang w:val="fr-CA"/>
        </w:rPr>
        <w:t xml:space="preserve">1- </w:t>
      </w:r>
      <w:r w:rsidR="00B072D3" w:rsidRPr="00C36B8A">
        <w:rPr>
          <w:rFonts w:ascii="Arial" w:hAnsi="Arial" w:cs="Arial"/>
          <w:b/>
          <w:bCs/>
          <w:sz w:val="20"/>
          <w:szCs w:val="20"/>
          <w:u w:val="single"/>
          <w:lang w:val="fr-CA"/>
        </w:rPr>
        <w:t>Arrêt programmé</w:t>
      </w:r>
    </w:p>
    <w:p w:rsidR="00B072D3" w:rsidRPr="00C36B8A" w:rsidRDefault="00B072D3" w:rsidP="00B072D3">
      <w:pPr>
        <w:pStyle w:val="Paragraphedeliste"/>
        <w:ind w:left="426"/>
        <w:rPr>
          <w:rFonts w:ascii="Arial" w:hAnsi="Arial" w:cs="Arial"/>
          <w:b/>
          <w:bCs/>
          <w:sz w:val="20"/>
          <w:szCs w:val="20"/>
          <w:u w:val="single"/>
          <w:lang w:val="fr-CA"/>
        </w:rPr>
      </w:pPr>
    </w:p>
    <w:p w:rsidR="001D1EF7" w:rsidRPr="00C36B8A" w:rsidRDefault="00DE697D" w:rsidP="001D1EF7">
      <w:pPr>
        <w:rPr>
          <w:rFonts w:ascii="Arial" w:hAnsi="Arial" w:cs="Arial"/>
          <w:sz w:val="20"/>
          <w:szCs w:val="20"/>
          <w:lang w:val="fr-CA"/>
        </w:rPr>
      </w:pPr>
      <w:r w:rsidRPr="00C36B8A">
        <w:rPr>
          <w:rFonts w:ascii="Arial" w:hAnsi="Arial" w:cs="Arial"/>
          <w:sz w:val="20"/>
          <w:szCs w:val="20"/>
          <w:lang w:val="fr-CA"/>
        </w:rPr>
        <w:t xml:space="preserve">        </w:t>
      </w:r>
      <w:r w:rsidR="00B072D3" w:rsidRPr="00C36B8A">
        <w:rPr>
          <w:rFonts w:ascii="Arial" w:hAnsi="Arial" w:cs="Arial"/>
          <w:sz w:val="20"/>
          <w:szCs w:val="20"/>
          <w:lang w:val="fr-CA"/>
        </w:rPr>
        <w:t xml:space="preserve">1.1 </w:t>
      </w:r>
      <w:r w:rsidR="00E86B17" w:rsidRPr="00C36B8A">
        <w:rPr>
          <w:rFonts w:ascii="Arial" w:hAnsi="Arial" w:cs="Arial"/>
          <w:sz w:val="20"/>
          <w:szCs w:val="20"/>
          <w:u w:val="single"/>
          <w:lang w:val="fr-CA"/>
        </w:rPr>
        <w:t>Jour</w:t>
      </w:r>
      <w:r w:rsidR="00B072D3" w:rsidRPr="00C36B8A">
        <w:rPr>
          <w:rFonts w:ascii="Arial" w:hAnsi="Arial" w:cs="Arial"/>
          <w:sz w:val="20"/>
          <w:szCs w:val="20"/>
          <w:u w:val="single"/>
          <w:lang w:val="fr-CA"/>
        </w:rPr>
        <w:t xml:space="preserve"> -1</w:t>
      </w:r>
      <w:r w:rsidR="00B072D3" w:rsidRPr="00C36B8A">
        <w:rPr>
          <w:rFonts w:ascii="Arial" w:hAnsi="Arial" w:cs="Arial"/>
          <w:sz w:val="20"/>
          <w:szCs w:val="20"/>
          <w:lang w:val="fr-CA"/>
        </w:rPr>
        <w:t> :</w:t>
      </w:r>
    </w:p>
    <w:tbl>
      <w:tblPr>
        <w:tblpPr w:leftFromText="141" w:rightFromText="141" w:vertAnchor="text" w:horzAnchor="margin" w:tblpXSpec="center" w:tblpY="154"/>
        <w:tblW w:w="10348" w:type="dxa"/>
        <w:tblLayout w:type="fixed"/>
        <w:tblCellMar>
          <w:left w:w="0" w:type="dxa"/>
          <w:right w:w="0" w:type="dxa"/>
        </w:tblCellMar>
        <w:tblLook w:val="0000" w:firstRow="0" w:lastRow="0" w:firstColumn="0" w:lastColumn="0" w:noHBand="0" w:noVBand="0"/>
      </w:tblPr>
      <w:tblGrid>
        <w:gridCol w:w="363"/>
        <w:gridCol w:w="9985"/>
      </w:tblGrid>
      <w:tr w:rsidR="001D1EF7" w:rsidRPr="00C36B8A"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C36B8A"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C36B8A" w:rsidRDefault="00B072D3" w:rsidP="00F80982">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Ramonage la nuit précédente</w:t>
            </w:r>
          </w:p>
        </w:tc>
      </w:tr>
      <w:tr w:rsidR="001D1EF7" w:rsidRPr="00C36B8A"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C36B8A"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C36B8A" w:rsidRDefault="00B072D3" w:rsidP="00F80982">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Purges d’écrans</w:t>
            </w:r>
          </w:p>
        </w:tc>
      </w:tr>
    </w:tbl>
    <w:p w:rsidR="00B072D3" w:rsidRPr="00C36B8A" w:rsidRDefault="00B072D3" w:rsidP="001D1EF7">
      <w:pPr>
        <w:ind w:left="426"/>
        <w:rPr>
          <w:rFonts w:ascii="Arial" w:hAnsi="Arial" w:cs="Arial"/>
          <w:sz w:val="20"/>
          <w:szCs w:val="20"/>
        </w:rPr>
      </w:pPr>
    </w:p>
    <w:p w:rsidR="00B072D3" w:rsidRPr="00C36B8A" w:rsidRDefault="00DE697D" w:rsidP="001D1EF7">
      <w:pPr>
        <w:ind w:left="426"/>
        <w:rPr>
          <w:rFonts w:ascii="Arial" w:hAnsi="Arial" w:cs="Arial"/>
          <w:sz w:val="20"/>
          <w:szCs w:val="20"/>
        </w:rPr>
      </w:pPr>
      <w:r w:rsidRPr="00C36B8A">
        <w:rPr>
          <w:rFonts w:ascii="Arial" w:hAnsi="Arial" w:cs="Arial"/>
          <w:sz w:val="20"/>
          <w:szCs w:val="20"/>
        </w:rPr>
        <w:t xml:space="preserve">1.2 </w:t>
      </w:r>
      <w:r w:rsidRPr="00E86B17">
        <w:rPr>
          <w:rFonts w:ascii="Arial" w:hAnsi="Arial" w:cs="Arial"/>
          <w:sz w:val="20"/>
          <w:szCs w:val="20"/>
          <w:u w:val="single"/>
        </w:rPr>
        <w:t>Choix du combustible d’arrêt</w:t>
      </w:r>
    </w:p>
    <w:tbl>
      <w:tblPr>
        <w:tblpPr w:leftFromText="141" w:rightFromText="141" w:vertAnchor="text" w:horzAnchor="margin" w:tblpXSpec="center" w:tblpY="154"/>
        <w:tblW w:w="10348" w:type="dxa"/>
        <w:tblLayout w:type="fixed"/>
        <w:tblCellMar>
          <w:left w:w="0" w:type="dxa"/>
          <w:right w:w="0" w:type="dxa"/>
        </w:tblCellMar>
        <w:tblLook w:val="0000" w:firstRow="0" w:lastRow="0" w:firstColumn="0" w:lastColumn="0" w:noHBand="0" w:noVBand="0"/>
      </w:tblPr>
      <w:tblGrid>
        <w:gridCol w:w="363"/>
        <w:gridCol w:w="9985"/>
      </w:tblGrid>
      <w:tr w:rsidR="00B072D3" w:rsidRPr="00C36B8A"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072D3" w:rsidRPr="00C36B8A" w:rsidRDefault="00B072D3"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072D3" w:rsidRPr="00C36B8A" w:rsidRDefault="00DE697D" w:rsidP="002C78EA">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Gaz – passer au paragraphe 2</w:t>
            </w:r>
          </w:p>
        </w:tc>
      </w:tr>
      <w:tr w:rsidR="00B072D3" w:rsidRPr="00C36B8A"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072D3" w:rsidRPr="00C36B8A" w:rsidRDefault="00B072D3"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072D3" w:rsidRPr="00C36B8A" w:rsidRDefault="00DE697D" w:rsidP="002C78EA">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HdP – passer au paragraphe 3</w:t>
            </w:r>
          </w:p>
        </w:tc>
      </w:tr>
      <w:tr w:rsidR="00B072D3" w:rsidRPr="00C36B8A"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072D3" w:rsidRPr="00C36B8A" w:rsidRDefault="00B072D3"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072D3" w:rsidRPr="00C36B8A" w:rsidRDefault="00DE697D" w:rsidP="002C78EA">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FO2 – Passer au paragraphe 3</w:t>
            </w:r>
          </w:p>
        </w:tc>
      </w:tr>
    </w:tbl>
    <w:p w:rsidR="00B072D3" w:rsidRPr="00C36B8A" w:rsidRDefault="00B072D3" w:rsidP="001D1EF7">
      <w:pPr>
        <w:ind w:left="426"/>
        <w:rPr>
          <w:rFonts w:ascii="Arial" w:hAnsi="Arial" w:cs="Arial"/>
          <w:sz w:val="20"/>
          <w:szCs w:val="20"/>
          <w:lang w:val="fr-CA"/>
        </w:rPr>
      </w:pPr>
    </w:p>
    <w:p w:rsidR="00B072D3" w:rsidRPr="00C36B8A" w:rsidRDefault="00B072D3" w:rsidP="001D1EF7">
      <w:pPr>
        <w:ind w:left="426"/>
        <w:rPr>
          <w:rFonts w:ascii="Arial" w:hAnsi="Arial" w:cs="Arial"/>
          <w:sz w:val="20"/>
          <w:szCs w:val="20"/>
        </w:rPr>
      </w:pPr>
    </w:p>
    <w:p w:rsidR="00DE697D" w:rsidRPr="00C36B8A" w:rsidRDefault="00DE697D" w:rsidP="00DE697D">
      <w:pPr>
        <w:ind w:left="426"/>
        <w:rPr>
          <w:rFonts w:ascii="Arial" w:hAnsi="Arial" w:cs="Arial"/>
          <w:sz w:val="20"/>
          <w:szCs w:val="20"/>
        </w:rPr>
      </w:pPr>
      <w:r w:rsidRPr="00C36B8A">
        <w:rPr>
          <w:rFonts w:ascii="Arial" w:hAnsi="Arial" w:cs="Arial"/>
          <w:sz w:val="20"/>
          <w:szCs w:val="20"/>
        </w:rPr>
        <w:t xml:space="preserve">1.3 </w:t>
      </w:r>
      <w:r w:rsidRPr="00E86B17">
        <w:rPr>
          <w:rFonts w:ascii="Arial" w:hAnsi="Arial" w:cs="Arial"/>
          <w:sz w:val="20"/>
          <w:szCs w:val="20"/>
          <w:u w:val="single"/>
        </w:rPr>
        <w:t>Préparation :</w:t>
      </w:r>
    </w:p>
    <w:tbl>
      <w:tblPr>
        <w:tblpPr w:leftFromText="141" w:rightFromText="141" w:vertAnchor="text" w:horzAnchor="margin" w:tblpXSpec="center" w:tblpY="154"/>
        <w:tblW w:w="10348" w:type="dxa"/>
        <w:tblLayout w:type="fixed"/>
        <w:tblCellMar>
          <w:left w:w="0" w:type="dxa"/>
          <w:right w:w="0" w:type="dxa"/>
        </w:tblCellMar>
        <w:tblLook w:val="0000" w:firstRow="0" w:lastRow="0" w:firstColumn="0" w:lastColumn="0" w:noHBand="0" w:noVBand="0"/>
      </w:tblPr>
      <w:tblGrid>
        <w:gridCol w:w="363"/>
        <w:gridCol w:w="9985"/>
      </w:tblGrid>
      <w:tr w:rsidR="00DE697D" w:rsidRPr="00C36B8A"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DE697D" w:rsidRPr="00C36B8A" w:rsidRDefault="00DE697D"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DE697D" w:rsidRPr="00C36B8A" w:rsidRDefault="00DE697D" w:rsidP="002C78EA">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Passage chaudière en « fixe »</w:t>
            </w:r>
          </w:p>
        </w:tc>
      </w:tr>
      <w:tr w:rsidR="00DE697D" w:rsidRPr="00C36B8A"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DE697D" w:rsidRPr="00C36B8A" w:rsidRDefault="00DE697D"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DE697D" w:rsidRPr="00C36B8A" w:rsidRDefault="00DE697D" w:rsidP="002C78EA">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 xml:space="preserve">Ouvrir la recirculation – </w:t>
            </w:r>
            <w:r w:rsidRPr="00C36B8A">
              <w:rPr>
                <w:rFonts w:ascii="Arial" w:hAnsi="Arial" w:cs="Arial"/>
                <w:i/>
                <w:sz w:val="14"/>
                <w:szCs w:val="20"/>
                <w:lang w:val="fr-CA"/>
              </w:rPr>
              <w:t>action opérateur</w:t>
            </w:r>
          </w:p>
        </w:tc>
      </w:tr>
    </w:tbl>
    <w:p w:rsidR="00DE697D" w:rsidRPr="00C36B8A" w:rsidRDefault="00DE697D" w:rsidP="00E86B17">
      <w:pPr>
        <w:rPr>
          <w:rFonts w:ascii="Arial" w:hAnsi="Arial" w:cs="Arial"/>
          <w:sz w:val="20"/>
          <w:szCs w:val="20"/>
        </w:rPr>
      </w:pPr>
    </w:p>
    <w:p w:rsidR="00DE697D" w:rsidRPr="00C36B8A" w:rsidRDefault="00DE697D" w:rsidP="001D1EF7">
      <w:pPr>
        <w:ind w:left="426"/>
        <w:rPr>
          <w:rFonts w:ascii="Arial" w:hAnsi="Arial" w:cs="Arial"/>
          <w:sz w:val="20"/>
          <w:szCs w:val="20"/>
        </w:rPr>
      </w:pPr>
    </w:p>
    <w:p w:rsidR="001D1EF7" w:rsidRPr="00C36B8A" w:rsidRDefault="00DE697D" w:rsidP="00CD3A4C">
      <w:pPr>
        <w:pStyle w:val="Paragraphedeliste"/>
        <w:numPr>
          <w:ilvl w:val="0"/>
          <w:numId w:val="20"/>
        </w:numPr>
        <w:ind w:left="426"/>
        <w:rPr>
          <w:rFonts w:ascii="Arial" w:hAnsi="Arial" w:cs="Arial"/>
          <w:b/>
          <w:noProof/>
          <w:sz w:val="20"/>
          <w:szCs w:val="20"/>
          <w:u w:val="single"/>
          <w:lang w:val="fr-CA"/>
        </w:rPr>
      </w:pPr>
      <w:r w:rsidRPr="00C36B8A">
        <w:rPr>
          <w:rFonts w:ascii="Arial" w:hAnsi="Arial" w:cs="Arial"/>
          <w:b/>
          <w:noProof/>
          <w:sz w:val="20"/>
          <w:szCs w:val="20"/>
          <w:u w:val="single"/>
          <w:lang w:val="fr-CA"/>
        </w:rPr>
        <w:t xml:space="preserve">2- </w:t>
      </w:r>
      <w:r w:rsidR="001D1EF7" w:rsidRPr="00C36B8A">
        <w:rPr>
          <w:rFonts w:ascii="Arial" w:hAnsi="Arial" w:cs="Arial"/>
          <w:b/>
          <w:noProof/>
          <w:sz w:val="20"/>
          <w:szCs w:val="20"/>
          <w:u w:val="single"/>
          <w:lang w:val="fr-CA"/>
        </w:rPr>
        <w:t xml:space="preserve">Arrêt combustibles gazeux </w:t>
      </w:r>
    </w:p>
    <w:p w:rsidR="001D1EF7" w:rsidRPr="00C36B8A" w:rsidRDefault="001D1EF7" w:rsidP="001D1EF7">
      <w:pPr>
        <w:ind w:left="426"/>
        <w:rPr>
          <w:rFonts w:ascii="Arial" w:hAnsi="Arial" w:cs="Arial"/>
          <w:b/>
          <w:noProof/>
          <w:sz w:val="20"/>
          <w:szCs w:val="20"/>
          <w:u w:val="single"/>
          <w:lang w:val="fr-CA"/>
        </w:rPr>
      </w:pPr>
    </w:p>
    <w:p w:rsidR="00DE697D" w:rsidRPr="00E86B17" w:rsidRDefault="00DE697D" w:rsidP="00DE697D">
      <w:pPr>
        <w:pStyle w:val="Paragraphedeliste"/>
        <w:ind w:left="513"/>
        <w:rPr>
          <w:rFonts w:ascii="Arial" w:hAnsi="Arial" w:cs="Arial"/>
          <w:sz w:val="20"/>
          <w:szCs w:val="20"/>
          <w:u w:val="single"/>
        </w:rPr>
      </w:pPr>
      <w:r w:rsidRPr="00E86B17">
        <w:rPr>
          <w:rFonts w:ascii="Arial" w:hAnsi="Arial" w:cs="Arial"/>
          <w:sz w:val="20"/>
          <w:szCs w:val="20"/>
        </w:rPr>
        <w:t>2.1</w:t>
      </w:r>
      <w:r w:rsidRPr="00E86B17">
        <w:rPr>
          <w:rFonts w:ascii="Arial" w:hAnsi="Arial" w:cs="Arial"/>
          <w:sz w:val="20"/>
          <w:szCs w:val="20"/>
          <w:u w:val="single"/>
        </w:rPr>
        <w:t xml:space="preserve"> Arrêt liquide secondaire</w:t>
      </w:r>
    </w:p>
    <w:p w:rsidR="00DE697D" w:rsidRPr="00C36B8A" w:rsidRDefault="00DE697D" w:rsidP="00DE697D">
      <w:pPr>
        <w:pStyle w:val="Paragraphedeliste"/>
        <w:ind w:left="426"/>
        <w:rPr>
          <w:rFonts w:ascii="Arial" w:hAnsi="Arial" w:cs="Arial"/>
          <w:b/>
          <w:noProof/>
          <w:sz w:val="20"/>
          <w:szCs w:val="20"/>
          <w:lang w:val="fr-CA"/>
        </w:rPr>
      </w:pP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1D1EF7" w:rsidRPr="00C36B8A"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C36B8A"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C36B8A" w:rsidRDefault="00DE697D" w:rsidP="00F80982">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 xml:space="preserve">Faire lever la butée mécanique sur régulatrice FC401 ou FC402 – </w:t>
            </w:r>
            <w:r w:rsidRPr="00C36B8A">
              <w:rPr>
                <w:rFonts w:ascii="Arial" w:hAnsi="Arial" w:cs="Arial"/>
                <w:i/>
                <w:sz w:val="14"/>
                <w:szCs w:val="20"/>
                <w:lang w:val="fr-CA"/>
              </w:rPr>
              <w:t xml:space="preserve"> action opérateur</w:t>
            </w:r>
          </w:p>
        </w:tc>
      </w:tr>
      <w:tr w:rsidR="001D1EF7" w:rsidRPr="00C36B8A"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C36B8A"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C36B8A" w:rsidRDefault="00DE697D" w:rsidP="00F80982">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Réduire le débit du combustible liquide (3,5t/h – 2b mini)</w:t>
            </w:r>
          </w:p>
        </w:tc>
      </w:tr>
      <w:tr w:rsidR="001D1EF7" w:rsidRPr="00C36B8A"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C36B8A"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C36B8A" w:rsidRDefault="00DE697D" w:rsidP="00F80982">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Faire démarrer NG116 (P° refoulement = 20b) pour rinçage du circuit au DML</w:t>
            </w:r>
          </w:p>
        </w:tc>
      </w:tr>
      <w:tr w:rsidR="001D1EF7" w:rsidRPr="00C36B8A"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C36B8A"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C36B8A" w:rsidRDefault="00DE697D" w:rsidP="00F80982">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Basculer le circuit à rincer en DML (mini ½ heure)</w:t>
            </w:r>
          </w:p>
        </w:tc>
      </w:tr>
      <w:tr w:rsidR="001D1EF7" w:rsidRPr="00C36B8A"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C36B8A"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C36B8A" w:rsidRDefault="00DE697D" w:rsidP="00F80982">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Surveiller F102 et appoint DML si nécessaire</w:t>
            </w:r>
          </w:p>
        </w:tc>
      </w:tr>
      <w:tr w:rsidR="001D1EF7" w:rsidRPr="00C36B8A"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C36B8A"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C36B8A" w:rsidRDefault="00DE697D" w:rsidP="00F80982">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Arrêt rinçage</w:t>
            </w:r>
          </w:p>
        </w:tc>
      </w:tr>
      <w:tr w:rsidR="001D1EF7" w:rsidRPr="00C36B8A"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C36B8A"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C36B8A" w:rsidRDefault="00DE697D" w:rsidP="00F80982">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Fermer HSV401 ou HSV402</w:t>
            </w:r>
          </w:p>
        </w:tc>
      </w:tr>
      <w:tr w:rsidR="001D1EF7" w:rsidRPr="00C36B8A"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C36B8A"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C36B8A" w:rsidRDefault="00DE697D" w:rsidP="00F80982">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 xml:space="preserve">Lancer les lessivages manuels des cannes bruleurs avant mise à l’arrêt - </w:t>
            </w:r>
            <w:r w:rsidRPr="00C36B8A">
              <w:rPr>
                <w:rFonts w:ascii="Arial" w:hAnsi="Arial" w:cs="Arial"/>
                <w:i/>
                <w:sz w:val="14"/>
                <w:szCs w:val="20"/>
                <w:lang w:val="fr-CA"/>
              </w:rPr>
              <w:t xml:space="preserve"> action opérateur</w:t>
            </w:r>
          </w:p>
        </w:tc>
      </w:tr>
    </w:tbl>
    <w:p w:rsidR="00DE697D" w:rsidRPr="00C36B8A" w:rsidRDefault="00DE697D" w:rsidP="00DE697D">
      <w:pPr>
        <w:pStyle w:val="Paragraphedeliste"/>
        <w:ind w:left="513"/>
        <w:rPr>
          <w:rFonts w:ascii="Arial" w:hAnsi="Arial" w:cs="Arial"/>
          <w:b/>
          <w:noProof/>
          <w:sz w:val="20"/>
          <w:szCs w:val="20"/>
          <w:lang w:val="fr-CA"/>
        </w:rPr>
      </w:pPr>
    </w:p>
    <w:p w:rsidR="001D1EF7" w:rsidRPr="00E86B17" w:rsidRDefault="001D1EF7" w:rsidP="00DE697D">
      <w:pPr>
        <w:spacing w:before="120"/>
        <w:rPr>
          <w:rFonts w:ascii="Arial" w:hAnsi="Arial" w:cs="Arial"/>
          <w:b/>
          <w:sz w:val="20"/>
          <w:szCs w:val="20"/>
          <w:u w:val="single"/>
          <w:lang w:val="fr-CA"/>
        </w:rPr>
      </w:pPr>
      <w:r w:rsidRPr="00E86B17">
        <w:rPr>
          <w:rFonts w:ascii="Arial" w:hAnsi="Arial" w:cs="Arial"/>
          <w:b/>
          <w:noProof/>
          <w:sz w:val="20"/>
          <w:szCs w:val="20"/>
          <w:lang w:val="fr-CA"/>
        </w:rPr>
        <w:t xml:space="preserve"> </w:t>
      </w:r>
      <w:r w:rsidR="00622BDC" w:rsidRPr="00E86B17">
        <w:rPr>
          <w:rFonts w:ascii="Arial" w:hAnsi="Arial" w:cs="Arial"/>
          <w:b/>
          <w:noProof/>
          <w:sz w:val="20"/>
          <w:szCs w:val="20"/>
          <w:lang w:val="fr-CA"/>
        </w:rPr>
        <w:t xml:space="preserve">          </w:t>
      </w:r>
      <w:r w:rsidR="00DE697D" w:rsidRPr="00E86B17">
        <w:rPr>
          <w:rFonts w:ascii="Arial" w:hAnsi="Arial" w:cs="Arial"/>
          <w:sz w:val="20"/>
          <w:szCs w:val="20"/>
        </w:rPr>
        <w:t>2.2</w:t>
      </w:r>
      <w:r w:rsidR="00DE697D" w:rsidRPr="00E86B17">
        <w:rPr>
          <w:rFonts w:ascii="Arial" w:hAnsi="Arial" w:cs="Arial"/>
          <w:sz w:val="20"/>
          <w:szCs w:val="20"/>
          <w:u w:val="single"/>
        </w:rPr>
        <w:t xml:space="preserve"> Arrêt chaudière :</w:t>
      </w:r>
    </w:p>
    <w:tbl>
      <w:tblPr>
        <w:tblpPr w:leftFromText="141" w:rightFromText="141" w:vertAnchor="text" w:horzAnchor="margin" w:tblpXSpec="center" w:tblpY="154"/>
        <w:tblW w:w="10348" w:type="dxa"/>
        <w:tblLayout w:type="fixed"/>
        <w:tblCellMar>
          <w:left w:w="0" w:type="dxa"/>
          <w:right w:w="0" w:type="dxa"/>
        </w:tblCellMar>
        <w:tblLook w:val="0240" w:firstRow="0" w:lastRow="1" w:firstColumn="0" w:lastColumn="0" w:noHBand="1" w:noVBand="0"/>
      </w:tblPr>
      <w:tblGrid>
        <w:gridCol w:w="363"/>
        <w:gridCol w:w="9985"/>
      </w:tblGrid>
      <w:tr w:rsidR="001D1EF7" w:rsidRPr="00C36B8A"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C36B8A"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C36B8A" w:rsidRDefault="00622BDC" w:rsidP="00622BDC">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Par le FC404 réduire le débit de FG et réduire la charge</w:t>
            </w:r>
            <w:r w:rsidR="00102203" w:rsidRPr="00C36B8A">
              <w:rPr>
                <w:rFonts w:ascii="Arial" w:hAnsi="Arial" w:cs="Arial"/>
                <w:sz w:val="20"/>
                <w:szCs w:val="20"/>
                <w:lang w:val="fr-CA"/>
              </w:rPr>
              <w:t xml:space="preserve"> jusque combien ?</w:t>
            </w:r>
            <w:r w:rsidRPr="00C36B8A">
              <w:rPr>
                <w:rFonts w:ascii="Arial" w:hAnsi="Arial" w:cs="Arial"/>
                <w:sz w:val="20"/>
                <w:szCs w:val="20"/>
                <w:lang w:val="fr-CA"/>
              </w:rPr>
              <w:t xml:space="preserve"> (arrêt bruleurs si nécessaire)</w:t>
            </w:r>
          </w:p>
        </w:tc>
      </w:tr>
      <w:tr w:rsidR="001D1EF7" w:rsidRPr="00C36B8A"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C36B8A"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C36B8A" w:rsidRDefault="00622BDC" w:rsidP="00F80982">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Procéder à l’arrêt d’urgence de la chaudière</w:t>
            </w:r>
          </w:p>
        </w:tc>
      </w:tr>
      <w:tr w:rsidR="001D1EF7" w:rsidRPr="00C36B8A"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C36B8A"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C36B8A" w:rsidRDefault="00622BDC" w:rsidP="00F80982">
            <w:pPr>
              <w:tabs>
                <w:tab w:val="left" w:pos="781"/>
              </w:tabs>
              <w:spacing w:line="20" w:lineRule="atLeast"/>
              <w:ind w:left="426" w:hanging="11"/>
              <w:rPr>
                <w:rFonts w:ascii="Arial" w:hAnsi="Arial" w:cs="Arial"/>
                <w:sz w:val="20"/>
                <w:szCs w:val="20"/>
              </w:rPr>
            </w:pPr>
            <w:r w:rsidRPr="00C36B8A">
              <w:rPr>
                <w:rFonts w:ascii="Arial" w:hAnsi="Arial" w:cs="Arial"/>
                <w:sz w:val="20"/>
                <w:szCs w:val="20"/>
              </w:rPr>
              <w:t>Toutes les vannes de sécurité se ferment</w:t>
            </w:r>
          </w:p>
        </w:tc>
      </w:tr>
      <w:tr w:rsidR="001D1EF7" w:rsidRPr="00C36B8A"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C36B8A"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C36B8A" w:rsidRDefault="00622BDC" w:rsidP="00F80982">
            <w:pPr>
              <w:tabs>
                <w:tab w:val="left" w:pos="781"/>
              </w:tabs>
              <w:spacing w:line="20" w:lineRule="atLeast"/>
              <w:ind w:left="426" w:hanging="11"/>
              <w:rPr>
                <w:rFonts w:ascii="Arial" w:hAnsi="Arial" w:cs="Arial"/>
                <w:sz w:val="20"/>
                <w:szCs w:val="20"/>
              </w:rPr>
            </w:pPr>
            <w:r w:rsidRPr="00C36B8A">
              <w:rPr>
                <w:rFonts w:ascii="Arial" w:hAnsi="Arial" w:cs="Arial"/>
                <w:sz w:val="20"/>
                <w:szCs w:val="20"/>
                <w:lang w:val="fr-CA"/>
              </w:rPr>
              <w:t>Augmenter le débit d’air (150t/h mini)</w:t>
            </w:r>
          </w:p>
        </w:tc>
      </w:tr>
      <w:tr w:rsidR="001D1EF7" w:rsidRPr="00C36B8A"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C36B8A"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C36B8A" w:rsidRDefault="00622BDC" w:rsidP="00F80982">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 xml:space="preserve">Faire isoler vanne générale de FG - </w:t>
            </w:r>
            <w:r w:rsidRPr="00C36B8A">
              <w:rPr>
                <w:rFonts w:ascii="Arial" w:hAnsi="Arial" w:cs="Arial"/>
                <w:i/>
                <w:sz w:val="14"/>
                <w:szCs w:val="20"/>
                <w:lang w:val="fr-CA"/>
              </w:rPr>
              <w:t xml:space="preserve"> action opérateur</w:t>
            </w:r>
          </w:p>
        </w:tc>
      </w:tr>
      <w:tr w:rsidR="001D1EF7" w:rsidRPr="00C36B8A"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C36B8A"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C36B8A" w:rsidRDefault="00622BDC" w:rsidP="00622BDC">
            <w:pPr>
              <w:tabs>
                <w:tab w:val="left" w:pos="781"/>
              </w:tabs>
              <w:spacing w:line="20" w:lineRule="atLeast"/>
              <w:ind w:left="426" w:hanging="11"/>
              <w:rPr>
                <w:rFonts w:ascii="Arial" w:hAnsi="Arial" w:cs="Arial"/>
                <w:sz w:val="20"/>
                <w:szCs w:val="20"/>
                <w:lang w:val="fr-CA"/>
              </w:rPr>
            </w:pPr>
            <w:r w:rsidRPr="00C36B8A">
              <w:rPr>
                <w:rFonts w:ascii="Arial" w:hAnsi="Arial" w:cs="Arial"/>
                <w:sz w:val="20"/>
                <w:szCs w:val="20"/>
                <w:lang w:val="fr-CA"/>
              </w:rPr>
              <w:t>Procéder à l’inertage de la couronne gaz (P° = 1,15b + FCV404 = 15%)</w:t>
            </w:r>
            <w:r w:rsidR="001D1EF7" w:rsidRPr="00C36B8A">
              <w:rPr>
                <w:rFonts w:ascii="Arial" w:hAnsi="Arial" w:cs="Arial"/>
                <w:sz w:val="20"/>
                <w:szCs w:val="20"/>
                <w:lang w:val="fr-CA"/>
              </w:rPr>
              <w:t xml:space="preserve"> </w:t>
            </w:r>
          </w:p>
        </w:tc>
      </w:tr>
    </w:tbl>
    <w:p w:rsidR="00622BDC" w:rsidRDefault="00622BDC" w:rsidP="00622BDC">
      <w:pPr>
        <w:pStyle w:val="Paragraphedeliste"/>
        <w:ind w:left="426"/>
        <w:rPr>
          <w:rFonts w:ascii="Arial" w:hAnsi="Arial" w:cs="Arial"/>
          <w:b/>
          <w:noProof/>
          <w:sz w:val="20"/>
          <w:szCs w:val="20"/>
          <w:u w:val="single"/>
          <w:lang w:val="fr-CA"/>
        </w:rPr>
      </w:pPr>
    </w:p>
    <w:p w:rsidR="00622BDC" w:rsidRDefault="00622BDC" w:rsidP="00622BDC">
      <w:pPr>
        <w:pStyle w:val="Paragraphedeliste"/>
        <w:ind w:left="426"/>
        <w:rPr>
          <w:rFonts w:ascii="Arial" w:hAnsi="Arial" w:cs="Arial"/>
          <w:b/>
          <w:noProof/>
          <w:sz w:val="20"/>
          <w:szCs w:val="20"/>
          <w:u w:val="single"/>
          <w:lang w:val="fr-CA"/>
        </w:rPr>
      </w:pPr>
    </w:p>
    <w:p w:rsidR="00E86B17" w:rsidRDefault="00E86B17" w:rsidP="00622BDC">
      <w:pPr>
        <w:pStyle w:val="Paragraphedeliste"/>
        <w:ind w:left="426"/>
        <w:rPr>
          <w:rFonts w:ascii="Arial" w:hAnsi="Arial" w:cs="Arial"/>
          <w:b/>
          <w:noProof/>
          <w:sz w:val="20"/>
          <w:szCs w:val="20"/>
          <w:u w:val="single"/>
          <w:lang w:val="fr-CA"/>
        </w:rPr>
      </w:pPr>
    </w:p>
    <w:p w:rsidR="001D1EF7" w:rsidRPr="00E86B17" w:rsidRDefault="00622BDC" w:rsidP="00CD3A4C">
      <w:pPr>
        <w:pStyle w:val="Paragraphedeliste"/>
        <w:numPr>
          <w:ilvl w:val="0"/>
          <w:numId w:val="20"/>
        </w:numPr>
        <w:ind w:left="426"/>
        <w:rPr>
          <w:rFonts w:ascii="Arial" w:hAnsi="Arial" w:cs="Arial"/>
          <w:b/>
          <w:noProof/>
          <w:sz w:val="20"/>
          <w:szCs w:val="20"/>
          <w:u w:val="single"/>
          <w:lang w:val="fr-CA"/>
        </w:rPr>
      </w:pPr>
      <w:r w:rsidRPr="00E86B17">
        <w:rPr>
          <w:rFonts w:ascii="Arial" w:hAnsi="Arial" w:cs="Arial"/>
          <w:b/>
          <w:noProof/>
          <w:sz w:val="20"/>
          <w:szCs w:val="20"/>
          <w:u w:val="single"/>
          <w:lang w:val="fr-CA"/>
        </w:rPr>
        <w:t>3- Arrêt sur combustible liquide</w:t>
      </w:r>
    </w:p>
    <w:p w:rsidR="00622BDC" w:rsidRPr="00E86B17" w:rsidRDefault="00622BDC" w:rsidP="00622BDC">
      <w:pPr>
        <w:spacing w:before="120"/>
        <w:rPr>
          <w:rFonts w:ascii="Arial" w:hAnsi="Arial" w:cs="Arial"/>
          <w:b/>
          <w:sz w:val="20"/>
          <w:szCs w:val="20"/>
          <w:lang w:val="fr-CA"/>
        </w:rPr>
      </w:pPr>
      <w:r w:rsidRPr="00E86B17">
        <w:rPr>
          <w:rFonts w:ascii="Arial" w:hAnsi="Arial" w:cs="Arial"/>
          <w:b/>
          <w:noProof/>
          <w:sz w:val="20"/>
          <w:szCs w:val="20"/>
          <w:lang w:val="fr-CA"/>
        </w:rPr>
        <w:t xml:space="preserve">           </w:t>
      </w:r>
      <w:r w:rsidRPr="00E86B17">
        <w:rPr>
          <w:rFonts w:ascii="Arial" w:hAnsi="Arial" w:cs="Arial"/>
          <w:sz w:val="20"/>
          <w:szCs w:val="20"/>
        </w:rPr>
        <w:t xml:space="preserve">3.1 </w:t>
      </w:r>
      <w:r w:rsidRPr="00E86B17">
        <w:rPr>
          <w:rFonts w:ascii="Arial" w:hAnsi="Arial" w:cs="Arial"/>
          <w:sz w:val="20"/>
          <w:szCs w:val="20"/>
          <w:u w:val="single"/>
        </w:rPr>
        <w:t>Arrêt gaz secondaire</w:t>
      </w:r>
      <w:r w:rsidRPr="00E86B17">
        <w:rPr>
          <w:rFonts w:ascii="Arial" w:hAnsi="Arial" w:cs="Arial"/>
          <w:sz w:val="20"/>
          <w:szCs w:val="20"/>
        </w:rPr>
        <w:t> :</w:t>
      </w:r>
    </w:p>
    <w:tbl>
      <w:tblPr>
        <w:tblpPr w:leftFromText="141" w:rightFromText="141" w:vertAnchor="text" w:horzAnchor="margin" w:tblpXSpec="center" w:tblpY="154"/>
        <w:tblW w:w="10348" w:type="dxa"/>
        <w:tblLayout w:type="fixed"/>
        <w:tblCellMar>
          <w:left w:w="0" w:type="dxa"/>
          <w:right w:w="0" w:type="dxa"/>
        </w:tblCellMar>
        <w:tblLook w:val="0240" w:firstRow="0" w:lastRow="1" w:firstColumn="0" w:lastColumn="0" w:noHBand="1" w:noVBand="0"/>
      </w:tblPr>
      <w:tblGrid>
        <w:gridCol w:w="363"/>
        <w:gridCol w:w="9985"/>
      </w:tblGrid>
      <w:tr w:rsidR="00622BDC"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6B1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6B17" w:rsidRDefault="00622BDC"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Par le FC404 réduire le débit de FG et réduire la charge (arrêt bruleurs si nécessaire)</w:t>
            </w:r>
          </w:p>
        </w:tc>
      </w:tr>
      <w:tr w:rsidR="00622BDC"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6B1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6B17" w:rsidRDefault="00622BDC"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Fermer la HSV404</w:t>
            </w:r>
          </w:p>
        </w:tc>
      </w:tr>
      <w:tr w:rsidR="00622BDC"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6B1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6B17" w:rsidRDefault="00622BDC" w:rsidP="002C78EA">
            <w:pPr>
              <w:tabs>
                <w:tab w:val="left" w:pos="781"/>
              </w:tabs>
              <w:spacing w:line="20" w:lineRule="atLeast"/>
              <w:ind w:left="426" w:hanging="11"/>
              <w:rPr>
                <w:rFonts w:ascii="Arial" w:hAnsi="Arial" w:cs="Arial"/>
                <w:sz w:val="20"/>
                <w:szCs w:val="20"/>
              </w:rPr>
            </w:pPr>
            <w:r w:rsidRPr="00E86B17">
              <w:rPr>
                <w:rFonts w:ascii="Arial" w:hAnsi="Arial" w:cs="Arial"/>
                <w:sz w:val="20"/>
                <w:szCs w:val="20"/>
              </w:rPr>
              <w:t>Faire isoler vanne générale de gaz</w:t>
            </w:r>
            <w:r w:rsidRPr="00E86B17">
              <w:rPr>
                <w:rFonts w:ascii="Arial" w:hAnsi="Arial" w:cs="Arial"/>
                <w:sz w:val="20"/>
                <w:szCs w:val="20"/>
                <w:lang w:val="fr-CA"/>
              </w:rPr>
              <w:t xml:space="preserve"> - </w:t>
            </w:r>
            <w:r w:rsidRPr="00E86B17">
              <w:rPr>
                <w:rFonts w:ascii="Arial" w:hAnsi="Arial" w:cs="Arial"/>
                <w:i/>
                <w:sz w:val="14"/>
                <w:szCs w:val="20"/>
                <w:lang w:val="fr-CA"/>
              </w:rPr>
              <w:t xml:space="preserve"> action opérateur</w:t>
            </w:r>
          </w:p>
        </w:tc>
      </w:tr>
      <w:tr w:rsidR="00622BDC"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6B1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6B17" w:rsidRDefault="00622BDC"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Procéder à l’inertage de la couronne gaz (P° = 1,15b + FCV404 = 15%)</w:t>
            </w:r>
          </w:p>
          <w:p w:rsidR="00622BDC" w:rsidRPr="00E86B17" w:rsidRDefault="00622BDC" w:rsidP="002C78EA">
            <w:pPr>
              <w:tabs>
                <w:tab w:val="left" w:pos="781"/>
              </w:tabs>
              <w:spacing w:line="20" w:lineRule="atLeast"/>
              <w:ind w:left="426" w:hanging="11"/>
              <w:rPr>
                <w:rFonts w:ascii="Arial" w:hAnsi="Arial" w:cs="Arial"/>
                <w:sz w:val="20"/>
                <w:szCs w:val="20"/>
              </w:rPr>
            </w:pPr>
            <w:r w:rsidRPr="00E86B17">
              <w:rPr>
                <w:rFonts w:ascii="Arial" w:hAnsi="Arial" w:cs="Arial"/>
                <w:sz w:val="20"/>
                <w:szCs w:val="20"/>
                <w:lang w:val="fr-CA"/>
              </w:rPr>
              <w:t>Fin séquence inertage</w:t>
            </w:r>
          </w:p>
        </w:tc>
      </w:tr>
    </w:tbl>
    <w:p w:rsidR="00622BDC" w:rsidRPr="00E86B17" w:rsidRDefault="00622BDC" w:rsidP="00E86B17">
      <w:pPr>
        <w:rPr>
          <w:rFonts w:ascii="Arial" w:hAnsi="Arial" w:cs="Arial"/>
          <w:b/>
          <w:noProof/>
          <w:sz w:val="20"/>
          <w:szCs w:val="20"/>
          <w:u w:val="single"/>
          <w:lang w:val="fr-CA"/>
        </w:rPr>
      </w:pPr>
    </w:p>
    <w:p w:rsidR="00622BDC" w:rsidRPr="00E86B17" w:rsidRDefault="00622BDC" w:rsidP="00E86B17">
      <w:pPr>
        <w:pStyle w:val="Paragraphedeliste"/>
        <w:ind w:left="513"/>
        <w:rPr>
          <w:rFonts w:ascii="Arial" w:hAnsi="Arial" w:cs="Arial"/>
          <w:sz w:val="20"/>
          <w:szCs w:val="20"/>
        </w:rPr>
      </w:pPr>
      <w:r w:rsidRPr="00E86B17">
        <w:rPr>
          <w:rFonts w:ascii="Arial" w:hAnsi="Arial" w:cs="Arial"/>
          <w:sz w:val="20"/>
          <w:szCs w:val="20"/>
        </w:rPr>
        <w:t xml:space="preserve">3.2 </w:t>
      </w:r>
      <w:r w:rsidRPr="00E86B17">
        <w:rPr>
          <w:rFonts w:ascii="Arial" w:hAnsi="Arial" w:cs="Arial"/>
          <w:sz w:val="20"/>
          <w:szCs w:val="20"/>
          <w:u w:val="single"/>
        </w:rPr>
        <w:t>Arrêt chaudière</w:t>
      </w:r>
      <w:r w:rsidRPr="00E86B17">
        <w:rPr>
          <w:rFonts w:ascii="Arial" w:hAnsi="Arial" w:cs="Arial"/>
          <w:sz w:val="20"/>
          <w:szCs w:val="20"/>
        </w:rPr>
        <w:t>:</w:t>
      </w:r>
      <w:r w:rsidR="00102203" w:rsidRPr="00E86B17">
        <w:rPr>
          <w:rFonts w:ascii="Arial" w:hAnsi="Arial" w:cs="Arial"/>
          <w:sz w:val="20"/>
          <w:szCs w:val="20"/>
        </w:rPr>
        <w:t xml:space="preserve"> </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622BDC"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6B1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6B17" w:rsidRDefault="00622BDC"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 xml:space="preserve">Faire lever la butée mécanique sur régulatrice FC401 ou FC402 – </w:t>
            </w:r>
            <w:r w:rsidRPr="00E86B17">
              <w:rPr>
                <w:rFonts w:ascii="Arial" w:hAnsi="Arial" w:cs="Arial"/>
                <w:i/>
                <w:sz w:val="14"/>
                <w:szCs w:val="20"/>
                <w:lang w:val="fr-CA"/>
              </w:rPr>
              <w:t xml:space="preserve"> action opérateur</w:t>
            </w:r>
          </w:p>
        </w:tc>
      </w:tr>
      <w:tr w:rsidR="00622BDC"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6B1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6B17" w:rsidRDefault="00622BDC"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Réduire le débit du combustible liquide (3,5t/h – 2b mini)</w:t>
            </w:r>
          </w:p>
        </w:tc>
      </w:tr>
      <w:tr w:rsidR="00622BDC"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6B1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6B17" w:rsidRDefault="00622BDC"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Faire démarrer NG116 (P° refoulement = 20b) pour rinçage du circuit au DML</w:t>
            </w:r>
          </w:p>
        </w:tc>
      </w:tr>
      <w:tr w:rsidR="00622BDC"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6B1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6B17" w:rsidRDefault="00622BDC"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Basculer le circuit à rincer en DML (mini ½ heure)</w:t>
            </w:r>
          </w:p>
        </w:tc>
      </w:tr>
      <w:tr w:rsidR="00622BDC"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6B1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6B17" w:rsidRDefault="00622BDC"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Surveiller F102 et appoint DML si nécessaire</w:t>
            </w:r>
          </w:p>
        </w:tc>
      </w:tr>
      <w:tr w:rsidR="00622BDC"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6B1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6B17" w:rsidRDefault="00622BDC"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Procéder à l’arrêt d’urgence de la chaudière</w:t>
            </w:r>
          </w:p>
        </w:tc>
      </w:tr>
      <w:tr w:rsidR="00622BDC"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6B1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6B17" w:rsidRDefault="00622BDC"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Toutes les vannes de sécurité se ferment</w:t>
            </w:r>
          </w:p>
          <w:p w:rsidR="001901E5" w:rsidRPr="00E86B17" w:rsidRDefault="001901E5"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 xml:space="preserve">Arrêt + isolement NG116  – </w:t>
            </w:r>
            <w:r w:rsidRPr="00E86B17">
              <w:rPr>
                <w:rFonts w:ascii="Arial" w:hAnsi="Arial" w:cs="Arial"/>
                <w:i/>
                <w:sz w:val="14"/>
                <w:szCs w:val="20"/>
                <w:lang w:val="fr-CA"/>
              </w:rPr>
              <w:t xml:space="preserve"> action opérateur</w:t>
            </w:r>
          </w:p>
        </w:tc>
      </w:tr>
      <w:tr w:rsidR="00622BDC"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6B1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6B17" w:rsidRDefault="00622BDC"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 xml:space="preserve">Lancer les lessivages manuels des cannes bruleurs avant mise à l’arrêt - </w:t>
            </w:r>
            <w:r w:rsidRPr="00E86B17">
              <w:rPr>
                <w:rFonts w:ascii="Arial" w:hAnsi="Arial" w:cs="Arial"/>
                <w:i/>
                <w:sz w:val="14"/>
                <w:szCs w:val="20"/>
                <w:lang w:val="fr-CA"/>
              </w:rPr>
              <w:t xml:space="preserve"> action opérateur</w:t>
            </w:r>
          </w:p>
        </w:tc>
      </w:tr>
    </w:tbl>
    <w:p w:rsidR="001901E5" w:rsidRPr="0082071C" w:rsidRDefault="001901E5" w:rsidP="001901E5">
      <w:pPr>
        <w:pStyle w:val="Signature"/>
        <w:ind w:left="0"/>
        <w:rPr>
          <w:b w:val="0"/>
          <w:bCs w:val="0"/>
          <w:strike/>
          <w:sz w:val="20"/>
        </w:rPr>
      </w:pPr>
    </w:p>
    <w:tbl>
      <w:tblPr>
        <w:tblW w:w="10490" w:type="dxa"/>
        <w:tblInd w:w="15" w:type="dxa"/>
        <w:tblCellMar>
          <w:left w:w="0" w:type="dxa"/>
          <w:right w:w="0" w:type="dxa"/>
        </w:tblCellMar>
        <w:tblLook w:val="0000" w:firstRow="0" w:lastRow="0" w:firstColumn="0" w:lastColumn="0" w:noHBand="0" w:noVBand="0"/>
      </w:tblPr>
      <w:tblGrid>
        <w:gridCol w:w="5670"/>
        <w:gridCol w:w="1418"/>
        <w:gridCol w:w="1701"/>
        <w:gridCol w:w="1701"/>
      </w:tblGrid>
      <w:tr w:rsidR="001901E5" w:rsidRPr="00167943" w:rsidTr="002C78EA">
        <w:trPr>
          <w:cantSplit/>
          <w:trHeight w:val="420"/>
        </w:trPr>
        <w:tc>
          <w:tcPr>
            <w:tcW w:w="5670" w:type="dxa"/>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1901E5" w:rsidRPr="00167943" w:rsidRDefault="001901E5" w:rsidP="001901E5">
            <w:pPr>
              <w:rPr>
                <w:rFonts w:ascii="Arial" w:eastAsia="Arial Unicode MS" w:hAnsi="Arial" w:cs="Arial"/>
                <w:b/>
                <w:bCs/>
                <w:sz w:val="20"/>
              </w:rPr>
            </w:pPr>
            <w:r w:rsidRPr="00167943">
              <w:rPr>
                <w:rFonts w:ascii="Arial" w:hAnsi="Arial" w:cs="Arial"/>
                <w:b/>
                <w:bCs/>
                <w:sz w:val="20"/>
              </w:rPr>
              <w:t xml:space="preserve">POINT D'ARRET : </w:t>
            </w: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1901E5" w:rsidRPr="00167943" w:rsidRDefault="001901E5" w:rsidP="002C78EA">
            <w:pPr>
              <w:jc w:val="center"/>
              <w:rPr>
                <w:rFonts w:ascii="Arial" w:eastAsia="Arial Unicode MS" w:hAnsi="Arial" w:cs="Arial"/>
                <w:sz w:val="20"/>
              </w:rPr>
            </w:pPr>
            <w:r w:rsidRPr="00167943">
              <w:rPr>
                <w:rFonts w:ascii="Arial" w:hAnsi="Arial" w:cs="Arial"/>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1901E5" w:rsidRPr="00167943" w:rsidRDefault="001901E5" w:rsidP="002C78EA">
            <w:pPr>
              <w:jc w:val="center"/>
              <w:rPr>
                <w:rFonts w:ascii="Arial" w:eastAsia="Arial Unicode MS" w:hAnsi="Arial" w:cs="Arial"/>
                <w:sz w:val="20"/>
              </w:rPr>
            </w:pPr>
            <w:r w:rsidRPr="00167943">
              <w:rPr>
                <w:rFonts w:ascii="Arial" w:hAnsi="Arial" w:cs="Arial"/>
                <w:sz w:val="20"/>
              </w:rPr>
              <w:t>Nom</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1901E5" w:rsidRPr="00167943" w:rsidRDefault="001901E5" w:rsidP="002C78EA">
            <w:pPr>
              <w:jc w:val="center"/>
              <w:rPr>
                <w:rFonts w:ascii="Arial" w:eastAsia="Arial Unicode MS" w:hAnsi="Arial" w:cs="Arial"/>
                <w:sz w:val="20"/>
              </w:rPr>
            </w:pPr>
            <w:r w:rsidRPr="00167943">
              <w:rPr>
                <w:rFonts w:ascii="Arial" w:hAnsi="Arial" w:cs="Arial"/>
                <w:sz w:val="20"/>
              </w:rPr>
              <w:t>signature</w:t>
            </w:r>
          </w:p>
        </w:tc>
      </w:tr>
      <w:tr w:rsidR="001901E5" w:rsidRPr="00167943" w:rsidTr="002C78EA">
        <w:trPr>
          <w:cantSplit/>
          <w:trHeight w:val="559"/>
        </w:trPr>
        <w:tc>
          <w:tcPr>
            <w:tcW w:w="5670" w:type="dxa"/>
            <w:vMerge/>
            <w:tcBorders>
              <w:top w:val="single" w:sz="4" w:space="0" w:color="auto"/>
              <w:left w:val="single" w:sz="4" w:space="0" w:color="auto"/>
              <w:bottom w:val="single" w:sz="4" w:space="0" w:color="auto"/>
              <w:right w:val="single" w:sz="4" w:space="0" w:color="auto"/>
            </w:tcBorders>
            <w:vAlign w:val="center"/>
          </w:tcPr>
          <w:p w:rsidR="001901E5" w:rsidRPr="00167943" w:rsidRDefault="001901E5" w:rsidP="002C78EA">
            <w:pPr>
              <w:rPr>
                <w:rFonts w:ascii="Arial" w:eastAsia="Arial Unicode MS" w:hAnsi="Arial" w:cs="Arial"/>
                <w:b/>
                <w:bCs/>
                <w:sz w:val="20"/>
              </w:rPr>
            </w:pPr>
          </w:p>
        </w:tc>
        <w:tc>
          <w:tcPr>
            <w:tcW w:w="1418" w:type="dxa"/>
            <w:tcBorders>
              <w:top w:val="nil"/>
              <w:left w:val="nil"/>
              <w:bottom w:val="single" w:sz="4" w:space="0" w:color="auto"/>
              <w:right w:val="single" w:sz="4" w:space="0" w:color="auto"/>
            </w:tcBorders>
            <w:tcMar>
              <w:top w:w="19" w:type="dxa"/>
              <w:left w:w="19" w:type="dxa"/>
              <w:bottom w:w="0" w:type="dxa"/>
              <w:right w:w="19" w:type="dxa"/>
            </w:tcMar>
            <w:vAlign w:val="center"/>
          </w:tcPr>
          <w:p w:rsidR="001901E5" w:rsidRPr="00167943" w:rsidRDefault="001901E5" w:rsidP="002C78EA">
            <w:pPr>
              <w:jc w:val="center"/>
              <w:rPr>
                <w:rFonts w:ascii="Arial" w:eastAsia="Arial Unicode MS" w:hAnsi="Arial" w:cs="Arial"/>
                <w:sz w:val="20"/>
              </w:rPr>
            </w:pPr>
            <w:r w:rsidRPr="00167943">
              <w:rPr>
                <w:rFonts w:ascii="Arial" w:hAnsi="Arial" w:cs="Arial"/>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1901E5" w:rsidRPr="00167943" w:rsidRDefault="001901E5" w:rsidP="002C78EA">
            <w:pPr>
              <w:jc w:val="center"/>
              <w:rPr>
                <w:rFonts w:ascii="Arial" w:eastAsia="Arial Unicode MS" w:hAnsi="Arial" w:cs="Arial"/>
                <w:sz w:val="20"/>
              </w:rPr>
            </w:pPr>
            <w:r w:rsidRPr="00167943">
              <w:rPr>
                <w:rFonts w:ascii="Arial" w:hAnsi="Arial" w:cs="Arial"/>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1901E5" w:rsidRPr="00167943" w:rsidRDefault="001901E5" w:rsidP="002C78EA">
            <w:pPr>
              <w:jc w:val="center"/>
              <w:rPr>
                <w:rFonts w:ascii="Arial" w:eastAsia="Arial Unicode MS" w:hAnsi="Arial" w:cs="Arial"/>
                <w:sz w:val="20"/>
              </w:rPr>
            </w:pPr>
            <w:r w:rsidRPr="00167943">
              <w:rPr>
                <w:rFonts w:ascii="Arial" w:hAnsi="Arial" w:cs="Arial"/>
                <w:sz w:val="20"/>
              </w:rPr>
              <w:t> </w:t>
            </w:r>
          </w:p>
        </w:tc>
      </w:tr>
    </w:tbl>
    <w:p w:rsidR="001901E5" w:rsidRDefault="001901E5" w:rsidP="001D1EF7">
      <w:pPr>
        <w:pStyle w:val="Paragraphedeliste"/>
        <w:spacing w:before="120"/>
        <w:ind w:left="426"/>
        <w:rPr>
          <w:rFonts w:ascii="Arial" w:hAnsi="Arial" w:cs="Arial"/>
          <w:b/>
          <w:sz w:val="20"/>
          <w:szCs w:val="20"/>
          <w:u w:val="single"/>
        </w:rPr>
      </w:pPr>
    </w:p>
    <w:p w:rsidR="001901E5" w:rsidRPr="00E86B17" w:rsidRDefault="001901E5" w:rsidP="00CD3A4C">
      <w:pPr>
        <w:pStyle w:val="Paragraphedeliste"/>
        <w:numPr>
          <w:ilvl w:val="0"/>
          <w:numId w:val="20"/>
        </w:numPr>
        <w:ind w:left="426"/>
        <w:rPr>
          <w:rFonts w:ascii="Arial" w:hAnsi="Arial" w:cs="Arial"/>
          <w:b/>
          <w:noProof/>
          <w:sz w:val="20"/>
          <w:szCs w:val="20"/>
          <w:u w:val="single"/>
          <w:lang w:val="fr-CA"/>
        </w:rPr>
      </w:pPr>
      <w:r w:rsidRPr="00E86B17">
        <w:rPr>
          <w:rFonts w:ascii="Arial" w:hAnsi="Arial" w:cs="Arial"/>
          <w:b/>
          <w:noProof/>
          <w:sz w:val="20"/>
          <w:szCs w:val="20"/>
          <w:u w:val="single"/>
          <w:lang w:val="fr-CA"/>
        </w:rPr>
        <w:t>4- Décompression et refroidissement</w:t>
      </w:r>
    </w:p>
    <w:p w:rsidR="001901E5" w:rsidRPr="00E86B17" w:rsidRDefault="001901E5" w:rsidP="001901E5">
      <w:pPr>
        <w:spacing w:before="120"/>
        <w:rPr>
          <w:rFonts w:ascii="Arial" w:hAnsi="Arial" w:cs="Arial"/>
          <w:b/>
          <w:i/>
          <w:sz w:val="14"/>
          <w:szCs w:val="20"/>
          <w:lang w:val="fr-CA"/>
        </w:rPr>
      </w:pPr>
      <w:r w:rsidRPr="00E86B17">
        <w:rPr>
          <w:rFonts w:ascii="Arial" w:hAnsi="Arial" w:cs="Arial"/>
          <w:i/>
          <w:sz w:val="14"/>
          <w:szCs w:val="20"/>
          <w:lang w:val="fr-CA"/>
        </w:rPr>
        <w:t>Durant toute la période de maintien du niveau ballon par appoints d’eau, ne pas dépasser les 65% et maintenir actives les alarmes de niveaux.</w:t>
      </w:r>
    </w:p>
    <w:tbl>
      <w:tblPr>
        <w:tblpPr w:leftFromText="141" w:rightFromText="141" w:vertAnchor="text" w:horzAnchor="margin" w:tblpXSpec="center" w:tblpY="154"/>
        <w:tblW w:w="10348" w:type="dxa"/>
        <w:tblLayout w:type="fixed"/>
        <w:tblCellMar>
          <w:left w:w="0" w:type="dxa"/>
          <w:right w:w="0" w:type="dxa"/>
        </w:tblCellMar>
        <w:tblLook w:val="0240" w:firstRow="0" w:lastRow="1" w:firstColumn="0" w:lastColumn="0" w:noHBand="1" w:noVBand="0"/>
      </w:tblPr>
      <w:tblGrid>
        <w:gridCol w:w="363"/>
        <w:gridCol w:w="9985"/>
      </w:tblGrid>
      <w:tr w:rsidR="001901E5"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01E5" w:rsidRPr="00E86B17" w:rsidRDefault="001901E5"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901E5" w:rsidRPr="00E86B17" w:rsidRDefault="001901E5"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Isolement vannes barillets N°3 et N°4</w:t>
            </w:r>
          </w:p>
        </w:tc>
      </w:tr>
      <w:tr w:rsidR="001901E5"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01E5" w:rsidRPr="00E86B17" w:rsidRDefault="001901E5"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901E5" w:rsidRPr="00E86B17" w:rsidRDefault="001901E5"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Isolement lyre alimentaire (appoint d’eau par le by-pass du by-pass)</w:t>
            </w:r>
          </w:p>
        </w:tc>
      </w:tr>
    </w:tbl>
    <w:p w:rsidR="001901E5" w:rsidRPr="00E86B17" w:rsidRDefault="001901E5" w:rsidP="001D1EF7">
      <w:pPr>
        <w:pStyle w:val="Paragraphedeliste"/>
        <w:spacing w:before="120"/>
        <w:ind w:left="426"/>
        <w:rPr>
          <w:rFonts w:ascii="Arial" w:hAnsi="Arial" w:cs="Arial"/>
          <w:b/>
          <w:sz w:val="20"/>
          <w:szCs w:val="20"/>
          <w:u w:val="single"/>
        </w:rPr>
      </w:pPr>
    </w:p>
    <w:p w:rsidR="00622BDC" w:rsidRPr="002037D2" w:rsidRDefault="001901E5" w:rsidP="002037D2">
      <w:pPr>
        <w:spacing w:before="120"/>
        <w:rPr>
          <w:rFonts w:ascii="Arial" w:hAnsi="Arial" w:cs="Arial"/>
          <w:b/>
          <w:i/>
          <w:sz w:val="14"/>
          <w:szCs w:val="20"/>
          <w:lang w:val="fr-CA"/>
        </w:rPr>
      </w:pPr>
      <w:r w:rsidRPr="00E86B17">
        <w:rPr>
          <w:rFonts w:ascii="Arial" w:hAnsi="Arial" w:cs="Arial"/>
          <w:i/>
          <w:sz w:val="14"/>
          <w:szCs w:val="20"/>
          <w:lang w:val="fr-CA"/>
        </w:rPr>
        <w:t>A pression 4b :</w:t>
      </w:r>
    </w:p>
    <w:tbl>
      <w:tblPr>
        <w:tblpPr w:leftFromText="141" w:rightFromText="141" w:vertAnchor="text" w:horzAnchor="margin" w:tblpXSpec="center" w:tblpY="154"/>
        <w:tblW w:w="10348" w:type="dxa"/>
        <w:tblLayout w:type="fixed"/>
        <w:tblCellMar>
          <w:left w:w="0" w:type="dxa"/>
          <w:right w:w="0" w:type="dxa"/>
        </w:tblCellMar>
        <w:tblLook w:val="0000" w:firstRow="0" w:lastRow="0" w:firstColumn="0" w:lastColumn="0" w:noHBand="0" w:noVBand="0"/>
      </w:tblPr>
      <w:tblGrid>
        <w:gridCol w:w="363"/>
        <w:gridCol w:w="9985"/>
      </w:tblGrid>
      <w:tr w:rsidR="001D1EF7" w:rsidRPr="00E86B1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6B1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6B17" w:rsidRDefault="001901E5" w:rsidP="00F80982">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Évents barillets N°3 et N°4</w:t>
            </w:r>
          </w:p>
        </w:tc>
      </w:tr>
      <w:tr w:rsidR="001D1EF7" w:rsidRPr="00E86B1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6B1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6B17" w:rsidRDefault="001901E5" w:rsidP="00F80982">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Event ballon</w:t>
            </w:r>
          </w:p>
        </w:tc>
      </w:tr>
      <w:tr w:rsidR="001D1EF7" w:rsidRPr="00E86B1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6B1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6B17" w:rsidRDefault="001901E5" w:rsidP="00F80982">
            <w:pPr>
              <w:tabs>
                <w:tab w:val="left" w:pos="781"/>
              </w:tabs>
              <w:spacing w:line="20" w:lineRule="atLeast"/>
              <w:ind w:left="426" w:hanging="11"/>
              <w:rPr>
                <w:rFonts w:ascii="Arial" w:hAnsi="Arial" w:cs="Arial"/>
                <w:sz w:val="20"/>
                <w:szCs w:val="20"/>
                <w:lang w:val="fr-CA"/>
              </w:rPr>
            </w:pPr>
            <w:r w:rsidRPr="00E86B17">
              <w:rPr>
                <w:rFonts w:ascii="Arial" w:hAnsi="Arial" w:cs="Arial"/>
                <w:noProof/>
                <w:sz w:val="20"/>
                <w:szCs w:val="20"/>
                <w:lang w:val="fr-CA"/>
              </w:rPr>
              <w:t>Event surchauffe</w:t>
            </w:r>
          </w:p>
        </w:tc>
      </w:tr>
      <w:tr w:rsidR="001D1EF7" w:rsidRPr="00E86B1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6B1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6B17" w:rsidRDefault="001901E5" w:rsidP="00F80982">
            <w:pPr>
              <w:tabs>
                <w:tab w:val="left" w:pos="781"/>
              </w:tabs>
              <w:spacing w:line="20" w:lineRule="atLeast"/>
              <w:ind w:left="426" w:hanging="11"/>
              <w:rPr>
                <w:rFonts w:ascii="Arial" w:hAnsi="Arial" w:cs="Arial"/>
                <w:noProof/>
                <w:sz w:val="20"/>
                <w:szCs w:val="20"/>
                <w:lang w:val="fr-CA"/>
              </w:rPr>
            </w:pPr>
            <w:r w:rsidRPr="00E86B17">
              <w:rPr>
                <w:rFonts w:ascii="Arial" w:hAnsi="Arial" w:cs="Arial"/>
                <w:noProof/>
                <w:sz w:val="20"/>
                <w:szCs w:val="20"/>
                <w:lang w:val="fr-CA"/>
              </w:rPr>
              <w:t>Purges coté surchauffe (X5)</w:t>
            </w:r>
          </w:p>
        </w:tc>
      </w:tr>
      <w:tr w:rsidR="001D1EF7" w:rsidRPr="00E86B1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6B1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6B17" w:rsidRDefault="001901E5" w:rsidP="00F80982">
            <w:pPr>
              <w:tabs>
                <w:tab w:val="left" w:pos="781"/>
              </w:tabs>
              <w:spacing w:line="20" w:lineRule="atLeast"/>
              <w:ind w:left="426" w:hanging="11"/>
              <w:rPr>
                <w:rFonts w:ascii="Arial" w:hAnsi="Arial" w:cs="Arial"/>
                <w:noProof/>
                <w:sz w:val="20"/>
                <w:szCs w:val="20"/>
                <w:lang w:val="fr-CA"/>
              </w:rPr>
            </w:pPr>
            <w:r w:rsidRPr="00E86B17">
              <w:rPr>
                <w:rFonts w:ascii="Arial" w:hAnsi="Arial" w:cs="Arial"/>
                <w:noProof/>
                <w:sz w:val="20"/>
                <w:szCs w:val="20"/>
                <w:lang w:val="fr-CA"/>
              </w:rPr>
              <w:t>Silencieux</w:t>
            </w:r>
          </w:p>
        </w:tc>
      </w:tr>
      <w:tr w:rsidR="001D1EF7" w:rsidRPr="00E86B1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6B1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6B17" w:rsidRDefault="001901E5" w:rsidP="00F80982">
            <w:pPr>
              <w:tabs>
                <w:tab w:val="left" w:pos="781"/>
              </w:tabs>
              <w:spacing w:line="20" w:lineRule="atLeast"/>
              <w:ind w:left="426" w:hanging="11"/>
              <w:rPr>
                <w:rFonts w:ascii="Arial" w:hAnsi="Arial" w:cs="Arial"/>
                <w:noProof/>
                <w:sz w:val="20"/>
                <w:szCs w:val="20"/>
                <w:lang w:val="fr-CA"/>
              </w:rPr>
            </w:pPr>
            <w:r w:rsidRPr="00E86B17">
              <w:rPr>
                <w:rFonts w:ascii="Arial" w:hAnsi="Arial" w:cs="Arial"/>
                <w:noProof/>
                <w:sz w:val="20"/>
                <w:szCs w:val="20"/>
                <w:lang w:val="fr-CA"/>
              </w:rPr>
              <w:t>Ouvrir vanne sortir vapeur – HSV400</w:t>
            </w:r>
          </w:p>
        </w:tc>
      </w:tr>
    </w:tbl>
    <w:p w:rsidR="001901E5" w:rsidRDefault="001901E5" w:rsidP="00E86B17">
      <w:pPr>
        <w:rPr>
          <w:rFonts w:ascii="Arial" w:hAnsi="Arial" w:cs="Arial"/>
          <w:sz w:val="20"/>
          <w:szCs w:val="20"/>
          <w:lang w:val="fr-CA"/>
        </w:rPr>
      </w:pPr>
    </w:p>
    <w:p w:rsidR="001901E5" w:rsidRDefault="001901E5" w:rsidP="001D1EF7">
      <w:pPr>
        <w:ind w:left="426"/>
        <w:rPr>
          <w:rFonts w:ascii="Arial" w:hAnsi="Arial" w:cs="Arial"/>
          <w:sz w:val="20"/>
          <w:szCs w:val="20"/>
          <w:lang w:val="fr-CA"/>
        </w:rPr>
      </w:pPr>
    </w:p>
    <w:p w:rsidR="001901E5" w:rsidRPr="002037D2" w:rsidRDefault="001901E5" w:rsidP="00CD3A4C">
      <w:pPr>
        <w:pStyle w:val="Paragraphedeliste"/>
        <w:numPr>
          <w:ilvl w:val="0"/>
          <w:numId w:val="20"/>
        </w:numPr>
        <w:ind w:left="426"/>
        <w:rPr>
          <w:rFonts w:ascii="Arial" w:hAnsi="Arial" w:cs="Arial"/>
          <w:b/>
          <w:noProof/>
          <w:sz w:val="20"/>
          <w:szCs w:val="20"/>
          <w:u w:val="single"/>
          <w:lang w:val="fr-CA"/>
        </w:rPr>
      </w:pPr>
      <w:r w:rsidRPr="00E86B17">
        <w:rPr>
          <w:rFonts w:ascii="Arial" w:hAnsi="Arial" w:cs="Arial"/>
          <w:b/>
          <w:noProof/>
          <w:sz w:val="20"/>
          <w:szCs w:val="20"/>
          <w:u w:val="single"/>
          <w:lang w:val="fr-CA"/>
        </w:rPr>
        <w:t xml:space="preserve">5- Mise en sécurité </w:t>
      </w:r>
      <w:r w:rsidRPr="00E86B17">
        <w:rPr>
          <w:rFonts w:ascii="Arial" w:hAnsi="Arial" w:cs="Arial"/>
          <w:sz w:val="20"/>
          <w:szCs w:val="20"/>
          <w:lang w:val="fr-CA"/>
        </w:rPr>
        <w:t xml:space="preserve">– </w:t>
      </w:r>
      <w:r w:rsidRPr="00E86B17">
        <w:rPr>
          <w:rFonts w:ascii="Arial" w:hAnsi="Arial" w:cs="Arial"/>
          <w:i/>
          <w:sz w:val="14"/>
          <w:szCs w:val="20"/>
          <w:lang w:val="fr-CA"/>
        </w:rPr>
        <w:t xml:space="preserve"> action opérateur</w:t>
      </w:r>
    </w:p>
    <w:p w:rsidR="001901E5" w:rsidRPr="002037D2" w:rsidRDefault="001901E5" w:rsidP="001901E5">
      <w:pPr>
        <w:spacing w:before="120"/>
        <w:rPr>
          <w:rFonts w:ascii="Arial" w:hAnsi="Arial" w:cs="Arial"/>
          <w:b/>
          <w:sz w:val="20"/>
          <w:szCs w:val="20"/>
          <w:u w:val="single"/>
          <w:lang w:val="fr-CA"/>
        </w:rPr>
      </w:pPr>
      <w:r w:rsidRPr="00E86B17">
        <w:rPr>
          <w:rFonts w:ascii="Arial" w:hAnsi="Arial" w:cs="Arial"/>
          <w:b/>
          <w:noProof/>
          <w:sz w:val="20"/>
          <w:szCs w:val="20"/>
          <w:lang w:val="fr-CA"/>
        </w:rPr>
        <w:t xml:space="preserve">           </w:t>
      </w:r>
      <w:r w:rsidRPr="00E86B17">
        <w:rPr>
          <w:rFonts w:ascii="Arial" w:hAnsi="Arial" w:cs="Arial"/>
          <w:sz w:val="20"/>
          <w:szCs w:val="20"/>
        </w:rPr>
        <w:t xml:space="preserve">5.1 - </w:t>
      </w:r>
      <w:r w:rsidRPr="002037D2">
        <w:rPr>
          <w:rFonts w:ascii="Arial" w:hAnsi="Arial" w:cs="Arial"/>
          <w:sz w:val="20"/>
          <w:szCs w:val="20"/>
          <w:u w:val="single"/>
        </w:rPr>
        <w:t>Circuit vapeur</w:t>
      </w:r>
    </w:p>
    <w:tbl>
      <w:tblPr>
        <w:tblpPr w:leftFromText="141" w:rightFromText="141" w:vertAnchor="text" w:horzAnchor="margin" w:tblpXSpec="center" w:tblpY="154"/>
        <w:tblW w:w="10348" w:type="dxa"/>
        <w:tblLayout w:type="fixed"/>
        <w:tblCellMar>
          <w:left w:w="0" w:type="dxa"/>
          <w:right w:w="0" w:type="dxa"/>
        </w:tblCellMar>
        <w:tblLook w:val="0240" w:firstRow="0" w:lastRow="1" w:firstColumn="0" w:lastColumn="0" w:noHBand="1" w:noVBand="0"/>
      </w:tblPr>
      <w:tblGrid>
        <w:gridCol w:w="363"/>
        <w:gridCol w:w="9985"/>
      </w:tblGrid>
      <w:tr w:rsidR="001901E5"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01E5" w:rsidRPr="00E86B17" w:rsidRDefault="001901E5"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901E5" w:rsidRPr="00E86B17" w:rsidRDefault="001901E5"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Isolement Pulvérisation / lessivage + mise en purge</w:t>
            </w:r>
          </w:p>
        </w:tc>
      </w:tr>
      <w:tr w:rsidR="001901E5"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01E5" w:rsidRPr="00E86B17" w:rsidRDefault="001901E5"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901E5" w:rsidRPr="00E86B17" w:rsidRDefault="001901E5"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Arrêt + isolement réchauffeur d’air</w:t>
            </w:r>
          </w:p>
        </w:tc>
      </w:tr>
      <w:tr w:rsidR="001901E5"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01E5" w:rsidRPr="00E86B17" w:rsidRDefault="001901E5"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901E5" w:rsidRPr="00E86B17" w:rsidRDefault="001A0817" w:rsidP="002C78EA">
            <w:pPr>
              <w:tabs>
                <w:tab w:val="left" w:pos="781"/>
              </w:tabs>
              <w:spacing w:line="20" w:lineRule="atLeast"/>
              <w:ind w:left="426" w:hanging="11"/>
              <w:rPr>
                <w:rFonts w:ascii="Arial" w:hAnsi="Arial" w:cs="Arial"/>
                <w:sz w:val="20"/>
                <w:szCs w:val="20"/>
              </w:rPr>
            </w:pPr>
            <w:r w:rsidRPr="00E86B17">
              <w:rPr>
                <w:rFonts w:ascii="Arial" w:hAnsi="Arial" w:cs="Arial"/>
                <w:sz w:val="20"/>
                <w:szCs w:val="20"/>
              </w:rPr>
              <w:t>Isolement ramonage</w:t>
            </w:r>
          </w:p>
        </w:tc>
      </w:tr>
    </w:tbl>
    <w:p w:rsidR="001901E5" w:rsidRDefault="001901E5" w:rsidP="001D1EF7">
      <w:pPr>
        <w:ind w:left="426"/>
        <w:rPr>
          <w:rFonts w:ascii="Arial" w:hAnsi="Arial" w:cs="Arial"/>
          <w:sz w:val="20"/>
          <w:szCs w:val="20"/>
          <w:lang w:val="fr-CA"/>
        </w:rPr>
      </w:pPr>
    </w:p>
    <w:p w:rsidR="001A0817" w:rsidRDefault="001A0817" w:rsidP="001D1EF7">
      <w:pPr>
        <w:ind w:left="426"/>
        <w:rPr>
          <w:rFonts w:ascii="Arial" w:hAnsi="Arial" w:cs="Arial"/>
          <w:sz w:val="20"/>
          <w:szCs w:val="20"/>
          <w:lang w:val="fr-CA"/>
        </w:rPr>
      </w:pPr>
    </w:p>
    <w:p w:rsidR="001A0817" w:rsidRPr="00E86B17" w:rsidRDefault="001A0817" w:rsidP="00E86B17">
      <w:pPr>
        <w:pStyle w:val="Paragraphedeliste"/>
        <w:ind w:left="513"/>
        <w:rPr>
          <w:rFonts w:ascii="Arial" w:hAnsi="Arial" w:cs="Arial"/>
          <w:sz w:val="20"/>
          <w:szCs w:val="20"/>
        </w:rPr>
      </w:pPr>
      <w:r w:rsidRPr="001A0817">
        <w:rPr>
          <w:rFonts w:ascii="Arial" w:hAnsi="Arial" w:cs="Arial"/>
          <w:sz w:val="20"/>
          <w:szCs w:val="20"/>
        </w:rPr>
        <w:t xml:space="preserve">  </w:t>
      </w:r>
      <w:r w:rsidRPr="00E86B17">
        <w:rPr>
          <w:rFonts w:ascii="Arial" w:hAnsi="Arial" w:cs="Arial"/>
          <w:sz w:val="20"/>
          <w:szCs w:val="20"/>
        </w:rPr>
        <w:t xml:space="preserve">5.2 – </w:t>
      </w:r>
      <w:r w:rsidRPr="002037D2">
        <w:rPr>
          <w:rFonts w:ascii="Arial" w:hAnsi="Arial" w:cs="Arial"/>
          <w:sz w:val="20"/>
          <w:szCs w:val="20"/>
          <w:u w:val="single"/>
        </w:rPr>
        <w:t>Circuit combustibles</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Isolement circuit FG</w:t>
            </w:r>
          </w:p>
        </w:tc>
      </w:tr>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1A0817">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Isolement circuit HdP</w:t>
            </w:r>
          </w:p>
        </w:tc>
      </w:tr>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Isolement circuit FO2</w:t>
            </w:r>
          </w:p>
        </w:tc>
      </w:tr>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Isolement circuit DML</w:t>
            </w:r>
          </w:p>
        </w:tc>
      </w:tr>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Isolement circuit gaz d’allumage</w:t>
            </w:r>
          </w:p>
        </w:tc>
      </w:tr>
    </w:tbl>
    <w:p w:rsidR="001A0817" w:rsidRPr="00E86B17" w:rsidRDefault="001A0817" w:rsidP="001615C4">
      <w:pPr>
        <w:rPr>
          <w:rFonts w:ascii="Arial" w:hAnsi="Arial" w:cs="Arial"/>
          <w:sz w:val="20"/>
          <w:szCs w:val="20"/>
        </w:rPr>
      </w:pPr>
    </w:p>
    <w:p w:rsidR="001A0817" w:rsidRPr="002037D2" w:rsidRDefault="001A0817" w:rsidP="00E86B17">
      <w:pPr>
        <w:pStyle w:val="Paragraphedeliste"/>
        <w:ind w:left="513"/>
        <w:rPr>
          <w:rFonts w:ascii="Arial" w:hAnsi="Arial" w:cs="Arial"/>
          <w:sz w:val="20"/>
          <w:szCs w:val="20"/>
          <w:u w:val="single"/>
        </w:rPr>
      </w:pPr>
      <w:r w:rsidRPr="00E86B17">
        <w:rPr>
          <w:rFonts w:ascii="Arial" w:hAnsi="Arial" w:cs="Arial"/>
          <w:sz w:val="20"/>
          <w:szCs w:val="20"/>
        </w:rPr>
        <w:t xml:space="preserve">  5.3 – </w:t>
      </w:r>
      <w:r w:rsidRPr="002037D2">
        <w:rPr>
          <w:rFonts w:ascii="Arial" w:hAnsi="Arial" w:cs="Arial"/>
          <w:sz w:val="20"/>
          <w:szCs w:val="20"/>
          <w:u w:val="single"/>
        </w:rPr>
        <w:t>Circuit Eau</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1A0817">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Isolement vanne générale lyre alimentaire + mise en purge</w:t>
            </w:r>
          </w:p>
        </w:tc>
      </w:tr>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1A0817">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Isolement circuit purges continues</w:t>
            </w:r>
          </w:p>
        </w:tc>
      </w:tr>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1A0817">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Isolement niveau IGEMA</w:t>
            </w:r>
          </w:p>
        </w:tc>
      </w:tr>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1A0817">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Isolement circuit désurchauffe</w:t>
            </w:r>
          </w:p>
        </w:tc>
      </w:tr>
    </w:tbl>
    <w:p w:rsidR="001A0817" w:rsidRPr="00E86B17" w:rsidRDefault="001A0817" w:rsidP="002037D2">
      <w:pPr>
        <w:rPr>
          <w:rFonts w:ascii="Arial" w:hAnsi="Arial" w:cs="Arial"/>
          <w:sz w:val="20"/>
          <w:szCs w:val="20"/>
          <w:lang w:val="fr-CA"/>
        </w:rPr>
      </w:pPr>
    </w:p>
    <w:p w:rsidR="001A0817" w:rsidRPr="002037D2" w:rsidRDefault="001A0817" w:rsidP="00E86B17">
      <w:pPr>
        <w:pStyle w:val="Paragraphedeliste"/>
        <w:ind w:left="513"/>
        <w:rPr>
          <w:rFonts w:ascii="Arial" w:hAnsi="Arial" w:cs="Arial"/>
          <w:sz w:val="20"/>
          <w:szCs w:val="20"/>
          <w:u w:val="single"/>
        </w:rPr>
      </w:pPr>
      <w:r w:rsidRPr="00E86B17">
        <w:rPr>
          <w:rFonts w:ascii="Arial" w:hAnsi="Arial" w:cs="Arial"/>
          <w:sz w:val="20"/>
          <w:szCs w:val="20"/>
        </w:rPr>
        <w:t xml:space="preserve">  5.4 – </w:t>
      </w:r>
      <w:r w:rsidRPr="002037D2">
        <w:rPr>
          <w:rFonts w:ascii="Arial" w:hAnsi="Arial" w:cs="Arial"/>
          <w:sz w:val="20"/>
          <w:szCs w:val="20"/>
          <w:u w:val="single"/>
        </w:rPr>
        <w:t>Equipements</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1A0817">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Mise en retrait des caméras</w:t>
            </w:r>
          </w:p>
        </w:tc>
      </w:tr>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1A0817">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 xml:space="preserve">Fermeture des carnaux </w:t>
            </w:r>
            <w:r w:rsidRPr="00E86B17">
              <w:rPr>
                <w:rFonts w:ascii="Arial" w:hAnsi="Arial" w:cs="Arial"/>
                <w:sz w:val="14"/>
                <w:szCs w:val="20"/>
                <w:lang w:val="fr-CA"/>
              </w:rPr>
              <w:t>(sur demande)</w:t>
            </w:r>
          </w:p>
        </w:tc>
      </w:tr>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1A0817">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Isolement TVC</w:t>
            </w:r>
          </w:p>
        </w:tc>
      </w:tr>
      <w:tr w:rsidR="001A0817" w:rsidRPr="001D1EF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Nettoyage cannes bruleurs</w:t>
            </w:r>
          </w:p>
        </w:tc>
      </w:tr>
    </w:tbl>
    <w:p w:rsidR="001A0817" w:rsidRDefault="001A0817" w:rsidP="001D1EF7">
      <w:pPr>
        <w:ind w:left="426"/>
        <w:rPr>
          <w:rFonts w:ascii="Arial" w:hAnsi="Arial" w:cs="Arial"/>
          <w:sz w:val="20"/>
          <w:szCs w:val="20"/>
          <w:lang w:val="fr-CA"/>
        </w:rPr>
      </w:pPr>
    </w:p>
    <w:p w:rsidR="001A0817" w:rsidRDefault="001A0817" w:rsidP="001D1EF7">
      <w:pPr>
        <w:ind w:left="426"/>
        <w:rPr>
          <w:rFonts w:ascii="Arial" w:hAnsi="Arial" w:cs="Arial"/>
          <w:sz w:val="20"/>
          <w:szCs w:val="20"/>
          <w:lang w:val="fr-CA"/>
        </w:rPr>
      </w:pPr>
    </w:p>
    <w:p w:rsidR="001A0817" w:rsidRPr="00E86B17" w:rsidRDefault="001A0817" w:rsidP="00CD3A4C">
      <w:pPr>
        <w:pStyle w:val="Paragraphedeliste"/>
        <w:numPr>
          <w:ilvl w:val="0"/>
          <w:numId w:val="20"/>
        </w:numPr>
        <w:ind w:left="426"/>
        <w:rPr>
          <w:rFonts w:ascii="Arial" w:hAnsi="Arial" w:cs="Arial"/>
          <w:b/>
          <w:noProof/>
          <w:sz w:val="20"/>
          <w:szCs w:val="20"/>
          <w:u w:val="single"/>
          <w:lang w:val="fr-CA"/>
        </w:rPr>
      </w:pPr>
      <w:r w:rsidRPr="00E86B17">
        <w:rPr>
          <w:rFonts w:ascii="Arial" w:hAnsi="Arial" w:cs="Arial"/>
          <w:b/>
          <w:noProof/>
          <w:sz w:val="20"/>
          <w:szCs w:val="20"/>
          <w:u w:val="single"/>
          <w:lang w:val="fr-CA"/>
        </w:rPr>
        <w:t xml:space="preserve">6- Mise en vidange chaudière </w:t>
      </w:r>
      <w:r w:rsidRPr="00E86B17">
        <w:rPr>
          <w:rFonts w:ascii="Arial" w:hAnsi="Arial" w:cs="Arial"/>
          <w:sz w:val="20"/>
          <w:szCs w:val="20"/>
          <w:lang w:val="fr-CA"/>
        </w:rPr>
        <w:t xml:space="preserve">– </w:t>
      </w:r>
      <w:r w:rsidRPr="00E86B17">
        <w:rPr>
          <w:rFonts w:ascii="Arial" w:hAnsi="Arial" w:cs="Arial"/>
          <w:i/>
          <w:sz w:val="14"/>
          <w:szCs w:val="20"/>
          <w:lang w:val="fr-CA"/>
        </w:rPr>
        <w:t xml:space="preserve"> sur demande</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1A0817">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Disposer vanne 3 voies vers l’égout</w:t>
            </w:r>
          </w:p>
        </w:tc>
      </w:tr>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Ouvrir purges écrans (X4)</w:t>
            </w:r>
          </w:p>
        </w:tc>
      </w:tr>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Ouvrir purge EcoHT (X1)</w:t>
            </w:r>
          </w:p>
        </w:tc>
      </w:tr>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Ouvrir évent EcoBT</w:t>
            </w:r>
          </w:p>
        </w:tc>
      </w:tr>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1A0817"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 xml:space="preserve">Ouvrir purge EcoBT </w:t>
            </w:r>
            <w:r w:rsidRPr="00E86B17">
              <w:rPr>
                <w:rFonts w:ascii="Arial" w:hAnsi="Arial" w:cs="Arial"/>
                <w:i/>
                <w:sz w:val="14"/>
                <w:szCs w:val="20"/>
                <w:lang w:val="fr-CA"/>
              </w:rPr>
              <w:t>(mise en place manche vers égout)</w:t>
            </w:r>
          </w:p>
        </w:tc>
      </w:tr>
    </w:tbl>
    <w:p w:rsidR="001A0817" w:rsidRPr="00E86B17" w:rsidRDefault="001A0817" w:rsidP="001D1EF7">
      <w:pPr>
        <w:ind w:left="426"/>
        <w:rPr>
          <w:rFonts w:ascii="Arial" w:hAnsi="Arial" w:cs="Arial"/>
          <w:sz w:val="20"/>
          <w:szCs w:val="20"/>
          <w:lang w:val="fr-CA"/>
        </w:rPr>
      </w:pPr>
    </w:p>
    <w:p w:rsidR="001A0817" w:rsidRPr="00E86B17" w:rsidRDefault="001A0817" w:rsidP="001D1EF7">
      <w:pPr>
        <w:ind w:left="426"/>
        <w:rPr>
          <w:rFonts w:ascii="Arial" w:hAnsi="Arial" w:cs="Arial"/>
          <w:sz w:val="20"/>
          <w:szCs w:val="20"/>
          <w:lang w:val="fr-CA"/>
        </w:rPr>
      </w:pPr>
    </w:p>
    <w:p w:rsidR="001A0817" w:rsidRPr="00E86B17" w:rsidRDefault="001A0817" w:rsidP="00CD3A4C">
      <w:pPr>
        <w:pStyle w:val="Paragraphedeliste"/>
        <w:numPr>
          <w:ilvl w:val="0"/>
          <w:numId w:val="20"/>
        </w:numPr>
        <w:ind w:left="426"/>
        <w:rPr>
          <w:rFonts w:ascii="Arial" w:hAnsi="Arial" w:cs="Arial"/>
          <w:b/>
          <w:noProof/>
          <w:sz w:val="20"/>
          <w:szCs w:val="20"/>
          <w:u w:val="single"/>
          <w:lang w:val="fr-CA"/>
        </w:rPr>
      </w:pPr>
      <w:r w:rsidRPr="00E86B17">
        <w:rPr>
          <w:rFonts w:ascii="Arial" w:hAnsi="Arial" w:cs="Arial"/>
          <w:b/>
          <w:noProof/>
          <w:sz w:val="20"/>
          <w:szCs w:val="20"/>
          <w:u w:val="single"/>
          <w:lang w:val="fr-CA"/>
        </w:rPr>
        <w:t xml:space="preserve">7- Mise à disposition pour permis de pénétrer </w:t>
      </w:r>
      <w:r w:rsidRPr="00E86B17">
        <w:rPr>
          <w:rFonts w:ascii="Arial" w:hAnsi="Arial" w:cs="Arial"/>
          <w:sz w:val="20"/>
          <w:szCs w:val="20"/>
          <w:lang w:val="fr-CA"/>
        </w:rPr>
        <w:t xml:space="preserve">– </w:t>
      </w:r>
      <w:r w:rsidRPr="00E86B17">
        <w:rPr>
          <w:rFonts w:ascii="Arial" w:hAnsi="Arial" w:cs="Arial"/>
          <w:i/>
          <w:sz w:val="14"/>
          <w:szCs w:val="20"/>
          <w:lang w:val="fr-CA"/>
        </w:rPr>
        <w:t xml:space="preserve"> sur demande</w:t>
      </w:r>
    </w:p>
    <w:p w:rsidR="00F76F32" w:rsidRPr="00E86B17" w:rsidRDefault="001A0817" w:rsidP="001A0817">
      <w:pPr>
        <w:rPr>
          <w:rFonts w:ascii="Arial" w:hAnsi="Arial" w:cs="Arial"/>
          <w:sz w:val="20"/>
          <w:szCs w:val="20"/>
          <w:lang w:val="fr-CA"/>
        </w:rPr>
      </w:pPr>
      <w:r w:rsidRPr="00E86B17">
        <w:rPr>
          <w:rFonts w:ascii="Arial" w:hAnsi="Arial" w:cs="Arial"/>
          <w:sz w:val="20"/>
          <w:szCs w:val="20"/>
          <w:lang w:val="fr-CA"/>
        </w:rPr>
        <w:t xml:space="preserve">        Voir consigne : EXP-U-10-07</w:t>
      </w:r>
    </w:p>
    <w:p w:rsidR="00F76F32" w:rsidRPr="00E86B17" w:rsidRDefault="00F76F32" w:rsidP="001A0817">
      <w:pPr>
        <w:rPr>
          <w:rFonts w:ascii="Arial" w:hAnsi="Arial" w:cs="Arial"/>
          <w:sz w:val="20"/>
          <w:szCs w:val="20"/>
          <w:lang w:val="fr-CA"/>
        </w:rPr>
      </w:pPr>
    </w:p>
    <w:p w:rsidR="00F76F32" w:rsidRPr="00E86B17" w:rsidRDefault="00F76F32" w:rsidP="00CD3A4C">
      <w:pPr>
        <w:pStyle w:val="Paragraphedeliste"/>
        <w:numPr>
          <w:ilvl w:val="0"/>
          <w:numId w:val="20"/>
        </w:numPr>
        <w:ind w:left="426"/>
        <w:rPr>
          <w:rFonts w:ascii="Arial" w:hAnsi="Arial" w:cs="Arial"/>
          <w:b/>
          <w:noProof/>
          <w:sz w:val="20"/>
          <w:szCs w:val="20"/>
          <w:u w:val="single"/>
          <w:lang w:val="fr-CA"/>
        </w:rPr>
      </w:pPr>
      <w:r w:rsidRPr="00E86B17">
        <w:rPr>
          <w:rFonts w:ascii="Arial" w:hAnsi="Arial" w:cs="Arial"/>
          <w:b/>
          <w:noProof/>
          <w:sz w:val="20"/>
          <w:szCs w:val="20"/>
          <w:u w:val="single"/>
          <w:lang w:val="fr-CA"/>
        </w:rPr>
        <w:t xml:space="preserve">8- Condamnations électriques </w:t>
      </w:r>
      <w:r w:rsidRPr="00E86B17">
        <w:rPr>
          <w:rFonts w:ascii="Arial" w:hAnsi="Arial" w:cs="Arial"/>
          <w:sz w:val="20"/>
          <w:szCs w:val="20"/>
          <w:lang w:val="fr-CA"/>
        </w:rPr>
        <w:t xml:space="preserve">– </w:t>
      </w:r>
      <w:r w:rsidRPr="00E86B17">
        <w:rPr>
          <w:rFonts w:ascii="Arial" w:hAnsi="Arial" w:cs="Arial"/>
          <w:i/>
          <w:sz w:val="14"/>
          <w:szCs w:val="20"/>
          <w:lang w:val="fr-CA"/>
        </w:rPr>
        <w:t xml:space="preserve"> sur demande</w:t>
      </w:r>
    </w:p>
    <w:p w:rsidR="00F76F32" w:rsidRPr="00E86B17" w:rsidRDefault="00F76F32" w:rsidP="001A0817">
      <w:pPr>
        <w:rPr>
          <w:rFonts w:ascii="Arial" w:hAnsi="Arial" w:cs="Arial"/>
          <w:sz w:val="20"/>
          <w:szCs w:val="20"/>
          <w:lang w:val="fr-CA"/>
        </w:rPr>
      </w:pPr>
      <w:r w:rsidRPr="00E86B17">
        <w:rPr>
          <w:rFonts w:ascii="Arial" w:hAnsi="Arial" w:cs="Arial"/>
          <w:sz w:val="20"/>
          <w:szCs w:val="20"/>
          <w:lang w:val="fr-CA"/>
        </w:rPr>
        <w:t xml:space="preserve">        Voir consigne : EXP-U-10-07</w:t>
      </w:r>
    </w:p>
    <w:p w:rsidR="00F76F32" w:rsidRPr="00E86B17" w:rsidRDefault="00F76F32" w:rsidP="001A0817">
      <w:pPr>
        <w:rPr>
          <w:rFonts w:ascii="Arial" w:hAnsi="Arial" w:cs="Arial"/>
          <w:sz w:val="20"/>
          <w:szCs w:val="20"/>
          <w:lang w:val="fr-CA"/>
        </w:rPr>
      </w:pPr>
    </w:p>
    <w:p w:rsidR="00F76F32" w:rsidRPr="00E86B17" w:rsidRDefault="00F76F32" w:rsidP="00CD3A4C">
      <w:pPr>
        <w:pStyle w:val="Paragraphedeliste"/>
        <w:numPr>
          <w:ilvl w:val="0"/>
          <w:numId w:val="20"/>
        </w:numPr>
        <w:ind w:left="426"/>
        <w:rPr>
          <w:rFonts w:ascii="Arial" w:hAnsi="Arial" w:cs="Arial"/>
          <w:b/>
          <w:noProof/>
          <w:sz w:val="20"/>
          <w:szCs w:val="20"/>
          <w:u w:val="single"/>
          <w:lang w:val="fr-CA"/>
        </w:rPr>
      </w:pPr>
      <w:r w:rsidRPr="00E86B17">
        <w:rPr>
          <w:rFonts w:ascii="Arial" w:hAnsi="Arial" w:cs="Arial"/>
          <w:b/>
          <w:noProof/>
          <w:sz w:val="20"/>
          <w:szCs w:val="20"/>
          <w:u w:val="single"/>
          <w:lang w:val="fr-CA"/>
        </w:rPr>
        <w:t xml:space="preserve">9- Platinage </w:t>
      </w:r>
      <w:r w:rsidRPr="00E86B17">
        <w:rPr>
          <w:rFonts w:ascii="Arial" w:hAnsi="Arial" w:cs="Arial"/>
          <w:sz w:val="20"/>
          <w:szCs w:val="20"/>
          <w:lang w:val="fr-CA"/>
        </w:rPr>
        <w:t xml:space="preserve">– </w:t>
      </w:r>
      <w:r w:rsidRPr="00E86B17">
        <w:rPr>
          <w:rFonts w:ascii="Arial" w:hAnsi="Arial" w:cs="Arial"/>
          <w:i/>
          <w:sz w:val="14"/>
          <w:szCs w:val="20"/>
          <w:lang w:val="fr-CA"/>
        </w:rPr>
        <w:t xml:space="preserve"> sur demande</w:t>
      </w:r>
    </w:p>
    <w:p w:rsidR="00F76F32" w:rsidRDefault="00F76F32" w:rsidP="001A0817">
      <w:pPr>
        <w:rPr>
          <w:rFonts w:ascii="Arial" w:hAnsi="Arial" w:cs="Arial"/>
          <w:sz w:val="20"/>
          <w:szCs w:val="20"/>
          <w:lang w:val="fr-CA"/>
        </w:rPr>
      </w:pPr>
      <w:r w:rsidRPr="00E86B17">
        <w:rPr>
          <w:rFonts w:ascii="Arial" w:hAnsi="Arial" w:cs="Arial"/>
          <w:sz w:val="20"/>
          <w:szCs w:val="20"/>
          <w:lang w:val="fr-CA"/>
        </w:rPr>
        <w:t xml:space="preserve">        Voir consigne : EXP-U-10-07</w:t>
      </w:r>
    </w:p>
    <w:p w:rsidR="00F76F32" w:rsidRDefault="00F76F32" w:rsidP="001A0817">
      <w:pPr>
        <w:rPr>
          <w:rFonts w:ascii="Arial" w:hAnsi="Arial" w:cs="Arial"/>
          <w:sz w:val="20"/>
          <w:szCs w:val="20"/>
          <w:lang w:val="fr-CA"/>
        </w:rPr>
      </w:pPr>
    </w:p>
    <w:p w:rsidR="00F76F32" w:rsidRPr="00E86B17" w:rsidRDefault="00F76F32" w:rsidP="00CD3A4C">
      <w:pPr>
        <w:pStyle w:val="Paragraphedeliste"/>
        <w:numPr>
          <w:ilvl w:val="0"/>
          <w:numId w:val="20"/>
        </w:numPr>
        <w:ind w:left="426"/>
        <w:rPr>
          <w:rFonts w:ascii="Arial" w:hAnsi="Arial" w:cs="Arial"/>
          <w:b/>
          <w:noProof/>
          <w:sz w:val="20"/>
          <w:szCs w:val="20"/>
          <w:u w:val="single"/>
          <w:lang w:val="fr-CA"/>
        </w:rPr>
      </w:pPr>
      <w:r w:rsidRPr="00E86B17">
        <w:rPr>
          <w:rFonts w:ascii="Arial" w:hAnsi="Arial" w:cs="Arial"/>
          <w:b/>
          <w:noProof/>
          <w:sz w:val="20"/>
          <w:szCs w:val="20"/>
          <w:u w:val="single"/>
          <w:lang w:val="fr-CA"/>
        </w:rPr>
        <w:t xml:space="preserve">10- Mise en conservation « courte » de la chaudière </w:t>
      </w:r>
      <w:r w:rsidRPr="00E86B17">
        <w:rPr>
          <w:rFonts w:ascii="Arial" w:hAnsi="Arial" w:cs="Arial"/>
          <w:sz w:val="20"/>
          <w:szCs w:val="20"/>
          <w:lang w:val="fr-CA"/>
        </w:rPr>
        <w:t xml:space="preserve">– </w:t>
      </w:r>
      <w:r w:rsidRPr="00E86B17">
        <w:rPr>
          <w:rFonts w:ascii="Arial" w:hAnsi="Arial" w:cs="Arial"/>
          <w:i/>
          <w:sz w:val="14"/>
          <w:szCs w:val="20"/>
          <w:lang w:val="fr-CA"/>
        </w:rPr>
        <w:t xml:space="preserve"> sur demande</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F76F32"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Ventilateur en service ou ventelles ouvertes à 100%</w:t>
            </w:r>
          </w:p>
        </w:tc>
      </w:tr>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F76F32"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Réchauffeur d’air en service</w:t>
            </w:r>
          </w:p>
        </w:tc>
      </w:tr>
      <w:tr w:rsidR="001A0817"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6B1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6B17" w:rsidRDefault="00F76F32"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Maintien de la chaudière pleine</w:t>
            </w:r>
          </w:p>
        </w:tc>
      </w:tr>
    </w:tbl>
    <w:p w:rsidR="00F76F32" w:rsidRPr="00E86B17" w:rsidRDefault="00F76F32" w:rsidP="00E86B17">
      <w:pPr>
        <w:rPr>
          <w:rFonts w:ascii="Arial" w:hAnsi="Arial" w:cs="Arial"/>
          <w:sz w:val="20"/>
          <w:szCs w:val="20"/>
          <w:lang w:val="fr-CA"/>
        </w:rPr>
      </w:pPr>
    </w:p>
    <w:p w:rsidR="00F76F32" w:rsidRPr="00E86B17" w:rsidRDefault="00F76F32" w:rsidP="00F76F32">
      <w:pPr>
        <w:rPr>
          <w:rFonts w:ascii="Arial" w:hAnsi="Arial" w:cs="Arial"/>
          <w:sz w:val="20"/>
          <w:szCs w:val="20"/>
          <w:lang w:val="fr-CA"/>
        </w:rPr>
      </w:pPr>
    </w:p>
    <w:p w:rsidR="00F76F32" w:rsidRPr="002037D2" w:rsidRDefault="00F76F32" w:rsidP="00CD3A4C">
      <w:pPr>
        <w:pStyle w:val="Paragraphedeliste"/>
        <w:numPr>
          <w:ilvl w:val="0"/>
          <w:numId w:val="20"/>
        </w:numPr>
        <w:ind w:left="426"/>
        <w:rPr>
          <w:rFonts w:ascii="Arial" w:hAnsi="Arial" w:cs="Arial"/>
          <w:b/>
          <w:noProof/>
          <w:sz w:val="20"/>
          <w:szCs w:val="20"/>
          <w:u w:val="single"/>
          <w:lang w:val="fr-CA"/>
        </w:rPr>
      </w:pPr>
      <w:r w:rsidRPr="00E86B17">
        <w:rPr>
          <w:rFonts w:ascii="Arial" w:hAnsi="Arial" w:cs="Arial"/>
          <w:b/>
          <w:noProof/>
          <w:sz w:val="20"/>
          <w:szCs w:val="20"/>
          <w:u w:val="single"/>
          <w:lang w:val="fr-CA"/>
        </w:rPr>
        <w:t xml:space="preserve">11- Mise en conservation « longue » de la chaudière </w:t>
      </w:r>
      <w:r w:rsidRPr="00E86B17">
        <w:rPr>
          <w:rFonts w:ascii="Arial" w:hAnsi="Arial" w:cs="Arial"/>
          <w:sz w:val="20"/>
          <w:szCs w:val="20"/>
          <w:lang w:val="fr-CA"/>
        </w:rPr>
        <w:t xml:space="preserve">– </w:t>
      </w:r>
      <w:r w:rsidRPr="00E86B17">
        <w:rPr>
          <w:rFonts w:ascii="Arial" w:hAnsi="Arial" w:cs="Arial"/>
          <w:i/>
          <w:sz w:val="14"/>
          <w:szCs w:val="20"/>
          <w:lang w:val="fr-CA"/>
        </w:rPr>
        <w:t xml:space="preserve"> sur demande</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F76F32"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76F32" w:rsidRPr="00E86B17" w:rsidRDefault="00F76F32"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F76F32" w:rsidRPr="00E86B17" w:rsidRDefault="00F76F32"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Ventilateur en service ou ventelles ouvertes à 100%</w:t>
            </w:r>
          </w:p>
        </w:tc>
      </w:tr>
      <w:tr w:rsidR="00F76F32" w:rsidRPr="00E86B1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76F32" w:rsidRPr="00E86B17" w:rsidRDefault="00F76F32"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F76F32" w:rsidRPr="00E86B17" w:rsidRDefault="00F76F32"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Réchauffeur d’air en service</w:t>
            </w:r>
          </w:p>
        </w:tc>
      </w:tr>
      <w:tr w:rsidR="00F76F32" w:rsidRPr="00DE697D"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76F32" w:rsidRPr="00E86B17" w:rsidRDefault="00F76F32"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F76F32" w:rsidRPr="00E86B17" w:rsidRDefault="00F76F32"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Vidange chaudière</w:t>
            </w:r>
          </w:p>
        </w:tc>
      </w:tr>
      <w:tr w:rsidR="00F76F32" w:rsidRPr="00DE697D"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76F32" w:rsidRPr="001D1EF7" w:rsidRDefault="00F76F32"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F76F32" w:rsidRPr="00E86B17" w:rsidRDefault="00F76F32"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Remplissage de la chaudière en EEF</w:t>
            </w:r>
          </w:p>
        </w:tc>
      </w:tr>
      <w:tr w:rsidR="00F76F32" w:rsidRPr="00DE697D"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76F32" w:rsidRPr="001D1EF7" w:rsidRDefault="00F76F32"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F76F32" w:rsidRPr="00E86B17" w:rsidRDefault="00F76F32" w:rsidP="002C78EA">
            <w:pPr>
              <w:tabs>
                <w:tab w:val="left" w:pos="781"/>
              </w:tabs>
              <w:spacing w:line="20" w:lineRule="atLeast"/>
              <w:ind w:left="426" w:hanging="11"/>
              <w:rPr>
                <w:rFonts w:ascii="Arial" w:hAnsi="Arial" w:cs="Arial"/>
                <w:sz w:val="20"/>
                <w:szCs w:val="20"/>
                <w:lang w:val="fr-CA"/>
              </w:rPr>
            </w:pPr>
            <w:r w:rsidRPr="00E86B17">
              <w:rPr>
                <w:rFonts w:ascii="Arial" w:hAnsi="Arial" w:cs="Arial"/>
                <w:sz w:val="20"/>
                <w:szCs w:val="20"/>
                <w:lang w:val="fr-CA"/>
              </w:rPr>
              <w:t>Injection de phosphate (pompe volante)</w:t>
            </w:r>
          </w:p>
        </w:tc>
      </w:tr>
    </w:tbl>
    <w:p w:rsidR="001D1EF7" w:rsidRPr="002D0F6A" w:rsidRDefault="001D1EF7" w:rsidP="002037D2">
      <w:pPr>
        <w:spacing w:before="120"/>
        <w:rPr>
          <w:rFonts w:ascii="Arial" w:hAnsi="Arial" w:cs="Arial"/>
          <w:sz w:val="20"/>
          <w:szCs w:val="20"/>
        </w:rPr>
      </w:pPr>
    </w:p>
    <w:tbl>
      <w:tblPr>
        <w:tblStyle w:val="Grilledutableau"/>
        <w:tblW w:w="10774" w:type="dxa"/>
        <w:tblInd w:w="-34" w:type="dxa"/>
        <w:tblLook w:val="04A0" w:firstRow="1" w:lastRow="0" w:firstColumn="1" w:lastColumn="0" w:noHBand="0" w:noVBand="1"/>
      </w:tblPr>
      <w:tblGrid>
        <w:gridCol w:w="1985"/>
        <w:gridCol w:w="8789"/>
      </w:tblGrid>
      <w:tr w:rsidR="00B62232" w:rsidRPr="002D0F6A" w:rsidTr="001615C4">
        <w:trPr>
          <w:trHeight w:val="1125"/>
        </w:trPr>
        <w:tc>
          <w:tcPr>
            <w:tcW w:w="1985" w:type="dxa"/>
            <w:tcBorders>
              <w:right w:val="single" w:sz="4" w:space="0" w:color="auto"/>
            </w:tcBorders>
            <w:vAlign w:val="center"/>
          </w:tcPr>
          <w:p w:rsidR="00B62232" w:rsidRPr="002D0F6A" w:rsidRDefault="00B62232" w:rsidP="001615C4">
            <w:pPr>
              <w:rPr>
                <w:rFonts w:ascii="Arial" w:hAnsi="Arial" w:cs="Arial"/>
                <w:b/>
                <w:sz w:val="20"/>
                <w:szCs w:val="20"/>
              </w:rPr>
            </w:pPr>
            <w:r w:rsidRPr="002D0F6A">
              <w:rPr>
                <w:rFonts w:ascii="Arial" w:hAnsi="Arial" w:cs="Arial"/>
                <w:b/>
                <w:sz w:val="20"/>
                <w:szCs w:val="20"/>
              </w:rPr>
              <w:t>COMMENTAIRES :</w:t>
            </w:r>
          </w:p>
        </w:tc>
        <w:tc>
          <w:tcPr>
            <w:tcW w:w="8789" w:type="dxa"/>
            <w:tcBorders>
              <w:left w:val="single" w:sz="4" w:space="0" w:color="auto"/>
            </w:tcBorders>
          </w:tcPr>
          <w:p w:rsidR="00B62232" w:rsidRPr="002D0F6A" w:rsidRDefault="00B62232" w:rsidP="00B62232">
            <w:pPr>
              <w:rPr>
                <w:rFonts w:ascii="Arial" w:hAnsi="Arial" w:cs="Arial"/>
                <w:b/>
                <w:sz w:val="20"/>
                <w:szCs w:val="20"/>
              </w:rPr>
            </w:pPr>
          </w:p>
        </w:tc>
      </w:tr>
    </w:tbl>
    <w:p w:rsidR="001D1EF7" w:rsidRPr="002037D2" w:rsidRDefault="001D1EF7" w:rsidP="002037D2">
      <w:pPr>
        <w:rPr>
          <w:rFonts w:ascii="Arial" w:hAnsi="Arial" w:cs="Arial"/>
          <w:sz w:val="20"/>
          <w:szCs w:val="20"/>
        </w:rPr>
      </w:pPr>
    </w:p>
    <w:tbl>
      <w:tblPr>
        <w:tblpPr w:leftFromText="180" w:rightFromText="180" w:vertAnchor="text" w:horzAnchor="margin" w:tblpXSpec="center" w:tblpY="130"/>
        <w:tblW w:w="10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25"/>
        <w:gridCol w:w="1458"/>
        <w:gridCol w:w="1037"/>
        <w:gridCol w:w="876"/>
        <w:gridCol w:w="1518"/>
      </w:tblGrid>
      <w:tr w:rsidR="001D1EF7" w:rsidRPr="00CC2D53" w:rsidTr="002037D2">
        <w:trPr>
          <w:trHeight w:val="233"/>
        </w:trPr>
        <w:tc>
          <w:tcPr>
            <w:tcW w:w="5725" w:type="dxa"/>
            <w:vAlign w:val="center"/>
          </w:tcPr>
          <w:p w:rsidR="001D1EF7" w:rsidRPr="00CC2D53" w:rsidRDefault="001D1EF7" w:rsidP="00F03D8B">
            <w:pPr>
              <w:pStyle w:val="retrait"/>
              <w:tabs>
                <w:tab w:val="clear" w:pos="1418"/>
                <w:tab w:val="left" w:pos="-103"/>
              </w:tabs>
              <w:ind w:left="426" w:firstLine="0"/>
              <w:jc w:val="center"/>
              <w:rPr>
                <w:b/>
                <w:bCs/>
                <w:sz w:val="20"/>
              </w:rPr>
            </w:pPr>
            <w:r w:rsidRPr="00CC2D53">
              <w:rPr>
                <w:b/>
                <w:bCs/>
                <w:sz w:val="20"/>
              </w:rPr>
              <w:t>Vérification de l’application du processus</w:t>
            </w:r>
          </w:p>
        </w:tc>
        <w:tc>
          <w:tcPr>
            <w:tcW w:w="1458" w:type="dxa"/>
            <w:vAlign w:val="center"/>
          </w:tcPr>
          <w:p w:rsidR="001D1EF7" w:rsidRPr="00CC2D53" w:rsidRDefault="001D1EF7" w:rsidP="00F03D8B">
            <w:pPr>
              <w:pStyle w:val="retrait"/>
              <w:tabs>
                <w:tab w:val="clear" w:pos="1418"/>
                <w:tab w:val="left" w:pos="-103"/>
              </w:tabs>
              <w:ind w:left="0" w:firstLine="0"/>
              <w:jc w:val="center"/>
              <w:rPr>
                <w:sz w:val="20"/>
              </w:rPr>
            </w:pPr>
            <w:r w:rsidRPr="00CC2D53">
              <w:rPr>
                <w:sz w:val="20"/>
              </w:rPr>
              <w:t>Service/qui</w:t>
            </w:r>
          </w:p>
        </w:tc>
        <w:tc>
          <w:tcPr>
            <w:tcW w:w="1037" w:type="dxa"/>
            <w:vAlign w:val="center"/>
          </w:tcPr>
          <w:p w:rsidR="001D1EF7" w:rsidRPr="00CC2D53" w:rsidRDefault="001D1EF7" w:rsidP="00F03D8B">
            <w:pPr>
              <w:pStyle w:val="retrait"/>
              <w:tabs>
                <w:tab w:val="clear" w:pos="1418"/>
                <w:tab w:val="left" w:pos="-108"/>
              </w:tabs>
              <w:ind w:left="0" w:firstLine="0"/>
              <w:jc w:val="center"/>
              <w:rPr>
                <w:sz w:val="20"/>
              </w:rPr>
            </w:pPr>
            <w:r w:rsidRPr="00CC2D53">
              <w:rPr>
                <w:sz w:val="20"/>
              </w:rPr>
              <w:t>Date</w:t>
            </w:r>
          </w:p>
        </w:tc>
        <w:tc>
          <w:tcPr>
            <w:tcW w:w="876" w:type="dxa"/>
            <w:vAlign w:val="center"/>
          </w:tcPr>
          <w:p w:rsidR="001D1EF7" w:rsidRPr="00CC2D53" w:rsidRDefault="001D1EF7" w:rsidP="00F03D8B">
            <w:pPr>
              <w:pStyle w:val="retrait"/>
              <w:ind w:left="0" w:firstLine="0"/>
              <w:jc w:val="center"/>
              <w:rPr>
                <w:sz w:val="20"/>
              </w:rPr>
            </w:pPr>
            <w:r w:rsidRPr="00CC2D53">
              <w:rPr>
                <w:sz w:val="20"/>
              </w:rPr>
              <w:t>Nom</w:t>
            </w:r>
          </w:p>
        </w:tc>
        <w:tc>
          <w:tcPr>
            <w:tcW w:w="1518" w:type="dxa"/>
            <w:vAlign w:val="center"/>
          </w:tcPr>
          <w:p w:rsidR="001D1EF7" w:rsidRPr="00CC2D53" w:rsidRDefault="001D1EF7" w:rsidP="00F03D8B">
            <w:pPr>
              <w:pStyle w:val="retrait"/>
              <w:tabs>
                <w:tab w:val="clear" w:pos="1418"/>
                <w:tab w:val="left" w:pos="0"/>
              </w:tabs>
              <w:ind w:left="0" w:firstLine="8"/>
              <w:jc w:val="center"/>
              <w:rPr>
                <w:sz w:val="20"/>
              </w:rPr>
            </w:pPr>
            <w:r w:rsidRPr="00CC2D53">
              <w:rPr>
                <w:sz w:val="20"/>
              </w:rPr>
              <w:t>signature</w:t>
            </w:r>
          </w:p>
        </w:tc>
      </w:tr>
      <w:tr w:rsidR="001D1EF7" w:rsidRPr="00CC2D53" w:rsidTr="002037D2">
        <w:trPr>
          <w:trHeight w:val="233"/>
        </w:trPr>
        <w:tc>
          <w:tcPr>
            <w:tcW w:w="5725" w:type="dxa"/>
            <w:vAlign w:val="center"/>
          </w:tcPr>
          <w:p w:rsidR="001D1EF7" w:rsidRPr="00CC2D53" w:rsidRDefault="001D1EF7" w:rsidP="00F03D8B">
            <w:pPr>
              <w:pStyle w:val="retrait"/>
              <w:tabs>
                <w:tab w:val="clear" w:pos="1418"/>
                <w:tab w:val="left" w:pos="34"/>
              </w:tabs>
              <w:ind w:left="426" w:firstLine="0"/>
              <w:jc w:val="center"/>
              <w:rPr>
                <w:sz w:val="20"/>
              </w:rPr>
            </w:pPr>
            <w:r w:rsidRPr="00CC2D53">
              <w:rPr>
                <w:sz w:val="20"/>
              </w:rPr>
              <w:t>Vérification du respect du processus (signature….) + archivage</w:t>
            </w:r>
          </w:p>
        </w:tc>
        <w:tc>
          <w:tcPr>
            <w:tcW w:w="1458" w:type="dxa"/>
            <w:vAlign w:val="center"/>
          </w:tcPr>
          <w:p w:rsidR="001D1EF7" w:rsidRPr="00CC2D53" w:rsidRDefault="001D1EF7" w:rsidP="00F03D8B">
            <w:pPr>
              <w:pStyle w:val="retrait"/>
              <w:tabs>
                <w:tab w:val="clear" w:pos="1418"/>
                <w:tab w:val="left" w:pos="34"/>
              </w:tabs>
              <w:ind w:left="426" w:firstLine="0"/>
              <w:jc w:val="center"/>
              <w:rPr>
                <w:sz w:val="20"/>
              </w:rPr>
            </w:pPr>
            <w:r w:rsidRPr="00CC2D53">
              <w:rPr>
                <w:sz w:val="20"/>
              </w:rPr>
              <w:t>CE</w:t>
            </w:r>
          </w:p>
          <w:p w:rsidR="001D1EF7" w:rsidRPr="00CC2D53" w:rsidRDefault="001D1EF7" w:rsidP="00F03D8B">
            <w:pPr>
              <w:ind w:left="426"/>
              <w:jc w:val="center"/>
              <w:rPr>
                <w:sz w:val="20"/>
                <w:szCs w:val="20"/>
              </w:rPr>
            </w:pPr>
          </w:p>
        </w:tc>
        <w:tc>
          <w:tcPr>
            <w:tcW w:w="1037" w:type="dxa"/>
            <w:vAlign w:val="center"/>
          </w:tcPr>
          <w:p w:rsidR="001D1EF7" w:rsidRPr="00CC2D53" w:rsidRDefault="001D1EF7" w:rsidP="00F03D8B">
            <w:pPr>
              <w:tabs>
                <w:tab w:val="left" w:pos="-108"/>
              </w:tabs>
              <w:ind w:left="426"/>
              <w:jc w:val="center"/>
              <w:rPr>
                <w:sz w:val="20"/>
                <w:szCs w:val="20"/>
              </w:rPr>
            </w:pPr>
          </w:p>
          <w:p w:rsidR="001D1EF7" w:rsidRPr="00CC2D53" w:rsidRDefault="001D1EF7" w:rsidP="00F03D8B">
            <w:pPr>
              <w:pStyle w:val="retrait"/>
              <w:tabs>
                <w:tab w:val="clear" w:pos="1418"/>
                <w:tab w:val="left" w:pos="-108"/>
              </w:tabs>
              <w:ind w:left="426" w:firstLine="0"/>
              <w:jc w:val="center"/>
              <w:rPr>
                <w:sz w:val="20"/>
              </w:rPr>
            </w:pPr>
          </w:p>
        </w:tc>
        <w:tc>
          <w:tcPr>
            <w:tcW w:w="876" w:type="dxa"/>
            <w:vAlign w:val="center"/>
          </w:tcPr>
          <w:p w:rsidR="001D1EF7" w:rsidRPr="00CC2D53" w:rsidRDefault="001D1EF7" w:rsidP="00F03D8B">
            <w:pPr>
              <w:ind w:left="426"/>
              <w:jc w:val="center"/>
              <w:rPr>
                <w:sz w:val="20"/>
                <w:szCs w:val="20"/>
              </w:rPr>
            </w:pPr>
          </w:p>
          <w:p w:rsidR="001D1EF7" w:rsidRPr="00CC2D53" w:rsidRDefault="001D1EF7" w:rsidP="00F03D8B">
            <w:pPr>
              <w:pStyle w:val="retrait"/>
              <w:ind w:left="426" w:firstLine="0"/>
              <w:jc w:val="center"/>
              <w:rPr>
                <w:sz w:val="20"/>
              </w:rPr>
            </w:pPr>
          </w:p>
        </w:tc>
        <w:tc>
          <w:tcPr>
            <w:tcW w:w="1518" w:type="dxa"/>
            <w:vAlign w:val="center"/>
          </w:tcPr>
          <w:p w:rsidR="001D1EF7" w:rsidRPr="00CC2D53" w:rsidRDefault="001D1EF7" w:rsidP="00F03D8B">
            <w:pPr>
              <w:pStyle w:val="retrait"/>
              <w:ind w:left="426"/>
              <w:jc w:val="center"/>
              <w:rPr>
                <w:sz w:val="20"/>
              </w:rPr>
            </w:pPr>
          </w:p>
          <w:p w:rsidR="001D1EF7" w:rsidRPr="00CC2D53" w:rsidRDefault="001D1EF7" w:rsidP="00F03D8B">
            <w:pPr>
              <w:pStyle w:val="retrait"/>
              <w:ind w:left="426" w:firstLine="0"/>
              <w:jc w:val="center"/>
              <w:rPr>
                <w:sz w:val="20"/>
              </w:rPr>
            </w:pPr>
          </w:p>
        </w:tc>
      </w:tr>
    </w:tbl>
    <w:p w:rsidR="00720201" w:rsidRDefault="00720201">
      <w:pPr>
        <w:rPr>
          <w:rFonts w:ascii="Arial" w:hAnsi="Arial" w:cs="Arial"/>
          <w:sz w:val="22"/>
          <w:szCs w:val="22"/>
        </w:rPr>
      </w:pPr>
    </w:p>
    <w:sectPr w:rsidR="00720201" w:rsidSect="00EE0A6D">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17F7" w:rsidRDefault="00AF17F7" w:rsidP="00B60C8D">
      <w:r>
        <w:separator/>
      </w:r>
    </w:p>
  </w:endnote>
  <w:endnote w:type="continuationSeparator" w:id="0">
    <w:p w:rsidR="00AF17F7" w:rsidRDefault="00AF17F7" w:rsidP="00B60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swiss"/>
    <w:notTrueType/>
    <w:pitch w:val="default"/>
    <w:sig w:usb0="00000003" w:usb1="00000000" w:usb2="00000000" w:usb3="00000000" w:csb0="00000001" w:csb1="00000000"/>
  </w:font>
  <w:font w:name="Arial-Italic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17F7" w:rsidRDefault="00AF17F7">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AF17F7" w:rsidRDefault="00AF17F7">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17F7" w:rsidRPr="00B60C8D" w:rsidRDefault="00AF17F7" w:rsidP="00B60C8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17F7" w:rsidRDefault="00AF17F7" w:rsidP="00B60C8D">
      <w:r>
        <w:separator/>
      </w:r>
    </w:p>
  </w:footnote>
  <w:footnote w:type="continuationSeparator" w:id="0">
    <w:p w:rsidR="00AF17F7" w:rsidRDefault="00AF17F7" w:rsidP="00B60C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AF17F7" w:rsidRPr="00DF2710" w:rsidTr="00F1049F">
      <w:trPr>
        <w:cantSplit/>
        <w:jc w:val="center"/>
      </w:trPr>
      <w:tc>
        <w:tcPr>
          <w:tcW w:w="1985" w:type="dxa"/>
          <w:tcBorders>
            <w:top w:val="double" w:sz="6" w:space="0" w:color="auto"/>
            <w:left w:val="double" w:sz="6" w:space="0" w:color="auto"/>
            <w:bottom w:val="double" w:sz="6" w:space="0" w:color="auto"/>
          </w:tcBorders>
          <w:vAlign w:val="center"/>
        </w:tcPr>
        <w:p w:rsidR="00AF17F7" w:rsidRPr="00DF2710" w:rsidRDefault="00AF17F7"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AF17F7" w:rsidRPr="00DF2710" w:rsidRDefault="00AF17F7" w:rsidP="00F1049F">
          <w:pPr>
            <w:jc w:val="center"/>
            <w:rPr>
              <w:rFonts w:ascii="Arial" w:hAnsi="Arial" w:cs="Arial"/>
              <w:sz w:val="22"/>
            </w:rPr>
          </w:pPr>
          <w:r w:rsidRPr="00DF2710">
            <w:rPr>
              <w:rFonts w:ascii="Arial" w:hAnsi="Arial" w:cs="Arial"/>
              <w:sz w:val="22"/>
            </w:rPr>
            <w:t>Service :</w:t>
          </w:r>
        </w:p>
        <w:p w:rsidR="00AF17F7" w:rsidRPr="00DF2710" w:rsidRDefault="00AF17F7" w:rsidP="00F1049F">
          <w:pPr>
            <w:spacing w:before="40"/>
            <w:jc w:val="center"/>
            <w:rPr>
              <w:rFonts w:ascii="Arial" w:hAnsi="Arial" w:cs="Arial"/>
              <w:sz w:val="22"/>
              <w:lang w:val="en-GB"/>
            </w:rPr>
          </w:pPr>
          <w:r>
            <w:rPr>
              <w:rFonts w:ascii="Arial" w:hAnsi="Arial" w:cs="Arial"/>
              <w:b/>
              <w:sz w:val="22"/>
              <w:lang w:val="en-GB"/>
            </w:rPr>
            <w:t>LPU</w:t>
          </w:r>
        </w:p>
      </w:tc>
      <w:tc>
        <w:tcPr>
          <w:tcW w:w="5065" w:type="dxa"/>
          <w:tcBorders>
            <w:top w:val="double" w:sz="6" w:space="0" w:color="auto"/>
            <w:bottom w:val="double" w:sz="6" w:space="0" w:color="auto"/>
            <w:right w:val="single" w:sz="6" w:space="0" w:color="auto"/>
          </w:tcBorders>
          <w:vAlign w:val="center"/>
        </w:tcPr>
        <w:p w:rsidR="00AF17F7" w:rsidRPr="00DF2710" w:rsidRDefault="00AF17F7" w:rsidP="00F1049F">
          <w:pPr>
            <w:tabs>
              <w:tab w:val="left" w:pos="1985"/>
            </w:tabs>
            <w:jc w:val="center"/>
            <w:rPr>
              <w:rFonts w:ascii="Arial" w:hAnsi="Arial" w:cs="Arial"/>
              <w:sz w:val="22"/>
            </w:rPr>
          </w:pPr>
          <w:r>
            <w:rPr>
              <w:rFonts w:ascii="Arial" w:hAnsi="Arial" w:cs="Arial"/>
              <w:b/>
              <w:sz w:val="22"/>
            </w:rPr>
            <w:t>EXP-U-10-005</w:t>
          </w:r>
        </w:p>
        <w:p w:rsidR="00AF17F7" w:rsidRPr="00DF2710" w:rsidRDefault="00AF17F7" w:rsidP="00AE6725">
          <w:pPr>
            <w:tabs>
              <w:tab w:val="left" w:pos="1985"/>
            </w:tabs>
            <w:spacing w:before="40"/>
            <w:rPr>
              <w:rFonts w:ascii="Arial" w:hAnsi="Arial" w:cs="Arial"/>
              <w:sz w:val="22"/>
            </w:rPr>
          </w:pPr>
          <w:r>
            <w:rPr>
              <w:rFonts w:ascii="Arial" w:hAnsi="Arial" w:cs="Arial"/>
              <w:sz w:val="22"/>
            </w:rPr>
            <w:t>Révision n° 4</w:t>
          </w:r>
          <w:r w:rsidRPr="00DF2710">
            <w:rPr>
              <w:rFonts w:ascii="Arial" w:hAnsi="Arial" w:cs="Arial"/>
              <w:sz w:val="22"/>
            </w:rPr>
            <w:tab/>
            <w:t xml:space="preserve">                   Date : </w:t>
          </w:r>
          <w:r>
            <w:rPr>
              <w:rStyle w:val="datervision"/>
              <w:rFonts w:ascii="Arial" w:hAnsi="Arial" w:cs="Arial"/>
              <w:color w:val="000000"/>
            </w:rPr>
            <w:t>04/10/16</w:t>
          </w:r>
        </w:p>
      </w:tc>
      <w:tc>
        <w:tcPr>
          <w:tcW w:w="1118" w:type="dxa"/>
          <w:tcBorders>
            <w:top w:val="double" w:sz="6" w:space="0" w:color="auto"/>
            <w:bottom w:val="double" w:sz="6" w:space="0" w:color="auto"/>
            <w:right w:val="double" w:sz="6" w:space="0" w:color="auto"/>
          </w:tcBorders>
          <w:vAlign w:val="center"/>
        </w:tcPr>
        <w:p w:rsidR="00AF17F7" w:rsidRPr="00DF2710" w:rsidRDefault="00AF17F7"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00FC2952"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00FC2952" w:rsidRPr="00DF2710">
            <w:rPr>
              <w:rFonts w:ascii="Arial" w:hAnsi="Arial" w:cs="Arial"/>
              <w:sz w:val="20"/>
              <w:szCs w:val="20"/>
            </w:rPr>
            <w:fldChar w:fldCharType="separate"/>
          </w:r>
          <w:r w:rsidR="00615CBF">
            <w:rPr>
              <w:rFonts w:ascii="Arial" w:hAnsi="Arial" w:cs="Arial"/>
              <w:noProof/>
              <w:sz w:val="20"/>
              <w:szCs w:val="20"/>
            </w:rPr>
            <w:t>2</w:t>
          </w:r>
          <w:r w:rsidR="00FC2952" w:rsidRPr="00DF2710">
            <w:rPr>
              <w:rFonts w:ascii="Arial" w:hAnsi="Arial" w:cs="Arial"/>
              <w:sz w:val="20"/>
              <w:szCs w:val="20"/>
            </w:rPr>
            <w:fldChar w:fldCharType="end"/>
          </w:r>
          <w:r w:rsidRPr="00DF2710">
            <w:rPr>
              <w:rFonts w:ascii="Arial" w:hAnsi="Arial" w:cs="Arial"/>
              <w:sz w:val="20"/>
              <w:szCs w:val="20"/>
            </w:rPr>
            <w:t>/</w:t>
          </w:r>
          <w:r w:rsidR="00FC2952"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00FC2952" w:rsidRPr="00DF2710">
            <w:rPr>
              <w:rStyle w:val="Numrodepage"/>
              <w:rFonts w:ascii="Arial" w:hAnsi="Arial" w:cs="Arial"/>
              <w:sz w:val="20"/>
              <w:szCs w:val="20"/>
            </w:rPr>
            <w:fldChar w:fldCharType="separate"/>
          </w:r>
          <w:r w:rsidR="00615CBF">
            <w:rPr>
              <w:rStyle w:val="Numrodepage"/>
              <w:rFonts w:ascii="Arial" w:hAnsi="Arial" w:cs="Arial"/>
              <w:noProof/>
              <w:sz w:val="20"/>
              <w:szCs w:val="20"/>
            </w:rPr>
            <w:t>19</w:t>
          </w:r>
          <w:r w:rsidR="00FC2952" w:rsidRPr="00DF2710">
            <w:rPr>
              <w:rStyle w:val="Numrodepage"/>
              <w:rFonts w:ascii="Arial" w:hAnsi="Arial" w:cs="Arial"/>
              <w:sz w:val="20"/>
              <w:szCs w:val="20"/>
            </w:rPr>
            <w:fldChar w:fldCharType="end"/>
          </w:r>
        </w:p>
      </w:tc>
    </w:tr>
  </w:tbl>
  <w:p w:rsidR="00AF17F7" w:rsidRDefault="00AF17F7">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640B43"/>
    <w:multiLevelType w:val="hybridMultilevel"/>
    <w:tmpl w:val="608072B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3C7A5E"/>
    <w:multiLevelType w:val="hybridMultilevel"/>
    <w:tmpl w:val="E6F4A7CA"/>
    <w:lvl w:ilvl="0" w:tplc="040C000B">
      <w:start w:val="1"/>
      <w:numFmt w:val="bullet"/>
      <w:lvlText w:val=""/>
      <w:lvlJc w:val="left"/>
      <w:pPr>
        <w:ind w:left="153" w:hanging="360"/>
      </w:pPr>
      <w:rPr>
        <w:rFonts w:ascii="Wingdings" w:hAnsi="Wingdings" w:hint="default"/>
      </w:rPr>
    </w:lvl>
    <w:lvl w:ilvl="1" w:tplc="040C0001">
      <w:start w:val="1"/>
      <w:numFmt w:val="bullet"/>
      <w:lvlText w:val=""/>
      <w:lvlJc w:val="left"/>
      <w:pPr>
        <w:ind w:left="873" w:hanging="360"/>
      </w:pPr>
      <w:rPr>
        <w:rFonts w:ascii="Symbol" w:hAnsi="Symbol"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2" w15:restartNumberingAfterBreak="0">
    <w:nsid w:val="117B60DB"/>
    <w:multiLevelType w:val="hybridMultilevel"/>
    <w:tmpl w:val="33FCCE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5E039EC"/>
    <w:multiLevelType w:val="hybridMultilevel"/>
    <w:tmpl w:val="6C6CEBE2"/>
    <w:lvl w:ilvl="0" w:tplc="FCF85AC6">
      <w:start w:val="1"/>
      <w:numFmt w:val="decimal"/>
      <w:lvlText w:val="%1."/>
      <w:lvlJc w:val="left"/>
      <w:pPr>
        <w:ind w:left="720" w:hanging="360"/>
      </w:pPr>
      <w:rPr>
        <w:rFonts w:ascii="Arial" w:hAnsi="Arial" w:cs="Arial" w:hint="default"/>
        <w:b/>
        <w:sz w:val="24"/>
        <w:szCs w:val="24"/>
      </w:rPr>
    </w:lvl>
    <w:lvl w:ilvl="1" w:tplc="03763D9E">
      <w:numFmt w:val="bullet"/>
      <w:lvlText w:val="-"/>
      <w:lvlJc w:val="left"/>
      <w:pPr>
        <w:ind w:left="1440" w:hanging="360"/>
      </w:pPr>
      <w:rPr>
        <w:rFonts w:ascii="Arial" w:eastAsia="Times New Roman" w:hAnsi="Arial" w:cs="Aria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5F73DD3"/>
    <w:multiLevelType w:val="multilevel"/>
    <w:tmpl w:val="E500E16E"/>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lowerLetter"/>
      <w:pStyle w:val="Titre3"/>
      <w:lvlText w:val="%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2CCF3D01"/>
    <w:multiLevelType w:val="hybridMultilevel"/>
    <w:tmpl w:val="17E04982"/>
    <w:lvl w:ilvl="0" w:tplc="DFE286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D3164E2"/>
    <w:multiLevelType w:val="hybridMultilevel"/>
    <w:tmpl w:val="EFCC1BC0"/>
    <w:lvl w:ilvl="0" w:tplc="D1E4AE1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C94EFC"/>
    <w:multiLevelType w:val="hybridMultilevel"/>
    <w:tmpl w:val="B3F2C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8182AB8"/>
    <w:multiLevelType w:val="hybridMultilevel"/>
    <w:tmpl w:val="A51EECF0"/>
    <w:lvl w:ilvl="0" w:tplc="562C5C18">
      <w:numFmt w:val="bullet"/>
      <w:lvlText w:val="-"/>
      <w:lvlJc w:val="left"/>
      <w:pPr>
        <w:ind w:left="1778" w:hanging="360"/>
      </w:pPr>
      <w:rPr>
        <w:rFonts w:ascii="Arial" w:eastAsia="Times New Roman" w:hAnsi="Arial" w:cs="Arial"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9" w15:restartNumberingAfterBreak="0">
    <w:nsid w:val="38E0241F"/>
    <w:multiLevelType w:val="hybridMultilevel"/>
    <w:tmpl w:val="24DC896E"/>
    <w:lvl w:ilvl="0" w:tplc="52AE45B8">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352757D"/>
    <w:multiLevelType w:val="hybridMultilevel"/>
    <w:tmpl w:val="152814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7F9517A"/>
    <w:multiLevelType w:val="hybridMultilevel"/>
    <w:tmpl w:val="F5520C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A6556A0"/>
    <w:multiLevelType w:val="hybridMultilevel"/>
    <w:tmpl w:val="088C42B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D324E1E"/>
    <w:multiLevelType w:val="hybridMultilevel"/>
    <w:tmpl w:val="2A86D36C"/>
    <w:lvl w:ilvl="0" w:tplc="040C000B">
      <w:start w:val="1"/>
      <w:numFmt w:val="bullet"/>
      <w:lvlText w:val=""/>
      <w:lvlJc w:val="left"/>
      <w:pPr>
        <w:ind w:left="1287" w:hanging="360"/>
      </w:pPr>
      <w:rPr>
        <w:rFonts w:ascii="Wingdings" w:hAnsi="Wingdings"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15:restartNumberingAfterBreak="0">
    <w:nsid w:val="5D08421E"/>
    <w:multiLevelType w:val="hybridMultilevel"/>
    <w:tmpl w:val="86389C5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44C16E2"/>
    <w:multiLevelType w:val="hybridMultilevel"/>
    <w:tmpl w:val="3DECFC6C"/>
    <w:lvl w:ilvl="0" w:tplc="562C5C18">
      <w:numFmt w:val="bullet"/>
      <w:lvlText w:val="-"/>
      <w:lvlJc w:val="left"/>
      <w:pPr>
        <w:ind w:left="1287" w:hanging="360"/>
      </w:pPr>
      <w:rPr>
        <w:rFonts w:ascii="Arial" w:eastAsia="Times New Roman" w:hAnsi="Arial" w:cs="Aria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6" w15:restartNumberingAfterBreak="0">
    <w:nsid w:val="6AD36AC2"/>
    <w:multiLevelType w:val="hybridMultilevel"/>
    <w:tmpl w:val="31E8FBF0"/>
    <w:lvl w:ilvl="0" w:tplc="52AE45B8">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C415A27"/>
    <w:multiLevelType w:val="hybridMultilevel"/>
    <w:tmpl w:val="762E2C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E7710DC"/>
    <w:multiLevelType w:val="hybridMultilevel"/>
    <w:tmpl w:val="7F8CB26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2FC0D5E"/>
    <w:multiLevelType w:val="hybridMultilevel"/>
    <w:tmpl w:val="50901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4633ED0"/>
    <w:multiLevelType w:val="hybridMultilevel"/>
    <w:tmpl w:val="BDE46474"/>
    <w:lvl w:ilvl="0" w:tplc="562C5C18">
      <w:numFmt w:val="bullet"/>
      <w:lvlText w:val="-"/>
      <w:lvlJc w:val="left"/>
      <w:pPr>
        <w:ind w:left="786" w:hanging="360"/>
      </w:pPr>
      <w:rPr>
        <w:rFonts w:ascii="Arial" w:eastAsia="Times New Roman" w:hAnsi="Arial" w:cs="Aria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num w:numId="1">
    <w:abstractNumId w:val="3"/>
  </w:num>
  <w:num w:numId="2">
    <w:abstractNumId w:val="4"/>
  </w:num>
  <w:num w:numId="3">
    <w:abstractNumId w:val="15"/>
  </w:num>
  <w:num w:numId="4">
    <w:abstractNumId w:val="8"/>
  </w:num>
  <w:num w:numId="5">
    <w:abstractNumId w:val="20"/>
  </w:num>
  <w:num w:numId="6">
    <w:abstractNumId w:val="10"/>
  </w:num>
  <w:num w:numId="7">
    <w:abstractNumId w:val="6"/>
  </w:num>
  <w:num w:numId="8">
    <w:abstractNumId w:val="11"/>
  </w:num>
  <w:num w:numId="9">
    <w:abstractNumId w:val="18"/>
  </w:num>
  <w:num w:numId="10">
    <w:abstractNumId w:val="7"/>
  </w:num>
  <w:num w:numId="11">
    <w:abstractNumId w:val="16"/>
  </w:num>
  <w:num w:numId="12">
    <w:abstractNumId w:val="19"/>
  </w:num>
  <w:num w:numId="13">
    <w:abstractNumId w:val="2"/>
  </w:num>
  <w:num w:numId="14">
    <w:abstractNumId w:val="17"/>
  </w:num>
  <w:num w:numId="15">
    <w:abstractNumId w:val="9"/>
  </w:num>
  <w:num w:numId="16">
    <w:abstractNumId w:val="0"/>
  </w:num>
  <w:num w:numId="17">
    <w:abstractNumId w:val="14"/>
  </w:num>
  <w:num w:numId="18">
    <w:abstractNumId w:val="12"/>
  </w:num>
  <w:num w:numId="19">
    <w:abstractNumId w:val="5"/>
  </w:num>
  <w:num w:numId="20">
    <w:abstractNumId w:val="1"/>
  </w:num>
  <w:num w:numId="21">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60C8D"/>
    <w:rsid w:val="00003098"/>
    <w:rsid w:val="0000762D"/>
    <w:rsid w:val="00021C8C"/>
    <w:rsid w:val="00022412"/>
    <w:rsid w:val="000302F2"/>
    <w:rsid w:val="0004203A"/>
    <w:rsid w:val="00044E5E"/>
    <w:rsid w:val="00057C6F"/>
    <w:rsid w:val="000620B4"/>
    <w:rsid w:val="00075784"/>
    <w:rsid w:val="000824B0"/>
    <w:rsid w:val="00082616"/>
    <w:rsid w:val="000A430B"/>
    <w:rsid w:val="000B7AC1"/>
    <w:rsid w:val="000C235D"/>
    <w:rsid w:val="000C67DE"/>
    <w:rsid w:val="000D3531"/>
    <w:rsid w:val="000E10FC"/>
    <w:rsid w:val="000E16EA"/>
    <w:rsid w:val="000E6954"/>
    <w:rsid w:val="000E7F1B"/>
    <w:rsid w:val="001000C1"/>
    <w:rsid w:val="00102203"/>
    <w:rsid w:val="001057D9"/>
    <w:rsid w:val="00110D53"/>
    <w:rsid w:val="00112D28"/>
    <w:rsid w:val="0013010B"/>
    <w:rsid w:val="001411AE"/>
    <w:rsid w:val="001615C4"/>
    <w:rsid w:val="00166F50"/>
    <w:rsid w:val="00167943"/>
    <w:rsid w:val="00167A03"/>
    <w:rsid w:val="0018143B"/>
    <w:rsid w:val="001901E5"/>
    <w:rsid w:val="00196B0B"/>
    <w:rsid w:val="001A05A7"/>
    <w:rsid w:val="001A0817"/>
    <w:rsid w:val="001A3321"/>
    <w:rsid w:val="001B33F1"/>
    <w:rsid w:val="001B7245"/>
    <w:rsid w:val="001C2B80"/>
    <w:rsid w:val="001D1EF7"/>
    <w:rsid w:val="001D7466"/>
    <w:rsid w:val="001D7A78"/>
    <w:rsid w:val="001E05E4"/>
    <w:rsid w:val="001E5CD8"/>
    <w:rsid w:val="00201D8E"/>
    <w:rsid w:val="002037D2"/>
    <w:rsid w:val="00203A05"/>
    <w:rsid w:val="002077B9"/>
    <w:rsid w:val="00231670"/>
    <w:rsid w:val="00232EF4"/>
    <w:rsid w:val="00242554"/>
    <w:rsid w:val="00242DB0"/>
    <w:rsid w:val="00251AC9"/>
    <w:rsid w:val="0025704E"/>
    <w:rsid w:val="0028647B"/>
    <w:rsid w:val="00296527"/>
    <w:rsid w:val="002C1ECD"/>
    <w:rsid w:val="002C78EA"/>
    <w:rsid w:val="002D1D25"/>
    <w:rsid w:val="002D5D4B"/>
    <w:rsid w:val="002E047E"/>
    <w:rsid w:val="002F04E9"/>
    <w:rsid w:val="0030437E"/>
    <w:rsid w:val="00304738"/>
    <w:rsid w:val="003107BF"/>
    <w:rsid w:val="00313554"/>
    <w:rsid w:val="00313CA3"/>
    <w:rsid w:val="0031566B"/>
    <w:rsid w:val="00315B28"/>
    <w:rsid w:val="00316C80"/>
    <w:rsid w:val="00324E20"/>
    <w:rsid w:val="00333B90"/>
    <w:rsid w:val="00350255"/>
    <w:rsid w:val="0035697F"/>
    <w:rsid w:val="00374736"/>
    <w:rsid w:val="00375D22"/>
    <w:rsid w:val="00382B2B"/>
    <w:rsid w:val="003A30A8"/>
    <w:rsid w:val="003A3A5C"/>
    <w:rsid w:val="003A3D02"/>
    <w:rsid w:val="003A513A"/>
    <w:rsid w:val="003A6A8F"/>
    <w:rsid w:val="003A72AD"/>
    <w:rsid w:val="003A751C"/>
    <w:rsid w:val="003B3255"/>
    <w:rsid w:val="003B4A42"/>
    <w:rsid w:val="003C020F"/>
    <w:rsid w:val="003D0606"/>
    <w:rsid w:val="003D06B3"/>
    <w:rsid w:val="003E1AAF"/>
    <w:rsid w:val="003E3E9F"/>
    <w:rsid w:val="003F4C96"/>
    <w:rsid w:val="00405F82"/>
    <w:rsid w:val="00424B1A"/>
    <w:rsid w:val="00424EFC"/>
    <w:rsid w:val="0042686A"/>
    <w:rsid w:val="00437B5E"/>
    <w:rsid w:val="00444D4C"/>
    <w:rsid w:val="004456F7"/>
    <w:rsid w:val="0044624B"/>
    <w:rsid w:val="004501A4"/>
    <w:rsid w:val="00450DBF"/>
    <w:rsid w:val="004527B3"/>
    <w:rsid w:val="00456EF8"/>
    <w:rsid w:val="004624D4"/>
    <w:rsid w:val="00470F26"/>
    <w:rsid w:val="004738A5"/>
    <w:rsid w:val="004978C2"/>
    <w:rsid w:val="004A558B"/>
    <w:rsid w:val="004B2F39"/>
    <w:rsid w:val="004C2785"/>
    <w:rsid w:val="004D0904"/>
    <w:rsid w:val="004D0C87"/>
    <w:rsid w:val="004E709A"/>
    <w:rsid w:val="004F49E2"/>
    <w:rsid w:val="005003F0"/>
    <w:rsid w:val="00500A1F"/>
    <w:rsid w:val="0051795C"/>
    <w:rsid w:val="005179B8"/>
    <w:rsid w:val="00520E98"/>
    <w:rsid w:val="0052298E"/>
    <w:rsid w:val="00524788"/>
    <w:rsid w:val="005424F4"/>
    <w:rsid w:val="0054374A"/>
    <w:rsid w:val="00544835"/>
    <w:rsid w:val="005476CD"/>
    <w:rsid w:val="00562FD1"/>
    <w:rsid w:val="00564003"/>
    <w:rsid w:val="005660B8"/>
    <w:rsid w:val="00566DDC"/>
    <w:rsid w:val="00573417"/>
    <w:rsid w:val="005815F8"/>
    <w:rsid w:val="00581C09"/>
    <w:rsid w:val="00586925"/>
    <w:rsid w:val="005873A3"/>
    <w:rsid w:val="005900F9"/>
    <w:rsid w:val="005A54DA"/>
    <w:rsid w:val="005E5C48"/>
    <w:rsid w:val="005F1EAF"/>
    <w:rsid w:val="006033E3"/>
    <w:rsid w:val="006070DA"/>
    <w:rsid w:val="00615CBF"/>
    <w:rsid w:val="00622BDC"/>
    <w:rsid w:val="00627972"/>
    <w:rsid w:val="00634CA0"/>
    <w:rsid w:val="00635346"/>
    <w:rsid w:val="006477C3"/>
    <w:rsid w:val="00653D20"/>
    <w:rsid w:val="00654576"/>
    <w:rsid w:val="00655521"/>
    <w:rsid w:val="006705CA"/>
    <w:rsid w:val="00672FAA"/>
    <w:rsid w:val="00684DB0"/>
    <w:rsid w:val="00695B1C"/>
    <w:rsid w:val="006A4FEE"/>
    <w:rsid w:val="006B0AB4"/>
    <w:rsid w:val="006B5656"/>
    <w:rsid w:val="006C4AE2"/>
    <w:rsid w:val="006C4E4F"/>
    <w:rsid w:val="006D4628"/>
    <w:rsid w:val="006D4F53"/>
    <w:rsid w:val="006D7125"/>
    <w:rsid w:val="00712744"/>
    <w:rsid w:val="00720201"/>
    <w:rsid w:val="00720D76"/>
    <w:rsid w:val="00722AA0"/>
    <w:rsid w:val="0073782E"/>
    <w:rsid w:val="00744B20"/>
    <w:rsid w:val="0074587A"/>
    <w:rsid w:val="00763D6E"/>
    <w:rsid w:val="00765DC8"/>
    <w:rsid w:val="007705A0"/>
    <w:rsid w:val="007774CE"/>
    <w:rsid w:val="00784152"/>
    <w:rsid w:val="00790712"/>
    <w:rsid w:val="00794784"/>
    <w:rsid w:val="00795867"/>
    <w:rsid w:val="00797097"/>
    <w:rsid w:val="007D124F"/>
    <w:rsid w:val="007D247F"/>
    <w:rsid w:val="007D2B13"/>
    <w:rsid w:val="007D7927"/>
    <w:rsid w:val="007E6923"/>
    <w:rsid w:val="007F11CE"/>
    <w:rsid w:val="007F3545"/>
    <w:rsid w:val="007F56CD"/>
    <w:rsid w:val="00801794"/>
    <w:rsid w:val="00805F11"/>
    <w:rsid w:val="008065C3"/>
    <w:rsid w:val="00807FC2"/>
    <w:rsid w:val="008116B6"/>
    <w:rsid w:val="0082071C"/>
    <w:rsid w:val="00824493"/>
    <w:rsid w:val="008358B1"/>
    <w:rsid w:val="0084084B"/>
    <w:rsid w:val="00845C16"/>
    <w:rsid w:val="008468A9"/>
    <w:rsid w:val="0085183A"/>
    <w:rsid w:val="008525F1"/>
    <w:rsid w:val="00872EE3"/>
    <w:rsid w:val="00881287"/>
    <w:rsid w:val="0088440E"/>
    <w:rsid w:val="008A5D2B"/>
    <w:rsid w:val="008B13FF"/>
    <w:rsid w:val="008B2978"/>
    <w:rsid w:val="008C11CC"/>
    <w:rsid w:val="008C1909"/>
    <w:rsid w:val="008C3EAB"/>
    <w:rsid w:val="008D3A1E"/>
    <w:rsid w:val="00902A43"/>
    <w:rsid w:val="00911C3B"/>
    <w:rsid w:val="00916D31"/>
    <w:rsid w:val="00920628"/>
    <w:rsid w:val="00923457"/>
    <w:rsid w:val="009244A9"/>
    <w:rsid w:val="0093138D"/>
    <w:rsid w:val="00931961"/>
    <w:rsid w:val="0093349B"/>
    <w:rsid w:val="00933844"/>
    <w:rsid w:val="009435A4"/>
    <w:rsid w:val="00947374"/>
    <w:rsid w:val="00947CCE"/>
    <w:rsid w:val="00956992"/>
    <w:rsid w:val="009613EE"/>
    <w:rsid w:val="00963ABD"/>
    <w:rsid w:val="009721AE"/>
    <w:rsid w:val="00973F4D"/>
    <w:rsid w:val="00976316"/>
    <w:rsid w:val="0098286F"/>
    <w:rsid w:val="00986BF7"/>
    <w:rsid w:val="00992845"/>
    <w:rsid w:val="00994646"/>
    <w:rsid w:val="0099503D"/>
    <w:rsid w:val="00995B4B"/>
    <w:rsid w:val="009A2B8B"/>
    <w:rsid w:val="009A5254"/>
    <w:rsid w:val="009B2EAB"/>
    <w:rsid w:val="009B341D"/>
    <w:rsid w:val="009B4F82"/>
    <w:rsid w:val="009B5ACA"/>
    <w:rsid w:val="009C0177"/>
    <w:rsid w:val="009C0BFF"/>
    <w:rsid w:val="009C1A03"/>
    <w:rsid w:val="009C3297"/>
    <w:rsid w:val="009D4C3F"/>
    <w:rsid w:val="009E0066"/>
    <w:rsid w:val="009E227F"/>
    <w:rsid w:val="009E3813"/>
    <w:rsid w:val="009E3F96"/>
    <w:rsid w:val="009F0761"/>
    <w:rsid w:val="00A13D5D"/>
    <w:rsid w:val="00A15817"/>
    <w:rsid w:val="00A20DD4"/>
    <w:rsid w:val="00A23A0A"/>
    <w:rsid w:val="00A27E33"/>
    <w:rsid w:val="00A3164F"/>
    <w:rsid w:val="00A35826"/>
    <w:rsid w:val="00A366E0"/>
    <w:rsid w:val="00A41D2A"/>
    <w:rsid w:val="00A50E9B"/>
    <w:rsid w:val="00A5785B"/>
    <w:rsid w:val="00A60FE6"/>
    <w:rsid w:val="00A61F4D"/>
    <w:rsid w:val="00A70F27"/>
    <w:rsid w:val="00A85643"/>
    <w:rsid w:val="00A868A6"/>
    <w:rsid w:val="00A91E0A"/>
    <w:rsid w:val="00A9290C"/>
    <w:rsid w:val="00A929E3"/>
    <w:rsid w:val="00AD6341"/>
    <w:rsid w:val="00AE6725"/>
    <w:rsid w:val="00AF17F7"/>
    <w:rsid w:val="00AF366B"/>
    <w:rsid w:val="00B00C26"/>
    <w:rsid w:val="00B072D3"/>
    <w:rsid w:val="00B07B02"/>
    <w:rsid w:val="00B10A06"/>
    <w:rsid w:val="00B16F10"/>
    <w:rsid w:val="00B2047E"/>
    <w:rsid w:val="00B22F8F"/>
    <w:rsid w:val="00B33CBE"/>
    <w:rsid w:val="00B50B04"/>
    <w:rsid w:val="00B5183E"/>
    <w:rsid w:val="00B60C8D"/>
    <w:rsid w:val="00B62232"/>
    <w:rsid w:val="00B65373"/>
    <w:rsid w:val="00B7304B"/>
    <w:rsid w:val="00B75E4C"/>
    <w:rsid w:val="00B814A3"/>
    <w:rsid w:val="00B932D1"/>
    <w:rsid w:val="00BB3F0A"/>
    <w:rsid w:val="00BD3BA9"/>
    <w:rsid w:val="00BE57EB"/>
    <w:rsid w:val="00BF382E"/>
    <w:rsid w:val="00BF77F9"/>
    <w:rsid w:val="00C019F4"/>
    <w:rsid w:val="00C2307F"/>
    <w:rsid w:val="00C36B8A"/>
    <w:rsid w:val="00C422CC"/>
    <w:rsid w:val="00C50954"/>
    <w:rsid w:val="00C53EFF"/>
    <w:rsid w:val="00C61FEB"/>
    <w:rsid w:val="00C65EE7"/>
    <w:rsid w:val="00C80FF5"/>
    <w:rsid w:val="00C81B2D"/>
    <w:rsid w:val="00C85B11"/>
    <w:rsid w:val="00C90BB2"/>
    <w:rsid w:val="00C91644"/>
    <w:rsid w:val="00CB0DC5"/>
    <w:rsid w:val="00CB2D16"/>
    <w:rsid w:val="00CB4C46"/>
    <w:rsid w:val="00CC17A0"/>
    <w:rsid w:val="00CC4467"/>
    <w:rsid w:val="00CD0095"/>
    <w:rsid w:val="00CD3A4C"/>
    <w:rsid w:val="00CE3093"/>
    <w:rsid w:val="00D0040E"/>
    <w:rsid w:val="00D025F8"/>
    <w:rsid w:val="00D040D5"/>
    <w:rsid w:val="00D0450D"/>
    <w:rsid w:val="00D140C2"/>
    <w:rsid w:val="00D16FD1"/>
    <w:rsid w:val="00D22463"/>
    <w:rsid w:val="00D24658"/>
    <w:rsid w:val="00D338E5"/>
    <w:rsid w:val="00D43A7A"/>
    <w:rsid w:val="00D456E0"/>
    <w:rsid w:val="00D509F4"/>
    <w:rsid w:val="00D53552"/>
    <w:rsid w:val="00D55445"/>
    <w:rsid w:val="00D56B95"/>
    <w:rsid w:val="00D56EED"/>
    <w:rsid w:val="00D76CC2"/>
    <w:rsid w:val="00D8517D"/>
    <w:rsid w:val="00D91152"/>
    <w:rsid w:val="00DA722D"/>
    <w:rsid w:val="00DC0602"/>
    <w:rsid w:val="00DD1E16"/>
    <w:rsid w:val="00DE697D"/>
    <w:rsid w:val="00DE7501"/>
    <w:rsid w:val="00E0179D"/>
    <w:rsid w:val="00E045FA"/>
    <w:rsid w:val="00E063E0"/>
    <w:rsid w:val="00E06C5E"/>
    <w:rsid w:val="00E16C55"/>
    <w:rsid w:val="00E202DF"/>
    <w:rsid w:val="00E22920"/>
    <w:rsid w:val="00E2648D"/>
    <w:rsid w:val="00E277F3"/>
    <w:rsid w:val="00E34503"/>
    <w:rsid w:val="00E349DE"/>
    <w:rsid w:val="00E356DB"/>
    <w:rsid w:val="00E37BB4"/>
    <w:rsid w:val="00E40B73"/>
    <w:rsid w:val="00E46B03"/>
    <w:rsid w:val="00E52005"/>
    <w:rsid w:val="00E56AE4"/>
    <w:rsid w:val="00E56CA0"/>
    <w:rsid w:val="00E64246"/>
    <w:rsid w:val="00E77351"/>
    <w:rsid w:val="00E77546"/>
    <w:rsid w:val="00E86B17"/>
    <w:rsid w:val="00E97B2E"/>
    <w:rsid w:val="00E97E77"/>
    <w:rsid w:val="00EA0214"/>
    <w:rsid w:val="00EA1A71"/>
    <w:rsid w:val="00EA24E3"/>
    <w:rsid w:val="00EA3187"/>
    <w:rsid w:val="00EA504B"/>
    <w:rsid w:val="00EB6824"/>
    <w:rsid w:val="00EE0A6D"/>
    <w:rsid w:val="00EE5F1B"/>
    <w:rsid w:val="00EF45B3"/>
    <w:rsid w:val="00EF4E40"/>
    <w:rsid w:val="00F03D8B"/>
    <w:rsid w:val="00F045AC"/>
    <w:rsid w:val="00F1049F"/>
    <w:rsid w:val="00F118E9"/>
    <w:rsid w:val="00F23362"/>
    <w:rsid w:val="00F31071"/>
    <w:rsid w:val="00F6709E"/>
    <w:rsid w:val="00F73F2C"/>
    <w:rsid w:val="00F76F32"/>
    <w:rsid w:val="00F7763A"/>
    <w:rsid w:val="00F80982"/>
    <w:rsid w:val="00F80A73"/>
    <w:rsid w:val="00F96052"/>
    <w:rsid w:val="00FA3768"/>
    <w:rsid w:val="00FA5D4C"/>
    <w:rsid w:val="00FA6525"/>
    <w:rsid w:val="00FB11C9"/>
    <w:rsid w:val="00FB5ED6"/>
    <w:rsid w:val="00FC2952"/>
    <w:rsid w:val="00FC3D07"/>
    <w:rsid w:val="00FD4C34"/>
    <w:rsid w:val="00FD6359"/>
    <w:rsid w:val="00FE10CF"/>
    <w:rsid w:val="00FE62D9"/>
    <w:rsid w:val="00FF6F2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218">
      <o:colormenu v:ext="edit" fillcolor="none" strokecolor="none"/>
    </o:shapedefaults>
    <o:shapelayout v:ext="edit">
      <o:idmap v:ext="edit" data="1"/>
    </o:shapelayout>
  </w:shapeDefaults>
  <w:decimalSymbol w:val=","/>
  <w:listSeparator w:val=";"/>
  <w15:docId w15:val="{5B9889E7-F90F-481F-815F-144AA0FB2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basedOn w:val="Normal"/>
    <w:next w:val="Normal"/>
    <w:link w:val="Titre1Car"/>
    <w:uiPriority w:val="9"/>
    <w:qFormat/>
    <w:rsid w:val="00872EE3"/>
    <w:pPr>
      <w:keepNext/>
      <w:numPr>
        <w:numId w:val="2"/>
      </w:numPr>
      <w:spacing w:before="240" w:after="60"/>
      <w:outlineLvl w:val="0"/>
    </w:pPr>
    <w:rPr>
      <w:rFonts w:ascii="Cambria" w:eastAsia="SimSun" w:hAnsi="Cambria"/>
      <w:b/>
      <w:bCs/>
      <w:kern w:val="32"/>
      <w:sz w:val="32"/>
      <w:szCs w:val="32"/>
    </w:rPr>
  </w:style>
  <w:style w:type="paragraph" w:styleId="Titre2">
    <w:name w:val="heading 2"/>
    <w:basedOn w:val="Normal"/>
    <w:next w:val="Normal"/>
    <w:link w:val="Titre2Car"/>
    <w:uiPriority w:val="9"/>
    <w:unhideWhenUsed/>
    <w:qFormat/>
    <w:rsid w:val="00D91152"/>
    <w:pPr>
      <w:keepNext/>
      <w:numPr>
        <w:ilvl w:val="1"/>
        <w:numId w:val="2"/>
      </w:numPr>
      <w:spacing w:before="240" w:after="60"/>
      <w:ind w:left="1699"/>
      <w:outlineLvl w:val="1"/>
    </w:pPr>
    <w:rPr>
      <w:rFonts w:ascii="Arial" w:hAnsi="Arial" w:cs="Arial"/>
      <w:b/>
      <w:bCs/>
      <w:iCs/>
    </w:rPr>
  </w:style>
  <w:style w:type="paragraph" w:styleId="Titre3">
    <w:name w:val="heading 3"/>
    <w:basedOn w:val="Normal"/>
    <w:next w:val="Normal"/>
    <w:link w:val="Titre3Car"/>
    <w:uiPriority w:val="9"/>
    <w:unhideWhenUsed/>
    <w:qFormat/>
    <w:rsid w:val="00C81B2D"/>
    <w:pPr>
      <w:keepNext/>
      <w:numPr>
        <w:ilvl w:val="2"/>
        <w:numId w:val="2"/>
      </w:numPr>
      <w:spacing w:before="240" w:after="60"/>
      <w:outlineLvl w:val="2"/>
    </w:pPr>
    <w:rPr>
      <w:rFonts w:ascii="Cambria" w:hAnsi="Cambria"/>
      <w:b/>
      <w:bCs/>
      <w:sz w:val="26"/>
      <w:szCs w:val="26"/>
    </w:rPr>
  </w:style>
  <w:style w:type="paragraph" w:styleId="Titre4">
    <w:name w:val="heading 4"/>
    <w:basedOn w:val="Normal"/>
    <w:next w:val="Normal"/>
    <w:link w:val="Titre4Car"/>
    <w:uiPriority w:val="9"/>
    <w:semiHidden/>
    <w:unhideWhenUsed/>
    <w:qFormat/>
    <w:rsid w:val="00EA504B"/>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EA504B"/>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EA504B"/>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EA504B"/>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EA504B"/>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EA504B"/>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uiPriority w:val="99"/>
    <w:rsid w:val="00B60C8D"/>
    <w:pPr>
      <w:tabs>
        <w:tab w:val="center" w:pos="4153"/>
        <w:tab w:val="right" w:pos="8306"/>
      </w:tabs>
    </w:pPr>
  </w:style>
  <w:style w:type="character" w:customStyle="1" w:styleId="PieddepageCar">
    <w:name w:val="Pied de page Car"/>
    <w:basedOn w:val="Policepardfaut"/>
    <w:link w:val="Pieddepage"/>
    <w:uiPriority w:val="99"/>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1D1EF7"/>
    <w:pPr>
      <w:tabs>
        <w:tab w:val="left" w:pos="480"/>
        <w:tab w:val="right" w:leader="dot" w:pos="10456"/>
      </w:tabs>
      <w:spacing w:before="360"/>
    </w:pPr>
    <w:rPr>
      <w:rFonts w:ascii="Arial" w:hAnsi="Arial"/>
      <w:b/>
      <w:bCs/>
      <w:caps/>
      <w:noProof/>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872EE3"/>
    <w:rPr>
      <w:rFonts w:ascii="Cambria" w:hAnsi="Cambria"/>
      <w:b/>
      <w:bCs/>
      <w:kern w:val="32"/>
      <w:sz w:val="32"/>
      <w:szCs w:val="32"/>
      <w:lang w:eastAsia="en-US"/>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character" w:customStyle="1" w:styleId="Titre3Car">
    <w:name w:val="Titre 3 Car"/>
    <w:basedOn w:val="Policepardfaut"/>
    <w:link w:val="Titre3"/>
    <w:uiPriority w:val="9"/>
    <w:rsid w:val="00C81B2D"/>
    <w:rPr>
      <w:rFonts w:ascii="Cambria" w:eastAsia="Times New Roman" w:hAnsi="Cambria"/>
      <w:b/>
      <w:bCs/>
      <w:sz w:val="26"/>
      <w:szCs w:val="26"/>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D91152"/>
    <w:rPr>
      <w:rFonts w:ascii="Arial" w:eastAsia="Times New Roman" w:hAnsi="Arial" w:cs="Arial"/>
      <w:b/>
      <w:bCs/>
      <w:iCs/>
      <w:sz w:val="24"/>
      <w:szCs w:val="24"/>
      <w:lang w:eastAsia="en-US"/>
    </w:r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uiPriority w:val="99"/>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uiPriority w:val="99"/>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 w:type="paragraph" w:customStyle="1" w:styleId="retrait">
    <w:name w:val="retrait"/>
    <w:basedOn w:val="Normal"/>
    <w:rsid w:val="00520E98"/>
    <w:pPr>
      <w:tabs>
        <w:tab w:val="left" w:pos="1418"/>
      </w:tabs>
      <w:spacing w:before="120"/>
      <w:ind w:left="1702" w:hanging="284"/>
    </w:pPr>
    <w:rPr>
      <w:rFonts w:ascii="Arial" w:hAnsi="Arial"/>
      <w:szCs w:val="20"/>
    </w:rPr>
  </w:style>
  <w:style w:type="paragraph" w:styleId="Sous-titre">
    <w:name w:val="Subtitle"/>
    <w:basedOn w:val="Normal"/>
    <w:next w:val="Normal"/>
    <w:link w:val="Sous-titreCar"/>
    <w:uiPriority w:val="11"/>
    <w:qFormat/>
    <w:rsid w:val="00EA504B"/>
    <w:pPr>
      <w:numPr>
        <w:ilvl w:val="1"/>
      </w:numPr>
      <w:ind w:left="851"/>
    </w:pPr>
    <w:rPr>
      <w:rFonts w:ascii="Arial" w:eastAsiaTheme="majorEastAsia" w:hAnsi="Arial" w:cstheme="majorBidi"/>
      <w:iCs/>
      <w:spacing w:val="15"/>
      <w:sz w:val="22"/>
    </w:rPr>
  </w:style>
  <w:style w:type="character" w:customStyle="1" w:styleId="Sous-titreCar">
    <w:name w:val="Sous-titre Car"/>
    <w:basedOn w:val="Policepardfaut"/>
    <w:link w:val="Sous-titre"/>
    <w:uiPriority w:val="11"/>
    <w:rsid w:val="00EA504B"/>
    <w:rPr>
      <w:rFonts w:ascii="Arial" w:eastAsiaTheme="majorEastAsia" w:hAnsi="Arial" w:cstheme="majorBidi"/>
      <w:iCs/>
      <w:spacing w:val="15"/>
      <w:sz w:val="22"/>
      <w:szCs w:val="24"/>
      <w:lang w:eastAsia="en-US"/>
    </w:rPr>
  </w:style>
  <w:style w:type="character" w:customStyle="1" w:styleId="Titre4Car">
    <w:name w:val="Titre 4 Car"/>
    <w:basedOn w:val="Policepardfaut"/>
    <w:link w:val="Titre4"/>
    <w:uiPriority w:val="9"/>
    <w:semiHidden/>
    <w:rsid w:val="00EA504B"/>
    <w:rPr>
      <w:rFonts w:asciiTheme="majorHAnsi" w:eastAsiaTheme="majorEastAsia" w:hAnsiTheme="majorHAnsi" w:cstheme="majorBidi"/>
      <w:b/>
      <w:bCs/>
      <w:i/>
      <w:iCs/>
      <w:color w:val="4F81BD" w:themeColor="accent1"/>
      <w:sz w:val="24"/>
      <w:szCs w:val="24"/>
      <w:lang w:eastAsia="en-US"/>
    </w:rPr>
  </w:style>
  <w:style w:type="character" w:customStyle="1" w:styleId="Titre5Car">
    <w:name w:val="Titre 5 Car"/>
    <w:basedOn w:val="Policepardfaut"/>
    <w:link w:val="Titre5"/>
    <w:uiPriority w:val="9"/>
    <w:semiHidden/>
    <w:rsid w:val="00EA504B"/>
    <w:rPr>
      <w:rFonts w:asciiTheme="majorHAnsi" w:eastAsiaTheme="majorEastAsia" w:hAnsiTheme="majorHAnsi" w:cstheme="majorBidi"/>
      <w:color w:val="243F60" w:themeColor="accent1" w:themeShade="7F"/>
      <w:sz w:val="24"/>
      <w:szCs w:val="24"/>
      <w:lang w:eastAsia="en-US"/>
    </w:rPr>
  </w:style>
  <w:style w:type="character" w:customStyle="1" w:styleId="Titre6Car">
    <w:name w:val="Titre 6 Car"/>
    <w:basedOn w:val="Policepardfaut"/>
    <w:link w:val="Titre6"/>
    <w:uiPriority w:val="9"/>
    <w:semiHidden/>
    <w:rsid w:val="00EA504B"/>
    <w:rPr>
      <w:rFonts w:asciiTheme="majorHAnsi" w:eastAsiaTheme="majorEastAsia" w:hAnsiTheme="majorHAnsi" w:cstheme="majorBidi"/>
      <w:i/>
      <w:iCs/>
      <w:color w:val="243F60" w:themeColor="accent1" w:themeShade="7F"/>
      <w:sz w:val="24"/>
      <w:szCs w:val="24"/>
      <w:lang w:eastAsia="en-US"/>
    </w:rPr>
  </w:style>
  <w:style w:type="character" w:customStyle="1" w:styleId="Titre7Car">
    <w:name w:val="Titre 7 Car"/>
    <w:basedOn w:val="Policepardfaut"/>
    <w:link w:val="Titre7"/>
    <w:uiPriority w:val="9"/>
    <w:semiHidden/>
    <w:rsid w:val="00EA504B"/>
    <w:rPr>
      <w:rFonts w:asciiTheme="majorHAnsi" w:eastAsiaTheme="majorEastAsia" w:hAnsiTheme="majorHAnsi" w:cstheme="majorBidi"/>
      <w:i/>
      <w:iCs/>
      <w:color w:val="404040" w:themeColor="text1" w:themeTint="BF"/>
      <w:sz w:val="24"/>
      <w:szCs w:val="24"/>
      <w:lang w:eastAsia="en-US"/>
    </w:rPr>
  </w:style>
  <w:style w:type="character" w:customStyle="1" w:styleId="Titre8Car">
    <w:name w:val="Titre 8 Car"/>
    <w:basedOn w:val="Policepardfaut"/>
    <w:link w:val="Titre8"/>
    <w:uiPriority w:val="9"/>
    <w:semiHidden/>
    <w:rsid w:val="00EA504B"/>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uiPriority w:val="9"/>
    <w:semiHidden/>
    <w:rsid w:val="00EA504B"/>
    <w:rPr>
      <w:rFonts w:asciiTheme="majorHAnsi" w:eastAsiaTheme="majorEastAsia" w:hAnsiTheme="majorHAnsi" w:cstheme="majorBidi"/>
      <w:i/>
      <w:iCs/>
      <w:color w:val="404040" w:themeColor="text1" w:themeTint="BF"/>
      <w:lang w:eastAsia="en-US"/>
    </w:rPr>
  </w:style>
  <w:style w:type="paragraph" w:styleId="Paragraphedeliste">
    <w:name w:val="List Paragraph"/>
    <w:basedOn w:val="Normal"/>
    <w:uiPriority w:val="34"/>
    <w:qFormat/>
    <w:rsid w:val="00581C09"/>
    <w:pPr>
      <w:ind w:left="720"/>
      <w:contextualSpacing/>
    </w:pPr>
  </w:style>
  <w:style w:type="paragraph" w:styleId="Textedebulles">
    <w:name w:val="Balloon Text"/>
    <w:basedOn w:val="Normal"/>
    <w:link w:val="TextedebullesCar"/>
    <w:uiPriority w:val="99"/>
    <w:semiHidden/>
    <w:unhideWhenUsed/>
    <w:rsid w:val="006A4FEE"/>
    <w:rPr>
      <w:rFonts w:ascii="Tahoma" w:hAnsi="Tahoma" w:cs="Tahoma"/>
      <w:sz w:val="16"/>
      <w:szCs w:val="16"/>
    </w:rPr>
  </w:style>
  <w:style w:type="character" w:customStyle="1" w:styleId="TextedebullesCar">
    <w:name w:val="Texte de bulles Car"/>
    <w:basedOn w:val="Policepardfaut"/>
    <w:link w:val="Textedebulles"/>
    <w:uiPriority w:val="99"/>
    <w:semiHidden/>
    <w:rsid w:val="006A4FEE"/>
    <w:rPr>
      <w:rFonts w:ascii="Tahoma" w:eastAsia="Times New Roman" w:hAnsi="Tahoma" w:cs="Tahoma"/>
      <w:sz w:val="16"/>
      <w:szCs w:val="16"/>
      <w:lang w:eastAsia="en-US"/>
    </w:rPr>
  </w:style>
  <w:style w:type="table" w:styleId="Grilledutableau">
    <w:name w:val="Table Grid"/>
    <w:basedOn w:val="TableauNormal"/>
    <w:uiPriority w:val="59"/>
    <w:rsid w:val="00044E5E"/>
    <w:rPr>
      <w:rFonts w:ascii="Times New Roman" w:eastAsia="Times New Roman" w:hAnsi="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304738"/>
    <w:pPr>
      <w:autoSpaceDE w:val="0"/>
      <w:autoSpaceDN w:val="0"/>
      <w:adjustRightInd w:val="0"/>
    </w:pPr>
    <w:rPr>
      <w:rFonts w:ascii="Arial" w:eastAsia="Times New Roman" w:hAnsi="Arial" w:cs="Arial"/>
      <w:color w:val="00000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379B2F6-358C-43DE-9253-78F1D9FA7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19</Pages>
  <Words>5694</Words>
  <Characters>32462</Characters>
  <Application>Microsoft Office Word</Application>
  <DocSecurity>0</DocSecurity>
  <Lines>270</Lines>
  <Paragraphs>76</Paragraphs>
  <ScaleCrop>false</ScaleCrop>
  <HeadingPairs>
    <vt:vector size="2" baseType="variant">
      <vt:variant>
        <vt:lpstr>Titre</vt:lpstr>
      </vt:variant>
      <vt:variant>
        <vt:i4>1</vt:i4>
      </vt:variant>
    </vt:vector>
  </HeadingPairs>
  <TitlesOfParts>
    <vt:vector size="1" baseType="lpstr">
      <vt:lpstr>DEMARRAGE DES CHAUDIERES 3 ET 4</vt:lpstr>
    </vt:vector>
  </TitlesOfParts>
  <Company>TOTAL</Company>
  <LinksUpToDate>false</LinksUpToDate>
  <CharactersWithSpaces>38080</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DEMARRAGE DES CHAUDIERES 3 ET 4</dc:title>
  <dc:subject>Exploitation</dc:subject>
  <dc:creator>Odile JOSSE</dc:creator>
  <cp:keywords>EXP-U-10-05</cp:keywords>
  <cp:lastModifiedBy>Aurelie GALLARDO</cp:lastModifiedBy>
  <cp:revision>4</cp:revision>
  <cp:lastPrinted>2016-10-06T08:42:00Z</cp:lastPrinted>
  <dcterms:created xsi:type="dcterms:W3CDTF">2016-10-06T07:32:00Z</dcterms:created>
  <dcterms:modified xsi:type="dcterms:W3CDTF">2018-03-15T09:44:00Z</dcterms:modified>
  <cp:category>Consignes</cp:category>
</cp:coreProperties>
</file>