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539"/>
        <w:gridCol w:w="1701"/>
      </w:tblGrid>
      <w:tr w:rsidR="00B60C8D" w:rsidRPr="00B60C8D" w:rsidTr="00E10A2D">
        <w:tc>
          <w:tcPr>
            <w:tcW w:w="2941" w:type="dxa"/>
            <w:vAlign w:val="center"/>
          </w:tcPr>
          <w:p w:rsidR="00B60C8D" w:rsidRPr="00B60C8D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B60C8D">
              <w:rPr>
                <w:rFonts w:ascii="Arial" w:hAnsi="Arial" w:cs="Arial"/>
                <w:b/>
                <w:bCs/>
                <w:sz w:val="22"/>
              </w:rPr>
              <w:br/>
            </w:r>
            <w:r w:rsidRPr="00B60C8D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2026" w:type="dxa"/>
            <w:vAlign w:val="center"/>
          </w:tcPr>
          <w:p w:rsidR="00B60C8D" w:rsidRPr="00B60C8D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Service: 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296527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539" w:type="dxa"/>
            <w:vAlign w:val="center"/>
          </w:tcPr>
          <w:p w:rsidR="000C67DE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520E98">
              <w:rPr>
                <w:rFonts w:ascii="Arial" w:hAnsi="Arial" w:cs="Arial"/>
                <w:b/>
                <w:bCs/>
                <w:sz w:val="22"/>
              </w:rPr>
              <w:t>1</w:t>
            </w:r>
            <w:r w:rsidR="005424F4">
              <w:rPr>
                <w:rFonts w:ascii="Arial" w:hAnsi="Arial" w:cs="Arial"/>
                <w:b/>
                <w:bCs/>
                <w:sz w:val="22"/>
              </w:rPr>
              <w:t>0</w:t>
            </w:r>
            <w:r>
              <w:rPr>
                <w:rFonts w:ascii="Arial" w:hAnsi="Arial" w:cs="Arial"/>
                <w:b/>
                <w:bCs/>
                <w:sz w:val="22"/>
              </w:rPr>
              <w:t>-0</w:t>
            </w:r>
            <w:r w:rsidR="00E10A2D">
              <w:rPr>
                <w:rFonts w:ascii="Arial" w:hAnsi="Arial" w:cs="Arial"/>
                <w:b/>
                <w:bCs/>
                <w:sz w:val="22"/>
              </w:rPr>
              <w:t>0</w:t>
            </w:r>
            <w:r w:rsidR="00794985">
              <w:rPr>
                <w:rFonts w:ascii="Arial" w:hAnsi="Arial" w:cs="Arial"/>
                <w:b/>
                <w:bCs/>
                <w:sz w:val="22"/>
              </w:rPr>
              <w:t>7</w:t>
            </w:r>
          </w:p>
          <w:p w:rsidR="000C67DE" w:rsidRPr="000C13BE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0C13BE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794985">
              <w:rPr>
                <w:rFonts w:ascii="Arial" w:hAnsi="Arial" w:cs="Arial"/>
                <w:i/>
                <w:sz w:val="20"/>
                <w:szCs w:val="20"/>
              </w:rPr>
              <w:t>16/11</w:t>
            </w:r>
            <w:r w:rsidR="000E16EA">
              <w:rPr>
                <w:rFonts w:ascii="Arial" w:hAnsi="Arial" w:cs="Arial"/>
                <w:i/>
                <w:sz w:val="20"/>
                <w:szCs w:val="20"/>
              </w:rPr>
              <w:t>/</w:t>
            </w:r>
            <w:r w:rsidR="000C0C33">
              <w:rPr>
                <w:rFonts w:ascii="Arial" w:hAnsi="Arial" w:cs="Arial"/>
                <w:i/>
                <w:sz w:val="20"/>
                <w:szCs w:val="20"/>
              </w:rPr>
              <w:t>20</w:t>
            </w:r>
            <w:r w:rsidR="000E16EA">
              <w:rPr>
                <w:rFonts w:ascii="Arial" w:hAnsi="Arial" w:cs="Arial"/>
                <w:i/>
                <w:sz w:val="20"/>
                <w:szCs w:val="20"/>
              </w:rPr>
              <w:t>10</w:t>
            </w:r>
          </w:p>
          <w:p w:rsidR="000C67DE" w:rsidRPr="00B60C8D" w:rsidRDefault="000C67DE" w:rsidP="000C0C33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Date: </w:t>
            </w:r>
            <w:r w:rsidR="000C0C33">
              <w:rPr>
                <w:rFonts w:ascii="Arial" w:hAnsi="Arial" w:cs="Arial"/>
                <w:sz w:val="22"/>
              </w:rPr>
              <w:t xml:space="preserve">13/11/2017  </w:t>
            </w:r>
            <w:r w:rsidR="00C81B2D">
              <w:rPr>
                <w:rFonts w:ascii="Arial" w:hAnsi="Arial" w:cs="Arial"/>
                <w:sz w:val="22"/>
              </w:rPr>
              <w:t xml:space="preserve">   </w:t>
            </w:r>
            <w:r w:rsidRPr="00B60C8D">
              <w:rPr>
                <w:rFonts w:ascii="Arial" w:hAnsi="Arial" w:cs="Arial"/>
                <w:sz w:val="22"/>
              </w:rPr>
              <w:t>Révision n°</w:t>
            </w:r>
            <w:r w:rsidR="00E10A2D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701" w:type="dxa"/>
            <w:vAlign w:val="center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>Page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9721AE">
              <w:rPr>
                <w:rStyle w:val="Numrodepage"/>
                <w:rFonts w:ascii="Arial" w:hAnsi="Arial" w:cs="Arial"/>
                <w:sz w:val="22"/>
              </w:rPr>
              <w:t>1/</w:t>
            </w:r>
            <w:r w:rsidR="009A63F4">
              <w:rPr>
                <w:rStyle w:val="Numrodepage"/>
                <w:rFonts w:ascii="Arial" w:hAnsi="Arial" w:cs="Arial"/>
                <w:sz w:val="22"/>
              </w:rPr>
              <w:t>22</w:t>
            </w:r>
          </w:p>
          <w:p w:rsidR="00B60C8D" w:rsidRPr="00B60C8D" w:rsidRDefault="00520E98" w:rsidP="00E16C55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781317">
              <w:rPr>
                <w:rStyle w:val="Numrodepage"/>
                <w:rFonts w:ascii="Arial" w:hAnsi="Arial" w:cs="Arial"/>
                <w:sz w:val="22"/>
              </w:rPr>
              <w:t>3</w:t>
            </w:r>
            <w:r w:rsidR="00B60C8D" w:rsidRPr="00B60C8D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B60C8D" w:rsidTr="00CB4C46">
        <w:trPr>
          <w:cantSplit/>
        </w:trPr>
        <w:tc>
          <w:tcPr>
            <w:tcW w:w="2941" w:type="dxa"/>
            <w:vMerge w:val="restart"/>
          </w:tcPr>
          <w:p w:rsidR="008E1AD4" w:rsidRDefault="00B60C8D" w:rsidP="00F1049F">
            <w:pPr>
              <w:rPr>
                <w:rFonts w:ascii="Arial" w:hAnsi="Arial" w:cs="Arial"/>
                <w:sz w:val="22"/>
                <w:szCs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296527">
              <w:rPr>
                <w:rFonts w:ascii="Arial" w:hAnsi="Arial" w:cs="Arial"/>
                <w:sz w:val="22"/>
              </w:rPr>
              <w:t xml:space="preserve"> :</w:t>
            </w:r>
            <w:r w:rsidR="00296527" w:rsidRPr="00296527">
              <w:rPr>
                <w:rFonts w:ascii="Arial" w:hAnsi="Arial" w:cs="Arial"/>
                <w:sz w:val="22"/>
              </w:rPr>
              <w:t xml:space="preserve"> </w:t>
            </w:r>
          </w:p>
          <w:p w:rsidR="00B60C8D" w:rsidRDefault="00296527" w:rsidP="00F1049F">
            <w:pPr>
              <w:rPr>
                <w:rFonts w:ascii="Arial" w:hAnsi="Arial" w:cs="Arial"/>
                <w:sz w:val="22"/>
                <w:szCs w:val="22"/>
              </w:rPr>
            </w:pPr>
            <w:r w:rsidRPr="00296527">
              <w:rPr>
                <w:rFonts w:ascii="Arial" w:hAnsi="Arial" w:cs="Arial"/>
                <w:sz w:val="22"/>
                <w:szCs w:val="22"/>
              </w:rPr>
              <w:t>Centrale</w:t>
            </w:r>
          </w:p>
          <w:p w:rsidR="008E1AD4" w:rsidRPr="00296527" w:rsidRDefault="008E1AD4" w:rsidP="00F1049F">
            <w:pPr>
              <w:rPr>
                <w:rFonts w:ascii="Arial" w:hAnsi="Arial" w:cs="Arial"/>
                <w:sz w:val="22"/>
              </w:rPr>
            </w:pP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B60C8D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Diffusion sur Intranet Naphtachimie</w:t>
            </w: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Version papier (à préciser) :</w:t>
            </w:r>
          </w:p>
          <w:p w:rsidR="00B60C8D" w:rsidRPr="00296527" w:rsidRDefault="00296527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sz w:val="22"/>
                <w:szCs w:val="22"/>
              </w:rPr>
              <w:t>CdQ (5</w:t>
            </w:r>
            <w:r w:rsidR="00520E98">
              <w:rPr>
                <w:rFonts w:ascii="Arial" w:hAnsi="Arial" w:cs="Arial"/>
                <w:sz w:val="22"/>
                <w:szCs w:val="22"/>
              </w:rPr>
              <w:t>)</w:t>
            </w:r>
            <w:r w:rsidR="005424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81B2D" w:rsidRPr="00296527" w:rsidRDefault="00C81B2D" w:rsidP="00E2648D">
            <w:pPr>
              <w:pStyle w:val="En-tte"/>
              <w:framePr w:hSpace="180" w:wrap="auto" w:vAnchor="text" w:hAnchor="text" w:x="5529" w:y="894"/>
              <w:spacing w:before="60"/>
              <w:rPr>
                <w:rFonts w:ascii="Arial" w:hAnsi="Arial" w:cs="Arial"/>
                <w:sz w:val="22"/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B60C8D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Section</w:t>
            </w:r>
            <w:r>
              <w:rPr>
                <w:rFonts w:ascii="Arial" w:hAnsi="Arial" w:cs="Arial"/>
                <w:sz w:val="22"/>
              </w:rPr>
              <w:t> :</w:t>
            </w:r>
          </w:p>
          <w:p w:rsidR="00C81B2D" w:rsidRPr="00C81B2D" w:rsidRDefault="005424F4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</w:rPr>
              <w:t>DEMARRAGE DES CHAUDIERES</w:t>
            </w:r>
          </w:p>
        </w:tc>
      </w:tr>
      <w:tr w:rsidR="00B60C8D" w:rsidRPr="00B60C8D" w:rsidTr="00CB4C46">
        <w:trPr>
          <w:cantSplit/>
        </w:trPr>
        <w:tc>
          <w:tcPr>
            <w:tcW w:w="2941" w:type="dxa"/>
            <w:vMerge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7266" w:type="dxa"/>
            <w:gridSpan w:val="3"/>
          </w:tcPr>
          <w:p w:rsidR="00B60C8D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B60C8D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B60C8D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B60C8D" w:rsidRPr="00E2648D" w:rsidRDefault="00794985" w:rsidP="00FE568D">
            <w:pPr>
              <w:pStyle w:val="Corpsdetexte2"/>
              <w:rPr>
                <w:rStyle w:val="titredocument"/>
                <w:rFonts w:ascii="Arial" w:hAnsi="Arial"/>
                <w:b/>
                <w:sz w:val="22"/>
              </w:rPr>
            </w:pPr>
            <w:r>
              <w:rPr>
                <w:rStyle w:val="titredocument"/>
                <w:rFonts w:ascii="Arial" w:hAnsi="Arial"/>
                <w:b/>
                <w:sz w:val="22"/>
                <w:szCs w:val="22"/>
              </w:rPr>
              <w:t>MISE A DISPOSITION POUR PERMIS DE PENETRER</w:t>
            </w:r>
          </w:p>
        </w:tc>
      </w:tr>
    </w:tbl>
    <w:p w:rsidR="00B60C8D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p w:rsidR="008E1AD4" w:rsidRDefault="008E1AD4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763D6E" w:rsidRPr="00B60C8D" w:rsidTr="008E1AD4">
        <w:trPr>
          <w:cantSplit/>
          <w:trHeight w:hRule="exact" w:val="2142"/>
        </w:trPr>
        <w:tc>
          <w:tcPr>
            <w:tcW w:w="10207" w:type="dxa"/>
          </w:tcPr>
          <w:p w:rsidR="008E1AD4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 / Champ d’application</w:t>
            </w:r>
            <w:r w:rsidRPr="00B60C8D">
              <w:rPr>
                <w:rFonts w:ascii="Arial" w:hAnsi="Arial" w:cs="Arial"/>
                <w:b/>
                <w:bCs/>
              </w:rPr>
              <w:t> :</w:t>
            </w:r>
          </w:p>
          <w:p w:rsidR="00857276" w:rsidRPr="00C67B93" w:rsidRDefault="00857276" w:rsidP="00E10A2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C67B93">
              <w:rPr>
                <w:rFonts w:ascii="Arial" w:hAnsi="Arial" w:cs="Arial"/>
                <w:sz w:val="22"/>
                <w:szCs w:val="22"/>
              </w:rPr>
              <w:t xml:space="preserve">Cette consigne contient pour chacun des types de chaudières le plan de </w:t>
            </w:r>
            <w:r w:rsidRPr="00857276">
              <w:rPr>
                <w:rFonts w:ascii="Arial" w:hAnsi="Arial" w:cs="Arial"/>
                <w:sz w:val="22"/>
                <w:szCs w:val="22"/>
              </w:rPr>
              <w:t>platinage autorisant le « permis de pénétrer »</w:t>
            </w:r>
            <w:r w:rsidRPr="00C67B93">
              <w:rPr>
                <w:rFonts w:ascii="Arial" w:hAnsi="Arial" w:cs="Arial"/>
                <w:sz w:val="22"/>
                <w:szCs w:val="22"/>
              </w:rPr>
              <w:t xml:space="preserve"> et la liste des appareils qui sont susceptibles d’être condamnés pour effecteur des travaux y compris ceux à l’intérieur de la chaudière</w:t>
            </w:r>
          </w:p>
          <w:p w:rsidR="00857276" w:rsidRPr="00857276" w:rsidRDefault="00857276" w:rsidP="00857276">
            <w:pPr>
              <w:spacing w:before="60"/>
              <w:ind w:left="567"/>
              <w:rPr>
                <w:rFonts w:ascii="Arial" w:hAnsi="Arial" w:cs="Arial"/>
                <w:sz w:val="22"/>
                <w:szCs w:val="22"/>
              </w:rPr>
            </w:pPr>
          </w:p>
          <w:p w:rsidR="00763D6E" w:rsidRPr="00520E98" w:rsidRDefault="00763D6E" w:rsidP="00857276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120"/>
              <w:ind w:left="0"/>
              <w:rPr>
                <w:sz w:val="22"/>
              </w:rPr>
            </w:pPr>
          </w:p>
        </w:tc>
      </w:tr>
    </w:tbl>
    <w:p w:rsidR="00695B1C" w:rsidRDefault="00695B1C" w:rsidP="00695B1C">
      <w:pPr>
        <w:rPr>
          <w:rFonts w:ascii="Arial" w:hAnsi="Arial" w:cs="Arial"/>
          <w:sz w:val="20"/>
        </w:rPr>
      </w:pPr>
    </w:p>
    <w:p w:rsidR="008E1AD4" w:rsidRPr="00B60C8D" w:rsidRDefault="008E1AD4" w:rsidP="00695B1C">
      <w:pPr>
        <w:rPr>
          <w:rFonts w:ascii="Arial" w:hAnsi="Arial" w:cs="Arial"/>
          <w:sz w:val="20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695B1C" w:rsidRPr="00777654" w:rsidTr="008E1AD4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95B1C" w:rsidP="00CB4C46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N° rev</w:t>
            </w:r>
          </w:p>
        </w:tc>
        <w:tc>
          <w:tcPr>
            <w:tcW w:w="7371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43299F">
              <w:rPr>
                <w:rStyle w:val="libellrvision"/>
                <w:rFonts w:cs="Arial"/>
                <w:b/>
                <w:bCs/>
                <w:szCs w:val="20"/>
              </w:rPr>
              <w:t xml:space="preserve"> </w:t>
            </w:r>
            <w:r w:rsidR="00CB4C46" w:rsidRPr="006C4E4F">
              <w:rPr>
                <w:rStyle w:val="libellrvision"/>
                <w:rFonts w:cs="Arial"/>
                <w:b/>
                <w:bCs/>
                <w:szCs w:val="20"/>
              </w:rPr>
              <w:t>dernières</w:t>
            </w: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520E98" w:rsidRPr="00B60C8D" w:rsidTr="008E1AD4">
        <w:trPr>
          <w:cantSplit/>
          <w:trHeight w:hRule="exact" w:val="387"/>
        </w:trPr>
        <w:tc>
          <w:tcPr>
            <w:tcW w:w="1985" w:type="dxa"/>
            <w:vAlign w:val="center"/>
          </w:tcPr>
          <w:p w:rsidR="00520E98" w:rsidRPr="00E10A2D" w:rsidRDefault="0043299F" w:rsidP="005424F4">
            <w:pPr>
              <w:spacing w:before="60" w:after="60"/>
              <w:jc w:val="center"/>
              <w:rPr>
                <w:rStyle w:val="datervision"/>
                <w:rFonts w:ascii="Arial" w:hAnsi="Arial" w:cs="Arial"/>
                <w:sz w:val="22"/>
                <w:szCs w:val="22"/>
              </w:rPr>
            </w:pPr>
            <w:r w:rsidRPr="00E10A2D">
              <w:rPr>
                <w:rStyle w:val="datervision"/>
                <w:rFonts w:ascii="Arial" w:hAnsi="Arial" w:cs="Arial"/>
                <w:sz w:val="22"/>
                <w:szCs w:val="22"/>
              </w:rPr>
              <w:t>16/11</w:t>
            </w:r>
            <w:r w:rsidR="005424F4" w:rsidRPr="00E10A2D">
              <w:rPr>
                <w:rStyle w:val="datervision"/>
                <w:rFonts w:ascii="Arial" w:hAnsi="Arial" w:cs="Arial"/>
                <w:sz w:val="22"/>
                <w:szCs w:val="22"/>
              </w:rPr>
              <w:t>/2010</w:t>
            </w:r>
          </w:p>
        </w:tc>
        <w:tc>
          <w:tcPr>
            <w:tcW w:w="851" w:type="dxa"/>
            <w:vAlign w:val="center"/>
          </w:tcPr>
          <w:p w:rsidR="00520E98" w:rsidRPr="00E10A2D" w:rsidRDefault="00E10A2D" w:rsidP="005424F4">
            <w:pPr>
              <w:spacing w:before="60"/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10A2D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7371" w:type="dxa"/>
            <w:vAlign w:val="center"/>
          </w:tcPr>
          <w:p w:rsidR="00520E98" w:rsidRPr="00E10A2D" w:rsidRDefault="000E16EA" w:rsidP="0043299F">
            <w:pPr>
              <w:rPr>
                <w:rStyle w:val="libellrvision"/>
                <w:rFonts w:cs="Arial"/>
                <w:sz w:val="22"/>
                <w:szCs w:val="22"/>
              </w:rPr>
            </w:pPr>
            <w:r w:rsidRPr="00E10A2D">
              <w:rPr>
                <w:rStyle w:val="libellrvision"/>
                <w:sz w:val="22"/>
                <w:szCs w:val="22"/>
              </w:rPr>
              <w:t xml:space="preserve">Nouvelle consigne </w:t>
            </w:r>
          </w:p>
        </w:tc>
      </w:tr>
      <w:tr w:rsidR="00520E98" w:rsidRPr="00B60C8D" w:rsidTr="008E1AD4">
        <w:trPr>
          <w:cantSplit/>
          <w:trHeight w:hRule="exact" w:val="353"/>
        </w:trPr>
        <w:tc>
          <w:tcPr>
            <w:tcW w:w="1985" w:type="dxa"/>
            <w:vAlign w:val="center"/>
          </w:tcPr>
          <w:p w:rsidR="00520E98" w:rsidRPr="00E10A2D" w:rsidRDefault="0043299F" w:rsidP="005424F4">
            <w:pPr>
              <w:spacing w:before="60" w:after="60"/>
              <w:jc w:val="center"/>
              <w:rPr>
                <w:rStyle w:val="datervision"/>
                <w:rFonts w:ascii="Arial" w:hAnsi="Arial" w:cs="Arial"/>
                <w:sz w:val="22"/>
                <w:szCs w:val="22"/>
              </w:rPr>
            </w:pPr>
            <w:r w:rsidRPr="00E10A2D">
              <w:rPr>
                <w:rStyle w:val="datervision"/>
                <w:rFonts w:ascii="Arial" w:hAnsi="Arial" w:cs="Arial"/>
                <w:sz w:val="22"/>
                <w:szCs w:val="22"/>
              </w:rPr>
              <w:t>17/06/2015</w:t>
            </w:r>
          </w:p>
        </w:tc>
        <w:tc>
          <w:tcPr>
            <w:tcW w:w="851" w:type="dxa"/>
            <w:vAlign w:val="center"/>
          </w:tcPr>
          <w:p w:rsidR="00520E98" w:rsidRPr="00E10A2D" w:rsidRDefault="00E10A2D" w:rsidP="005424F4">
            <w:pPr>
              <w:spacing w:before="60"/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10A2D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7371" w:type="dxa"/>
            <w:vAlign w:val="center"/>
          </w:tcPr>
          <w:p w:rsidR="00520E98" w:rsidRPr="00E10A2D" w:rsidRDefault="003B21E2" w:rsidP="005424F4">
            <w:pPr>
              <w:rPr>
                <w:rFonts w:ascii="Arial" w:hAnsi="Arial" w:cs="Arial"/>
                <w:sz w:val="22"/>
                <w:szCs w:val="22"/>
              </w:rPr>
            </w:pPr>
            <w:r w:rsidRPr="00E10A2D">
              <w:rPr>
                <w:rStyle w:val="libellrvision"/>
                <w:sz w:val="22"/>
                <w:szCs w:val="22"/>
              </w:rPr>
              <w:t>Mise</w:t>
            </w:r>
            <w:r w:rsidR="0043299F" w:rsidRPr="00E10A2D">
              <w:rPr>
                <w:rStyle w:val="libellrvision"/>
                <w:sz w:val="22"/>
                <w:szCs w:val="22"/>
              </w:rPr>
              <w:t xml:space="preserve"> à jour CH3</w:t>
            </w:r>
          </w:p>
        </w:tc>
      </w:tr>
      <w:tr w:rsidR="00520E98" w:rsidRPr="00B60C8D" w:rsidTr="008E1AD4">
        <w:trPr>
          <w:cantSplit/>
          <w:trHeight w:hRule="exact" w:val="327"/>
        </w:trPr>
        <w:tc>
          <w:tcPr>
            <w:tcW w:w="1985" w:type="dxa"/>
            <w:vAlign w:val="center"/>
          </w:tcPr>
          <w:p w:rsidR="00520E98" w:rsidRPr="00E10A2D" w:rsidRDefault="00B80ACA" w:rsidP="005424F4">
            <w:pPr>
              <w:spacing w:before="60" w:after="60"/>
              <w:jc w:val="center"/>
              <w:rPr>
                <w:rStyle w:val="datervision"/>
                <w:rFonts w:ascii="Arial" w:hAnsi="Arial" w:cs="Arial"/>
                <w:sz w:val="22"/>
                <w:szCs w:val="22"/>
              </w:rPr>
            </w:pPr>
            <w:r w:rsidRPr="00E10A2D">
              <w:rPr>
                <w:rStyle w:val="datervision"/>
                <w:rFonts w:ascii="Arial" w:hAnsi="Arial" w:cs="Arial"/>
                <w:sz w:val="22"/>
                <w:szCs w:val="22"/>
              </w:rPr>
              <w:t>06/04/2016</w:t>
            </w:r>
          </w:p>
        </w:tc>
        <w:tc>
          <w:tcPr>
            <w:tcW w:w="851" w:type="dxa"/>
            <w:vAlign w:val="center"/>
          </w:tcPr>
          <w:p w:rsidR="00520E98" w:rsidRPr="00E10A2D" w:rsidRDefault="00E10A2D" w:rsidP="005424F4">
            <w:pPr>
              <w:spacing w:before="60"/>
              <w:ind w:left="-108" w:right="-10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10A2D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7371" w:type="dxa"/>
            <w:vAlign w:val="center"/>
          </w:tcPr>
          <w:p w:rsidR="00520E98" w:rsidRPr="00E10A2D" w:rsidRDefault="008E1AD4" w:rsidP="005424F4">
            <w:pPr>
              <w:rPr>
                <w:rFonts w:ascii="Arial" w:hAnsi="Arial" w:cs="Arial"/>
                <w:sz w:val="22"/>
                <w:szCs w:val="22"/>
              </w:rPr>
            </w:pPr>
            <w:r w:rsidRPr="00E10A2D">
              <w:rPr>
                <w:rFonts w:ascii="Arial" w:hAnsi="Arial" w:cs="Arial"/>
                <w:sz w:val="22"/>
                <w:szCs w:val="22"/>
              </w:rPr>
              <w:t>Mise à jour</w:t>
            </w:r>
          </w:p>
        </w:tc>
      </w:tr>
      <w:tr w:rsidR="00520E98" w:rsidRPr="00B60C8D" w:rsidTr="008E1AD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520E98" w:rsidRPr="00E643AF" w:rsidRDefault="000C0C33" w:rsidP="005424F4">
            <w:pPr>
              <w:spacing w:before="60" w:after="60"/>
              <w:jc w:val="center"/>
              <w:rPr>
                <w:rStyle w:val="datervision"/>
                <w:rFonts w:ascii="Arial" w:hAnsi="Arial" w:cs="Arial"/>
                <w:b/>
                <w:sz w:val="22"/>
                <w:szCs w:val="22"/>
              </w:rPr>
            </w:pPr>
            <w:r>
              <w:rPr>
                <w:rStyle w:val="datervision"/>
                <w:rFonts w:ascii="Arial" w:hAnsi="Arial" w:cs="Arial"/>
                <w:b/>
                <w:sz w:val="22"/>
                <w:szCs w:val="22"/>
              </w:rPr>
              <w:t>13/11</w:t>
            </w:r>
            <w:r w:rsidR="00E6691B" w:rsidRPr="00E643AF">
              <w:rPr>
                <w:rStyle w:val="datervision"/>
                <w:rFonts w:ascii="Arial" w:hAnsi="Arial" w:cs="Arial"/>
                <w:b/>
                <w:sz w:val="22"/>
                <w:szCs w:val="22"/>
              </w:rPr>
              <w:t>/2017</w:t>
            </w:r>
          </w:p>
        </w:tc>
        <w:tc>
          <w:tcPr>
            <w:tcW w:w="851" w:type="dxa"/>
            <w:vAlign w:val="center"/>
          </w:tcPr>
          <w:p w:rsidR="00520E98" w:rsidRPr="00E643AF" w:rsidRDefault="00E10A2D" w:rsidP="005424F4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43AF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371" w:type="dxa"/>
            <w:vAlign w:val="center"/>
          </w:tcPr>
          <w:p w:rsidR="00520E98" w:rsidRPr="00E643AF" w:rsidRDefault="00E6691B" w:rsidP="005424F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43AF">
              <w:rPr>
                <w:rFonts w:ascii="Arial" w:hAnsi="Arial" w:cs="Arial"/>
                <w:b/>
                <w:sz w:val="22"/>
                <w:szCs w:val="22"/>
              </w:rPr>
              <w:t>Mise à jour CH3/CH4/CH5 suite MaxiGaz</w:t>
            </w:r>
          </w:p>
        </w:tc>
      </w:tr>
      <w:tr w:rsidR="00520E98" w:rsidRPr="00777654" w:rsidTr="008E1AD4">
        <w:trPr>
          <w:cantSplit/>
          <w:trHeight w:hRule="exact" w:val="393"/>
        </w:trPr>
        <w:tc>
          <w:tcPr>
            <w:tcW w:w="1985" w:type="dxa"/>
            <w:vAlign w:val="center"/>
          </w:tcPr>
          <w:p w:rsidR="00520E98" w:rsidRPr="00E10A2D" w:rsidRDefault="00520E98" w:rsidP="005424F4">
            <w:pPr>
              <w:spacing w:before="60" w:after="60"/>
              <w:jc w:val="center"/>
              <w:rPr>
                <w:rStyle w:val="datervision"/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520E98" w:rsidRPr="00E10A2D" w:rsidRDefault="00520E98" w:rsidP="005424F4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371" w:type="dxa"/>
            <w:vAlign w:val="center"/>
          </w:tcPr>
          <w:p w:rsidR="00520E98" w:rsidRPr="00E10A2D" w:rsidRDefault="00520E98" w:rsidP="005424F4">
            <w:pPr>
              <w:spacing w:before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:rsidR="00695B1C" w:rsidRDefault="00695B1C" w:rsidP="00695B1C">
      <w:pPr>
        <w:rPr>
          <w:rFonts w:ascii="Arial" w:hAnsi="Arial" w:cs="Arial"/>
          <w:sz w:val="20"/>
        </w:rPr>
      </w:pPr>
    </w:p>
    <w:p w:rsidR="00520E98" w:rsidRDefault="00520E98" w:rsidP="00695B1C">
      <w:pPr>
        <w:rPr>
          <w:rFonts w:ascii="Arial" w:hAnsi="Arial" w:cs="Arial"/>
          <w:sz w:val="20"/>
        </w:rPr>
      </w:pPr>
    </w:p>
    <w:p w:rsidR="002E047E" w:rsidRPr="00B60C8D" w:rsidRDefault="002E047E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695B1C" w:rsidRPr="00B60C8D" w:rsidTr="00CB4C46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B60C8D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C4E4F" w:rsidRPr="00E10A2D" w:rsidRDefault="006C4E4F" w:rsidP="000E16EA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10A2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E10A2D" w:rsidRDefault="00695B1C" w:rsidP="001B33F1">
            <w:pPr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6C4E4F" w:rsidRPr="00E10A2D" w:rsidRDefault="006C4E4F" w:rsidP="0052478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E10A2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695B1C" w:rsidRPr="00B60C8D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3299F" w:rsidRPr="00E10A2D" w:rsidRDefault="0043299F" w:rsidP="0043299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10A2D">
              <w:rPr>
                <w:rFonts w:ascii="Arial" w:hAnsi="Arial" w:cs="Arial"/>
                <w:b/>
                <w:sz w:val="22"/>
                <w:szCs w:val="22"/>
              </w:rPr>
              <w:t>Hervé LAMBERT</w:t>
            </w:r>
          </w:p>
          <w:p w:rsidR="00695B1C" w:rsidRPr="00E10A2D" w:rsidRDefault="0043299F" w:rsidP="0043299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10A2D">
              <w:rPr>
                <w:rFonts w:ascii="Arial" w:hAnsi="Arial" w:cs="Arial"/>
                <w:b/>
                <w:sz w:val="22"/>
                <w:szCs w:val="22"/>
              </w:rPr>
              <w:t>Chargé d’Exploitation Centrale Sud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10A2D" w:rsidRDefault="00E10A2D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E10A2D">
              <w:rPr>
                <w:rFonts w:ascii="Arial" w:hAnsi="Arial" w:cs="Arial"/>
                <w:i/>
                <w:sz w:val="22"/>
                <w:szCs w:val="22"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E10A2D" w:rsidRDefault="00695B1C" w:rsidP="001B33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3F6723" w:rsidRPr="00E10A2D" w:rsidRDefault="003F6723" w:rsidP="003F672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10A2D">
              <w:rPr>
                <w:rFonts w:ascii="Arial" w:hAnsi="Arial" w:cs="Arial"/>
                <w:b/>
                <w:sz w:val="22"/>
                <w:szCs w:val="22"/>
              </w:rPr>
              <w:t>Virginie RIVIERE</w:t>
            </w:r>
          </w:p>
          <w:p w:rsidR="00E2648D" w:rsidRPr="00E10A2D" w:rsidRDefault="003F6723" w:rsidP="003F672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Responsable LPU</w:t>
            </w: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E10A2D" w:rsidRDefault="00E10A2D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E10A2D">
              <w:rPr>
                <w:rFonts w:ascii="Arial" w:hAnsi="Arial" w:cs="Arial"/>
                <w:i/>
                <w:sz w:val="22"/>
                <w:szCs w:val="22"/>
              </w:rPr>
              <w:t>Visa Informatique</w:t>
            </w:r>
          </w:p>
        </w:tc>
      </w:tr>
      <w:tr w:rsidR="00695B1C" w:rsidRPr="00B60C8D" w:rsidTr="00CB4C46">
        <w:trPr>
          <w:trHeight w:hRule="exact" w:val="71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95B1C" w:rsidRPr="00E10A2D" w:rsidRDefault="00695B1C" w:rsidP="000E16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E10A2D" w:rsidRDefault="00695B1C" w:rsidP="001B33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E10A2D" w:rsidRDefault="00695B1C" w:rsidP="001B33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95B1C" w:rsidRPr="00E10A2D" w:rsidRDefault="00695B1C" w:rsidP="0052478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E10A2D" w:rsidRDefault="00695B1C" w:rsidP="001B33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695B1C" w:rsidRPr="00E6691B" w:rsidRDefault="00695B1C" w:rsidP="00695B1C">
      <w:pPr>
        <w:rPr>
          <w:rFonts w:ascii="Arial" w:hAnsi="Arial" w:cs="Arial"/>
        </w:rPr>
      </w:pPr>
    </w:p>
    <w:p w:rsidR="00695B1C" w:rsidRPr="0018143B" w:rsidRDefault="00695B1C" w:rsidP="00B60C8D">
      <w:pPr>
        <w:rPr>
          <w:rFonts w:ascii="Arial" w:hAnsi="Arial" w:cs="Arial"/>
          <w:lang w:val="fr-CA"/>
        </w:rPr>
        <w:sectPr w:rsidR="00695B1C" w:rsidRPr="0018143B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B60C8D" w:rsidRDefault="00B60C8D" w:rsidP="00B60C8D">
      <w:pPr>
        <w:jc w:val="center"/>
        <w:rPr>
          <w:rFonts w:ascii="Arial" w:hAnsi="Arial" w:cs="Arial"/>
          <w:b/>
          <w:bCs/>
          <w:sz w:val="36"/>
        </w:rPr>
      </w:pPr>
      <w:r w:rsidRPr="00B60C8D">
        <w:rPr>
          <w:rFonts w:ascii="Arial" w:hAnsi="Arial" w:cs="Arial"/>
          <w:b/>
          <w:bCs/>
          <w:sz w:val="36"/>
        </w:rPr>
        <w:lastRenderedPageBreak/>
        <w:t>Sommaire</w:t>
      </w:r>
    </w:p>
    <w:p w:rsidR="00B60C8D" w:rsidRPr="00B60C8D" w:rsidRDefault="00B60C8D" w:rsidP="00B60C8D">
      <w:pPr>
        <w:rPr>
          <w:rFonts w:ascii="Arial" w:hAnsi="Arial" w:cs="Arial"/>
        </w:rPr>
      </w:pPr>
    </w:p>
    <w:p w:rsidR="00B60C8D" w:rsidRPr="00B60C8D" w:rsidRDefault="00B60C8D" w:rsidP="00B60C8D">
      <w:pPr>
        <w:rPr>
          <w:rFonts w:ascii="Arial" w:hAnsi="Arial" w:cs="Arial"/>
        </w:rPr>
      </w:pPr>
    </w:p>
    <w:p w:rsidR="00E643AF" w:rsidRDefault="002445DF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fldChar w:fldCharType="begin"/>
      </w:r>
      <w:r w:rsidR="00872EE3">
        <w:instrText xml:space="preserve"> TOC \o "1-3" \h \z \u </w:instrText>
      </w:r>
      <w:r>
        <w:fldChar w:fldCharType="separate"/>
      </w:r>
      <w:hyperlink w:anchor="_Toc494200833" w:history="1">
        <w:r w:rsidR="00E643AF" w:rsidRPr="001D3691">
          <w:rPr>
            <w:rStyle w:val="Lienhypertexte"/>
            <w:rFonts w:cs="Arial"/>
            <w:noProof/>
          </w:rPr>
          <w:t>1.</w:t>
        </w:r>
        <w:r w:rsidR="00E643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E643AF" w:rsidRPr="001D3691">
          <w:rPr>
            <w:rStyle w:val="Lienhypertexte"/>
            <w:rFonts w:cs="Arial"/>
            <w:noProof/>
          </w:rPr>
          <w:t>DEFINITIONS ET ABREVIATIONS</w:t>
        </w:r>
        <w:r w:rsidR="00E643AF">
          <w:rPr>
            <w:noProof/>
            <w:webHidden/>
          </w:rPr>
          <w:tab/>
        </w:r>
        <w:r w:rsidR="00E643AF">
          <w:rPr>
            <w:noProof/>
            <w:webHidden/>
          </w:rPr>
          <w:fldChar w:fldCharType="begin"/>
        </w:r>
        <w:r w:rsidR="00E643AF">
          <w:rPr>
            <w:noProof/>
            <w:webHidden/>
          </w:rPr>
          <w:instrText xml:space="preserve"> PAGEREF _Toc494200833 \h </w:instrText>
        </w:r>
        <w:r w:rsidR="00E643AF">
          <w:rPr>
            <w:noProof/>
            <w:webHidden/>
          </w:rPr>
        </w:r>
        <w:r w:rsidR="00E643AF">
          <w:rPr>
            <w:noProof/>
            <w:webHidden/>
          </w:rPr>
          <w:fldChar w:fldCharType="separate"/>
        </w:r>
        <w:r w:rsidR="00E643AF">
          <w:rPr>
            <w:noProof/>
            <w:webHidden/>
          </w:rPr>
          <w:t>3</w:t>
        </w:r>
        <w:r w:rsidR="00E643AF">
          <w:rPr>
            <w:noProof/>
            <w:webHidden/>
          </w:rPr>
          <w:fldChar w:fldCharType="end"/>
        </w:r>
      </w:hyperlink>
    </w:p>
    <w:p w:rsidR="00E643AF" w:rsidRDefault="000C0C33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94200834" w:history="1">
        <w:r w:rsidR="00E643AF" w:rsidRPr="001D3691">
          <w:rPr>
            <w:rStyle w:val="Lienhypertexte"/>
            <w:rFonts w:cs="Arial"/>
            <w:noProof/>
          </w:rPr>
          <w:t>2.</w:t>
        </w:r>
        <w:r w:rsidR="00E643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E643AF" w:rsidRPr="001D3691">
          <w:rPr>
            <w:rStyle w:val="Lienhypertexte"/>
            <w:rFonts w:cs="Arial"/>
            <w:noProof/>
          </w:rPr>
          <w:t>DOCUMENTS CITES EN REFERENCE</w:t>
        </w:r>
        <w:r w:rsidR="00E643AF">
          <w:rPr>
            <w:noProof/>
            <w:webHidden/>
          </w:rPr>
          <w:tab/>
        </w:r>
        <w:r w:rsidR="00E643AF">
          <w:rPr>
            <w:noProof/>
            <w:webHidden/>
          </w:rPr>
          <w:fldChar w:fldCharType="begin"/>
        </w:r>
        <w:r w:rsidR="00E643AF">
          <w:rPr>
            <w:noProof/>
            <w:webHidden/>
          </w:rPr>
          <w:instrText xml:space="preserve"> PAGEREF _Toc494200834 \h </w:instrText>
        </w:r>
        <w:r w:rsidR="00E643AF">
          <w:rPr>
            <w:noProof/>
            <w:webHidden/>
          </w:rPr>
        </w:r>
        <w:r w:rsidR="00E643AF">
          <w:rPr>
            <w:noProof/>
            <w:webHidden/>
          </w:rPr>
          <w:fldChar w:fldCharType="separate"/>
        </w:r>
        <w:r w:rsidR="00E643AF">
          <w:rPr>
            <w:noProof/>
            <w:webHidden/>
          </w:rPr>
          <w:t>3</w:t>
        </w:r>
        <w:r w:rsidR="00E643AF">
          <w:rPr>
            <w:noProof/>
            <w:webHidden/>
          </w:rPr>
          <w:fldChar w:fldCharType="end"/>
        </w:r>
      </w:hyperlink>
    </w:p>
    <w:p w:rsidR="00E643AF" w:rsidRDefault="000C0C33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94200835" w:history="1">
        <w:r w:rsidR="00E643AF" w:rsidRPr="001D3691">
          <w:rPr>
            <w:rStyle w:val="Lienhypertexte"/>
            <w:rFonts w:cs="Arial"/>
            <w:noProof/>
          </w:rPr>
          <w:t>3.</w:t>
        </w:r>
        <w:r w:rsidR="00E643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E643AF" w:rsidRPr="001D3691">
          <w:rPr>
            <w:rStyle w:val="Lienhypertexte"/>
            <w:rFonts w:cs="Arial"/>
            <w:noProof/>
          </w:rPr>
          <w:t>RESPONSABILITES</w:t>
        </w:r>
        <w:r w:rsidR="00E643AF">
          <w:rPr>
            <w:noProof/>
            <w:webHidden/>
          </w:rPr>
          <w:tab/>
        </w:r>
        <w:r w:rsidR="00E643AF">
          <w:rPr>
            <w:noProof/>
            <w:webHidden/>
          </w:rPr>
          <w:fldChar w:fldCharType="begin"/>
        </w:r>
        <w:r w:rsidR="00E643AF">
          <w:rPr>
            <w:noProof/>
            <w:webHidden/>
          </w:rPr>
          <w:instrText xml:space="preserve"> PAGEREF _Toc494200835 \h </w:instrText>
        </w:r>
        <w:r w:rsidR="00E643AF">
          <w:rPr>
            <w:noProof/>
            <w:webHidden/>
          </w:rPr>
        </w:r>
        <w:r w:rsidR="00E643AF">
          <w:rPr>
            <w:noProof/>
            <w:webHidden/>
          </w:rPr>
          <w:fldChar w:fldCharType="separate"/>
        </w:r>
        <w:r w:rsidR="00E643AF">
          <w:rPr>
            <w:noProof/>
            <w:webHidden/>
          </w:rPr>
          <w:t>3</w:t>
        </w:r>
        <w:r w:rsidR="00E643AF">
          <w:rPr>
            <w:noProof/>
            <w:webHidden/>
          </w:rPr>
          <w:fldChar w:fldCharType="end"/>
        </w:r>
      </w:hyperlink>
    </w:p>
    <w:p w:rsidR="00E643AF" w:rsidRDefault="000C0C33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94200836" w:history="1">
        <w:r w:rsidR="00E643AF" w:rsidRPr="001D3691">
          <w:rPr>
            <w:rStyle w:val="Lienhypertexte"/>
            <w:rFonts w:cs="Arial"/>
            <w:noProof/>
          </w:rPr>
          <w:t>4.</w:t>
        </w:r>
        <w:r w:rsidR="00E643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E643AF" w:rsidRPr="001D3691">
          <w:rPr>
            <w:rStyle w:val="Lienhypertexte"/>
            <w:rFonts w:cs="Arial"/>
            <w:noProof/>
          </w:rPr>
          <w:t>ANNEXE 1 CHAUDIERE 3</w:t>
        </w:r>
        <w:r w:rsidR="00E643AF">
          <w:rPr>
            <w:noProof/>
            <w:webHidden/>
          </w:rPr>
          <w:tab/>
        </w:r>
        <w:r w:rsidR="00E643AF">
          <w:rPr>
            <w:noProof/>
            <w:webHidden/>
          </w:rPr>
          <w:fldChar w:fldCharType="begin"/>
        </w:r>
        <w:r w:rsidR="00E643AF">
          <w:rPr>
            <w:noProof/>
            <w:webHidden/>
          </w:rPr>
          <w:instrText xml:space="preserve"> PAGEREF _Toc494200836 \h </w:instrText>
        </w:r>
        <w:r w:rsidR="00E643AF">
          <w:rPr>
            <w:noProof/>
            <w:webHidden/>
          </w:rPr>
        </w:r>
        <w:r w:rsidR="00E643AF">
          <w:rPr>
            <w:noProof/>
            <w:webHidden/>
          </w:rPr>
          <w:fldChar w:fldCharType="separate"/>
        </w:r>
        <w:r w:rsidR="00E643AF">
          <w:rPr>
            <w:noProof/>
            <w:webHidden/>
          </w:rPr>
          <w:t>4</w:t>
        </w:r>
        <w:r w:rsidR="00E643AF">
          <w:rPr>
            <w:noProof/>
            <w:webHidden/>
          </w:rPr>
          <w:fldChar w:fldCharType="end"/>
        </w:r>
      </w:hyperlink>
    </w:p>
    <w:p w:rsidR="00E643AF" w:rsidRDefault="000C0C33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94200837" w:history="1">
        <w:r w:rsidR="00E643AF" w:rsidRPr="001D3691">
          <w:rPr>
            <w:rStyle w:val="Lienhypertexte"/>
            <w:rFonts w:cs="Arial"/>
            <w:noProof/>
            <w:lang w:eastAsia="fr-FR"/>
          </w:rPr>
          <w:t>5.</w:t>
        </w:r>
        <w:r w:rsidR="00E643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E643AF" w:rsidRPr="001D3691">
          <w:rPr>
            <w:rStyle w:val="Lienhypertexte"/>
            <w:rFonts w:cs="Arial"/>
            <w:noProof/>
            <w:lang w:eastAsia="fr-FR"/>
          </w:rPr>
          <w:t>ANNEXE 2 CHAUDIERE 4</w:t>
        </w:r>
        <w:r w:rsidR="00E643AF">
          <w:rPr>
            <w:noProof/>
            <w:webHidden/>
          </w:rPr>
          <w:tab/>
        </w:r>
        <w:r w:rsidR="00E643AF">
          <w:rPr>
            <w:noProof/>
            <w:webHidden/>
          </w:rPr>
          <w:fldChar w:fldCharType="begin"/>
        </w:r>
        <w:r w:rsidR="00E643AF">
          <w:rPr>
            <w:noProof/>
            <w:webHidden/>
          </w:rPr>
          <w:instrText xml:space="preserve"> PAGEREF _Toc494200837 \h </w:instrText>
        </w:r>
        <w:r w:rsidR="00E643AF">
          <w:rPr>
            <w:noProof/>
            <w:webHidden/>
          </w:rPr>
        </w:r>
        <w:r w:rsidR="00E643AF">
          <w:rPr>
            <w:noProof/>
            <w:webHidden/>
          </w:rPr>
          <w:fldChar w:fldCharType="separate"/>
        </w:r>
        <w:r w:rsidR="00E643AF">
          <w:rPr>
            <w:noProof/>
            <w:webHidden/>
          </w:rPr>
          <w:t>10</w:t>
        </w:r>
        <w:r w:rsidR="00E643AF">
          <w:rPr>
            <w:noProof/>
            <w:webHidden/>
          </w:rPr>
          <w:fldChar w:fldCharType="end"/>
        </w:r>
      </w:hyperlink>
    </w:p>
    <w:p w:rsidR="00E643AF" w:rsidRDefault="000C0C33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94200838" w:history="1">
        <w:r w:rsidR="00E643AF" w:rsidRPr="001D3691">
          <w:rPr>
            <w:rStyle w:val="Lienhypertexte"/>
            <w:rFonts w:cs="Arial"/>
            <w:noProof/>
            <w:lang w:eastAsia="fr-FR"/>
          </w:rPr>
          <w:t>6.</w:t>
        </w:r>
        <w:r w:rsidR="00E643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E643AF" w:rsidRPr="001D3691">
          <w:rPr>
            <w:rStyle w:val="Lienhypertexte"/>
            <w:rFonts w:cs="Arial"/>
            <w:noProof/>
            <w:lang w:eastAsia="fr-FR"/>
          </w:rPr>
          <w:t>ANNEXE 3 CHAUDIERE 5</w:t>
        </w:r>
        <w:r w:rsidR="00E643AF">
          <w:rPr>
            <w:noProof/>
            <w:webHidden/>
          </w:rPr>
          <w:tab/>
        </w:r>
        <w:r w:rsidR="00E643AF">
          <w:rPr>
            <w:noProof/>
            <w:webHidden/>
          </w:rPr>
          <w:fldChar w:fldCharType="begin"/>
        </w:r>
        <w:r w:rsidR="00E643AF">
          <w:rPr>
            <w:noProof/>
            <w:webHidden/>
          </w:rPr>
          <w:instrText xml:space="preserve"> PAGEREF _Toc494200838 \h </w:instrText>
        </w:r>
        <w:r w:rsidR="00E643AF">
          <w:rPr>
            <w:noProof/>
            <w:webHidden/>
          </w:rPr>
        </w:r>
        <w:r w:rsidR="00E643AF">
          <w:rPr>
            <w:noProof/>
            <w:webHidden/>
          </w:rPr>
          <w:fldChar w:fldCharType="separate"/>
        </w:r>
        <w:r w:rsidR="00E643AF">
          <w:rPr>
            <w:noProof/>
            <w:webHidden/>
          </w:rPr>
          <w:t>17</w:t>
        </w:r>
        <w:r w:rsidR="00E643AF">
          <w:rPr>
            <w:noProof/>
            <w:webHidden/>
          </w:rPr>
          <w:fldChar w:fldCharType="end"/>
        </w:r>
      </w:hyperlink>
    </w:p>
    <w:p w:rsidR="00872EE3" w:rsidRDefault="002445DF">
      <w:r>
        <w:fldChar w:fldCharType="end"/>
      </w:r>
    </w:p>
    <w:p w:rsidR="008E1AD4" w:rsidRPr="00E643AF" w:rsidRDefault="00B60C8D" w:rsidP="00E643AF">
      <w:pPr>
        <w:pStyle w:val="Titre1"/>
        <w:numPr>
          <w:ilvl w:val="0"/>
          <w:numId w:val="1"/>
        </w:numPr>
        <w:ind w:left="0" w:hanging="11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</w:rPr>
        <w:br w:type="page"/>
      </w:r>
      <w:bookmarkStart w:id="1" w:name="_Toc494200833"/>
      <w:r w:rsidR="008E1AD4" w:rsidRPr="00E643AF">
        <w:rPr>
          <w:rFonts w:ascii="Arial" w:hAnsi="Arial" w:cs="Arial"/>
          <w:sz w:val="24"/>
          <w:szCs w:val="24"/>
        </w:rPr>
        <w:lastRenderedPageBreak/>
        <w:t>DEFINITIONS ET ABREVIATIONS</w:t>
      </w:r>
      <w:bookmarkEnd w:id="1"/>
    </w:p>
    <w:p w:rsidR="008E1AD4" w:rsidRPr="008E1AD4" w:rsidRDefault="008E1AD4" w:rsidP="008E1AD4">
      <w:pPr>
        <w:rPr>
          <w:sz w:val="22"/>
          <w:szCs w:val="22"/>
        </w:rPr>
      </w:pPr>
      <w:r>
        <w:rPr>
          <w:rFonts w:ascii="Arial" w:eastAsia="SimSun" w:hAnsi="Arial" w:cs="Arial"/>
          <w:bCs/>
          <w:kern w:val="32"/>
          <w:sz w:val="22"/>
          <w:szCs w:val="22"/>
        </w:rPr>
        <w:tab/>
      </w:r>
      <w:r w:rsidRPr="008E1AD4">
        <w:rPr>
          <w:rFonts w:ascii="Arial" w:eastAsia="SimSun" w:hAnsi="Arial" w:cs="Arial"/>
          <w:bCs/>
          <w:kern w:val="32"/>
          <w:sz w:val="22"/>
          <w:szCs w:val="22"/>
        </w:rPr>
        <w:t>RAS</w:t>
      </w:r>
    </w:p>
    <w:p w:rsidR="008E1AD4" w:rsidRPr="003F6723" w:rsidRDefault="008E1AD4" w:rsidP="00433605">
      <w:pPr>
        <w:pStyle w:val="Titre1"/>
        <w:numPr>
          <w:ilvl w:val="0"/>
          <w:numId w:val="1"/>
        </w:numPr>
        <w:ind w:left="0" w:hanging="11"/>
        <w:rPr>
          <w:rStyle w:val="libellrvision"/>
          <w:rFonts w:cs="Arial"/>
          <w:sz w:val="24"/>
          <w:szCs w:val="24"/>
        </w:rPr>
      </w:pPr>
      <w:bookmarkStart w:id="2" w:name="_Toc494200834"/>
      <w:r w:rsidRPr="008E1AD4">
        <w:rPr>
          <w:rFonts w:ascii="Arial" w:hAnsi="Arial" w:cs="Arial"/>
          <w:sz w:val="24"/>
          <w:szCs w:val="24"/>
        </w:rPr>
        <w:t>DOCUMENTS CITES EN REFERENCE</w:t>
      </w:r>
      <w:bookmarkEnd w:id="2"/>
    </w:p>
    <w:p w:rsidR="008E1AD4" w:rsidRPr="008E1AD4" w:rsidRDefault="008E1AD4" w:rsidP="008E1AD4">
      <w:pPr>
        <w:rPr>
          <w:rStyle w:val="datervision"/>
          <w:rFonts w:ascii="Arial" w:hAnsi="Arial" w:cs="Arial"/>
          <w:sz w:val="22"/>
          <w:szCs w:val="22"/>
        </w:rPr>
      </w:pPr>
      <w:r w:rsidRPr="008E1AD4">
        <w:rPr>
          <w:rStyle w:val="datervision"/>
          <w:rFonts w:ascii="Arial" w:hAnsi="Arial" w:cs="Arial"/>
          <w:sz w:val="22"/>
          <w:szCs w:val="22"/>
        </w:rPr>
        <w:tab/>
        <w:t>EXP-U-10-0</w:t>
      </w:r>
      <w:r w:rsidR="003F6723">
        <w:rPr>
          <w:rStyle w:val="datervision"/>
          <w:rFonts w:ascii="Arial" w:hAnsi="Arial" w:cs="Arial"/>
          <w:sz w:val="22"/>
          <w:szCs w:val="22"/>
        </w:rPr>
        <w:t>0</w:t>
      </w:r>
      <w:r w:rsidRPr="008E1AD4">
        <w:rPr>
          <w:rStyle w:val="datervision"/>
          <w:rFonts w:ascii="Arial" w:hAnsi="Arial" w:cs="Arial"/>
          <w:sz w:val="22"/>
          <w:szCs w:val="22"/>
        </w:rPr>
        <w:t>1</w:t>
      </w:r>
      <w:r w:rsidRPr="008E1AD4">
        <w:rPr>
          <w:rStyle w:val="libellrvision"/>
          <w:rFonts w:cs="Arial"/>
          <w:sz w:val="22"/>
          <w:szCs w:val="22"/>
        </w:rPr>
        <w:t xml:space="preserve"> </w:t>
      </w:r>
      <w:r>
        <w:rPr>
          <w:rStyle w:val="libellrvision"/>
          <w:rFonts w:cs="Arial"/>
          <w:sz w:val="22"/>
          <w:szCs w:val="22"/>
        </w:rPr>
        <w:t xml:space="preserve"> </w:t>
      </w:r>
      <w:r w:rsidR="00433605">
        <w:rPr>
          <w:rStyle w:val="libellrvision"/>
          <w:rFonts w:cs="Arial"/>
          <w:sz w:val="22"/>
          <w:szCs w:val="22"/>
        </w:rPr>
        <w:t>Démarrage et arrêt chaudière</w:t>
      </w:r>
      <w:r w:rsidRPr="008E1AD4">
        <w:rPr>
          <w:rStyle w:val="libellrvision"/>
          <w:rFonts w:cs="Arial"/>
          <w:sz w:val="22"/>
          <w:szCs w:val="22"/>
        </w:rPr>
        <w:t xml:space="preserve"> 5</w:t>
      </w:r>
      <w:r w:rsidRPr="008E1AD4">
        <w:rPr>
          <w:rStyle w:val="datervision"/>
          <w:rFonts w:ascii="Arial" w:hAnsi="Arial" w:cs="Arial"/>
          <w:sz w:val="22"/>
          <w:szCs w:val="22"/>
        </w:rPr>
        <w:t xml:space="preserve"> </w:t>
      </w:r>
    </w:p>
    <w:p w:rsidR="008E1AD4" w:rsidRDefault="008E1AD4" w:rsidP="008E1AD4">
      <w:pPr>
        <w:rPr>
          <w:rStyle w:val="libellrvision"/>
          <w:rFonts w:cs="Arial"/>
          <w:sz w:val="22"/>
          <w:szCs w:val="22"/>
        </w:rPr>
      </w:pPr>
      <w:r w:rsidRPr="008E1AD4">
        <w:rPr>
          <w:rStyle w:val="datervision"/>
          <w:rFonts w:ascii="Arial" w:hAnsi="Arial" w:cs="Arial"/>
          <w:sz w:val="22"/>
          <w:szCs w:val="22"/>
        </w:rPr>
        <w:tab/>
        <w:t>EXP-U-10-0</w:t>
      </w:r>
      <w:r w:rsidR="003F6723">
        <w:rPr>
          <w:rStyle w:val="datervision"/>
          <w:rFonts w:ascii="Arial" w:hAnsi="Arial" w:cs="Arial"/>
          <w:sz w:val="22"/>
          <w:szCs w:val="22"/>
        </w:rPr>
        <w:t>0</w:t>
      </w:r>
      <w:r w:rsidRPr="008E1AD4">
        <w:rPr>
          <w:rStyle w:val="datervision"/>
          <w:rFonts w:ascii="Arial" w:hAnsi="Arial" w:cs="Arial"/>
          <w:sz w:val="22"/>
          <w:szCs w:val="22"/>
        </w:rPr>
        <w:t>5</w:t>
      </w:r>
      <w:r w:rsidRPr="008E1AD4">
        <w:rPr>
          <w:rStyle w:val="libellrvision"/>
          <w:rFonts w:cs="Arial"/>
          <w:sz w:val="22"/>
          <w:szCs w:val="22"/>
        </w:rPr>
        <w:t xml:space="preserve"> </w:t>
      </w:r>
      <w:r>
        <w:rPr>
          <w:rStyle w:val="libellrvision"/>
          <w:rFonts w:cs="Arial"/>
          <w:sz w:val="22"/>
          <w:szCs w:val="22"/>
        </w:rPr>
        <w:t xml:space="preserve"> </w:t>
      </w:r>
      <w:r w:rsidRPr="008E1AD4">
        <w:rPr>
          <w:rStyle w:val="libellrvision"/>
          <w:rFonts w:cs="Arial"/>
          <w:sz w:val="22"/>
          <w:szCs w:val="22"/>
        </w:rPr>
        <w:t xml:space="preserve">Démarrage </w:t>
      </w:r>
      <w:r w:rsidR="00433605">
        <w:rPr>
          <w:rStyle w:val="libellrvision"/>
          <w:rFonts w:cs="Arial"/>
          <w:sz w:val="22"/>
          <w:szCs w:val="22"/>
        </w:rPr>
        <w:t xml:space="preserve">et arrêt chaudière </w:t>
      </w:r>
      <w:r w:rsidRPr="008E1AD4">
        <w:rPr>
          <w:rStyle w:val="libellrvision"/>
          <w:rFonts w:cs="Arial"/>
          <w:sz w:val="22"/>
          <w:szCs w:val="22"/>
        </w:rPr>
        <w:t>4</w:t>
      </w:r>
    </w:p>
    <w:p w:rsidR="00433605" w:rsidRPr="008E1AD4" w:rsidRDefault="00433605" w:rsidP="00433605">
      <w:pPr>
        <w:ind w:left="709"/>
        <w:rPr>
          <w:sz w:val="22"/>
          <w:szCs w:val="22"/>
        </w:rPr>
      </w:pPr>
      <w:r>
        <w:rPr>
          <w:rStyle w:val="libellrvision"/>
          <w:rFonts w:cs="Arial"/>
          <w:sz w:val="22"/>
          <w:szCs w:val="22"/>
        </w:rPr>
        <w:t>EXP-U-10-0</w:t>
      </w:r>
      <w:r w:rsidR="003F6723">
        <w:rPr>
          <w:rStyle w:val="libellrvision"/>
          <w:rFonts w:cs="Arial"/>
          <w:sz w:val="22"/>
          <w:szCs w:val="22"/>
        </w:rPr>
        <w:t>0</w:t>
      </w:r>
      <w:r>
        <w:rPr>
          <w:rStyle w:val="libellrvision"/>
          <w:rFonts w:cs="Arial"/>
          <w:sz w:val="22"/>
          <w:szCs w:val="22"/>
        </w:rPr>
        <w:t>6 Démarrage et arrêt chaudière 3</w:t>
      </w:r>
    </w:p>
    <w:p w:rsidR="003B3255" w:rsidRPr="00073798" w:rsidRDefault="003B3255" w:rsidP="003F6723">
      <w:pPr>
        <w:pStyle w:val="Titre1"/>
        <w:numPr>
          <w:ilvl w:val="0"/>
          <w:numId w:val="1"/>
        </w:numPr>
        <w:ind w:left="0" w:hanging="11"/>
        <w:rPr>
          <w:rFonts w:ascii="Arial" w:hAnsi="Arial" w:cs="Arial"/>
          <w:sz w:val="24"/>
          <w:szCs w:val="24"/>
        </w:rPr>
      </w:pPr>
      <w:bookmarkStart w:id="3" w:name="_Toc494200835"/>
      <w:r w:rsidRPr="00581C09">
        <w:rPr>
          <w:rFonts w:ascii="Arial" w:hAnsi="Arial" w:cs="Arial"/>
          <w:sz w:val="24"/>
          <w:szCs w:val="24"/>
        </w:rPr>
        <w:t>RESPONSABILITES</w:t>
      </w:r>
      <w:bookmarkEnd w:id="3"/>
      <w:r w:rsidR="00304738" w:rsidRPr="00073798">
        <w:rPr>
          <w:rFonts w:ascii="Arial" w:hAnsi="Arial" w:cs="Arial"/>
          <w:sz w:val="22"/>
          <w:szCs w:val="22"/>
        </w:rPr>
        <w:br/>
      </w:r>
    </w:p>
    <w:tbl>
      <w:tblPr>
        <w:tblW w:w="9923" w:type="dxa"/>
        <w:tblInd w:w="63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1559"/>
        <w:gridCol w:w="2693"/>
        <w:gridCol w:w="3119"/>
      </w:tblGrid>
      <w:tr w:rsidR="009B4A91" w:rsidTr="009B4A91">
        <w:trPr>
          <w:trHeight w:val="404"/>
        </w:trPr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4A91" w:rsidRDefault="009B4A91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Chargé d’Exploitation (CE)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4A91" w:rsidRDefault="009B4A91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CdQ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4A91" w:rsidRDefault="009B4A91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CdP Thermique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B4A91" w:rsidRDefault="009B4A91" w:rsidP="0018143B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9B4A91" w:rsidTr="009B4A91">
        <w:trPr>
          <w:trHeight w:val="404"/>
        </w:trPr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4A91" w:rsidRDefault="009B4A91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4A91" w:rsidRDefault="009B4A91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4A91" w:rsidRDefault="009B4A91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B4A91" w:rsidRDefault="009B4A91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:rsidR="00F843FC" w:rsidRDefault="00F843FC" w:rsidP="00F843FC">
      <w:pPr>
        <w:jc w:val="center"/>
      </w:pPr>
    </w:p>
    <w:p w:rsidR="00647299" w:rsidRDefault="00647299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25781A" w:rsidRDefault="0025781A" w:rsidP="00F843FC"/>
    <w:p w:rsidR="003F6723" w:rsidRDefault="003F6723" w:rsidP="00F843FC"/>
    <w:p w:rsidR="003F6723" w:rsidRPr="00F843FC" w:rsidRDefault="003F6723" w:rsidP="00F843FC"/>
    <w:p w:rsidR="0025781A" w:rsidRPr="004F3DEC" w:rsidRDefault="000C0C33" w:rsidP="0025781A">
      <w:pPr>
        <w:pStyle w:val="Titre1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2" type="#_x0000_t202" style="position:absolute;left:0;text-align:left;margin-left:-24.2pt;margin-top:-2.75pt;width:19.6pt;height:21.7pt;z-index:251677696" stroked="f">
            <v:textbox style="mso-next-textbox:#_x0000_s1172">
              <w:txbxContent>
                <w:p w:rsidR="009A63F4" w:rsidRPr="00B71D14" w:rsidRDefault="009A63F4" w:rsidP="00B07B26">
                  <w:pPr>
                    <w:rPr>
                      <w:rFonts w:ascii="Arial" w:hAnsi="Arial" w:cs="Arial"/>
                      <w:b/>
                    </w:rPr>
                  </w:pPr>
                  <w:r w:rsidRPr="00B71D14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4" w:name="_Toc494200836"/>
      <w:r w:rsidR="00647299">
        <w:rPr>
          <w:rFonts w:ascii="Arial" w:hAnsi="Arial" w:cs="Arial"/>
          <w:sz w:val="24"/>
          <w:szCs w:val="24"/>
        </w:rPr>
        <w:t xml:space="preserve">ANNEXE </w:t>
      </w:r>
      <w:r w:rsidR="0025781A">
        <w:rPr>
          <w:rFonts w:ascii="Arial" w:hAnsi="Arial" w:cs="Arial"/>
          <w:sz w:val="24"/>
          <w:szCs w:val="24"/>
        </w:rPr>
        <w:t>1</w:t>
      </w:r>
      <w:r w:rsidR="00DE14B7">
        <w:rPr>
          <w:rFonts w:ascii="Arial" w:hAnsi="Arial" w:cs="Arial"/>
          <w:sz w:val="24"/>
          <w:szCs w:val="24"/>
        </w:rPr>
        <w:t xml:space="preserve"> CHAUDIERE 3</w:t>
      </w:r>
      <w:bookmarkEnd w:id="4"/>
    </w:p>
    <w:p w:rsidR="0025781A" w:rsidRDefault="0025781A" w:rsidP="00877731">
      <w:pPr>
        <w:spacing w:before="60"/>
        <w:rPr>
          <w:rFonts w:ascii="Arial" w:hAnsi="Arial" w:cs="Arial"/>
          <w:sz w:val="22"/>
          <w:szCs w:val="22"/>
        </w:rPr>
      </w:pPr>
      <w:bookmarkStart w:id="5" w:name="_Toc393804737"/>
      <w:bookmarkStart w:id="6" w:name="_Toc393806959"/>
      <w:bookmarkStart w:id="7" w:name="_Toc393804738"/>
      <w:bookmarkStart w:id="8" w:name="_Toc393806960"/>
      <w:bookmarkEnd w:id="5"/>
      <w:bookmarkEnd w:id="6"/>
      <w:bookmarkEnd w:id="7"/>
      <w:bookmarkEnd w:id="8"/>
    </w:p>
    <w:p w:rsidR="00985077" w:rsidRDefault="00985077" w:rsidP="00DB3185">
      <w:pPr>
        <w:spacing w:before="60"/>
        <w:rPr>
          <w:rFonts w:ascii="Arial" w:hAnsi="Arial" w:cs="Arial"/>
          <w:sz w:val="22"/>
          <w:szCs w:val="22"/>
        </w:rPr>
      </w:pPr>
    </w:p>
    <w:tbl>
      <w:tblPr>
        <w:tblW w:w="1102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1"/>
        <w:gridCol w:w="174"/>
        <w:gridCol w:w="331"/>
        <w:gridCol w:w="663"/>
        <w:gridCol w:w="1184"/>
        <w:gridCol w:w="671"/>
        <w:gridCol w:w="659"/>
        <w:gridCol w:w="772"/>
        <w:gridCol w:w="447"/>
        <w:gridCol w:w="1132"/>
        <w:gridCol w:w="559"/>
        <w:gridCol w:w="726"/>
        <w:gridCol w:w="1030"/>
        <w:gridCol w:w="1408"/>
      </w:tblGrid>
      <w:tr w:rsidR="00254AB0" w:rsidRPr="00254AB0" w:rsidTr="00254AB0">
        <w:trPr>
          <w:gridAfter w:val="1"/>
          <w:wAfter w:w="1413" w:type="dxa"/>
          <w:trHeight w:val="480"/>
        </w:trPr>
        <w:tc>
          <w:tcPr>
            <w:tcW w:w="9613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36"/>
                <w:szCs w:val="36"/>
                <w:lang w:eastAsia="zh-CN"/>
              </w:rPr>
              <w:t>CONDAMNATIONS ELECTRIQUES CH3</w:t>
            </w:r>
          </w:p>
        </w:tc>
      </w:tr>
      <w:tr w:rsidR="00254AB0" w:rsidRPr="00254AB0" w:rsidTr="00254AB0">
        <w:trPr>
          <w:gridAfter w:val="1"/>
          <w:wAfter w:w="1413" w:type="dxa"/>
          <w:trHeight w:val="405"/>
        </w:trPr>
        <w:tc>
          <w:tcPr>
            <w:tcW w:w="1479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N°</w:t>
            </w: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NOM</w:t>
            </w:r>
          </w:p>
        </w:tc>
        <w:tc>
          <w:tcPr>
            <w:tcW w:w="133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FONCTION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 xml:space="preserve">POSTE </w:t>
            </w: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TABLEAU</w:t>
            </w:r>
          </w:p>
        </w:tc>
        <w:tc>
          <w:tcPr>
            <w:tcW w:w="175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CELLULE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201</w:t>
            </w:r>
          </w:p>
        </w:tc>
        <w:tc>
          <w:tcPr>
            <w:tcW w:w="2138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MPA3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Pompe Alimentaire</w:t>
            </w:r>
          </w:p>
        </w:tc>
        <w:tc>
          <w:tcPr>
            <w:tcW w:w="12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D3</w:t>
            </w:r>
          </w:p>
        </w:tc>
        <w:tc>
          <w:tcPr>
            <w:tcW w:w="1756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3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201 P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 xml:space="preserve">Pompe Huile 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Pompe Huile MPA3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E1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L4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201 M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Ventilateur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Ventilateur Huile MPA 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E1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L 12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201 R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Résistance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Résitance Chauffage huile            MPA3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201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Refoulement                       MPA3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S3E1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M5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201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MVC3 / PV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Ventilateur CH3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D3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9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201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MVC3 / GV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Ventilateur CH3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D3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7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201 C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Pompe à huile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Pompe à huile TVC3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E4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5.36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EMB TVC3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Embrayage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Embrayage turbine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S1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Panneau 69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Borne 112/113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NG202 P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 xml:space="preserve">Pompe Huile 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Pompe Huile TPA3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S3E4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16"/>
                <w:szCs w:val="16"/>
                <w:lang w:eastAsia="zh-CN"/>
              </w:rPr>
              <w:t>SECTIONNEUR LOCAL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16"/>
                <w:szCs w:val="16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202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Refoulement                       TPA3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S3E1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M5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300A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sortie vapeur CH3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S3K6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399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 Désurchauffe CH3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S3K6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 xml:space="preserve">VAR 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Ramonage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Armoire + Moteurs + vanne Rotork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G1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NG133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Pompe à phosphate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Injection Phosphate                       vers CH3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   J22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309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eau lyre alimentaire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S3K7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309A</w:t>
            </w:r>
          </w:p>
        </w:tc>
        <w:tc>
          <w:tcPr>
            <w:tcW w:w="2138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Vanne by-pass eau lyre alimentaire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S3K7</w:t>
            </w:r>
          </w:p>
        </w:tc>
        <w:tc>
          <w:tcPr>
            <w:tcW w:w="1756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254AB0" w:rsidRPr="00254AB0" w:rsidTr="00254AB0">
        <w:trPr>
          <w:gridAfter w:val="1"/>
          <w:wAfter w:w="1413" w:type="dxa"/>
          <w:trHeight w:val="282"/>
        </w:trPr>
        <w:tc>
          <w:tcPr>
            <w:tcW w:w="1479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55"/>
        </w:trPr>
        <w:tc>
          <w:tcPr>
            <w:tcW w:w="14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55"/>
        </w:trPr>
        <w:tc>
          <w:tcPr>
            <w:tcW w:w="9613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CONDAMNATION UNIQUEMENT SUR DEMANDE</w:t>
            </w:r>
          </w:p>
        </w:tc>
      </w:tr>
      <w:tr w:rsidR="00254AB0" w:rsidRPr="00254AB0" w:rsidTr="00254AB0">
        <w:trPr>
          <w:gridAfter w:val="1"/>
          <w:wAfter w:w="1413" w:type="dxa"/>
          <w:trHeight w:val="255"/>
        </w:trPr>
        <w:tc>
          <w:tcPr>
            <w:tcW w:w="9613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gridAfter w:val="1"/>
          <w:wAfter w:w="1413" w:type="dxa"/>
          <w:trHeight w:val="255"/>
        </w:trPr>
        <w:tc>
          <w:tcPr>
            <w:tcW w:w="616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</w:pPr>
            <w:r w:rsidRPr="00254AB0"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  <w:t>MISE A JOUR 2017</w:t>
            </w: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7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254AB0" w:rsidRPr="00254AB0" w:rsidTr="00254AB0">
        <w:trPr>
          <w:trHeight w:val="402"/>
        </w:trPr>
        <w:tc>
          <w:tcPr>
            <w:tcW w:w="11021" w:type="dxa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lang w:eastAsia="zh-CN"/>
              </w:rPr>
            </w:pPr>
            <w:r w:rsidRPr="00254AB0">
              <w:rPr>
                <w:rFonts w:ascii="Arial" w:hAnsi="Arial" w:cs="Arial"/>
                <w:lang w:eastAsia="zh-CN"/>
              </w:rPr>
              <w:lastRenderedPageBreak/>
              <w:t>B201 - CHAUDIERE 3</w:t>
            </w:r>
          </w:p>
        </w:tc>
      </w:tr>
      <w:tr w:rsidR="00254AB0" w:rsidRPr="00254AB0" w:rsidTr="00254AB0">
        <w:trPr>
          <w:trHeight w:val="402"/>
        </w:trPr>
        <w:tc>
          <w:tcPr>
            <w:tcW w:w="11021" w:type="dxa"/>
            <w:gridSpan w:val="1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lang w:eastAsia="zh-CN"/>
              </w:rPr>
            </w:pPr>
            <w:r w:rsidRPr="00254AB0">
              <w:rPr>
                <w:rFonts w:ascii="Arial" w:hAnsi="Arial" w:cs="Arial"/>
                <w:lang w:eastAsia="zh-CN"/>
              </w:rPr>
              <w:t>PLATINAGE ET MISE A DISPOSITION POUR PERMIS DE PENETRER</w:t>
            </w:r>
          </w:p>
        </w:tc>
      </w:tr>
      <w:tr w:rsidR="00254AB0" w:rsidRPr="00254AB0" w:rsidTr="00254AB0">
        <w:trPr>
          <w:trHeight w:val="40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REPERE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DN</w:t>
            </w:r>
          </w:p>
        </w:tc>
        <w:tc>
          <w:tcPr>
            <w:tcW w:w="6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IDENTIFICATION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SITUATION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PRESSION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BESOINS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lang w:eastAsia="zh-CN"/>
              </w:rPr>
            </w:pPr>
            <w:r w:rsidRPr="00254AB0">
              <w:rPr>
                <w:rFonts w:ascii="Calibri" w:hAnsi="Calibri" w:cs="Calibri"/>
                <w:lang w:eastAsia="zh-CN"/>
              </w:rPr>
              <w:t>40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lang w:eastAsia="zh-CN"/>
              </w:rPr>
            </w:pPr>
            <w:r w:rsidRPr="00254AB0">
              <w:rPr>
                <w:rFonts w:ascii="Calibri" w:hAnsi="Calibri" w:cs="Calibri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Gaz d'allumage(Platine ONIS)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2,5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Par exploitant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250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Fuel Gaz/H2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1,5 bar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  <w:t>Tuyauterie platinée = dépose en 2018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300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Fuel Gaz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1,5 bar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15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Raccord N2 sur ligne FG/H2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7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  <w:t>Tuyauterie platinée = dépose en 2018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BRULEURS</w:t>
            </w:r>
          </w:p>
        </w:tc>
        <w:tc>
          <w:tcPr>
            <w:tcW w:w="7262" w:type="dxa"/>
            <w:gridSpan w:val="11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Mise en retrait des 8 cannes bruleurs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Par exploitant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15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Raccord N2 sur ligne FG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7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6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Alimentation FO2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34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Retour FO2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34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8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Alimentation HdP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26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9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Retour HdP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26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11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Vapeur de pulvérisation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Echaf + décalo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12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Vapeur de lessivage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Echaf + décalo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13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Vapeur de ramonage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Echaf + décalo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14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Purges continues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F204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  <w:t>Tuyauterie platinée = remplacement F204 en 2018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15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Purges d'écrans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16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Purges continues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F204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Echaf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17</w:t>
            </w:r>
          </w:p>
        </w:tc>
        <w:tc>
          <w:tcPr>
            <w:tcW w:w="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40</w:t>
            </w: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Rinçage FOD circuit FO2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16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18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40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Rinçage FOD circuit HdP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16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19</w:t>
            </w:r>
          </w:p>
        </w:tc>
        <w:tc>
          <w:tcPr>
            <w:tcW w:w="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Eau alimentaire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Sur passerelle</w:t>
            </w: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110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21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R. A. vapeur MMP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9/3,5b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22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R. A. vapeur BP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23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Eau désurchauffe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110b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24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Carneaux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Cheminée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ATM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sz w:val="18"/>
                <w:szCs w:val="18"/>
                <w:lang w:eastAsia="zh-CN"/>
              </w:rPr>
              <w:t>RAS</w:t>
            </w:r>
          </w:p>
        </w:tc>
      </w:tr>
      <w:tr w:rsidR="00254AB0" w:rsidRPr="00254AB0" w:rsidTr="00254AB0">
        <w:trPr>
          <w:trHeight w:val="462"/>
        </w:trPr>
        <w:tc>
          <w:tcPr>
            <w:tcW w:w="13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25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40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254AB0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286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Purge ramonage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54AB0" w:rsidRPr="00254AB0" w:rsidRDefault="00254AB0" w:rsidP="00254AB0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25b bars</w:t>
            </w:r>
          </w:p>
        </w:tc>
        <w:tc>
          <w:tcPr>
            <w:tcW w:w="2438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254AB0" w:rsidRPr="00254AB0" w:rsidRDefault="00254AB0" w:rsidP="00254AB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</w:pPr>
            <w:r w:rsidRPr="00254AB0">
              <w:rPr>
                <w:rFonts w:ascii="Arial" w:hAnsi="Arial" w:cs="Arial"/>
                <w:b/>
                <w:bCs/>
                <w:sz w:val="18"/>
                <w:szCs w:val="18"/>
                <w:lang w:eastAsia="zh-CN"/>
              </w:rPr>
              <w:t>Tuyauterie déconnectée = Mise en place F303 en 2018</w:t>
            </w:r>
          </w:p>
        </w:tc>
      </w:tr>
      <w:tr w:rsidR="00254AB0" w:rsidRPr="00254AB0" w:rsidTr="00254AB0">
        <w:trPr>
          <w:trHeight w:val="330"/>
        </w:trPr>
        <w:tc>
          <w:tcPr>
            <w:tcW w:w="1102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Circuits en purge et pose des scellés OBLIGATOIRE sur vannes manuelles avant platinage</w:t>
            </w:r>
          </w:p>
        </w:tc>
      </w:tr>
      <w:tr w:rsidR="00254AB0" w:rsidRPr="00254AB0" w:rsidTr="00254AB0">
        <w:trPr>
          <w:trHeight w:val="270"/>
        </w:trPr>
        <w:tc>
          <w:tcPr>
            <w:tcW w:w="11021" w:type="dxa"/>
            <w:gridSpan w:val="1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9B9B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Sous ARI</w:t>
            </w:r>
          </w:p>
        </w:tc>
      </w:tr>
      <w:tr w:rsidR="00254AB0" w:rsidRPr="00254AB0" w:rsidTr="00254AB0">
        <w:trPr>
          <w:trHeight w:val="255"/>
        </w:trPr>
        <w:tc>
          <w:tcPr>
            <w:tcW w:w="1102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4AB0" w:rsidRPr="00254AB0" w:rsidRDefault="00254AB0" w:rsidP="00254AB0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54AB0">
              <w:rPr>
                <w:rFonts w:ascii="Arial" w:hAnsi="Arial" w:cs="Arial"/>
                <w:sz w:val="20"/>
                <w:szCs w:val="20"/>
                <w:lang w:eastAsia="zh-CN"/>
              </w:rPr>
              <w:t>P = Platine          JL = Joint lunettes          V = Vanne</w:t>
            </w:r>
          </w:p>
        </w:tc>
      </w:tr>
    </w:tbl>
    <w:p w:rsidR="008630FD" w:rsidRDefault="008630FD" w:rsidP="00DB3185">
      <w:pPr>
        <w:spacing w:before="60"/>
        <w:rPr>
          <w:rFonts w:ascii="Arial" w:hAnsi="Arial" w:cs="Arial"/>
          <w:sz w:val="22"/>
          <w:szCs w:val="22"/>
        </w:rPr>
      </w:pPr>
    </w:p>
    <w:p w:rsidR="00254AB0" w:rsidRDefault="00254AB0" w:rsidP="00DB3185">
      <w:pPr>
        <w:spacing w:before="60"/>
        <w:rPr>
          <w:rFonts w:ascii="Arial" w:hAnsi="Arial" w:cs="Arial"/>
          <w:sz w:val="22"/>
          <w:szCs w:val="22"/>
        </w:rPr>
        <w:sectPr w:rsidR="00254AB0" w:rsidSect="00EE0A6D">
          <w:headerReference w:type="default" r:id="rId9"/>
          <w:footerReference w:type="default" r:id="rId10"/>
          <w:pgSz w:w="11906" w:h="16838"/>
          <w:pgMar w:top="720" w:right="720" w:bottom="720" w:left="720" w:header="708" w:footer="261" w:gutter="0"/>
          <w:cols w:space="708"/>
          <w:docGrid w:linePitch="360"/>
        </w:sectPr>
      </w:pPr>
    </w:p>
    <w:p w:rsidR="00B80ACA" w:rsidRDefault="005A2294" w:rsidP="00BE12E1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12277725" cy="8791575"/>
            <wp:effectExtent l="19050" t="0" r="9525" b="0"/>
            <wp:docPr id="1" name="Image 0" descr="CH3.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.1A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7725" cy="87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048" w:rsidRDefault="00A73048" w:rsidP="00304738">
      <w:pPr>
        <w:spacing w:before="60"/>
        <w:ind w:left="567"/>
        <w:rPr>
          <w:rFonts w:ascii="Arial" w:hAnsi="Arial" w:cs="Arial"/>
          <w:sz w:val="22"/>
          <w:szCs w:val="22"/>
        </w:rPr>
        <w:sectPr w:rsidR="00A73048" w:rsidSect="00985077">
          <w:pgSz w:w="23814" w:h="16839" w:orient="landscape" w:code="8"/>
          <w:pgMar w:top="720" w:right="720" w:bottom="720" w:left="720" w:header="708" w:footer="261" w:gutter="0"/>
          <w:cols w:space="708"/>
          <w:docGrid w:linePitch="360"/>
        </w:sectPr>
      </w:pPr>
    </w:p>
    <w:p w:rsidR="00DE14B7" w:rsidRDefault="005A2294" w:rsidP="005C0D97">
      <w:pPr>
        <w:jc w:val="center"/>
        <w:rPr>
          <w:rFonts w:ascii="Arial" w:hAnsi="Arial" w:cs="Arial"/>
          <w:sz w:val="22"/>
          <w:szCs w:val="22"/>
        </w:rPr>
        <w:sectPr w:rsidR="00DE14B7" w:rsidSect="00985077">
          <w:pgSz w:w="23814" w:h="16839" w:orient="landscape" w:code="8"/>
          <w:pgMar w:top="720" w:right="720" w:bottom="720" w:left="720" w:header="709" w:footer="261" w:gutter="0"/>
          <w:cols w:space="708"/>
          <w:docGrid w:linePitch="360"/>
        </w:sectPr>
      </w:pPr>
      <w:r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11934825" cy="8753475"/>
            <wp:effectExtent l="19050" t="0" r="9525" b="0"/>
            <wp:docPr id="2" name="Image 1" descr="CH3.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.2A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4825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B7" w:rsidRDefault="005A2294" w:rsidP="00254AB0">
      <w:pPr>
        <w:jc w:val="center"/>
        <w:rPr>
          <w:rFonts w:ascii="Arial" w:hAnsi="Arial" w:cs="Arial"/>
          <w:sz w:val="22"/>
          <w:szCs w:val="22"/>
        </w:rPr>
        <w:sectPr w:rsidR="00DE14B7" w:rsidSect="00985077">
          <w:pgSz w:w="23814" w:h="16839" w:orient="landscape" w:code="8"/>
          <w:pgMar w:top="720" w:right="720" w:bottom="720" w:left="720" w:header="709" w:footer="261" w:gutter="0"/>
          <w:cols w:space="708"/>
          <w:docGrid w:linePitch="360"/>
        </w:sectPr>
      </w:pPr>
      <w:r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12030075" cy="8096250"/>
            <wp:effectExtent l="19050" t="0" r="9525" b="0"/>
            <wp:docPr id="3" name="Image 2" descr="CH3.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.3A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00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B7" w:rsidRDefault="005A2294" w:rsidP="00254AB0">
      <w:pPr>
        <w:jc w:val="center"/>
        <w:rPr>
          <w:rFonts w:ascii="Arial" w:hAnsi="Arial" w:cs="Arial"/>
          <w:sz w:val="22"/>
          <w:szCs w:val="22"/>
        </w:rPr>
        <w:sectPr w:rsidR="00DE14B7" w:rsidSect="00985077">
          <w:pgSz w:w="23814" w:h="16839" w:orient="landscape" w:code="8"/>
          <w:pgMar w:top="720" w:right="720" w:bottom="720" w:left="720" w:header="709" w:footer="261" w:gutter="0"/>
          <w:cols w:space="708"/>
          <w:docGrid w:linePitch="360"/>
        </w:sectPr>
      </w:pPr>
      <w:r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12001500" cy="8648700"/>
            <wp:effectExtent l="19050" t="0" r="0" b="0"/>
            <wp:docPr id="4" name="Image 3" descr="CH3.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.4A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B7" w:rsidRPr="009A63F4" w:rsidRDefault="000C0C33" w:rsidP="009A63F4">
      <w:pPr>
        <w:pStyle w:val="Titre1"/>
        <w:numPr>
          <w:ilvl w:val="0"/>
          <w:numId w:val="1"/>
        </w:numPr>
        <w:spacing w:before="120"/>
        <w:rPr>
          <w:rFonts w:ascii="Arial" w:hAnsi="Arial" w:cs="Arial"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lastRenderedPageBreak/>
        <w:pict>
          <v:shape id="_x0000_s1176" type="#_x0000_t202" style="position:absolute;left:0;text-align:left;margin-left:-32.45pt;margin-top:12.3pt;width:19.6pt;height:21.7pt;z-index:251679744" stroked="f">
            <v:textbox style="mso-next-textbox:#_x0000_s1176">
              <w:txbxContent>
                <w:p w:rsidR="009A63F4" w:rsidRPr="00B71D14" w:rsidRDefault="009A63F4" w:rsidP="00EA0A0F">
                  <w:pPr>
                    <w:rPr>
                      <w:rFonts w:ascii="Arial" w:hAnsi="Arial" w:cs="Arial"/>
                      <w:b/>
                    </w:rPr>
                  </w:pPr>
                  <w:r w:rsidRPr="00B71D14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9" w:name="_Toc494200837"/>
      <w:r w:rsidR="00DE14B7" w:rsidRPr="009A63F4">
        <w:rPr>
          <w:rFonts w:ascii="Arial" w:hAnsi="Arial" w:cs="Arial"/>
          <w:sz w:val="24"/>
          <w:szCs w:val="24"/>
          <w:lang w:eastAsia="fr-FR"/>
        </w:rPr>
        <w:t>ANNEXE 2 CHAUDIERE 4</w:t>
      </w:r>
      <w:bookmarkEnd w:id="9"/>
    </w:p>
    <w:p w:rsidR="005C0D97" w:rsidRDefault="005C0D97" w:rsidP="005C0D97">
      <w:pPr>
        <w:rPr>
          <w:rFonts w:ascii="Arial" w:hAnsi="Arial" w:cs="Arial"/>
          <w:b/>
          <w:lang w:eastAsia="fr-FR"/>
        </w:rPr>
      </w:pPr>
    </w:p>
    <w:tbl>
      <w:tblPr>
        <w:tblW w:w="9392" w:type="dxa"/>
        <w:tblInd w:w="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2165"/>
        <w:gridCol w:w="671"/>
        <w:gridCol w:w="659"/>
        <w:gridCol w:w="1235"/>
        <w:gridCol w:w="1712"/>
        <w:gridCol w:w="1671"/>
      </w:tblGrid>
      <w:tr w:rsidR="005C0D97" w:rsidRPr="005C0D97" w:rsidTr="005C0D97">
        <w:trPr>
          <w:trHeight w:val="480"/>
        </w:trPr>
        <w:tc>
          <w:tcPr>
            <w:tcW w:w="939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36"/>
                <w:szCs w:val="36"/>
                <w:lang w:eastAsia="zh-CN"/>
              </w:rPr>
              <w:t>CONDAMNATIONS ELECTRIQUES CH4</w:t>
            </w:r>
          </w:p>
        </w:tc>
      </w:tr>
      <w:tr w:rsidR="005C0D97" w:rsidRPr="005C0D97" w:rsidTr="005C0D97">
        <w:trPr>
          <w:trHeight w:val="405"/>
        </w:trPr>
        <w:tc>
          <w:tcPr>
            <w:tcW w:w="1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N°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NOM</w:t>
            </w:r>
          </w:p>
        </w:tc>
        <w:tc>
          <w:tcPr>
            <w:tcW w:w="110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FONCTION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 xml:space="preserve">POSTE 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TABLEAU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CELLULE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203</w:t>
            </w:r>
          </w:p>
        </w:tc>
        <w:tc>
          <w:tcPr>
            <w:tcW w:w="216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MPA4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Pompe Alimentaire</w:t>
            </w:r>
          </w:p>
        </w:tc>
        <w:tc>
          <w:tcPr>
            <w:tcW w:w="123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D1</w:t>
            </w:r>
          </w:p>
        </w:tc>
        <w:tc>
          <w:tcPr>
            <w:tcW w:w="167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4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203 P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 xml:space="preserve">Pompe Huile 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Pompe Huile MPA4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E4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4.42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202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MVC4 / PV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Ventilateur CH4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D1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6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202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MVC4/ GV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Ventilateur CH4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D1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8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203 C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Pompe à huile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Pompe à huile TVC4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E1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L5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EMB TVC4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Embrayage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Embrayage turbine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S1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Panneau 69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BNR 21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203 M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Ventilateur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Ventilateur Huile MPA 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E4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5.24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203 R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Résistance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Résitance Chauffage huile            MPA4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203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Refoulement                       MPA4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S3E1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M5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204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Refoulement                       TPA4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S3E1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M5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400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d'Arrêt CH4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S3K6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499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 Désurchauffe CH4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S3K6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 xml:space="preserve">VAR 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Ramonage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Armoire + Moteurs + vanne Rotork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G9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NG133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Pompe à phosphate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Injection Phosphate                       vers CH4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   J22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409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eau lyre alimentaire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S3K7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409A</w:t>
            </w:r>
          </w:p>
        </w:tc>
        <w:tc>
          <w:tcPr>
            <w:tcW w:w="216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109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Vanne by-pass eau lyre alimentaire</w:t>
            </w:r>
          </w:p>
        </w:tc>
        <w:tc>
          <w:tcPr>
            <w:tcW w:w="12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S3K7</w:t>
            </w:r>
          </w:p>
        </w:tc>
        <w:tc>
          <w:tcPr>
            <w:tcW w:w="167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5C0D97" w:rsidRPr="005C0D97" w:rsidTr="005C0D97">
        <w:trPr>
          <w:trHeight w:val="319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09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255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255"/>
        </w:trPr>
        <w:tc>
          <w:tcPr>
            <w:tcW w:w="939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CONDAMNATION UNIQUEMENT SUR DEMANDE</w:t>
            </w:r>
          </w:p>
        </w:tc>
      </w:tr>
      <w:tr w:rsidR="005C0D97" w:rsidRPr="005C0D97" w:rsidTr="005C0D97">
        <w:trPr>
          <w:trHeight w:val="255"/>
        </w:trPr>
        <w:tc>
          <w:tcPr>
            <w:tcW w:w="93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255"/>
        </w:trPr>
        <w:tc>
          <w:tcPr>
            <w:tcW w:w="600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</w:pPr>
            <w:r w:rsidRPr="005C0D97"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  <w:t>MISE A JOUR LE 09-2017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</w:tbl>
    <w:p w:rsidR="005C0D97" w:rsidRPr="005C0D97" w:rsidRDefault="005C0D97" w:rsidP="005C0D97">
      <w:pPr>
        <w:rPr>
          <w:rFonts w:ascii="Arial" w:hAnsi="Arial" w:cs="Arial"/>
          <w:b/>
          <w:lang w:eastAsia="fr-FR"/>
        </w:rPr>
        <w:sectPr w:rsidR="005C0D97" w:rsidRPr="005C0D97" w:rsidSect="00985077">
          <w:pgSz w:w="11906" w:h="16838"/>
          <w:pgMar w:top="720" w:right="720" w:bottom="720" w:left="720" w:header="709" w:footer="261" w:gutter="0"/>
          <w:cols w:space="708"/>
          <w:docGrid w:linePitch="360"/>
        </w:sectPr>
      </w:pPr>
    </w:p>
    <w:tbl>
      <w:tblPr>
        <w:tblW w:w="10006" w:type="dxa"/>
        <w:tblInd w:w="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7"/>
        <w:gridCol w:w="505"/>
        <w:gridCol w:w="663"/>
        <w:gridCol w:w="3059"/>
        <w:gridCol w:w="1981"/>
        <w:gridCol w:w="1042"/>
        <w:gridCol w:w="696"/>
        <w:gridCol w:w="1297"/>
      </w:tblGrid>
      <w:tr w:rsidR="005C0D97" w:rsidRPr="005C0D97" w:rsidTr="005C0D97">
        <w:trPr>
          <w:trHeight w:val="402"/>
        </w:trPr>
        <w:tc>
          <w:tcPr>
            <w:tcW w:w="10006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lang w:eastAsia="zh-CN"/>
              </w:rPr>
            </w:pPr>
            <w:r w:rsidRPr="005C0D97">
              <w:rPr>
                <w:rFonts w:ascii="Arial" w:hAnsi="Arial" w:cs="Arial"/>
                <w:lang w:eastAsia="zh-CN"/>
              </w:rPr>
              <w:lastRenderedPageBreak/>
              <w:t>B202 - CHAUDIERE 4</w:t>
            </w:r>
          </w:p>
        </w:tc>
      </w:tr>
      <w:tr w:rsidR="005C0D97" w:rsidRPr="005C0D97" w:rsidTr="005C0D97">
        <w:trPr>
          <w:trHeight w:val="402"/>
        </w:trPr>
        <w:tc>
          <w:tcPr>
            <w:tcW w:w="10006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lang w:eastAsia="zh-CN"/>
              </w:rPr>
            </w:pPr>
            <w:r w:rsidRPr="005C0D97">
              <w:rPr>
                <w:rFonts w:ascii="Arial" w:hAnsi="Arial" w:cs="Arial"/>
                <w:lang w:eastAsia="zh-CN"/>
              </w:rPr>
              <w:t>PLATINAGE ET MISE A DISPOSITION POUR PERMIS DE PENETRER</w:t>
            </w:r>
          </w:p>
        </w:tc>
      </w:tr>
      <w:tr w:rsidR="005C0D97" w:rsidRPr="005C0D97" w:rsidTr="005C0D97">
        <w:trPr>
          <w:trHeight w:val="402"/>
        </w:trPr>
        <w:tc>
          <w:tcPr>
            <w:tcW w:w="96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REPERE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DN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IDENTIFICATION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SITUATION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P°</w:t>
            </w:r>
          </w:p>
        </w:tc>
        <w:tc>
          <w:tcPr>
            <w:tcW w:w="62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TEMP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BESOINS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4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lang w:eastAsia="zh-CN"/>
              </w:rPr>
            </w:pPr>
            <w:r w:rsidRPr="005C0D97">
              <w:rPr>
                <w:rFonts w:ascii="Calibri" w:hAnsi="Calibri" w:cs="Calibri"/>
                <w:lang w:eastAsia="zh-CN"/>
              </w:rPr>
              <w:t>40</w:t>
            </w:r>
          </w:p>
        </w:tc>
        <w:tc>
          <w:tcPr>
            <w:tcW w:w="62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lang w:eastAsia="zh-CN"/>
              </w:rPr>
            </w:pPr>
            <w:r w:rsidRPr="005C0D97">
              <w:rPr>
                <w:rFonts w:ascii="Calibri" w:hAnsi="Calibri" w:cs="Calibri"/>
                <w:lang w:eastAsia="zh-CN"/>
              </w:rPr>
              <w:t>P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Gaz d'allumage(Platine ONIS)</w:t>
            </w:r>
          </w:p>
        </w:tc>
        <w:tc>
          <w:tcPr>
            <w:tcW w:w="19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0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2,5 bars</w:t>
            </w:r>
          </w:p>
        </w:tc>
        <w:tc>
          <w:tcPr>
            <w:tcW w:w="62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Exploitant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300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Fuel Gaz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vAlign w:val="center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  <w:r w:rsidRPr="005C0D97">
              <w:rPr>
                <w:rFonts w:ascii="Arial" w:hAnsi="Arial" w:cs="Arial"/>
                <w:sz w:val="16"/>
                <w:szCs w:val="16"/>
                <w:lang w:eastAsia="zh-CN"/>
              </w:rPr>
              <w:t>(3ème niveau juin 2016)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1,5 bar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Mise en retrait des 8 cannes bruleurs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Exploitant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15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Raccord N2 sur ligne FG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  <w:r w:rsidRPr="005C0D97">
              <w:rPr>
                <w:rFonts w:ascii="Arial" w:hAnsi="Arial" w:cs="Arial"/>
                <w:sz w:val="16"/>
                <w:szCs w:val="16"/>
                <w:lang w:eastAsia="zh-CN"/>
              </w:rPr>
              <w:t>(3ème niveau juin 2016)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7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6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Alimentation FO2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34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130°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Retour FO2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34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130°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8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Alimentation HdP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26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90°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9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Retour HdP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26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90°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15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Alimentation LROxo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2ème Niveau(CH5)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16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Vapeur de pulvérisation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Echaf/décalo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12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Vapeur de lessivage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Echaf/décalo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13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Vapeur de ramonage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Echaf/décalo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14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Purges continues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F204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290°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Echaf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15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Purges d'écrans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290°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16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Purges continues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F204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290°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Echaf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17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40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Rinçage FOD circuit FO2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16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18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40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Rinçage FOD circuit HdP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16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19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Eau alimentaire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Sur passerelle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110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145°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R. A. vapeur MP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R. A. vapeur MMP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9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220°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22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R. A. vapeur BP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3,5b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180°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23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Eau désurchauffe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110b bars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145°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462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24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5C0D97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Carneaux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ATM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200°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5C0D97" w:rsidRPr="005C0D97" w:rsidTr="005C0D97">
        <w:trPr>
          <w:trHeight w:val="315"/>
        </w:trPr>
        <w:tc>
          <w:tcPr>
            <w:tcW w:w="812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Circuits en purge et pose des scellés OBLIGATOIRE sur vannes manuelles avant platinage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300"/>
        </w:trPr>
        <w:tc>
          <w:tcPr>
            <w:tcW w:w="8126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9B9B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Sous ARI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5C0D97" w:rsidRPr="005C0D97" w:rsidTr="005C0D97">
        <w:trPr>
          <w:trHeight w:val="255"/>
        </w:trPr>
        <w:tc>
          <w:tcPr>
            <w:tcW w:w="812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5C0D97">
              <w:rPr>
                <w:rFonts w:ascii="Arial" w:hAnsi="Arial" w:cs="Arial"/>
                <w:sz w:val="20"/>
                <w:szCs w:val="20"/>
                <w:lang w:eastAsia="zh-CN"/>
              </w:rPr>
              <w:t>P = Platine          JL = Joint lunettes          V = Vanne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D97" w:rsidRPr="005C0D97" w:rsidRDefault="005C0D97" w:rsidP="005C0D97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</w:tbl>
    <w:p w:rsidR="00DF533D" w:rsidRDefault="00DF533D" w:rsidP="00DE186D">
      <w:pPr>
        <w:rPr>
          <w:lang w:eastAsia="fr-FR"/>
        </w:rPr>
        <w:sectPr w:rsidR="00DF533D" w:rsidSect="00985077">
          <w:pgSz w:w="11906" w:h="16838"/>
          <w:pgMar w:top="720" w:right="720" w:bottom="720" w:left="720" w:header="708" w:footer="261" w:gutter="0"/>
          <w:cols w:space="708"/>
          <w:docGrid w:linePitch="360"/>
        </w:sectPr>
      </w:pPr>
    </w:p>
    <w:p w:rsidR="00A35760" w:rsidRDefault="00A35760" w:rsidP="00DE186D">
      <w:pPr>
        <w:rPr>
          <w:lang w:eastAsia="fr-FR"/>
        </w:rPr>
      </w:pPr>
    </w:p>
    <w:p w:rsidR="00A35760" w:rsidRDefault="005A2294" w:rsidP="00D52956">
      <w:pPr>
        <w:jc w:val="center"/>
        <w:rPr>
          <w:lang w:eastAsia="fr-FR"/>
        </w:rPr>
        <w:sectPr w:rsidR="00A35760" w:rsidSect="00DF533D">
          <w:pgSz w:w="23814" w:h="16839" w:orient="landscape" w:code="8"/>
          <w:pgMar w:top="720" w:right="720" w:bottom="720" w:left="720" w:header="708" w:footer="261" w:gutter="0"/>
          <w:cols w:space="708"/>
          <w:docGrid w:linePitch="360"/>
        </w:sectPr>
      </w:pPr>
      <w:r>
        <w:rPr>
          <w:noProof/>
          <w:lang w:val="en-US"/>
        </w:rPr>
        <w:drawing>
          <wp:inline distT="0" distB="0" distL="0" distR="0">
            <wp:extent cx="11991975" cy="8782050"/>
            <wp:effectExtent l="19050" t="0" r="9525" b="0"/>
            <wp:docPr id="5" name="Image 4" descr="CH4.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.1A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1975" cy="87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5B" w:rsidRDefault="005A2294" w:rsidP="00F17E5B">
      <w:pPr>
        <w:jc w:val="center"/>
        <w:rPr>
          <w:lang w:eastAsia="fr-FR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2058650" cy="8763000"/>
            <wp:effectExtent l="19050" t="0" r="0" b="0"/>
            <wp:docPr id="6" name="Image 5" descr="CH4.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.2A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5B" w:rsidRDefault="00F17E5B" w:rsidP="00F17E5B">
      <w:pPr>
        <w:jc w:val="center"/>
        <w:rPr>
          <w:noProof/>
          <w:lang w:eastAsia="zh-CN"/>
        </w:rPr>
      </w:pPr>
    </w:p>
    <w:p w:rsidR="005A2294" w:rsidRDefault="005A2294" w:rsidP="00F17E5B">
      <w:pPr>
        <w:jc w:val="center"/>
        <w:rPr>
          <w:lang w:eastAsia="fr-FR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2192000" cy="8058150"/>
            <wp:effectExtent l="19050" t="0" r="0" b="0"/>
            <wp:docPr id="7" name="Image 6" descr="CH4.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.3A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5B" w:rsidRDefault="00F17E5B" w:rsidP="00F17E5B">
      <w:pPr>
        <w:jc w:val="center"/>
        <w:rPr>
          <w:lang w:eastAsia="fr-FR"/>
        </w:rPr>
      </w:pPr>
    </w:p>
    <w:p w:rsidR="00F17E5B" w:rsidRDefault="00F17E5B" w:rsidP="005C0D97">
      <w:pPr>
        <w:jc w:val="center"/>
        <w:rPr>
          <w:noProof/>
          <w:lang w:eastAsia="zh-CN"/>
        </w:rPr>
      </w:pPr>
    </w:p>
    <w:p w:rsidR="00FF20DE" w:rsidRDefault="00FF20DE" w:rsidP="005C0D97">
      <w:pPr>
        <w:jc w:val="center"/>
        <w:rPr>
          <w:noProof/>
          <w:lang w:eastAsia="zh-CN"/>
        </w:rPr>
      </w:pPr>
    </w:p>
    <w:p w:rsidR="00FF20DE" w:rsidRDefault="00FF20DE" w:rsidP="005C0D97">
      <w:pPr>
        <w:jc w:val="center"/>
        <w:rPr>
          <w:noProof/>
          <w:lang w:eastAsia="zh-CN"/>
        </w:rPr>
      </w:pPr>
    </w:p>
    <w:p w:rsidR="00FF20DE" w:rsidRDefault="00FF20DE" w:rsidP="005C0D97">
      <w:pPr>
        <w:jc w:val="center"/>
        <w:rPr>
          <w:noProof/>
          <w:lang w:eastAsia="zh-CN"/>
        </w:rPr>
      </w:pPr>
    </w:p>
    <w:p w:rsidR="00FF20DE" w:rsidRDefault="00FF20DE" w:rsidP="005C0D97">
      <w:pPr>
        <w:jc w:val="center"/>
        <w:rPr>
          <w:noProof/>
          <w:lang w:eastAsia="zh-CN"/>
        </w:rPr>
      </w:pPr>
    </w:p>
    <w:p w:rsidR="00FF20DE" w:rsidRDefault="00FF20DE" w:rsidP="005C0D97">
      <w:pPr>
        <w:jc w:val="center"/>
        <w:rPr>
          <w:noProof/>
          <w:lang w:eastAsia="zh-CN"/>
        </w:rPr>
      </w:pPr>
      <w:r>
        <w:rPr>
          <w:noProof/>
          <w:lang w:val="en-US"/>
        </w:rPr>
        <w:drawing>
          <wp:inline distT="0" distB="0" distL="0" distR="0">
            <wp:extent cx="12096750" cy="8258175"/>
            <wp:effectExtent l="19050" t="0" r="0" b="0"/>
            <wp:docPr id="14" name="Image 13" descr="CH4.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.4A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94" w:rsidRDefault="005A2294" w:rsidP="005C0D97">
      <w:pPr>
        <w:jc w:val="center"/>
        <w:rPr>
          <w:noProof/>
          <w:lang w:eastAsia="zh-CN"/>
        </w:rPr>
      </w:pPr>
    </w:p>
    <w:p w:rsidR="005A2294" w:rsidRDefault="005A2294" w:rsidP="005C0D97">
      <w:pPr>
        <w:jc w:val="center"/>
        <w:rPr>
          <w:noProof/>
          <w:lang w:eastAsia="zh-CN"/>
        </w:rPr>
      </w:pPr>
    </w:p>
    <w:p w:rsidR="005A2294" w:rsidRDefault="005A2294" w:rsidP="005C0D97">
      <w:pPr>
        <w:jc w:val="center"/>
        <w:rPr>
          <w:noProof/>
          <w:lang w:eastAsia="zh-CN"/>
        </w:rPr>
      </w:pPr>
    </w:p>
    <w:p w:rsidR="005A2294" w:rsidRDefault="005A2294" w:rsidP="005C0D97">
      <w:pPr>
        <w:jc w:val="center"/>
        <w:rPr>
          <w:noProof/>
          <w:lang w:eastAsia="zh-CN"/>
        </w:rPr>
      </w:pPr>
    </w:p>
    <w:p w:rsidR="005A2294" w:rsidRDefault="005A2294" w:rsidP="005C0D97">
      <w:pPr>
        <w:jc w:val="center"/>
        <w:rPr>
          <w:lang w:eastAsia="fr-FR"/>
        </w:rPr>
      </w:pPr>
    </w:p>
    <w:p w:rsidR="005A2294" w:rsidRDefault="005A2294" w:rsidP="005C0D97">
      <w:pPr>
        <w:jc w:val="center"/>
        <w:rPr>
          <w:lang w:eastAsia="fr-FR"/>
        </w:rPr>
      </w:pPr>
    </w:p>
    <w:p w:rsidR="005A2294" w:rsidRDefault="005A2294" w:rsidP="005C0D97">
      <w:pPr>
        <w:jc w:val="center"/>
        <w:rPr>
          <w:lang w:eastAsia="fr-FR"/>
        </w:rPr>
        <w:sectPr w:rsidR="005A2294" w:rsidSect="00337DB8">
          <w:pgSz w:w="23814" w:h="16839" w:orient="landscape" w:code="8"/>
          <w:pgMar w:top="720" w:right="720" w:bottom="720" w:left="720" w:header="709" w:footer="261" w:gutter="0"/>
          <w:cols w:space="708"/>
          <w:docGrid w:linePitch="360"/>
        </w:sectPr>
      </w:pPr>
      <w:r>
        <w:rPr>
          <w:noProof/>
          <w:lang w:val="en-US"/>
        </w:rPr>
        <w:drawing>
          <wp:inline distT="0" distB="0" distL="0" distR="0">
            <wp:extent cx="12106275" cy="8134350"/>
            <wp:effectExtent l="19050" t="0" r="9525" b="0"/>
            <wp:docPr id="9" name="Image 8" descr="CH4.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.5A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6275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B3D" w:rsidRDefault="00820B3D" w:rsidP="007A27F0">
      <w:pPr>
        <w:rPr>
          <w:noProof/>
          <w:lang w:eastAsia="fr-FR"/>
        </w:rPr>
      </w:pPr>
    </w:p>
    <w:p w:rsidR="003A3652" w:rsidRPr="009A63F4" w:rsidRDefault="000C0C33" w:rsidP="009A63F4">
      <w:pPr>
        <w:pStyle w:val="Titre1"/>
        <w:numPr>
          <w:ilvl w:val="0"/>
          <w:numId w:val="1"/>
        </w:numPr>
        <w:spacing w:before="120"/>
        <w:rPr>
          <w:rFonts w:ascii="Arial" w:hAnsi="Arial" w:cs="Arial"/>
          <w:noProof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74" type="#_x0000_t202" style="position:absolute;left:0;text-align:left;margin-left:-31pt;margin-top:-1.55pt;width:19.6pt;height:25.4pt;z-index:251678720" stroked="f">
            <v:textbox style="mso-next-textbox:#_x0000_s1174">
              <w:txbxContent>
                <w:p w:rsidR="009A63F4" w:rsidRPr="00B71D14" w:rsidRDefault="009A63F4" w:rsidP="00527262">
                  <w:pPr>
                    <w:rPr>
                      <w:rFonts w:ascii="Arial" w:hAnsi="Arial" w:cs="Arial"/>
                      <w:b/>
                    </w:rPr>
                  </w:pPr>
                  <w:r w:rsidRPr="00B71D14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10" w:name="_Toc494200838"/>
      <w:r w:rsidR="00311256" w:rsidRPr="009A63F4">
        <w:rPr>
          <w:rFonts w:ascii="Arial" w:hAnsi="Arial" w:cs="Arial"/>
          <w:noProof/>
          <w:sz w:val="24"/>
          <w:szCs w:val="24"/>
          <w:lang w:eastAsia="fr-FR"/>
        </w:rPr>
        <w:t>ANNEXE 3 CHAUDIERE 5</w:t>
      </w:r>
      <w:bookmarkEnd w:id="10"/>
    </w:p>
    <w:p w:rsidR="00F17E5B" w:rsidRDefault="00F17E5B" w:rsidP="00E16516">
      <w:pPr>
        <w:rPr>
          <w:noProof/>
          <w:lang w:eastAsia="fr-FR"/>
        </w:rPr>
      </w:pPr>
    </w:p>
    <w:tbl>
      <w:tblPr>
        <w:tblW w:w="10961" w:type="dxa"/>
        <w:tblInd w:w="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1"/>
        <w:gridCol w:w="395"/>
        <w:gridCol w:w="110"/>
        <w:gridCol w:w="663"/>
        <w:gridCol w:w="1423"/>
        <w:gridCol w:w="671"/>
        <w:gridCol w:w="659"/>
        <w:gridCol w:w="587"/>
        <w:gridCol w:w="648"/>
        <w:gridCol w:w="1368"/>
        <w:gridCol w:w="344"/>
        <w:gridCol w:w="888"/>
        <w:gridCol w:w="696"/>
        <w:gridCol w:w="103"/>
        <w:gridCol w:w="1348"/>
      </w:tblGrid>
      <w:tr w:rsidR="00F17E5B" w:rsidRPr="00F17E5B" w:rsidTr="00F17E5B">
        <w:trPr>
          <w:gridAfter w:val="1"/>
          <w:wAfter w:w="1348" w:type="dxa"/>
          <w:trHeight w:val="480"/>
        </w:trPr>
        <w:tc>
          <w:tcPr>
            <w:tcW w:w="9613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36"/>
                <w:szCs w:val="36"/>
                <w:lang w:eastAsia="zh-CN"/>
              </w:rPr>
              <w:t>CONDAMNATIONS ELECTRIQUES CH5</w:t>
            </w:r>
          </w:p>
        </w:tc>
      </w:tr>
      <w:tr w:rsidR="00F17E5B" w:rsidRPr="00F17E5B" w:rsidTr="00F17E5B">
        <w:trPr>
          <w:gridAfter w:val="1"/>
          <w:wAfter w:w="1348" w:type="dxa"/>
          <w:trHeight w:val="405"/>
        </w:trPr>
        <w:tc>
          <w:tcPr>
            <w:tcW w:w="150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N°</w:t>
            </w:r>
          </w:p>
        </w:tc>
        <w:tc>
          <w:tcPr>
            <w:tcW w:w="2165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NOM</w:t>
            </w:r>
          </w:p>
        </w:tc>
        <w:tc>
          <w:tcPr>
            <w:tcW w:w="133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FONCTION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 xml:space="preserve">POSTE </w:t>
            </w:r>
          </w:p>
        </w:tc>
        <w:tc>
          <w:tcPr>
            <w:tcW w:w="171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TABLEAU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eastAsia="zh-CN"/>
              </w:rPr>
              <w:t>CELLULE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205</w:t>
            </w:r>
          </w:p>
        </w:tc>
        <w:tc>
          <w:tcPr>
            <w:tcW w:w="216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MPA5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Pompe Alimentaire</w:t>
            </w:r>
          </w:p>
        </w:tc>
        <w:tc>
          <w:tcPr>
            <w:tcW w:w="123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D2</w:t>
            </w:r>
          </w:p>
        </w:tc>
        <w:tc>
          <w:tcPr>
            <w:tcW w:w="1671" w:type="dxa"/>
            <w:gridSpan w:val="3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5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205 P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 xml:space="preserve">Pompe Huile 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Pompe Huile MPA5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E1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4.48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205 M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Ventilateur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Ventilateur Huile MPA 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E4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5.30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205 R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Résistance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Résitance Chauffage huile            MPA5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205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Refoulement                       MPA5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S3E1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J21/M5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203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MVC5 / PV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Ventilateur CH5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D2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11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NC 203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MVC5 / GV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Ventilateur CH5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D2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9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 203 C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Pompe à huile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Pompe à huile TVC5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E1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L6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EMB TVC5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Embrayage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Embrayage turbine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S1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Panneau 69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BNR 31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NG206 P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 xml:space="preserve">Pompe Huile 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Pompe Huile TPA5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S3E1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F2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206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Refoulement                       TPA5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S3E1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J21/M5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500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sortie vapeur CH5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S3K6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599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 Désurchauffe CH5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S3K6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 xml:space="preserve">VAR 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Ramonage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Armoire + Moteurs + vanne Rotork CH5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 E1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G2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NG135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Pompe à phosphate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Injection Phosphate                       vers CH5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Armoire locale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509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eau lyre alimentaire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S3K7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HSV 509A</w:t>
            </w:r>
          </w:p>
        </w:tc>
        <w:tc>
          <w:tcPr>
            <w:tcW w:w="2165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Rotork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Vanne by-pass eau lyre alimentaire</w:t>
            </w:r>
          </w:p>
        </w:tc>
        <w:tc>
          <w:tcPr>
            <w:tcW w:w="123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</w:t>
            </w:r>
          </w:p>
        </w:tc>
        <w:tc>
          <w:tcPr>
            <w:tcW w:w="1712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S3K7</w:t>
            </w:r>
          </w:p>
        </w:tc>
        <w:tc>
          <w:tcPr>
            <w:tcW w:w="1671" w:type="dxa"/>
            <w:gridSpan w:val="3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 </w:t>
            </w:r>
          </w:p>
        </w:tc>
      </w:tr>
      <w:tr w:rsidR="00F17E5B" w:rsidRPr="00F17E5B" w:rsidTr="00F17E5B">
        <w:trPr>
          <w:gridAfter w:val="1"/>
          <w:wAfter w:w="1348" w:type="dxa"/>
          <w:trHeight w:val="259"/>
        </w:trPr>
        <w:tc>
          <w:tcPr>
            <w:tcW w:w="150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33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5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21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7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5"/>
        </w:trPr>
        <w:tc>
          <w:tcPr>
            <w:tcW w:w="9613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CONDAMNATION UNIQUEMENT SUR DEMANDE</w:t>
            </w:r>
          </w:p>
        </w:tc>
      </w:tr>
      <w:tr w:rsidR="00F17E5B" w:rsidRPr="00F17E5B" w:rsidTr="00F17E5B">
        <w:trPr>
          <w:gridAfter w:val="1"/>
          <w:wAfter w:w="1348" w:type="dxa"/>
          <w:trHeight w:val="230"/>
        </w:trPr>
        <w:tc>
          <w:tcPr>
            <w:tcW w:w="9613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5"/>
        </w:trPr>
        <w:tc>
          <w:tcPr>
            <w:tcW w:w="623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</w:pPr>
            <w:r w:rsidRPr="00F17E5B"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  <w:t>MISE A JOUR LE 09-2017</w:t>
            </w:r>
          </w:p>
        </w:tc>
        <w:tc>
          <w:tcPr>
            <w:tcW w:w="17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gridAfter w:val="1"/>
          <w:wAfter w:w="1348" w:type="dxa"/>
          <w:trHeight w:val="255"/>
        </w:trPr>
        <w:tc>
          <w:tcPr>
            <w:tcW w:w="623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Default="00F17E5B" w:rsidP="00F17E5B">
            <w:pPr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</w:pPr>
          </w:p>
          <w:p w:rsidR="00F17E5B" w:rsidRPr="00F17E5B" w:rsidRDefault="00F17E5B" w:rsidP="00F17E5B">
            <w:pPr>
              <w:rPr>
                <w:rFonts w:ascii="Arial" w:hAnsi="Arial" w:cs="Arial"/>
                <w:color w:val="FF0000"/>
                <w:sz w:val="20"/>
                <w:szCs w:val="20"/>
                <w:u w:val="single"/>
                <w:lang w:eastAsia="zh-CN"/>
              </w:rPr>
            </w:pPr>
          </w:p>
        </w:tc>
        <w:tc>
          <w:tcPr>
            <w:tcW w:w="17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trHeight w:val="402"/>
        </w:trPr>
        <w:tc>
          <w:tcPr>
            <w:tcW w:w="10961" w:type="dxa"/>
            <w:gridSpan w:val="1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b/>
                <w:bCs/>
                <w:lang w:eastAsia="zh-CN"/>
              </w:rPr>
            </w:pPr>
            <w:r w:rsidRPr="00F17E5B">
              <w:rPr>
                <w:rFonts w:ascii="Arial" w:hAnsi="Arial" w:cs="Arial"/>
                <w:b/>
                <w:bCs/>
                <w:lang w:eastAsia="zh-CN"/>
              </w:rPr>
              <w:t>ARRET 2017 - B203 - CHAUDIERE 5</w:t>
            </w:r>
          </w:p>
        </w:tc>
      </w:tr>
      <w:tr w:rsidR="00F17E5B" w:rsidRPr="00F17E5B" w:rsidTr="00F17E5B">
        <w:trPr>
          <w:trHeight w:val="402"/>
        </w:trPr>
        <w:tc>
          <w:tcPr>
            <w:tcW w:w="10961" w:type="dxa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lang w:eastAsia="zh-CN"/>
              </w:rPr>
            </w:pPr>
            <w:r w:rsidRPr="00F17E5B">
              <w:rPr>
                <w:rFonts w:ascii="Arial" w:hAnsi="Arial" w:cs="Arial"/>
                <w:lang w:eastAsia="zh-CN"/>
              </w:rPr>
              <w:t>PLATINAGE ET MISE A DISPOSITION POUR PERMIS DE PENETRER ET TRAVAUX</w:t>
            </w:r>
          </w:p>
        </w:tc>
      </w:tr>
      <w:tr w:rsidR="00F17E5B" w:rsidRPr="00F17E5B" w:rsidTr="00F17E5B">
        <w:trPr>
          <w:trHeight w:val="402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REPERE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DN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IDENTIFICATION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SITUATION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PRESSION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TEMP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BESOINS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lang w:eastAsia="zh-CN"/>
              </w:rPr>
            </w:pPr>
            <w:r w:rsidRPr="00F17E5B">
              <w:rPr>
                <w:rFonts w:ascii="Calibri" w:hAnsi="Calibri" w:cs="Calibri"/>
                <w:lang w:eastAsia="zh-CN"/>
              </w:rPr>
              <w:t>40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lang w:eastAsia="zh-CN"/>
              </w:rPr>
            </w:pPr>
            <w:r w:rsidRPr="00F17E5B">
              <w:rPr>
                <w:rFonts w:ascii="Calibri" w:hAnsi="Calibri" w:cs="Calibri"/>
                <w:lang w:eastAsia="zh-CN"/>
              </w:rPr>
              <w:t>P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Gaz d'allumage(Platine ONIS)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2,5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Par exploitant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250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Fuel Gaz/H2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3ème Niveau(CH4)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1,5 bar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300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Fuel Gaz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1,5 bar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9B9B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15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Raccord N2 sur ligne FG/H2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3ème Niveau(CH4)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7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BRULEURS</w:t>
            </w:r>
          </w:p>
        </w:tc>
        <w:tc>
          <w:tcPr>
            <w:tcW w:w="7689" w:type="dxa"/>
            <w:gridSpan w:val="11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Mise en retrait des 8 cannes bruleurs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Par exploitant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15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JL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Raccord N2 sur ligne FG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7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8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Alimentation HdP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26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90°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9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Retour HdP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26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90°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10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40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LrOxo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11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Vapeur Pulvérisation/lessivage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12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Vapeur de pulvérisation secours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1er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13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80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Vapeur de ramonage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14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Purges continues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F204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290°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Echaf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15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Purges Ecrans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Au sol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290°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16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P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Purges continues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F204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80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290°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Echaf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18</w:t>
            </w:r>
          </w:p>
        </w:tc>
        <w:tc>
          <w:tcPr>
            <w:tcW w:w="45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40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Rinçage FOD circuit HdP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16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Amb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19</w:t>
            </w:r>
          </w:p>
        </w:tc>
        <w:tc>
          <w:tcPr>
            <w:tcW w:w="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Eau alimentaire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Sur passerelle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110 bars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145°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20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R. A. vapeur MP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25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280°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21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R. A. vapeur MMP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9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220°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22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R. A. vapeur BP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2ème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3,5b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180°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23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150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Eau désurchauffe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3ème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110b bars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145°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499"/>
        </w:trPr>
        <w:tc>
          <w:tcPr>
            <w:tcW w:w="11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sz w:val="32"/>
                <w:szCs w:val="32"/>
                <w:lang w:eastAsia="zh-CN"/>
              </w:rPr>
              <w:t>24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  <w:r w:rsidRPr="00F17E5B">
              <w:rPr>
                <w:rFonts w:ascii="Calibri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3340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Carnaux</w:t>
            </w: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4ème Niveau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ATM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180°</w:t>
            </w:r>
          </w:p>
        </w:tc>
        <w:tc>
          <w:tcPr>
            <w:tcW w:w="145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RAS</w:t>
            </w:r>
          </w:p>
        </w:tc>
      </w:tr>
      <w:tr w:rsidR="00F17E5B" w:rsidRPr="00F17E5B" w:rsidTr="00F17E5B">
        <w:trPr>
          <w:trHeight w:val="315"/>
        </w:trPr>
        <w:tc>
          <w:tcPr>
            <w:tcW w:w="883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Circuits en purge et pose des scellés OBLIGATOIRE sur vannes manuelles avant platinage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4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17E5B" w:rsidRPr="00F17E5B" w:rsidRDefault="00F17E5B" w:rsidP="00F17E5B">
            <w:pPr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F17E5B" w:rsidRPr="00F17E5B" w:rsidTr="00F17E5B">
        <w:trPr>
          <w:trHeight w:val="240"/>
        </w:trPr>
        <w:tc>
          <w:tcPr>
            <w:tcW w:w="10961" w:type="dxa"/>
            <w:gridSpan w:val="1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9B9B"/>
            <w:noWrap/>
            <w:vAlign w:val="center"/>
            <w:hideMark/>
          </w:tcPr>
          <w:p w:rsidR="00F17E5B" w:rsidRPr="00F17E5B" w:rsidRDefault="00F17E5B" w:rsidP="00F17E5B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F17E5B">
              <w:rPr>
                <w:rFonts w:ascii="Arial" w:hAnsi="Arial" w:cs="Arial"/>
                <w:sz w:val="20"/>
                <w:szCs w:val="20"/>
                <w:lang w:eastAsia="zh-CN"/>
              </w:rPr>
              <w:t>Sous ARI</w:t>
            </w:r>
          </w:p>
        </w:tc>
      </w:tr>
    </w:tbl>
    <w:p w:rsidR="00F17E5B" w:rsidRDefault="00F17E5B" w:rsidP="00E16516">
      <w:pPr>
        <w:rPr>
          <w:noProof/>
          <w:lang w:eastAsia="fr-FR"/>
        </w:rPr>
        <w:sectPr w:rsidR="00F17E5B" w:rsidSect="00985077">
          <w:pgSz w:w="11906" w:h="16838" w:code="9"/>
          <w:pgMar w:top="720" w:right="720" w:bottom="720" w:left="720" w:header="709" w:footer="261" w:gutter="0"/>
          <w:cols w:space="708"/>
          <w:docGrid w:linePitch="360"/>
        </w:sectPr>
      </w:pPr>
    </w:p>
    <w:p w:rsidR="00820B3D" w:rsidRDefault="005A2294" w:rsidP="00F17E5B">
      <w:pPr>
        <w:jc w:val="center"/>
        <w:rPr>
          <w:noProof/>
          <w:lang w:eastAsia="fr-FR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2011025" cy="8705850"/>
            <wp:effectExtent l="19050" t="0" r="9525" b="0"/>
            <wp:docPr id="10" name="Image 9" descr="CH5.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.1A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102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B3D" w:rsidRDefault="00820B3D" w:rsidP="00004980">
      <w:pPr>
        <w:jc w:val="center"/>
        <w:rPr>
          <w:noProof/>
          <w:lang w:eastAsia="zh-CN"/>
        </w:rPr>
      </w:pPr>
    </w:p>
    <w:p w:rsidR="005A2294" w:rsidRDefault="005A2294" w:rsidP="00004980">
      <w:pPr>
        <w:jc w:val="center"/>
        <w:rPr>
          <w:noProof/>
          <w:lang w:eastAsia="fr-FR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1915775" cy="8772525"/>
            <wp:effectExtent l="19050" t="0" r="9525" b="0"/>
            <wp:docPr id="11" name="Image 10" descr="CH5.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.2A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775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B3D" w:rsidRDefault="00820B3D" w:rsidP="00004980">
      <w:pPr>
        <w:jc w:val="center"/>
        <w:rPr>
          <w:noProof/>
          <w:lang w:eastAsia="fr-FR"/>
        </w:rPr>
      </w:pPr>
    </w:p>
    <w:p w:rsidR="00820B3D" w:rsidRDefault="00FF20DE" w:rsidP="00F17E5B">
      <w:pPr>
        <w:jc w:val="center"/>
        <w:rPr>
          <w:noProof/>
          <w:lang w:eastAsia="fr-FR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1991975" cy="8372475"/>
            <wp:effectExtent l="19050" t="0" r="9525" b="0"/>
            <wp:docPr id="12" name="Image 11" descr="CH5.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.3A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197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DE" w:rsidRDefault="002F4CDE" w:rsidP="00F17E5B">
      <w:pPr>
        <w:jc w:val="center"/>
        <w:rPr>
          <w:noProof/>
          <w:lang w:eastAsia="zh-CN"/>
        </w:rPr>
      </w:pPr>
    </w:p>
    <w:p w:rsidR="00FF20DE" w:rsidRDefault="00FF20DE" w:rsidP="00F17E5B">
      <w:pPr>
        <w:jc w:val="center"/>
        <w:rPr>
          <w:noProof/>
          <w:lang w:eastAsia="zh-CN"/>
        </w:rPr>
      </w:pPr>
    </w:p>
    <w:p w:rsidR="00FF20DE" w:rsidRDefault="00FF20DE" w:rsidP="00F17E5B">
      <w:pPr>
        <w:jc w:val="center"/>
        <w:rPr>
          <w:noProof/>
          <w:lang w:eastAsia="zh-CN"/>
        </w:rPr>
      </w:pPr>
    </w:p>
    <w:p w:rsidR="00FF20DE" w:rsidRDefault="00FF20DE" w:rsidP="00F17E5B">
      <w:pPr>
        <w:jc w:val="center"/>
        <w:rPr>
          <w:noProof/>
          <w:lang w:eastAsia="zh-CN"/>
        </w:rPr>
      </w:pPr>
    </w:p>
    <w:p w:rsidR="001045EA" w:rsidRPr="00BA7F7A" w:rsidRDefault="00FF20DE" w:rsidP="00BA7F7A">
      <w:pPr>
        <w:jc w:val="center"/>
        <w:rPr>
          <w:lang w:eastAsia="fr-FR"/>
        </w:rPr>
      </w:pPr>
      <w:r>
        <w:rPr>
          <w:noProof/>
          <w:lang w:val="en-US"/>
        </w:rPr>
        <w:drawing>
          <wp:inline distT="0" distB="0" distL="0" distR="0">
            <wp:extent cx="12077700" cy="8496300"/>
            <wp:effectExtent l="19050" t="0" r="0" b="0"/>
            <wp:docPr id="13" name="Image 12" descr="CH5.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.4A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5EA" w:rsidRPr="00BA7F7A" w:rsidSect="009D0156">
      <w:pgSz w:w="23814" w:h="16839" w:orient="landscape" w:code="8"/>
      <w:pgMar w:top="720" w:right="720" w:bottom="720" w:left="720" w:header="709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3F4" w:rsidRDefault="009A63F4" w:rsidP="00B60C8D">
      <w:r>
        <w:separator/>
      </w:r>
    </w:p>
  </w:endnote>
  <w:endnote w:type="continuationSeparator" w:id="0">
    <w:p w:rsidR="009A63F4" w:rsidRDefault="009A63F4" w:rsidP="00B60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F4" w:rsidRDefault="009A63F4">
    <w:pPr>
      <w:pStyle w:val="Pieddepage"/>
      <w:jc w:val="center"/>
      <w:rPr>
        <w:rFonts w:ascii="Arial" w:hAnsi="Arial" w:cs="Arial"/>
        <w:i/>
        <w:iCs/>
        <w:sz w:val="16"/>
      </w:rPr>
    </w:pPr>
    <w:r>
      <w:rPr>
        <w:rFonts w:ascii="Arial" w:hAnsi="Arial" w:cs="Arial"/>
        <w:i/>
        <w:iCs/>
        <w:sz w:val="16"/>
      </w:rPr>
      <w:t>L’original est sous forme de fichier informatique accessible en lecture seule.</w:t>
    </w:r>
  </w:p>
  <w:p w:rsidR="009A63F4" w:rsidRDefault="009A63F4">
    <w:pPr>
      <w:pStyle w:val="Pieddepage"/>
      <w:jc w:val="center"/>
    </w:pPr>
    <w:r>
      <w:rPr>
        <w:rFonts w:ascii="Arial" w:hAnsi="Arial" w:cs="Arial"/>
        <w:i/>
        <w:iCs/>
        <w:sz w:val="16"/>
      </w:rP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F4" w:rsidRDefault="009A63F4" w:rsidP="00B60C8D">
    <w:pPr>
      <w:pStyle w:val="Pieddepage"/>
    </w:pPr>
  </w:p>
  <w:p w:rsidR="009A63F4" w:rsidRDefault="009A63F4" w:rsidP="00B60C8D">
    <w:pPr>
      <w:pStyle w:val="Pieddepage"/>
    </w:pPr>
  </w:p>
  <w:p w:rsidR="009A63F4" w:rsidRPr="00B60C8D" w:rsidRDefault="009A63F4" w:rsidP="00B60C8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3F4" w:rsidRDefault="009A63F4" w:rsidP="00B60C8D">
      <w:r>
        <w:separator/>
      </w:r>
    </w:p>
  </w:footnote>
  <w:footnote w:type="continuationSeparator" w:id="0">
    <w:p w:rsidR="009A63F4" w:rsidRDefault="009A63F4" w:rsidP="00B60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9A63F4" w:rsidRPr="00DF2710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9A63F4" w:rsidRPr="00DF2710" w:rsidRDefault="009A63F4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A63F4" w:rsidRPr="00DF2710" w:rsidRDefault="009A63F4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9A63F4" w:rsidRPr="00DF2710" w:rsidRDefault="009A63F4" w:rsidP="00F1049F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A63F4" w:rsidRPr="00DF2710" w:rsidRDefault="009A63F4" w:rsidP="00F1049F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EXP-U-10-007</w:t>
          </w:r>
        </w:p>
        <w:p w:rsidR="009A63F4" w:rsidRPr="00DF2710" w:rsidRDefault="009A63F4" w:rsidP="000C0C33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Révision n° 2</w:t>
          </w:r>
          <w:r>
            <w:rPr>
              <w:rFonts w:ascii="Arial" w:hAnsi="Arial" w:cs="Arial"/>
              <w:sz w:val="22"/>
            </w:rPr>
            <w:tab/>
            <w:t xml:space="preserve">                  </w:t>
          </w:r>
          <w:r w:rsidRPr="00DF2710">
            <w:rPr>
              <w:rFonts w:ascii="Arial" w:hAnsi="Arial" w:cs="Arial"/>
              <w:sz w:val="22"/>
            </w:rPr>
            <w:t xml:space="preserve">Date : </w:t>
          </w:r>
          <w:r w:rsidR="000C0C33">
            <w:rPr>
              <w:rStyle w:val="datervision"/>
              <w:rFonts w:ascii="Arial" w:hAnsi="Arial" w:cs="Arial"/>
              <w:color w:val="000000"/>
            </w:rPr>
            <w:t>13/11/17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9A63F4" w:rsidRPr="00DF2710" w:rsidRDefault="009A63F4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0C0C33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0C0C33">
            <w:rPr>
              <w:rStyle w:val="Numrodepage"/>
              <w:rFonts w:ascii="Arial" w:hAnsi="Arial" w:cs="Arial"/>
              <w:noProof/>
              <w:sz w:val="20"/>
              <w:szCs w:val="20"/>
            </w:rPr>
            <w:t>22</w: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9A63F4" w:rsidRDefault="009A63F4" w:rsidP="0088752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2235E"/>
    <w:multiLevelType w:val="hybridMultilevel"/>
    <w:tmpl w:val="9F982E1E"/>
    <w:lvl w:ilvl="0" w:tplc="339E8D14">
      <w:start w:val="1"/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8640B43"/>
    <w:multiLevelType w:val="hybridMultilevel"/>
    <w:tmpl w:val="608072B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C7634"/>
    <w:multiLevelType w:val="hybridMultilevel"/>
    <w:tmpl w:val="09882754"/>
    <w:lvl w:ilvl="0" w:tplc="040C000B">
      <w:start w:val="1"/>
      <w:numFmt w:val="bullet"/>
      <w:lvlText w:val=""/>
      <w:lvlJc w:val="left"/>
      <w:pPr>
        <w:ind w:left="33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3" w15:restartNumberingAfterBreak="0">
    <w:nsid w:val="117B60DB"/>
    <w:multiLevelType w:val="hybridMultilevel"/>
    <w:tmpl w:val="33FCC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4234F"/>
    <w:multiLevelType w:val="hybridMultilevel"/>
    <w:tmpl w:val="9282109E"/>
    <w:lvl w:ilvl="0" w:tplc="04090001">
      <w:start w:val="1"/>
      <w:numFmt w:val="bullet"/>
      <w:lvlText w:val=""/>
      <w:lvlJc w:val="left"/>
      <w:pPr>
        <w:tabs>
          <w:tab w:val="num" w:pos="1574"/>
        </w:tabs>
        <w:ind w:left="1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4"/>
        </w:tabs>
        <w:ind w:left="22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4"/>
        </w:tabs>
        <w:ind w:left="3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4"/>
        </w:tabs>
        <w:ind w:left="3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4"/>
        </w:tabs>
        <w:ind w:left="44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4"/>
        </w:tabs>
        <w:ind w:left="5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4"/>
        </w:tabs>
        <w:ind w:left="5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4"/>
        </w:tabs>
        <w:ind w:left="66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4"/>
        </w:tabs>
        <w:ind w:left="7334" w:hanging="360"/>
      </w:pPr>
      <w:rPr>
        <w:rFonts w:ascii="Wingdings" w:hAnsi="Wingdings" w:hint="default"/>
      </w:rPr>
    </w:lvl>
  </w:abstractNum>
  <w:abstractNum w:abstractNumId="5" w15:restartNumberingAfterBreak="0">
    <w:nsid w:val="1D615106"/>
    <w:multiLevelType w:val="hybridMultilevel"/>
    <w:tmpl w:val="30F0F7B4"/>
    <w:lvl w:ilvl="0" w:tplc="562C5C18"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3E11491"/>
    <w:multiLevelType w:val="multilevel"/>
    <w:tmpl w:val="514C56E8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646" w:hanging="43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1488" w:hanging="1800"/>
      </w:pPr>
      <w:rPr>
        <w:rFonts w:hint="default"/>
      </w:rPr>
    </w:lvl>
  </w:abstractNum>
  <w:abstractNum w:abstractNumId="7" w15:restartNumberingAfterBreak="0">
    <w:nsid w:val="25E039EC"/>
    <w:multiLevelType w:val="hybridMultilevel"/>
    <w:tmpl w:val="73088572"/>
    <w:lvl w:ilvl="0" w:tplc="F02A10F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3763D9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73DD3"/>
    <w:multiLevelType w:val="multilevel"/>
    <w:tmpl w:val="388CB5D0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lowerLetter"/>
      <w:pStyle w:val="Titre3"/>
      <w:lvlText w:val="%3)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6927B6C"/>
    <w:multiLevelType w:val="hybridMultilevel"/>
    <w:tmpl w:val="4A700A52"/>
    <w:lvl w:ilvl="0" w:tplc="040C000B">
      <w:start w:val="1"/>
      <w:numFmt w:val="bullet"/>
      <w:lvlText w:val=""/>
      <w:lvlJc w:val="left"/>
      <w:pPr>
        <w:ind w:left="16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2D3164E2"/>
    <w:multiLevelType w:val="hybridMultilevel"/>
    <w:tmpl w:val="EFCC1BC0"/>
    <w:lvl w:ilvl="0" w:tplc="D1E4AE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82B81"/>
    <w:multiLevelType w:val="hybridMultilevel"/>
    <w:tmpl w:val="74D0E80C"/>
    <w:lvl w:ilvl="0" w:tplc="040C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291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0C94EFC"/>
    <w:multiLevelType w:val="hybridMultilevel"/>
    <w:tmpl w:val="B3F2C7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B45C2"/>
    <w:multiLevelType w:val="hybridMultilevel"/>
    <w:tmpl w:val="09FECB24"/>
    <w:lvl w:ilvl="0" w:tplc="C6508D08">
      <w:start w:val="1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38182AB8"/>
    <w:multiLevelType w:val="hybridMultilevel"/>
    <w:tmpl w:val="A51EECF0"/>
    <w:lvl w:ilvl="0" w:tplc="562C5C18"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38E0241F"/>
    <w:multiLevelType w:val="hybridMultilevel"/>
    <w:tmpl w:val="24DC896E"/>
    <w:lvl w:ilvl="0" w:tplc="52AE45B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16CDF"/>
    <w:multiLevelType w:val="hybridMultilevel"/>
    <w:tmpl w:val="DD20CF1C"/>
    <w:lvl w:ilvl="0" w:tplc="040C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17" w15:restartNumberingAfterBreak="0">
    <w:nsid w:val="3A953329"/>
    <w:multiLevelType w:val="hybridMultilevel"/>
    <w:tmpl w:val="D30E486A"/>
    <w:lvl w:ilvl="0" w:tplc="040C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8" w15:restartNumberingAfterBreak="0">
    <w:nsid w:val="3E0A51D8"/>
    <w:multiLevelType w:val="hybridMultilevel"/>
    <w:tmpl w:val="92FEB23E"/>
    <w:lvl w:ilvl="0" w:tplc="E9AE5870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1" w:tplc="5050900A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2" w:tplc="6BBA197E">
      <w:start w:val="5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2757D"/>
    <w:multiLevelType w:val="hybridMultilevel"/>
    <w:tmpl w:val="15281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BC325D"/>
    <w:multiLevelType w:val="hybridMultilevel"/>
    <w:tmpl w:val="9D74FC8E"/>
    <w:lvl w:ilvl="0" w:tplc="04090001">
      <w:start w:val="1"/>
      <w:numFmt w:val="bullet"/>
      <w:lvlText w:val=""/>
      <w:lvlJc w:val="left"/>
      <w:pPr>
        <w:tabs>
          <w:tab w:val="num" w:pos="1859"/>
        </w:tabs>
        <w:ind w:left="1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9"/>
        </w:tabs>
        <w:ind w:left="25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9"/>
        </w:tabs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9"/>
        </w:tabs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9"/>
        </w:tabs>
        <w:ind w:left="47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9"/>
        </w:tabs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9"/>
        </w:tabs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9"/>
        </w:tabs>
        <w:ind w:left="68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9"/>
        </w:tabs>
        <w:ind w:left="7619" w:hanging="360"/>
      </w:pPr>
      <w:rPr>
        <w:rFonts w:ascii="Wingdings" w:hAnsi="Wingdings" w:hint="default"/>
      </w:rPr>
    </w:lvl>
  </w:abstractNum>
  <w:abstractNum w:abstractNumId="21" w15:restartNumberingAfterBreak="0">
    <w:nsid w:val="47F9517A"/>
    <w:multiLevelType w:val="hybridMultilevel"/>
    <w:tmpl w:val="F5520C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E1B92"/>
    <w:multiLevelType w:val="hybridMultilevel"/>
    <w:tmpl w:val="BB985F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6556A0"/>
    <w:multiLevelType w:val="hybridMultilevel"/>
    <w:tmpl w:val="088C42B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3C44FA"/>
    <w:multiLevelType w:val="hybridMultilevel"/>
    <w:tmpl w:val="35DE03F8"/>
    <w:lvl w:ilvl="0" w:tplc="38B4E016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54144D78"/>
    <w:multiLevelType w:val="hybridMultilevel"/>
    <w:tmpl w:val="73562224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370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6" w15:restartNumberingAfterBreak="0">
    <w:nsid w:val="57645D2A"/>
    <w:multiLevelType w:val="hybridMultilevel"/>
    <w:tmpl w:val="DA207772"/>
    <w:lvl w:ilvl="0" w:tplc="040C0003">
      <w:start w:val="1"/>
      <w:numFmt w:val="bullet"/>
      <w:lvlText w:val="o"/>
      <w:lvlJc w:val="left"/>
      <w:pPr>
        <w:ind w:left="90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27" w15:restartNumberingAfterBreak="0">
    <w:nsid w:val="576B5A59"/>
    <w:multiLevelType w:val="hybridMultilevel"/>
    <w:tmpl w:val="26A4BF2E"/>
    <w:lvl w:ilvl="0" w:tplc="2EC6C8FC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1" w:tplc="EED618FA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981217"/>
    <w:multiLevelType w:val="hybridMultilevel"/>
    <w:tmpl w:val="960600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8421E"/>
    <w:multiLevelType w:val="hybridMultilevel"/>
    <w:tmpl w:val="86389C5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4C16E2"/>
    <w:multiLevelType w:val="hybridMultilevel"/>
    <w:tmpl w:val="3DECFC6C"/>
    <w:lvl w:ilvl="0" w:tplc="562C5C18"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59F4C7F"/>
    <w:multiLevelType w:val="hybridMultilevel"/>
    <w:tmpl w:val="8828C766"/>
    <w:lvl w:ilvl="0" w:tplc="1B8631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35BB1"/>
    <w:multiLevelType w:val="hybridMultilevel"/>
    <w:tmpl w:val="6FB8784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C0BE8"/>
    <w:multiLevelType w:val="hybridMultilevel"/>
    <w:tmpl w:val="1BA02DFC"/>
    <w:lvl w:ilvl="0" w:tplc="562C5C18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6AD36AC2"/>
    <w:multiLevelType w:val="hybridMultilevel"/>
    <w:tmpl w:val="31E8FBF0"/>
    <w:lvl w:ilvl="0" w:tplc="52AE45B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15A27"/>
    <w:multiLevelType w:val="hybridMultilevel"/>
    <w:tmpl w:val="762E2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C75B90"/>
    <w:multiLevelType w:val="hybridMultilevel"/>
    <w:tmpl w:val="249E2B7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7710DC"/>
    <w:multiLevelType w:val="hybridMultilevel"/>
    <w:tmpl w:val="7F8CB2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C0D5E"/>
    <w:multiLevelType w:val="hybridMultilevel"/>
    <w:tmpl w:val="50901A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633ED0"/>
    <w:multiLevelType w:val="hybridMultilevel"/>
    <w:tmpl w:val="BDE46474"/>
    <w:lvl w:ilvl="0" w:tplc="562C5C18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707174F"/>
    <w:multiLevelType w:val="hybridMultilevel"/>
    <w:tmpl w:val="CAB28D9E"/>
    <w:lvl w:ilvl="0" w:tplc="102A7214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17"/>
  </w:num>
  <w:num w:numId="5">
    <w:abstractNumId w:val="25"/>
  </w:num>
  <w:num w:numId="6">
    <w:abstractNumId w:val="16"/>
  </w:num>
  <w:num w:numId="7">
    <w:abstractNumId w:val="18"/>
  </w:num>
  <w:num w:numId="8">
    <w:abstractNumId w:val="27"/>
  </w:num>
  <w:num w:numId="9">
    <w:abstractNumId w:val="9"/>
  </w:num>
  <w:num w:numId="10">
    <w:abstractNumId w:val="2"/>
  </w:num>
  <w:num w:numId="11">
    <w:abstractNumId w:val="4"/>
  </w:num>
  <w:num w:numId="12">
    <w:abstractNumId w:val="13"/>
  </w:num>
  <w:num w:numId="13">
    <w:abstractNumId w:val="36"/>
  </w:num>
  <w:num w:numId="14">
    <w:abstractNumId w:val="30"/>
  </w:num>
  <w:num w:numId="15">
    <w:abstractNumId w:val="14"/>
  </w:num>
  <w:num w:numId="16">
    <w:abstractNumId w:val="5"/>
  </w:num>
  <w:num w:numId="17">
    <w:abstractNumId w:val="0"/>
  </w:num>
  <w:num w:numId="18">
    <w:abstractNumId w:val="33"/>
  </w:num>
  <w:num w:numId="19">
    <w:abstractNumId w:val="24"/>
  </w:num>
  <w:num w:numId="20">
    <w:abstractNumId w:val="39"/>
  </w:num>
  <w:num w:numId="21">
    <w:abstractNumId w:val="19"/>
  </w:num>
  <w:num w:numId="22">
    <w:abstractNumId w:val="10"/>
  </w:num>
  <w:num w:numId="23">
    <w:abstractNumId w:val="21"/>
  </w:num>
  <w:num w:numId="24">
    <w:abstractNumId w:val="37"/>
  </w:num>
  <w:num w:numId="25">
    <w:abstractNumId w:val="12"/>
  </w:num>
  <w:num w:numId="26">
    <w:abstractNumId w:val="34"/>
  </w:num>
  <w:num w:numId="27">
    <w:abstractNumId w:val="38"/>
  </w:num>
  <w:num w:numId="28">
    <w:abstractNumId w:val="6"/>
  </w:num>
  <w:num w:numId="29">
    <w:abstractNumId w:val="28"/>
  </w:num>
  <w:num w:numId="30">
    <w:abstractNumId w:val="3"/>
  </w:num>
  <w:num w:numId="31">
    <w:abstractNumId w:val="35"/>
  </w:num>
  <w:num w:numId="32">
    <w:abstractNumId w:val="15"/>
  </w:num>
  <w:num w:numId="33">
    <w:abstractNumId w:val="26"/>
  </w:num>
  <w:num w:numId="34">
    <w:abstractNumId w:val="1"/>
  </w:num>
  <w:num w:numId="35">
    <w:abstractNumId w:val="29"/>
  </w:num>
  <w:num w:numId="36">
    <w:abstractNumId w:val="22"/>
  </w:num>
  <w:num w:numId="37">
    <w:abstractNumId w:val="23"/>
  </w:num>
  <w:num w:numId="38">
    <w:abstractNumId w:val="20"/>
  </w:num>
  <w:num w:numId="39">
    <w:abstractNumId w:val="31"/>
  </w:num>
  <w:num w:numId="40">
    <w:abstractNumId w:val="32"/>
  </w:num>
  <w:num w:numId="41">
    <w:abstractNumId w:val="8"/>
  </w:num>
  <w:num w:numId="42">
    <w:abstractNumId w:val="8"/>
  </w:num>
  <w:num w:numId="43">
    <w:abstractNumId w:val="8"/>
  </w:num>
  <w:num w:numId="44">
    <w:abstractNumId w:val="8"/>
  </w:num>
  <w:num w:numId="45">
    <w:abstractNumId w:val="40"/>
  </w:num>
  <w:num w:numId="46">
    <w:abstractNumId w:val="8"/>
  </w:num>
  <w:num w:numId="47">
    <w:abstractNumId w:val="8"/>
  </w:num>
  <w:num w:numId="48">
    <w:abstractNumId w:val="8"/>
  </w:num>
  <w:num w:numId="49">
    <w:abstractNumId w:val="8"/>
  </w:num>
  <w:num w:numId="50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60C8D"/>
    <w:rsid w:val="00002F42"/>
    <w:rsid w:val="00003098"/>
    <w:rsid w:val="00004980"/>
    <w:rsid w:val="0000762D"/>
    <w:rsid w:val="00021C8C"/>
    <w:rsid w:val="00044E5E"/>
    <w:rsid w:val="00044E6D"/>
    <w:rsid w:val="00057C6F"/>
    <w:rsid w:val="00060736"/>
    <w:rsid w:val="000620B4"/>
    <w:rsid w:val="00073798"/>
    <w:rsid w:val="000824B0"/>
    <w:rsid w:val="000C0C33"/>
    <w:rsid w:val="000C67DE"/>
    <w:rsid w:val="000D3531"/>
    <w:rsid w:val="000E10FC"/>
    <w:rsid w:val="000E16EA"/>
    <w:rsid w:val="000E6954"/>
    <w:rsid w:val="000E7F1B"/>
    <w:rsid w:val="001045EA"/>
    <w:rsid w:val="00112D28"/>
    <w:rsid w:val="0013010B"/>
    <w:rsid w:val="001411AE"/>
    <w:rsid w:val="001567FB"/>
    <w:rsid w:val="00160E3C"/>
    <w:rsid w:val="001715A5"/>
    <w:rsid w:val="0018143B"/>
    <w:rsid w:val="00196B0B"/>
    <w:rsid w:val="001B31E9"/>
    <w:rsid w:val="001B33F1"/>
    <w:rsid w:val="001C1054"/>
    <w:rsid w:val="001D7A78"/>
    <w:rsid w:val="001F00C3"/>
    <w:rsid w:val="00201D8E"/>
    <w:rsid w:val="00203CA9"/>
    <w:rsid w:val="002077B9"/>
    <w:rsid w:val="0021648B"/>
    <w:rsid w:val="00242DB0"/>
    <w:rsid w:val="002445DF"/>
    <w:rsid w:val="00251AC9"/>
    <w:rsid w:val="00254AB0"/>
    <w:rsid w:val="002550E0"/>
    <w:rsid w:val="0025704E"/>
    <w:rsid w:val="0025714B"/>
    <w:rsid w:val="0025781A"/>
    <w:rsid w:val="002828BB"/>
    <w:rsid w:val="0028647B"/>
    <w:rsid w:val="00296527"/>
    <w:rsid w:val="002C1ECD"/>
    <w:rsid w:val="002D1D25"/>
    <w:rsid w:val="002D5D4B"/>
    <w:rsid w:val="002E033A"/>
    <w:rsid w:val="002E047E"/>
    <w:rsid w:val="002F04E9"/>
    <w:rsid w:val="002F4CDE"/>
    <w:rsid w:val="002F60B8"/>
    <w:rsid w:val="003004EF"/>
    <w:rsid w:val="00304738"/>
    <w:rsid w:val="00311256"/>
    <w:rsid w:val="00313CA3"/>
    <w:rsid w:val="0031566B"/>
    <w:rsid w:val="00315B28"/>
    <w:rsid w:val="00315D63"/>
    <w:rsid w:val="00316C80"/>
    <w:rsid w:val="00324E20"/>
    <w:rsid w:val="00337DB8"/>
    <w:rsid w:val="00357668"/>
    <w:rsid w:val="00375D22"/>
    <w:rsid w:val="003A3652"/>
    <w:rsid w:val="003A3A5C"/>
    <w:rsid w:val="003A6A8F"/>
    <w:rsid w:val="003A751C"/>
    <w:rsid w:val="003B21E2"/>
    <w:rsid w:val="003B26EC"/>
    <w:rsid w:val="003B2B97"/>
    <w:rsid w:val="003B3255"/>
    <w:rsid w:val="003C020F"/>
    <w:rsid w:val="003C1007"/>
    <w:rsid w:val="003C2DB0"/>
    <w:rsid w:val="003D0606"/>
    <w:rsid w:val="003E3E9F"/>
    <w:rsid w:val="003F6723"/>
    <w:rsid w:val="004207F1"/>
    <w:rsid w:val="00424B1A"/>
    <w:rsid w:val="0043299F"/>
    <w:rsid w:val="00433605"/>
    <w:rsid w:val="00437B5E"/>
    <w:rsid w:val="00441464"/>
    <w:rsid w:val="00444D4C"/>
    <w:rsid w:val="00445C71"/>
    <w:rsid w:val="00450DBF"/>
    <w:rsid w:val="004527B3"/>
    <w:rsid w:val="004624D4"/>
    <w:rsid w:val="00477E8E"/>
    <w:rsid w:val="004828C8"/>
    <w:rsid w:val="004A558B"/>
    <w:rsid w:val="004B2F39"/>
    <w:rsid w:val="004C04D7"/>
    <w:rsid w:val="004C2785"/>
    <w:rsid w:val="004C687F"/>
    <w:rsid w:val="004D0904"/>
    <w:rsid w:val="004D0C87"/>
    <w:rsid w:val="004F3DEC"/>
    <w:rsid w:val="004F49E2"/>
    <w:rsid w:val="004F6869"/>
    <w:rsid w:val="0051795C"/>
    <w:rsid w:val="005179B8"/>
    <w:rsid w:val="00520E98"/>
    <w:rsid w:val="0052298E"/>
    <w:rsid w:val="00524788"/>
    <w:rsid w:val="00527262"/>
    <w:rsid w:val="00530A13"/>
    <w:rsid w:val="005424F4"/>
    <w:rsid w:val="005660B8"/>
    <w:rsid w:val="00566DDC"/>
    <w:rsid w:val="00573417"/>
    <w:rsid w:val="005815F8"/>
    <w:rsid w:val="00581C09"/>
    <w:rsid w:val="00586925"/>
    <w:rsid w:val="005873A3"/>
    <w:rsid w:val="00590418"/>
    <w:rsid w:val="00596CA0"/>
    <w:rsid w:val="005A148D"/>
    <w:rsid w:val="005A2294"/>
    <w:rsid w:val="005A3E5F"/>
    <w:rsid w:val="005A54DA"/>
    <w:rsid w:val="005B7766"/>
    <w:rsid w:val="005C0D97"/>
    <w:rsid w:val="006033E3"/>
    <w:rsid w:val="006070DA"/>
    <w:rsid w:val="006258A3"/>
    <w:rsid w:val="00634CA0"/>
    <w:rsid w:val="00643221"/>
    <w:rsid w:val="00643443"/>
    <w:rsid w:val="00647299"/>
    <w:rsid w:val="00653D20"/>
    <w:rsid w:val="00654576"/>
    <w:rsid w:val="00672FAA"/>
    <w:rsid w:val="00682331"/>
    <w:rsid w:val="00695B1C"/>
    <w:rsid w:val="006A4FEE"/>
    <w:rsid w:val="006B57CA"/>
    <w:rsid w:val="006C4AE2"/>
    <w:rsid w:val="006C4E4F"/>
    <w:rsid w:val="006C6418"/>
    <w:rsid w:val="00714479"/>
    <w:rsid w:val="00722AA0"/>
    <w:rsid w:val="0073782E"/>
    <w:rsid w:val="007432BF"/>
    <w:rsid w:val="0074587A"/>
    <w:rsid w:val="00763D6E"/>
    <w:rsid w:val="007705A0"/>
    <w:rsid w:val="00773367"/>
    <w:rsid w:val="007774CE"/>
    <w:rsid w:val="00781317"/>
    <w:rsid w:val="00790712"/>
    <w:rsid w:val="00794784"/>
    <w:rsid w:val="00794985"/>
    <w:rsid w:val="007A0E71"/>
    <w:rsid w:val="007A27F0"/>
    <w:rsid w:val="007C1645"/>
    <w:rsid w:val="007D124F"/>
    <w:rsid w:val="007D7927"/>
    <w:rsid w:val="007F11CE"/>
    <w:rsid w:val="007F1F28"/>
    <w:rsid w:val="007F56CD"/>
    <w:rsid w:val="00801794"/>
    <w:rsid w:val="00805F11"/>
    <w:rsid w:val="00820B3D"/>
    <w:rsid w:val="00824493"/>
    <w:rsid w:val="00831C96"/>
    <w:rsid w:val="008358B1"/>
    <w:rsid w:val="00845C16"/>
    <w:rsid w:val="008468A9"/>
    <w:rsid w:val="008525F1"/>
    <w:rsid w:val="0085410A"/>
    <w:rsid w:val="00857276"/>
    <w:rsid w:val="008630FD"/>
    <w:rsid w:val="00872EE3"/>
    <w:rsid w:val="00877731"/>
    <w:rsid w:val="0088440E"/>
    <w:rsid w:val="00887523"/>
    <w:rsid w:val="008A1445"/>
    <w:rsid w:val="008A5D2B"/>
    <w:rsid w:val="008B13FF"/>
    <w:rsid w:val="008B2978"/>
    <w:rsid w:val="008C11CC"/>
    <w:rsid w:val="008C3EAB"/>
    <w:rsid w:val="008D3A1E"/>
    <w:rsid w:val="008E1AD4"/>
    <w:rsid w:val="008F166C"/>
    <w:rsid w:val="00902A43"/>
    <w:rsid w:val="00916D31"/>
    <w:rsid w:val="00920628"/>
    <w:rsid w:val="00931961"/>
    <w:rsid w:val="0093349B"/>
    <w:rsid w:val="00933844"/>
    <w:rsid w:val="009402C3"/>
    <w:rsid w:val="009435A4"/>
    <w:rsid w:val="0094360F"/>
    <w:rsid w:val="00945DE9"/>
    <w:rsid w:val="009613EE"/>
    <w:rsid w:val="00963ABD"/>
    <w:rsid w:val="009704E3"/>
    <w:rsid w:val="009721AE"/>
    <w:rsid w:val="00973F4D"/>
    <w:rsid w:val="00976316"/>
    <w:rsid w:val="0098286F"/>
    <w:rsid w:val="00985077"/>
    <w:rsid w:val="00986BF7"/>
    <w:rsid w:val="00992845"/>
    <w:rsid w:val="0099503D"/>
    <w:rsid w:val="00995B4B"/>
    <w:rsid w:val="009A63F4"/>
    <w:rsid w:val="009B2EAB"/>
    <w:rsid w:val="009B341D"/>
    <w:rsid w:val="009B4A91"/>
    <w:rsid w:val="009B4F82"/>
    <w:rsid w:val="009B5ACA"/>
    <w:rsid w:val="009C1A03"/>
    <w:rsid w:val="009C3297"/>
    <w:rsid w:val="009C5A84"/>
    <w:rsid w:val="009D0156"/>
    <w:rsid w:val="009E227F"/>
    <w:rsid w:val="009E2340"/>
    <w:rsid w:val="009E3813"/>
    <w:rsid w:val="009E3F96"/>
    <w:rsid w:val="00A13D5D"/>
    <w:rsid w:val="00A2523E"/>
    <w:rsid w:val="00A27E33"/>
    <w:rsid w:val="00A35760"/>
    <w:rsid w:val="00A366E0"/>
    <w:rsid w:val="00A376C9"/>
    <w:rsid w:val="00A41D2A"/>
    <w:rsid w:val="00A45BE7"/>
    <w:rsid w:val="00A47B02"/>
    <w:rsid w:val="00A61F4D"/>
    <w:rsid w:val="00A677C0"/>
    <w:rsid w:val="00A67AF3"/>
    <w:rsid w:val="00A73048"/>
    <w:rsid w:val="00A85643"/>
    <w:rsid w:val="00A868A6"/>
    <w:rsid w:val="00A91E0A"/>
    <w:rsid w:val="00A9290C"/>
    <w:rsid w:val="00A929E3"/>
    <w:rsid w:val="00AB613C"/>
    <w:rsid w:val="00AC3338"/>
    <w:rsid w:val="00AD6341"/>
    <w:rsid w:val="00AF419E"/>
    <w:rsid w:val="00B05900"/>
    <w:rsid w:val="00B07B02"/>
    <w:rsid w:val="00B07B26"/>
    <w:rsid w:val="00B2047E"/>
    <w:rsid w:val="00B2449D"/>
    <w:rsid w:val="00B2721D"/>
    <w:rsid w:val="00B33CBE"/>
    <w:rsid w:val="00B434DA"/>
    <w:rsid w:val="00B44259"/>
    <w:rsid w:val="00B50B04"/>
    <w:rsid w:val="00B5183E"/>
    <w:rsid w:val="00B60C8D"/>
    <w:rsid w:val="00B75E4C"/>
    <w:rsid w:val="00B80ACA"/>
    <w:rsid w:val="00BA7F7A"/>
    <w:rsid w:val="00BD3BA9"/>
    <w:rsid w:val="00BE12E1"/>
    <w:rsid w:val="00C019F4"/>
    <w:rsid w:val="00C313F1"/>
    <w:rsid w:val="00C365FE"/>
    <w:rsid w:val="00C50954"/>
    <w:rsid w:val="00C53EFF"/>
    <w:rsid w:val="00C57093"/>
    <w:rsid w:val="00C61FEB"/>
    <w:rsid w:val="00C649B1"/>
    <w:rsid w:val="00C65EE7"/>
    <w:rsid w:val="00C80FF5"/>
    <w:rsid w:val="00C81B2D"/>
    <w:rsid w:val="00C90BB2"/>
    <w:rsid w:val="00C91644"/>
    <w:rsid w:val="00CB0DC5"/>
    <w:rsid w:val="00CB2D16"/>
    <w:rsid w:val="00CB4C46"/>
    <w:rsid w:val="00CC17A0"/>
    <w:rsid w:val="00CC4467"/>
    <w:rsid w:val="00CE521D"/>
    <w:rsid w:val="00CE57C6"/>
    <w:rsid w:val="00CF1CD7"/>
    <w:rsid w:val="00CF774E"/>
    <w:rsid w:val="00D025F8"/>
    <w:rsid w:val="00D040D5"/>
    <w:rsid w:val="00D051BB"/>
    <w:rsid w:val="00D16FD1"/>
    <w:rsid w:val="00D338E5"/>
    <w:rsid w:val="00D43A7A"/>
    <w:rsid w:val="00D509F4"/>
    <w:rsid w:val="00D52956"/>
    <w:rsid w:val="00D53552"/>
    <w:rsid w:val="00D56EED"/>
    <w:rsid w:val="00D91152"/>
    <w:rsid w:val="00DB3185"/>
    <w:rsid w:val="00DC0602"/>
    <w:rsid w:val="00DD1E16"/>
    <w:rsid w:val="00DE0744"/>
    <w:rsid w:val="00DE14B7"/>
    <w:rsid w:val="00DE186D"/>
    <w:rsid w:val="00DE7501"/>
    <w:rsid w:val="00DF533D"/>
    <w:rsid w:val="00DF63FB"/>
    <w:rsid w:val="00DF787E"/>
    <w:rsid w:val="00E0179D"/>
    <w:rsid w:val="00E045FA"/>
    <w:rsid w:val="00E063E0"/>
    <w:rsid w:val="00E06C5E"/>
    <w:rsid w:val="00E10A2D"/>
    <w:rsid w:val="00E16516"/>
    <w:rsid w:val="00E16C55"/>
    <w:rsid w:val="00E2197C"/>
    <w:rsid w:val="00E2648D"/>
    <w:rsid w:val="00E277F3"/>
    <w:rsid w:val="00E35638"/>
    <w:rsid w:val="00E356DB"/>
    <w:rsid w:val="00E40B73"/>
    <w:rsid w:val="00E419C4"/>
    <w:rsid w:val="00E56CA0"/>
    <w:rsid w:val="00E643AF"/>
    <w:rsid w:val="00E6691B"/>
    <w:rsid w:val="00E77351"/>
    <w:rsid w:val="00E77546"/>
    <w:rsid w:val="00E928C2"/>
    <w:rsid w:val="00E97B2E"/>
    <w:rsid w:val="00EA0A0F"/>
    <w:rsid w:val="00EA1A71"/>
    <w:rsid w:val="00EA24E3"/>
    <w:rsid w:val="00EA3187"/>
    <w:rsid w:val="00EA504B"/>
    <w:rsid w:val="00EC4894"/>
    <w:rsid w:val="00ED0B1B"/>
    <w:rsid w:val="00EE0A6D"/>
    <w:rsid w:val="00EE13FC"/>
    <w:rsid w:val="00EE5F1B"/>
    <w:rsid w:val="00EF3731"/>
    <w:rsid w:val="00F045AC"/>
    <w:rsid w:val="00F1049F"/>
    <w:rsid w:val="00F17E5B"/>
    <w:rsid w:val="00F23FA7"/>
    <w:rsid w:val="00F31071"/>
    <w:rsid w:val="00F45F06"/>
    <w:rsid w:val="00F50BBC"/>
    <w:rsid w:val="00F70EF4"/>
    <w:rsid w:val="00F843FC"/>
    <w:rsid w:val="00F96052"/>
    <w:rsid w:val="00FA3768"/>
    <w:rsid w:val="00FA7498"/>
    <w:rsid w:val="00FC3D07"/>
    <w:rsid w:val="00FC50FE"/>
    <w:rsid w:val="00FC72E1"/>
    <w:rsid w:val="00FD4C34"/>
    <w:rsid w:val="00FD6359"/>
    <w:rsid w:val="00FE10CF"/>
    <w:rsid w:val="00FE568D"/>
    <w:rsid w:val="00FF20DE"/>
    <w:rsid w:val="00FF5109"/>
    <w:rsid w:val="00FF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8"/>
    <o:shapelayout v:ext="edit">
      <o:idmap v:ext="edit" data="1"/>
    </o:shapelayout>
  </w:shapeDefaults>
  <w:decimalSymbol w:val=","/>
  <w:listSeparator w:val=";"/>
  <w15:docId w15:val="{84BB501B-D5F3-47EB-A53B-AF068C41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72EE3"/>
    <w:pPr>
      <w:keepNext/>
      <w:numPr>
        <w:numId w:val="2"/>
      </w:numPr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152"/>
    <w:pPr>
      <w:keepNext/>
      <w:numPr>
        <w:ilvl w:val="1"/>
        <w:numId w:val="2"/>
      </w:numPr>
      <w:spacing w:before="240" w:after="60"/>
      <w:ind w:left="1699"/>
      <w:outlineLvl w:val="1"/>
    </w:pPr>
    <w:rPr>
      <w:rFonts w:ascii="Arial" w:hAnsi="Arial" w:cs="Arial"/>
      <w:b/>
      <w:bCs/>
      <w:iCs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1B2D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504B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504B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504B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04B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04B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04B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251AC9"/>
    <w:pPr>
      <w:tabs>
        <w:tab w:val="left" w:pos="480"/>
        <w:tab w:val="right" w:leader="dot" w:pos="10456"/>
      </w:tabs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872EE3"/>
    <w:rPr>
      <w:rFonts w:ascii="Cambria" w:hAnsi="Cambria"/>
      <w:b/>
      <w:bCs/>
      <w:kern w:val="32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C81B2D"/>
    <w:rPr>
      <w:rFonts w:ascii="Cambria" w:eastAsia="Times New Roman" w:hAnsi="Cambria"/>
      <w:b/>
      <w:bCs/>
      <w:sz w:val="26"/>
      <w:szCs w:val="26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D91152"/>
    <w:rPr>
      <w:rFonts w:ascii="Arial" w:eastAsia="Times New Roman" w:hAnsi="Arial" w:cs="Arial"/>
      <w:b/>
      <w:bCs/>
      <w:iCs/>
      <w:sz w:val="24"/>
      <w:szCs w:val="24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uiPriority w:val="99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uiPriority w:val="99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retrait">
    <w:name w:val="retrait"/>
    <w:basedOn w:val="Normal"/>
    <w:rsid w:val="00520E98"/>
    <w:pPr>
      <w:tabs>
        <w:tab w:val="left" w:pos="1418"/>
      </w:tabs>
      <w:spacing w:before="120"/>
      <w:ind w:left="1702" w:hanging="284"/>
    </w:pPr>
    <w:rPr>
      <w:rFonts w:ascii="Arial" w:hAnsi="Arial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04B"/>
    <w:pPr>
      <w:numPr>
        <w:ilvl w:val="1"/>
      </w:numPr>
      <w:ind w:left="851"/>
    </w:pPr>
    <w:rPr>
      <w:rFonts w:ascii="Arial" w:eastAsiaTheme="majorEastAsia" w:hAnsi="Arial" w:cstheme="majorBidi"/>
      <w:iCs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A504B"/>
    <w:rPr>
      <w:rFonts w:ascii="Arial" w:eastAsiaTheme="majorEastAsia" w:hAnsi="Arial" w:cstheme="majorBidi"/>
      <w:iCs/>
      <w:spacing w:val="15"/>
      <w:sz w:val="22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A504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A50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A504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A504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581C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4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FEE"/>
    <w:rPr>
      <w:rFonts w:ascii="Tahoma" w:eastAsia="Times New Roman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044E5E"/>
    <w:rPr>
      <w:rFonts w:ascii="Times New Roman" w:eastAsia="Times New Roman" w:hAnsi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304738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9FD878-38B2-46E1-9278-ADEBF4F3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22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DEMARRAGE DES CHAUDIERES 3 ET 4</vt:lpstr>
    </vt:vector>
  </TitlesOfParts>
  <Company>TOTAL</Company>
  <LinksUpToDate>false</LinksUpToDate>
  <CharactersWithSpaces>11030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DEMARRAGE DES CHAUDIERES 3 ET 4</dc:title>
  <dc:subject>Exploitation</dc:subject>
  <dc:creator>Odile JOSSE</dc:creator>
  <cp:keywords>EXP-U-10-05</cp:keywords>
  <cp:lastModifiedBy>Aurelie GALLARDO</cp:lastModifiedBy>
  <cp:revision>15</cp:revision>
  <cp:lastPrinted>2015-11-26T13:00:00Z</cp:lastPrinted>
  <dcterms:created xsi:type="dcterms:W3CDTF">2016-04-07T11:24:00Z</dcterms:created>
  <dcterms:modified xsi:type="dcterms:W3CDTF">2017-11-13T08:01:00Z</dcterms:modified>
  <cp:category>Consignes</cp:category>
</cp:coreProperties>
</file>