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2026"/>
        <w:gridCol w:w="3312"/>
        <w:gridCol w:w="1928"/>
      </w:tblGrid>
      <w:tr w:rsidR="007178E1" w:rsidTr="00CB4C46">
        <w:tc>
          <w:tcPr>
            <w:tcW w:w="2941" w:type="dxa"/>
            <w:vAlign w:val="center"/>
          </w:tcPr>
          <w:p w:rsidR="00906D4D" w:rsidRPr="00573DAA" w:rsidRDefault="00FA5E19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FA5E19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906D4D" w:rsidRDefault="00FA5E19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FA5E19" w:rsidP="00C93644">
            <w:pPr>
              <w:pStyle w:val="En-tte"/>
              <w:jc w:val="center"/>
              <w:rPr>
                <w:b/>
                <w:bCs/>
              </w:rPr>
            </w:pPr>
            <w:bookmarkStart w:id="1" w:name="Service"/>
            <w:r w:rsidRPr="00B60C8D">
              <w:rPr>
                <w:b/>
                <w:bCs/>
              </w:rPr>
              <w:t>LPU</w:t>
            </w:r>
            <w:bookmarkEnd w:id="1"/>
          </w:p>
        </w:tc>
        <w:tc>
          <w:tcPr>
            <w:tcW w:w="3312" w:type="dxa"/>
            <w:vAlign w:val="center"/>
          </w:tcPr>
          <w:p w:rsidR="000C67DE" w:rsidRPr="00C93644" w:rsidRDefault="00FA5E19" w:rsidP="00C93644">
            <w:pPr>
              <w:pStyle w:val="En-tte"/>
              <w:jc w:val="center"/>
              <w:rPr>
                <w:b/>
              </w:rPr>
            </w:pPr>
            <w:bookmarkStart w:id="2" w:name="Référence"/>
            <w:r w:rsidRPr="00C93644">
              <w:rPr>
                <w:b/>
              </w:rPr>
              <w:t>EXP-U</w:t>
            </w:r>
            <w:bookmarkEnd w:id="2"/>
            <w:r w:rsidR="00AD19FE">
              <w:rPr>
                <w:b/>
              </w:rPr>
              <w:t>-15-</w:t>
            </w:r>
          </w:p>
          <w:p w:rsidR="000C67DE" w:rsidRPr="000C13BE" w:rsidRDefault="00FA5E19" w:rsidP="00C93644">
            <w:pPr>
              <w:pStyle w:val="En-tte"/>
            </w:pPr>
            <w:r w:rsidRPr="000C13BE">
              <w:t xml:space="preserve">Date de Création : </w:t>
            </w:r>
            <w:bookmarkStart w:id="3" w:name="DateCréation"/>
            <w:r>
              <w:t>08/06/2016</w:t>
            </w:r>
            <w:bookmarkEnd w:id="3"/>
          </w:p>
          <w:p w:rsidR="000C67DE" w:rsidRPr="00B60C8D" w:rsidRDefault="00FA5E19" w:rsidP="00C93644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bookmarkStart w:id="4" w:name="DateRévision"/>
            <w:r>
              <w:t>08/06/2016</w:t>
            </w:r>
            <w:bookmarkEnd w:id="4"/>
            <w:r>
              <w:tab/>
              <w:t xml:space="preserve">Révision </w:t>
            </w:r>
            <w:r w:rsidRPr="00B60C8D">
              <w:t>n°</w:t>
            </w:r>
            <w:bookmarkStart w:id="5" w:name="Révision"/>
            <w:r>
              <w:t>1</w:t>
            </w:r>
            <w:bookmarkEnd w:id="5"/>
          </w:p>
        </w:tc>
        <w:tc>
          <w:tcPr>
            <w:tcW w:w="1928" w:type="dxa"/>
            <w:vAlign w:val="center"/>
          </w:tcPr>
          <w:p w:rsidR="00B60C8D" w:rsidRPr="00B60C8D" w:rsidRDefault="00FA5E19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7178E1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7178E1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Pr="00DF2710">
              <w:rPr>
                <w:rStyle w:val="Numrodepage"/>
                <w:sz w:val="20"/>
                <w:szCs w:val="20"/>
              </w:rPr>
              <w:t>3</w:t>
            </w:r>
            <w:r w:rsidR="007178E1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FA5E19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( </w:t>
            </w:r>
            <w:bookmarkStart w:id="6" w:name="NbAnnexe"/>
            <w:r>
              <w:rPr>
                <w:rStyle w:val="Numrodepage"/>
              </w:rPr>
              <w:t>0</w:t>
            </w:r>
            <w:bookmarkEnd w:id="6"/>
            <w:r>
              <w:rPr>
                <w:rStyle w:val="Numrodepage"/>
              </w:rPr>
              <w:t xml:space="preserve"> </w:t>
            </w:r>
            <w:r w:rsidRPr="00B60C8D">
              <w:rPr>
                <w:rStyle w:val="Numrodepage"/>
              </w:rPr>
              <w:t>)</w:t>
            </w:r>
          </w:p>
        </w:tc>
      </w:tr>
      <w:tr w:rsidR="007178E1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FA5E19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FA5E19" w:rsidP="009B0EDA">
            <w:bookmarkStart w:id="7" w:name="Destinataires"/>
            <w:r w:rsidRPr="00B60C8D">
              <w:t>Ligne de Produits Utilités</w:t>
            </w:r>
            <w:bookmarkEnd w:id="7"/>
          </w:p>
          <w:p w:rsidR="00B60C8D" w:rsidRPr="00B60C8D" w:rsidRDefault="00FA5E19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FA5E19" w:rsidP="009B0EDA">
            <w:r w:rsidRPr="00B60C8D">
              <w:t>Diffusion sur Intranet Naphtachimie</w:t>
            </w:r>
          </w:p>
          <w:p w:rsidR="009721AE" w:rsidRDefault="00FA5E19" w:rsidP="009B0EDA"/>
          <w:p w:rsidR="009721AE" w:rsidRPr="00B60C8D" w:rsidRDefault="00FA5E19" w:rsidP="009B0EDA">
            <w:r w:rsidRPr="00F1260A">
              <w:rPr>
                <w:u w:val="single"/>
              </w:rPr>
              <w:t>Version papier</w:t>
            </w:r>
            <w:r w:rsidRPr="00F1260A">
              <w:rPr>
                <w:u w:val="single"/>
              </w:rPr>
              <w:t xml:space="preserve"> (à préciser)</w:t>
            </w:r>
            <w:r>
              <w:t xml:space="preserve"> </w:t>
            </w:r>
            <w:r>
              <w:t>:</w:t>
            </w:r>
          </w:p>
          <w:p w:rsidR="00B60C8D" w:rsidRDefault="00AD19FE" w:rsidP="009B0EDA">
            <w:proofErr w:type="spellStart"/>
            <w:r>
              <w:t>CdQ</w:t>
            </w:r>
            <w:proofErr w:type="spellEnd"/>
          </w:p>
          <w:p w:rsidR="00C81B2D" w:rsidRPr="00B60C8D" w:rsidRDefault="00FA5E19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FA5E19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FA5E19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8" w:name="Domaine"/>
            <w:r w:rsidRPr="00573DAA">
              <w:rPr>
                <w:b/>
                <w:caps/>
              </w:rPr>
              <w:t xml:space="preserve"> Centrale Sud</w:t>
            </w:r>
            <w:bookmarkEnd w:id="8"/>
          </w:p>
          <w:p w:rsidR="00C81B2D" w:rsidRPr="00854A05" w:rsidRDefault="00FA5E19" w:rsidP="009B0EDA">
            <w:pPr>
              <w:pStyle w:val="En-tte"/>
            </w:pPr>
          </w:p>
        </w:tc>
      </w:tr>
      <w:tr w:rsidR="007178E1" w:rsidTr="00CB4C46">
        <w:trPr>
          <w:cantSplit/>
        </w:trPr>
        <w:tc>
          <w:tcPr>
            <w:tcW w:w="2941" w:type="dxa"/>
            <w:vMerge/>
          </w:tcPr>
          <w:p w:rsidR="00B60C8D" w:rsidRPr="00B60C8D" w:rsidRDefault="00FA5E19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FA5E19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FA5E19" w:rsidP="009B0EDA"/>
          <w:p w:rsidR="00EE458D" w:rsidRPr="00573DAA" w:rsidRDefault="00FA5E19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9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Exploitation des réchauffeurs E004/E005 – Interfaces d'intervention avec le Parc Sud</w:t>
            </w:r>
            <w:bookmarkEnd w:id="9"/>
          </w:p>
        </w:tc>
      </w:tr>
    </w:tbl>
    <w:p w:rsidR="00B60C8D" w:rsidRDefault="00FA5E19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7178E1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FA5E19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AD19FE" w:rsidRPr="006F7DD6" w:rsidRDefault="00AD19FE" w:rsidP="00AD19FE">
            <w:pPr>
              <w:pStyle w:val="Titre1"/>
              <w:numPr>
                <w:ilvl w:val="0"/>
                <w:numId w:val="0"/>
              </w:numPr>
              <w:spacing w:before="120"/>
              <w:ind w:left="851"/>
              <w:rPr>
                <w:b w:val="0"/>
                <w:caps w:val="0"/>
              </w:rPr>
            </w:pPr>
            <w:r w:rsidRPr="006F7DD6">
              <w:rPr>
                <w:b w:val="0"/>
                <w:caps w:val="0"/>
              </w:rPr>
              <w:t>Cette consigne a pour objet d’expliquer le principe de fonctionnement des réchauffeurs gaz E004/E005 et des circuits annexes, ainsi que les interfaces d’intervention avec le parc sud.</w:t>
            </w:r>
          </w:p>
          <w:p w:rsidR="00763D6E" w:rsidRPr="00B60C8D" w:rsidRDefault="00FA5E19" w:rsidP="009B0EDA">
            <w:pPr>
              <w:rPr>
                <w:b/>
              </w:rPr>
            </w:pPr>
          </w:p>
        </w:tc>
      </w:tr>
    </w:tbl>
    <w:p w:rsidR="00B60C8D" w:rsidRDefault="00FA5E19" w:rsidP="009B0EDA">
      <w:pPr>
        <w:rPr>
          <w:lang w:val="nl-NL"/>
        </w:rPr>
      </w:pPr>
    </w:p>
    <w:p w:rsidR="00695B1C" w:rsidRPr="00B60C8D" w:rsidRDefault="00FA5E19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7178E1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FA5E19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FA5E19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FA5E19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 xml:space="preserve">Nature et motif </w:t>
            </w:r>
            <w:r w:rsidRPr="00777654">
              <w:rPr>
                <w:rStyle w:val="libellrvision"/>
                <w:b/>
                <w:bCs/>
                <w:szCs w:val="20"/>
              </w:rPr>
              <w:t>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7178E1" w:rsidTr="00854A05">
        <w:trPr>
          <w:cantSplit/>
          <w:trHeight w:hRule="exact" w:val="281"/>
        </w:trPr>
        <w:tc>
          <w:tcPr>
            <w:tcW w:w="1985" w:type="dxa"/>
            <w:vAlign w:val="center"/>
          </w:tcPr>
          <w:p w:rsidR="00854A05" w:rsidRPr="00854A05" w:rsidRDefault="00AD19FE" w:rsidP="009B0EDA">
            <w:pPr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08/06/2016</w:t>
            </w:r>
          </w:p>
        </w:tc>
        <w:tc>
          <w:tcPr>
            <w:tcW w:w="851" w:type="dxa"/>
            <w:vAlign w:val="center"/>
          </w:tcPr>
          <w:p w:rsidR="00854A05" w:rsidRPr="00854A05" w:rsidRDefault="00AD19FE" w:rsidP="009B0EDA"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854A05" w:rsidRDefault="006F7DD6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Nouvelle consigne</w:t>
            </w:r>
          </w:p>
        </w:tc>
      </w:tr>
      <w:tr w:rsidR="007178E1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FA5E19" w:rsidP="009B0EDA">
            <w:pPr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854A05" w:rsidRPr="00854A05" w:rsidRDefault="00FA5E19" w:rsidP="009B0EDA"/>
        </w:tc>
        <w:tc>
          <w:tcPr>
            <w:tcW w:w="7371" w:type="dxa"/>
            <w:vAlign w:val="center"/>
          </w:tcPr>
          <w:p w:rsidR="00854A05" w:rsidRPr="00854A05" w:rsidRDefault="00FA5E19" w:rsidP="009B0EDA">
            <w:pPr>
              <w:rPr>
                <w:rStyle w:val="libellrvision"/>
                <w:sz w:val="22"/>
              </w:rPr>
            </w:pPr>
          </w:p>
        </w:tc>
      </w:tr>
      <w:tr w:rsidR="007178E1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4644C" w:rsidRPr="00854A05" w:rsidRDefault="00FA5E19" w:rsidP="009B0EDA">
            <w:pPr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4644C" w:rsidRPr="00854A05" w:rsidRDefault="00FA5E19" w:rsidP="009B0EDA"/>
        </w:tc>
        <w:tc>
          <w:tcPr>
            <w:tcW w:w="7371" w:type="dxa"/>
            <w:vAlign w:val="center"/>
          </w:tcPr>
          <w:p w:rsidR="0004644C" w:rsidRPr="00854A05" w:rsidRDefault="00FA5E19" w:rsidP="009B0EDA">
            <w:pPr>
              <w:rPr>
                <w:rStyle w:val="libellrvision"/>
                <w:sz w:val="22"/>
              </w:rPr>
            </w:pPr>
          </w:p>
        </w:tc>
      </w:tr>
      <w:tr w:rsidR="007178E1" w:rsidTr="00854A05">
        <w:trPr>
          <w:cantSplit/>
          <w:trHeight w:hRule="exact" w:val="269"/>
        </w:trPr>
        <w:tc>
          <w:tcPr>
            <w:tcW w:w="1985" w:type="dxa"/>
            <w:vAlign w:val="center"/>
          </w:tcPr>
          <w:p w:rsidR="00854A05" w:rsidRPr="00854A05" w:rsidRDefault="00FA5E19" w:rsidP="009B0EDA"/>
        </w:tc>
        <w:tc>
          <w:tcPr>
            <w:tcW w:w="851" w:type="dxa"/>
            <w:vAlign w:val="center"/>
          </w:tcPr>
          <w:p w:rsidR="00854A05" w:rsidRPr="00854A05" w:rsidRDefault="00FA5E19" w:rsidP="009B0EDA"/>
        </w:tc>
        <w:tc>
          <w:tcPr>
            <w:tcW w:w="7371" w:type="dxa"/>
            <w:vAlign w:val="center"/>
          </w:tcPr>
          <w:p w:rsidR="00854A05" w:rsidRPr="0004644C" w:rsidRDefault="00FA5E19" w:rsidP="009B0EDA">
            <w:pPr>
              <w:rPr>
                <w:rStyle w:val="libellrvision"/>
                <w:sz w:val="22"/>
              </w:rPr>
            </w:pPr>
          </w:p>
        </w:tc>
      </w:tr>
      <w:tr w:rsidR="007178E1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FA5E19" w:rsidP="009B0EDA"/>
        </w:tc>
        <w:tc>
          <w:tcPr>
            <w:tcW w:w="851" w:type="dxa"/>
            <w:vAlign w:val="center"/>
          </w:tcPr>
          <w:p w:rsidR="00854A05" w:rsidRPr="00777654" w:rsidRDefault="00FA5E19" w:rsidP="009B0EDA"/>
        </w:tc>
        <w:tc>
          <w:tcPr>
            <w:tcW w:w="7371" w:type="dxa"/>
            <w:vAlign w:val="center"/>
          </w:tcPr>
          <w:p w:rsidR="00854A05" w:rsidRPr="00777654" w:rsidRDefault="00FA5E19" w:rsidP="009B0EDA"/>
        </w:tc>
      </w:tr>
    </w:tbl>
    <w:p w:rsidR="00695B1C" w:rsidRDefault="00FA5E19" w:rsidP="009B0EDA"/>
    <w:p w:rsidR="00DA4794" w:rsidRPr="00B60C8D" w:rsidRDefault="00FA5E19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7178E1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FA5E19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FA5E19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FA5E19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FA5E19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FA5E19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7178E1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54A05" w:rsidRPr="00E02EFD" w:rsidRDefault="00FA5E19" w:rsidP="000C2636">
            <w:pPr>
              <w:jc w:val="center"/>
              <w:rPr>
                <w:sz w:val="20"/>
                <w:szCs w:val="20"/>
              </w:rPr>
            </w:pPr>
            <w:bookmarkStart w:id="10" w:name="RoleRédacteur"/>
            <w:r w:rsidRPr="00E02EFD">
              <w:rPr>
                <w:sz w:val="20"/>
                <w:szCs w:val="20"/>
              </w:rPr>
              <w:t>CHEF DE POSTE PRINCIPAL APPRYL</w:t>
            </w:r>
            <w:bookmarkEnd w:id="10"/>
          </w:p>
          <w:p w:rsidR="0036035B" w:rsidRPr="00E02EFD" w:rsidRDefault="00FA5E19" w:rsidP="000C2636">
            <w:pPr>
              <w:jc w:val="center"/>
            </w:pPr>
            <w:bookmarkStart w:id="11" w:name="Rédacteur"/>
            <w:r w:rsidRPr="00E02EFD">
              <w:t>Herve LAMBERT</w:t>
            </w:r>
            <w:bookmarkEnd w:id="11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FA5E19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FA5E19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FA5E19" w:rsidP="000C2636">
            <w:pPr>
              <w:jc w:val="center"/>
              <w:rPr>
                <w:sz w:val="20"/>
                <w:szCs w:val="20"/>
              </w:rPr>
            </w:pPr>
            <w:bookmarkStart w:id="12" w:name="RoleApproN1"/>
            <w:r w:rsidRPr="00E02EFD">
              <w:rPr>
                <w:sz w:val="20"/>
                <w:szCs w:val="20"/>
              </w:rPr>
              <w:t>CHEF DE SERVICE LPU</w:t>
            </w:r>
            <w:bookmarkEnd w:id="12"/>
          </w:p>
          <w:p w:rsidR="0036035B" w:rsidRPr="00E02EFD" w:rsidRDefault="00FA5E19" w:rsidP="000C2636">
            <w:pPr>
              <w:jc w:val="center"/>
            </w:pPr>
            <w:bookmarkStart w:id="13" w:name="ApproN1"/>
            <w:r w:rsidRPr="00E02EFD">
              <w:t>Philippe VILLEGIER</w:t>
            </w:r>
            <w:bookmarkEnd w:id="13"/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FA5E19" w:rsidP="009B0EDA"/>
        </w:tc>
      </w:tr>
      <w:tr w:rsidR="007178E1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54A05" w:rsidRPr="00E02EFD" w:rsidRDefault="00FA5E19" w:rsidP="00E02EFD">
            <w:pPr>
              <w:jc w:val="center"/>
              <w:rPr>
                <w:sz w:val="20"/>
                <w:szCs w:val="20"/>
              </w:rPr>
            </w:pPr>
            <w:bookmarkStart w:id="14" w:name="RoleVérificateur"/>
            <w:r w:rsidRPr="00E02EFD">
              <w:rPr>
                <w:sz w:val="20"/>
                <w:szCs w:val="20"/>
              </w:rPr>
              <w:t xml:space="preserve">INGENIEUR SUPPORT </w:t>
            </w:r>
            <w:r w:rsidRPr="00E02EFD">
              <w:rPr>
                <w:sz w:val="20"/>
                <w:szCs w:val="20"/>
              </w:rPr>
              <w:t>TECHNIQUE D'EXPLOITATION</w:t>
            </w:r>
            <w:bookmarkEnd w:id="14"/>
          </w:p>
          <w:p w:rsidR="00E02EFD" w:rsidRPr="00E02EFD" w:rsidRDefault="00FA5E19" w:rsidP="00E02EFD">
            <w:pPr>
              <w:jc w:val="center"/>
            </w:pPr>
            <w:bookmarkStart w:id="15" w:name="Vérificateur"/>
            <w:r w:rsidRPr="00E02EFD">
              <w:t>Vanessa DAGORNE</w:t>
            </w:r>
          </w:p>
          <w:p w:rsidR="00E02EFD" w:rsidRPr="00E02EFD" w:rsidRDefault="00FA5E19" w:rsidP="00E02EFD">
            <w:pPr>
              <w:jc w:val="center"/>
            </w:pPr>
            <w:r w:rsidRPr="00E02EFD">
              <w:t>Virginie RIVIERE</w:t>
            </w:r>
            <w:bookmarkEnd w:id="15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FA5E19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FA5E19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FA5E19" w:rsidP="000C2636">
            <w:pPr>
              <w:jc w:val="center"/>
              <w:rPr>
                <w:sz w:val="20"/>
                <w:szCs w:val="20"/>
              </w:rPr>
            </w:pPr>
            <w:bookmarkStart w:id="16" w:name="RoleApproN2"/>
            <w:bookmarkEnd w:id="16"/>
          </w:p>
          <w:p w:rsidR="0036035B" w:rsidRPr="00854A05" w:rsidRDefault="00FA5E19" w:rsidP="000C2636">
            <w:pPr>
              <w:jc w:val="center"/>
            </w:pPr>
            <w:bookmarkStart w:id="17" w:name="ApproN2"/>
            <w:bookmarkEnd w:id="1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FA5E19" w:rsidP="009B0EDA"/>
        </w:tc>
      </w:tr>
      <w:tr w:rsidR="007178E1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FA5E19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FA5E19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FA5E19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FA5E19" w:rsidP="000C2636">
            <w:pPr>
              <w:jc w:val="center"/>
              <w:rPr>
                <w:sz w:val="20"/>
                <w:szCs w:val="20"/>
              </w:rPr>
            </w:pPr>
            <w:bookmarkStart w:id="18" w:name="RoleApproN3"/>
            <w:bookmarkEnd w:id="18"/>
          </w:p>
          <w:p w:rsidR="0036035B" w:rsidRPr="00854A05" w:rsidRDefault="00FA5E19" w:rsidP="000C2636">
            <w:pPr>
              <w:jc w:val="center"/>
            </w:pPr>
            <w:bookmarkStart w:id="19" w:name="ApproN3"/>
            <w:bookmarkEnd w:id="1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FA5E19" w:rsidP="009B0EDA"/>
        </w:tc>
      </w:tr>
    </w:tbl>
    <w:p w:rsidR="00695B1C" w:rsidRPr="00CC3293" w:rsidRDefault="00FA5E19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FA5E19" w:rsidP="00906D4D">
      <w:pPr>
        <w:jc w:val="center"/>
        <w:rPr>
          <w:b/>
          <w:bCs/>
          <w:sz w:val="36"/>
          <w:szCs w:val="24"/>
        </w:rPr>
      </w:pPr>
      <w:bookmarkStart w:id="20" w:name="Sommaire"/>
      <w:bookmarkEnd w:id="2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FA5E19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7178E1" w:rsidRDefault="007178E1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r w:rsidRPr="007178E1">
            <w:fldChar w:fldCharType="begin"/>
          </w:r>
          <w:r w:rsidR="00FA5E19">
            <w:instrText xml:space="preserve"> TOC \o "1-3" \h \z \u </w:instrText>
          </w:r>
          <w:r w:rsidRPr="007178E1">
            <w:fldChar w:fldCharType="separate"/>
          </w:r>
          <w:hyperlink w:anchor="_Toc256000000" w:history="1">
            <w:r w:rsidR="00FA5E19">
              <w:rPr>
                <w:rStyle w:val="Lienhypertexte"/>
              </w:rPr>
              <w:t>1.</w:t>
            </w:r>
            <w:r w:rsidR="00FA5E19">
              <w:rPr>
                <w:rStyle w:val="Lienhypertexte"/>
                <w:rFonts w:asciiTheme="minorHAnsi" w:hAnsiTheme="minorHAnsi"/>
                <w:noProof/>
              </w:rPr>
              <w:tab/>
            </w:r>
            <w:r w:rsidR="00FA5E19" w:rsidRPr="00BF4A1F">
              <w:rPr>
                <w:rStyle w:val="Lienhypertexte"/>
              </w:rPr>
              <w:t>D</w:t>
            </w:r>
            <w:r w:rsidR="00FA5E19" w:rsidRPr="00BF4A1F">
              <w:rPr>
                <w:rStyle w:val="Lienhypertexte"/>
              </w:rPr>
              <w:t>éfinitions</w:t>
            </w:r>
            <w:r w:rsidR="00FA5E19" w:rsidRPr="009B0EDA">
              <w:rPr>
                <w:rStyle w:val="Lienhypertexte"/>
              </w:rPr>
              <w:t xml:space="preserve"> et abréviations</w:t>
            </w:r>
            <w:r w:rsidR="00FA5E19">
              <w:rPr>
                <w:rStyle w:val="Lienhypertexte"/>
              </w:rPr>
              <w:tab/>
            </w:r>
            <w:r>
              <w:fldChar w:fldCharType="begin"/>
            </w:r>
            <w:r w:rsidR="00FA5E19">
              <w:rPr>
                <w:rStyle w:val="Lienhypertexte"/>
              </w:rPr>
              <w:instrText xml:space="preserve"> PAGEREF _Toc256000000 \h </w:instrText>
            </w:r>
            <w:r>
              <w:fldChar w:fldCharType="separate"/>
            </w:r>
            <w:r w:rsidR="00FA5E19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7178E1" w:rsidRDefault="007178E1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hyperlink w:anchor="_Toc256000001" w:history="1">
            <w:r w:rsidR="00FA5E19">
              <w:rPr>
                <w:rStyle w:val="Lienhypertexte"/>
              </w:rPr>
              <w:t>2.</w:t>
            </w:r>
            <w:r w:rsidR="00FA5E19">
              <w:rPr>
                <w:rStyle w:val="Lienhypertexte"/>
                <w:rFonts w:asciiTheme="minorHAnsi" w:hAnsiTheme="minorHAnsi"/>
                <w:noProof/>
              </w:rPr>
              <w:tab/>
            </w:r>
            <w:r w:rsidR="00FA5E19" w:rsidRPr="00906D4D">
              <w:rPr>
                <w:rStyle w:val="Lienhypertexte"/>
              </w:rPr>
              <w:t>Documents</w:t>
            </w:r>
            <w:r w:rsidR="00FA5E19">
              <w:rPr>
                <w:rStyle w:val="Lienhypertexte"/>
              </w:rPr>
              <w:t xml:space="preserve"> cités en référence</w:t>
            </w:r>
            <w:r w:rsidR="00FA5E19">
              <w:rPr>
                <w:rStyle w:val="Lienhypertexte"/>
              </w:rPr>
              <w:tab/>
            </w:r>
            <w:r>
              <w:fldChar w:fldCharType="begin"/>
            </w:r>
            <w:r w:rsidR="00FA5E19">
              <w:rPr>
                <w:rStyle w:val="Lienhypertexte"/>
              </w:rPr>
              <w:instrText xml:space="preserve"> PAGEREF _Toc256000001 \h </w:instrText>
            </w:r>
            <w:r>
              <w:fldChar w:fldCharType="separate"/>
            </w:r>
            <w:r w:rsidR="00FA5E19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7178E1" w:rsidRDefault="007178E1">
          <w:r>
            <w:fldChar w:fldCharType="end"/>
          </w:r>
        </w:p>
      </w:sdtContent>
    </w:sdt>
    <w:p w:rsidR="00AF6165" w:rsidRDefault="00FA5E19" w:rsidP="009B0EDA"/>
    <w:p w:rsidR="00AF6165" w:rsidRDefault="00FA5E19" w:rsidP="009B0EDA"/>
    <w:p w:rsidR="00C15496" w:rsidRDefault="00FA5E19" w:rsidP="00BF4A1F">
      <w:pPr>
        <w:pStyle w:val="Titre1"/>
      </w:pPr>
      <w:r>
        <w:br w:type="page"/>
      </w:r>
      <w:r w:rsidR="006F7DD6">
        <w:lastRenderedPageBreak/>
        <w:t>RESPONSABILITES</w:t>
      </w:r>
    </w:p>
    <w:p w:rsidR="006F7DD6" w:rsidRDefault="006F7DD6" w:rsidP="006F7DD6"/>
    <w:tbl>
      <w:tblPr>
        <w:tblW w:w="0" w:type="auto"/>
        <w:jc w:val="center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01"/>
        <w:gridCol w:w="1871"/>
        <w:gridCol w:w="1871"/>
        <w:gridCol w:w="1701"/>
        <w:gridCol w:w="1701"/>
      </w:tblGrid>
      <w:tr w:rsidR="006F7DD6" w:rsidTr="006F7DD6">
        <w:trPr>
          <w:jc w:val="center"/>
        </w:trPr>
        <w:tc>
          <w:tcPr>
            <w:tcW w:w="1701" w:type="dxa"/>
          </w:tcPr>
          <w:p w:rsidR="006F7DD6" w:rsidRDefault="006F7DD6" w:rsidP="006F7DD6">
            <w:pPr>
              <w:spacing w:before="80" w:after="80"/>
              <w:jc w:val="center"/>
              <w:rPr>
                <w:noProof/>
              </w:rPr>
            </w:pPr>
            <w:proofErr w:type="spellStart"/>
            <w:r w:rsidRPr="006F7DD6">
              <w:rPr>
                <w:b/>
                <w:bCs/>
                <w:noProof/>
              </w:rPr>
              <w:t>CdQ</w:t>
            </w:r>
            <w:proofErr w:type="spellEnd"/>
          </w:p>
        </w:tc>
        <w:tc>
          <w:tcPr>
            <w:tcW w:w="1871" w:type="dxa"/>
          </w:tcPr>
          <w:p w:rsidR="006F7DD6" w:rsidRDefault="006F7DD6" w:rsidP="002E5DEA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t>CdP Electrique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71" w:type="dxa"/>
          </w:tcPr>
          <w:p w:rsidR="006F7DD6" w:rsidRDefault="006F7DD6" w:rsidP="002E5DEA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Thermique</w:t>
            </w:r>
          </w:p>
        </w:tc>
        <w:tc>
          <w:tcPr>
            <w:tcW w:w="1701" w:type="dxa"/>
          </w:tcPr>
          <w:p w:rsidR="006F7DD6" w:rsidRDefault="006F7DD6" w:rsidP="002E5DEA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Utilités</w:t>
            </w:r>
          </w:p>
        </w:tc>
        <w:tc>
          <w:tcPr>
            <w:tcW w:w="1701" w:type="dxa"/>
          </w:tcPr>
          <w:p w:rsidR="006F7DD6" w:rsidRDefault="006F7DD6" w:rsidP="002E5DEA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Extérieur</w:t>
            </w:r>
          </w:p>
        </w:tc>
      </w:tr>
      <w:tr w:rsidR="006F7DD6" w:rsidTr="006F7DD6">
        <w:trPr>
          <w:jc w:val="center"/>
        </w:trPr>
        <w:tc>
          <w:tcPr>
            <w:tcW w:w="1701" w:type="dxa"/>
          </w:tcPr>
          <w:p w:rsidR="006F7DD6" w:rsidRDefault="006F7DD6" w:rsidP="002E5DEA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871" w:type="dxa"/>
          </w:tcPr>
          <w:p w:rsidR="006F7DD6" w:rsidRDefault="006F7DD6" w:rsidP="002E5DEA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6F7DD6" w:rsidRDefault="006F7DD6" w:rsidP="002E5DEA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701" w:type="dxa"/>
          </w:tcPr>
          <w:p w:rsidR="006F7DD6" w:rsidRDefault="006F7DD6" w:rsidP="002E5DEA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701" w:type="dxa"/>
          </w:tcPr>
          <w:p w:rsidR="006F7DD6" w:rsidRDefault="006F7DD6" w:rsidP="002E5DEA">
            <w:pPr>
              <w:spacing w:before="80" w:after="80"/>
              <w:jc w:val="center"/>
              <w:rPr>
                <w:b/>
              </w:rPr>
            </w:pPr>
          </w:p>
        </w:tc>
      </w:tr>
    </w:tbl>
    <w:p w:rsidR="00CB7A50" w:rsidRDefault="00FA5E19" w:rsidP="009B0EDA"/>
    <w:p w:rsidR="00D26700" w:rsidRDefault="007178E1" w:rsidP="00BF4A1F">
      <w:pPr>
        <w:pStyle w:val="Titre1"/>
      </w:pPr>
      <w:hyperlink w:anchor="Sommaire" w:history="1">
        <w:bookmarkStart w:id="21" w:name="_Toc256000001"/>
        <w:bookmarkStart w:id="22" w:name="_Toc419980235"/>
        <w:bookmarkStart w:id="23" w:name="_Toc423351230"/>
        <w:r w:rsidR="00FA5E19" w:rsidRPr="00906D4D">
          <w:t>Documents</w:t>
        </w:r>
      </w:hyperlink>
      <w:r w:rsidR="00FA5E19">
        <w:t xml:space="preserve"> cités en référence</w:t>
      </w:r>
      <w:bookmarkEnd w:id="21"/>
      <w:bookmarkEnd w:id="22"/>
      <w:bookmarkEnd w:id="23"/>
    </w:p>
    <w:p w:rsidR="006F7DD6" w:rsidRPr="006F7DD6" w:rsidRDefault="006F7DD6" w:rsidP="006F7DD6">
      <w:pPr>
        <w:widowControl w:val="0"/>
        <w:tabs>
          <w:tab w:val="left" w:pos="6237"/>
        </w:tabs>
        <w:jc w:val="both"/>
      </w:pPr>
      <w:r w:rsidRPr="006F7DD6">
        <w:t xml:space="preserve">EXP-U-15-06 Exploitation du réseau gaz  </w:t>
      </w:r>
    </w:p>
    <w:p w:rsidR="006F7DD6" w:rsidRPr="006F7DD6" w:rsidRDefault="006F7DD6" w:rsidP="006F7DD6">
      <w:pPr>
        <w:autoSpaceDE w:val="0"/>
        <w:autoSpaceDN w:val="0"/>
        <w:adjustRightInd w:val="0"/>
      </w:pPr>
      <w:r w:rsidRPr="006F7DD6">
        <w:t>EXP-M2-20-04 : Exploitation des explosimètres du parc sud et automatismes reliés aux explosimètres</w:t>
      </w:r>
    </w:p>
    <w:p w:rsidR="006F7DD6" w:rsidRPr="006F7DD6" w:rsidRDefault="006F7DD6" w:rsidP="006F7DD6">
      <w:pPr>
        <w:autoSpaceDE w:val="0"/>
        <w:autoSpaceDN w:val="0"/>
        <w:adjustRightInd w:val="0"/>
      </w:pPr>
      <w:r w:rsidRPr="006F7DD6">
        <w:t>EXP-M1-04-02 Conduite à tenir en cas d'incendie au Parc Sud</w:t>
      </w:r>
    </w:p>
    <w:p w:rsidR="006F7DD6" w:rsidRPr="006F7DD6" w:rsidRDefault="006F7DD6" w:rsidP="006F7DD6">
      <w:pPr>
        <w:autoSpaceDE w:val="0"/>
        <w:autoSpaceDN w:val="0"/>
        <w:adjustRightInd w:val="0"/>
      </w:pPr>
      <w:r w:rsidRPr="006F7DD6">
        <w:t>EXP-M1-01-13 Conduite à tenir en cas de fuite de gaz sur LPO</w:t>
      </w:r>
    </w:p>
    <w:p w:rsidR="006F7DD6" w:rsidRPr="006F7DD6" w:rsidRDefault="006F7DD6" w:rsidP="006F7DD6"/>
    <w:p w:rsidR="009B0EDA" w:rsidRDefault="00FA5E19" w:rsidP="009B0EDA"/>
    <w:p w:rsidR="00BF4A1F" w:rsidRPr="00C15496" w:rsidRDefault="00FA5E19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78E1" w:rsidRDefault="007178E1" w:rsidP="007178E1">
      <w:r>
        <w:separator/>
      </w:r>
    </w:p>
  </w:endnote>
  <w:endnote w:type="continuationSeparator" w:id="0">
    <w:p w:rsidR="007178E1" w:rsidRDefault="007178E1" w:rsidP="007178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FA5E19" w:rsidP="009B0EDA">
    <w:pPr>
      <w:pStyle w:val="Pieddepage"/>
    </w:pPr>
    <w:r>
      <w:t>L’original est sous forme de fichier informatique accessible en lecture seule.</w:t>
    </w:r>
  </w:p>
  <w:p w:rsidR="00F467E1" w:rsidRDefault="00FA5E19" w:rsidP="009B0EDA">
    <w:pPr>
      <w:pStyle w:val="Pieddepage"/>
    </w:pPr>
    <w:r>
      <w:t xml:space="preserve">Chaque service de NAPHTACHIMIE Lavéra </w:t>
    </w:r>
    <w:r>
      <w:t>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FA5E19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AA1" w:rsidRDefault="00FA5E19" w:rsidP="009B0EDA">
      <w:r>
        <w:separator/>
      </w:r>
    </w:p>
  </w:footnote>
  <w:footnote w:type="continuationSeparator" w:id="0">
    <w:p w:rsidR="00372AA1" w:rsidRDefault="00FA5E19" w:rsidP="009B0EDA">
      <w:r>
        <w:continuationSeparator/>
      </w:r>
    </w:p>
  </w:footnote>
  <w:footnote w:id="1">
    <w:p w:rsidR="00F467E1" w:rsidRDefault="00FA5E19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</w:t>
      </w:r>
      <w:r>
        <w:t xml:space="preserve">puis </w:t>
      </w:r>
      <w:r>
        <w:t>cliquer</w:t>
      </w:r>
      <w:r>
        <w:t xml:space="preserve"> sur le bouton « Mettre à jour la table »</w:t>
      </w:r>
    </w:p>
    <w:p w:rsidR="00F467E1" w:rsidRDefault="00FA5E19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7178E1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7178E1" w:rsidP="00C93644">
          <w:pPr>
            <w:jc w:val="center"/>
          </w:pPr>
          <w:fldSimple w:instr=" REF Entreprise \h  \* MERGEFORMAT ">
            <w:r w:rsidR="00FA5E19" w:rsidRPr="00BB4C61">
              <w:rPr>
                <w:b/>
                <w:caps/>
              </w:rPr>
              <w:t>Naphtachimie</w:t>
            </w:r>
          </w:fldSimple>
          <w:r w:rsidR="00FA5E19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FA5E19" w:rsidP="00C93644">
          <w:pPr>
            <w:jc w:val="center"/>
          </w:pPr>
          <w:r w:rsidRPr="00DF2710">
            <w:t>Service :</w:t>
          </w:r>
        </w:p>
        <w:p w:rsidR="00F467E1" w:rsidRPr="00C93644" w:rsidRDefault="007178E1" w:rsidP="00C93644">
          <w:pPr>
            <w:jc w:val="center"/>
            <w:rPr>
              <w:b/>
              <w:lang w:val="en-GB"/>
            </w:rPr>
          </w:pPr>
          <w:fldSimple w:instr=" REF Service \h  \* MERGEFORMAT ">
            <w:r w:rsidR="00FA5E19" w:rsidRPr="00C93644">
              <w:rPr>
                <w:b/>
                <w:bCs/>
              </w:rPr>
              <w:t>LPU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7178E1" w:rsidP="00C93644">
          <w:pPr>
            <w:jc w:val="center"/>
            <w:rPr>
              <w:b/>
            </w:rPr>
          </w:pPr>
          <w:fldSimple w:instr=" REF Référence \h  \* MERGEFORMAT ">
            <w:r w:rsidR="00FA5E19" w:rsidRPr="00C93644">
              <w:rPr>
                <w:b/>
              </w:rPr>
              <w:t>EXP-U--001</w:t>
            </w:r>
          </w:fldSimple>
        </w:p>
        <w:p w:rsidR="00F467E1" w:rsidRPr="00DF2710" w:rsidRDefault="00FA5E19" w:rsidP="00C93644">
          <w:pPr>
            <w:tabs>
              <w:tab w:val="right" w:pos="4715"/>
            </w:tabs>
          </w:pPr>
          <w:r>
            <w:t xml:space="preserve">Révision n° </w:t>
          </w:r>
          <w:r w:rsidR="007178E1">
            <w:fldChar w:fldCharType="begin"/>
          </w:r>
          <w:r>
            <w:instrText xml:space="preserve"> REF Révision \h </w:instrText>
          </w:r>
          <w:r w:rsidR="007178E1">
            <w:fldChar w:fldCharType="separate"/>
          </w:r>
          <w:r>
            <w:t>1</w:t>
          </w:r>
          <w:r w:rsidR="007178E1">
            <w:fldChar w:fldCharType="end"/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7178E1">
            <w:rPr>
              <w:rStyle w:val="datervision"/>
              <w:rFonts w:ascii="Arial" w:hAnsi="Arial"/>
              <w:color w:val="000000"/>
            </w:rPr>
            <w:fldChar w:fldCharType="begin"/>
          </w:r>
          <w:r>
            <w:instrText xml:space="preserve"> REF DateRévision \h </w:instrText>
          </w:r>
          <w:r w:rsidR="007178E1">
            <w:rPr>
              <w:rStyle w:val="datervision"/>
              <w:rFonts w:ascii="Arial" w:hAnsi="Arial"/>
              <w:color w:val="000000"/>
            </w:rPr>
          </w:r>
          <w:r w:rsidR="007178E1">
            <w:rPr>
              <w:rStyle w:val="datervision"/>
              <w:rFonts w:ascii="Arial" w:hAnsi="Arial"/>
              <w:color w:val="000000"/>
            </w:rPr>
            <w:fldChar w:fldCharType="separate"/>
          </w:r>
          <w:r>
            <w:t>08/06/2016</w:t>
          </w:r>
          <w:r w:rsidR="007178E1">
            <w:rPr>
              <w:rStyle w:val="datervision"/>
              <w:rFonts w:ascii="Arial" w:hAnsi="Arial"/>
              <w:color w:val="000000"/>
            </w:rPr>
            <w:fldChar w:fldCharType="end"/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FA5E19" w:rsidP="00C93644">
          <w:pPr>
            <w:jc w:val="center"/>
          </w:pPr>
          <w:r w:rsidRPr="00DF2710">
            <w:t>Page</w:t>
          </w:r>
          <w:r w:rsidRPr="00DF2710">
            <w:br/>
          </w:r>
          <w:r w:rsidR="007178E1">
            <w:fldChar w:fldCharType="begin"/>
          </w:r>
          <w:r>
            <w:instrText xml:space="preserve"> PAGE  \* MERGEFORMAT </w:instrText>
          </w:r>
          <w:r w:rsidR="007178E1">
            <w:fldChar w:fldCharType="separate"/>
          </w:r>
          <w:r w:rsidR="006F7DD6">
            <w:rPr>
              <w:noProof/>
            </w:rPr>
            <w:t>3</w:t>
          </w:r>
          <w:r w:rsidR="007178E1">
            <w:rPr>
              <w:noProof/>
            </w:rPr>
            <w:fldChar w:fldCharType="end"/>
          </w:r>
          <w:r w:rsidRPr="00DF2710">
            <w:t>/</w:t>
          </w:r>
          <w:r w:rsidR="007178E1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7178E1" w:rsidRPr="00DF2710">
            <w:rPr>
              <w:rStyle w:val="Numrodepage"/>
              <w:sz w:val="20"/>
              <w:szCs w:val="20"/>
            </w:rPr>
            <w:fldChar w:fldCharType="separate"/>
          </w:r>
          <w:r w:rsidR="006F7DD6">
            <w:rPr>
              <w:rStyle w:val="Numrodepage"/>
              <w:noProof/>
              <w:sz w:val="20"/>
              <w:szCs w:val="20"/>
            </w:rPr>
            <w:t>3</w:t>
          </w:r>
          <w:r w:rsidR="007178E1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FA5E19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02DAA1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834A8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CE8E7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87A447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09369F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1CA4E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DC6E22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75C69D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35068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D2CA39CE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EAE6FE7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DD8CEC4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1E6A10C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C8FAAD5C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3805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86D0494C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56709F1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B543BF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B4E8D5A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FB2202D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32ABF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F64970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5E4DC9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2A0AF8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2304B5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48AC41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2AC10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9C20062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E9C9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F406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C2A3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466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065B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6DE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2EB8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E2DE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CD0E4DB0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>
    <w:nsid w:val="371E2B6B"/>
    <w:multiLevelType w:val="hybridMultilevel"/>
    <w:tmpl w:val="B784FB1C"/>
    <w:lvl w:ilvl="0" w:tplc="FBFE032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A1A9F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0005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0E5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0C49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DCA3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A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8D3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4096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3E0212"/>
    <w:multiLevelType w:val="hybridMultilevel"/>
    <w:tmpl w:val="50FC6772"/>
    <w:lvl w:ilvl="0" w:tplc="8A2071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C02EA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D668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CF9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F03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76F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34C5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C2C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CAD7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>
    <w:nsid w:val="398E4A6F"/>
    <w:multiLevelType w:val="hybridMultilevel"/>
    <w:tmpl w:val="D018DBDE"/>
    <w:lvl w:ilvl="0" w:tplc="20CC9914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278DABA" w:tentative="1">
      <w:start w:val="1"/>
      <w:numFmt w:val="lowerLetter"/>
      <w:lvlText w:val="%2."/>
      <w:lvlJc w:val="left"/>
      <w:pPr>
        <w:ind w:left="1722" w:hanging="360"/>
      </w:pPr>
    </w:lvl>
    <w:lvl w:ilvl="2" w:tplc="8D8A7358" w:tentative="1">
      <w:start w:val="1"/>
      <w:numFmt w:val="lowerRoman"/>
      <w:lvlText w:val="%3."/>
      <w:lvlJc w:val="right"/>
      <w:pPr>
        <w:ind w:left="2442" w:hanging="180"/>
      </w:pPr>
    </w:lvl>
    <w:lvl w:ilvl="3" w:tplc="77D6D05C" w:tentative="1">
      <w:start w:val="1"/>
      <w:numFmt w:val="decimal"/>
      <w:lvlText w:val="%4."/>
      <w:lvlJc w:val="left"/>
      <w:pPr>
        <w:ind w:left="3162" w:hanging="360"/>
      </w:pPr>
    </w:lvl>
    <w:lvl w:ilvl="4" w:tplc="13621EDE" w:tentative="1">
      <w:start w:val="1"/>
      <w:numFmt w:val="lowerLetter"/>
      <w:lvlText w:val="%5."/>
      <w:lvlJc w:val="left"/>
      <w:pPr>
        <w:ind w:left="3882" w:hanging="360"/>
      </w:pPr>
    </w:lvl>
    <w:lvl w:ilvl="5" w:tplc="9D64AB1E" w:tentative="1">
      <w:start w:val="1"/>
      <w:numFmt w:val="lowerRoman"/>
      <w:lvlText w:val="%6."/>
      <w:lvlJc w:val="right"/>
      <w:pPr>
        <w:ind w:left="4602" w:hanging="180"/>
      </w:pPr>
    </w:lvl>
    <w:lvl w:ilvl="6" w:tplc="2488BC8C" w:tentative="1">
      <w:start w:val="1"/>
      <w:numFmt w:val="decimal"/>
      <w:lvlText w:val="%7."/>
      <w:lvlJc w:val="left"/>
      <w:pPr>
        <w:ind w:left="5322" w:hanging="360"/>
      </w:pPr>
    </w:lvl>
    <w:lvl w:ilvl="7" w:tplc="F376A2FA" w:tentative="1">
      <w:start w:val="1"/>
      <w:numFmt w:val="lowerLetter"/>
      <w:lvlText w:val="%8."/>
      <w:lvlJc w:val="left"/>
      <w:pPr>
        <w:ind w:left="6042" w:hanging="360"/>
      </w:pPr>
    </w:lvl>
    <w:lvl w:ilvl="8" w:tplc="B9D6D39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>
    <w:nsid w:val="39D865D8"/>
    <w:multiLevelType w:val="hybridMultilevel"/>
    <w:tmpl w:val="4B22B620"/>
    <w:lvl w:ilvl="0" w:tplc="A1720CC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ED8BF3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66ADCC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E7AFD2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8E6B01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D362EE4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06EA36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E90C59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3E22C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3BA9057B"/>
    <w:multiLevelType w:val="hybridMultilevel"/>
    <w:tmpl w:val="587016FE"/>
    <w:lvl w:ilvl="0" w:tplc="9EAEFB18">
      <w:start w:val="9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>
    <w:nsid w:val="3D536B60"/>
    <w:multiLevelType w:val="hybridMultilevel"/>
    <w:tmpl w:val="2E468910"/>
    <w:lvl w:ilvl="0" w:tplc="C1B274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6C87E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1631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20B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44E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7895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A85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46AC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620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2741CF"/>
    <w:multiLevelType w:val="hybridMultilevel"/>
    <w:tmpl w:val="4B22B620"/>
    <w:lvl w:ilvl="0" w:tplc="72D028F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C3A64A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98AEF2E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33AE75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F684D5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D7961D9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A158524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F18FD4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FE09F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47FD06FA"/>
    <w:multiLevelType w:val="hybridMultilevel"/>
    <w:tmpl w:val="DDD27668"/>
    <w:lvl w:ilvl="0" w:tplc="0C043DBE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F7168D96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1460144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A964EF06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7FBAA27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D670007A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975E8954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E26E1EFC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9FE90DE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>
    <w:nsid w:val="51DB178E"/>
    <w:multiLevelType w:val="hybridMultilevel"/>
    <w:tmpl w:val="3606D28A"/>
    <w:lvl w:ilvl="0" w:tplc="6C0EF0A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24EE064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29A6412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EEA950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856C92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8A6692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C8CEC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7406D0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27A812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599F6B7E"/>
    <w:multiLevelType w:val="hybridMultilevel"/>
    <w:tmpl w:val="2A1E0A5C"/>
    <w:lvl w:ilvl="0" w:tplc="31F03A56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7584A43C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1898F19A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299A66BA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7B5612EC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50FC255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C5B08EA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729E74D8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1B8AEE9C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5E1B0F0C"/>
    <w:multiLevelType w:val="hybridMultilevel"/>
    <w:tmpl w:val="2C6EDE54"/>
    <w:lvl w:ilvl="0" w:tplc="1A7A3876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965CC654">
      <w:start w:val="1"/>
      <w:numFmt w:val="lowerLetter"/>
      <w:lvlText w:val="%2."/>
      <w:lvlJc w:val="left"/>
      <w:pPr>
        <w:ind w:left="1647" w:hanging="360"/>
      </w:pPr>
    </w:lvl>
    <w:lvl w:ilvl="2" w:tplc="2E94630A" w:tentative="1">
      <w:start w:val="1"/>
      <w:numFmt w:val="lowerRoman"/>
      <w:lvlText w:val="%3."/>
      <w:lvlJc w:val="right"/>
      <w:pPr>
        <w:ind w:left="2367" w:hanging="180"/>
      </w:pPr>
    </w:lvl>
    <w:lvl w:ilvl="3" w:tplc="0472D034" w:tentative="1">
      <w:start w:val="1"/>
      <w:numFmt w:val="decimal"/>
      <w:lvlText w:val="%4."/>
      <w:lvlJc w:val="left"/>
      <w:pPr>
        <w:ind w:left="3087" w:hanging="360"/>
      </w:pPr>
    </w:lvl>
    <w:lvl w:ilvl="4" w:tplc="F98C1BB4" w:tentative="1">
      <w:start w:val="1"/>
      <w:numFmt w:val="lowerLetter"/>
      <w:lvlText w:val="%5."/>
      <w:lvlJc w:val="left"/>
      <w:pPr>
        <w:ind w:left="3807" w:hanging="360"/>
      </w:pPr>
    </w:lvl>
    <w:lvl w:ilvl="5" w:tplc="32F2BD84" w:tentative="1">
      <w:start w:val="1"/>
      <w:numFmt w:val="lowerRoman"/>
      <w:lvlText w:val="%6."/>
      <w:lvlJc w:val="right"/>
      <w:pPr>
        <w:ind w:left="4527" w:hanging="180"/>
      </w:pPr>
    </w:lvl>
    <w:lvl w:ilvl="6" w:tplc="039E47BE" w:tentative="1">
      <w:start w:val="1"/>
      <w:numFmt w:val="decimal"/>
      <w:lvlText w:val="%7."/>
      <w:lvlJc w:val="left"/>
      <w:pPr>
        <w:ind w:left="5247" w:hanging="360"/>
      </w:pPr>
    </w:lvl>
    <w:lvl w:ilvl="7" w:tplc="A2FE5274" w:tentative="1">
      <w:start w:val="1"/>
      <w:numFmt w:val="lowerLetter"/>
      <w:lvlText w:val="%8."/>
      <w:lvlJc w:val="left"/>
      <w:pPr>
        <w:ind w:left="5967" w:hanging="360"/>
      </w:pPr>
    </w:lvl>
    <w:lvl w:ilvl="8" w:tplc="A6E04A5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66AA5E5D"/>
    <w:multiLevelType w:val="multilevel"/>
    <w:tmpl w:val="040C0025"/>
    <w:numStyleLink w:val="Style1"/>
  </w:abstractNum>
  <w:abstractNum w:abstractNumId="27">
    <w:nsid w:val="6CC34416"/>
    <w:multiLevelType w:val="hybridMultilevel"/>
    <w:tmpl w:val="4B22B620"/>
    <w:lvl w:ilvl="0" w:tplc="BCA6A47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C8CB156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B2785D2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57A568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94A234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71C1B4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E1409D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B08CE3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68EBFC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EB02749"/>
    <w:multiLevelType w:val="hybridMultilevel"/>
    <w:tmpl w:val="87D0DD6C"/>
    <w:lvl w:ilvl="0" w:tplc="47002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875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E0C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26F6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4AE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4C1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2AD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E27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DB82A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1379FC"/>
    <w:multiLevelType w:val="hybridMultilevel"/>
    <w:tmpl w:val="CCA2FCE8"/>
    <w:lvl w:ilvl="0" w:tplc="2A82297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627CBC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2E480E1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C6C61FC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E6C2CF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7960D6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FBE70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50215C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520D72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5"/>
  </w:num>
  <w:num w:numId="5">
    <w:abstractNumId w:val="0"/>
  </w:num>
  <w:num w:numId="6">
    <w:abstractNumId w:val="11"/>
  </w:num>
  <w:num w:numId="7">
    <w:abstractNumId w:val="4"/>
  </w:num>
  <w:num w:numId="8">
    <w:abstractNumId w:val="24"/>
  </w:num>
  <w:num w:numId="9">
    <w:abstractNumId w:val="2"/>
  </w:num>
  <w:num w:numId="10">
    <w:abstractNumId w:val="17"/>
  </w:num>
  <w:num w:numId="11">
    <w:abstractNumId w:val="28"/>
  </w:num>
  <w:num w:numId="12">
    <w:abstractNumId w:val="7"/>
  </w:num>
  <w:num w:numId="13">
    <w:abstractNumId w:val="5"/>
  </w:num>
  <w:num w:numId="14">
    <w:abstractNumId w:val="23"/>
  </w:num>
  <w:num w:numId="15">
    <w:abstractNumId w:val="18"/>
  </w:num>
  <w:num w:numId="16">
    <w:abstractNumId w:val="27"/>
  </w:num>
  <w:num w:numId="17">
    <w:abstractNumId w:val="21"/>
  </w:num>
  <w:num w:numId="18">
    <w:abstractNumId w:val="29"/>
  </w:num>
  <w:num w:numId="19">
    <w:abstractNumId w:val="22"/>
  </w:num>
  <w:num w:numId="20">
    <w:abstractNumId w:val="15"/>
  </w:num>
  <w:num w:numId="21">
    <w:abstractNumId w:val="14"/>
  </w:num>
  <w:num w:numId="22">
    <w:abstractNumId w:val="20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6"/>
  </w:num>
  <w:num w:numId="30">
    <w:abstractNumId w:val="12"/>
  </w:num>
  <w:num w:numId="31">
    <w:abstractNumId w:val="3"/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178E1"/>
    <w:rsid w:val="006F7DD6"/>
    <w:rsid w:val="007178E1"/>
    <w:rsid w:val="00AD19FE"/>
    <w:rsid w:val="00FA5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C2A4A4-E06E-4063-B226-2B9A4A91A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2</cp:revision>
  <dcterms:created xsi:type="dcterms:W3CDTF">2016-06-08T11:59:00Z</dcterms:created>
  <dcterms:modified xsi:type="dcterms:W3CDTF">2016-06-08T11:59:00Z</dcterms:modified>
</cp:coreProperties>
</file>