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52"/>
        </w:rPr>
        <w:t>Payroll MVP Agentic Workflow</w:t>
      </w:r>
    </w:p>
    <w:p>
      <w:pPr>
        <w:jc w:val="center"/>
      </w:pPr>
      <w:r>
        <w:rPr>
          <w:rFonts w:ascii="Calibri" w:hAnsi="Calibri"/>
          <w:sz w:val="26"/>
        </w:rPr>
        <w:t>Fully Worked Example Runbook (Same-day Logistics)</w:t>
      </w:r>
    </w:p>
    <w:p/>
    <w:p>
      <w:r>
        <w:t>Version: 1.0</w:t>
      </w:r>
    </w:p>
    <w:p>
      <w:r>
        <w:t>Last updated: 2026-02-24</w:t>
      </w:r>
    </w:p>
    <w:p>
      <w:r>
        <w:t>This document specifies an agent-executable, tool-augmented payroll workflow for MVP. It is designed to be run step-by-step by specialized agents under an orchestrator, with explicit user approvals and auditable artifacts.</w:t>
      </w:r>
    </w:p>
    <w:p>
      <w:pPr>
        <w:pStyle w:val="Heading1"/>
      </w:pPr>
      <w:r>
        <w:t>1. Example scenario (fictional data)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24"/>
          </w:tcPr>
          <w:p>
            <w:r>
              <w:t>Tenant / Operating unit</w:t>
            </w:r>
          </w:p>
        </w:tc>
        <w:tc>
          <w:tcPr>
            <w:tcW w:type="dxa" w:w="7056"/>
          </w:tcPr>
          <w:p>
            <w:r>
              <w:t>Example Logistics Co. (fictional)</w:t>
            </w:r>
          </w:p>
        </w:tc>
      </w:tr>
      <w:tr>
        <w:tc>
          <w:tcPr>
            <w:tcW w:type="dxa" w:w="3024"/>
          </w:tcPr>
          <w:p>
            <w:r>
              <w:t>Payroll cadence</w:t>
            </w:r>
          </w:p>
        </w:tc>
        <w:tc>
          <w:tcPr>
            <w:tcW w:type="dxa" w:w="7056"/>
          </w:tcPr>
          <w:p>
            <w:r>
              <w:t>Weekly</w:t>
            </w:r>
          </w:p>
        </w:tc>
      </w:tr>
      <w:tr>
        <w:tc>
          <w:tcPr>
            <w:tcW w:type="dxa" w:w="3024"/>
          </w:tcPr>
          <w:p>
            <w:r>
              <w:t>Pay period (example)</w:t>
            </w:r>
          </w:p>
        </w:tc>
        <w:tc>
          <w:tcPr>
            <w:tcW w:type="dxa" w:w="7056"/>
          </w:tcPr>
          <w:p>
            <w:r>
              <w:t>2026-02-09 to 2026-02-15</w:t>
            </w:r>
          </w:p>
        </w:tc>
      </w:tr>
      <w:tr>
        <w:tc>
          <w:tcPr>
            <w:tcW w:type="dxa" w:w="3024"/>
          </w:tcPr>
          <w:p>
            <w:r>
              <w:t>Pay date (example)</w:t>
            </w:r>
          </w:p>
        </w:tc>
        <w:tc>
          <w:tcPr>
            <w:tcW w:type="dxa" w:w="7056"/>
          </w:tcPr>
          <w:p>
            <w:r>
              <w:t>2026-02-20</w:t>
            </w:r>
          </w:p>
        </w:tc>
      </w:tr>
      <w:tr>
        <w:tc>
          <w:tcPr>
            <w:tcW w:type="dxa" w:w="3024"/>
          </w:tcPr>
          <w:p>
            <w:r>
              <w:t>Worker population (example)</w:t>
            </w:r>
          </w:p>
        </w:tc>
        <w:tc>
          <w:tcPr>
            <w:tcW w:type="dxa" w:w="7056"/>
          </w:tcPr>
          <w:p>
            <w:r>
              <w:t>50 drivers, 10 warehouse associates, 5 dispatchers</w:t>
            </w:r>
          </w:p>
        </w:tc>
      </w:tr>
      <w:tr>
        <w:tc>
          <w:tcPr>
            <w:tcW w:type="dxa" w:w="3024"/>
          </w:tcPr>
          <w:p>
            <w:r>
              <w:t>Compensation modes (example)</w:t>
            </w:r>
          </w:p>
        </w:tc>
        <w:tc>
          <w:tcPr>
            <w:tcW w:type="dxa" w:w="7056"/>
          </w:tcPr>
          <w:p>
            <w:r>
              <w:t>Hourly + piece-rate bonuses + reimbursements</w:t>
            </w:r>
          </w:p>
        </w:tc>
      </w:tr>
      <w:tr>
        <w:tc>
          <w:tcPr>
            <w:tcW w:type="dxa" w:w="3024"/>
          </w:tcPr>
          <w:p>
            <w:r>
              <w:t>Run ID (example)</w:t>
            </w:r>
          </w:p>
        </w:tc>
        <w:tc>
          <w:tcPr>
            <w:tcW w:type="dxa" w:w="7056"/>
          </w:tcPr>
          <w:p>
            <w:r>
              <w:t>PR-2026W07-EXAMPLE</w:t>
            </w:r>
          </w:p>
        </w:tc>
      </w:tr>
    </w:tbl>
    <w:p>
      <w:pPr>
        <w:pStyle w:val="Heading1"/>
      </w:pPr>
      <w:r>
        <w:t>2. Roles and responsibilities (humans)</w:t>
      </w:r>
    </w:p>
    <w:p>
      <w:pPr>
        <w:pStyle w:val="ListBullet"/>
      </w:pPr>
      <w:r>
        <w:t>Payroll Admin: owns payroll calendar/rules, starts payroll run, resolves payroll exceptions, and locks payroll.</w:t>
      </w:r>
    </w:p>
    <w:p>
      <w:pPr>
        <w:pStyle w:val="ListBullet"/>
      </w:pPr>
      <w:r>
        <w:t>HR Admin: owns worker master data (legal names, addresses, tax status, banking details) and onboarding/termination events.</w:t>
      </w:r>
    </w:p>
    <w:p>
      <w:pPr>
        <w:pStyle w:val="ListBullet"/>
      </w:pPr>
      <w:r>
        <w:t>Ops Manager / Dispatch Lead: owns time and piece-rate operational truth (routes, stops, scans, exceptions).</w:t>
      </w:r>
    </w:p>
    <w:p>
      <w:pPr>
        <w:pStyle w:val="ListBullet"/>
      </w:pPr>
      <w:r>
        <w:t>Manager Approver(s): approve timesheets / adjustments for their teams.</w:t>
      </w:r>
    </w:p>
    <w:p>
      <w:pPr>
        <w:pStyle w:val="ListBullet"/>
      </w:pPr>
      <w:r>
        <w:t>Finance Controller: approves payroll register variances and finalization; accountable for GL and cash impacts.</w:t>
      </w:r>
    </w:p>
    <w:p>
      <w:pPr>
        <w:pStyle w:val="ListBullet"/>
      </w:pPr>
      <w:r>
        <w:t>Treasury / Payments Approver: approves funding and submission of payment batches.</w:t>
      </w:r>
    </w:p>
    <w:p>
      <w:pPr>
        <w:pStyle w:val="Heading1"/>
      </w:pPr>
      <w:r>
        <w:t>3. Agent roles (MVP)</w:t>
      </w:r>
    </w:p>
    <w:p>
      <w:pPr>
        <w:pStyle w:val="ListBullet"/>
      </w:pPr>
      <w:r>
        <w:t>Orchestrator (system service): enforces policy sandwich, tool allow-lists, idempotency, and audit logging; schedules and monitors all stage agents.</w:t>
      </w:r>
    </w:p>
    <w:p>
      <w:pPr>
        <w:pStyle w:val="ListBullet"/>
      </w:pPr>
      <w:r>
        <w:t>Stage agents (LLM-backed): execute a single stage with a constrained tool allow-list and produce/validate artifacts; they cannot directly finalize high-impact actions without approvals.</w:t>
      </w:r>
    </w:p>
    <w:p>
      <w:pPr>
        <w:pStyle w:val="ListBullet"/>
      </w:pPr>
      <w:r>
        <w:t>Subagents (optional): perform bounded subtasks (e.g., formatting a report) but are restricted from high-impact tools.</w:t>
      </w:r>
    </w:p>
    <w:p>
      <w:pPr>
        <w:pStyle w:val="Heading1"/>
      </w:pPr>
      <w:r>
        <w:t>4. Architectural conventions that the agents MUST follow</w:t>
      </w:r>
    </w:p>
    <w:p>
      <w:pPr>
        <w:pStyle w:val="Heading2"/>
      </w:pPr>
      <w:r>
        <w:t>4.1 Tool calling loop and safety</w:t>
      </w:r>
    </w:p>
    <w:p>
      <w:pPr>
        <w:pStyle w:val="ListBullet"/>
      </w:pPr>
      <w:r>
        <w:t>The agent proposes actions via tool calls; the orchestrator validates tool calls (schema + semantic + authorization) before execution.</w:t>
      </w:r>
    </w:p>
    <w:p>
      <w:pPr>
        <w:pStyle w:val="ListBullet"/>
      </w:pPr>
      <w:r>
        <w:t>Tool availability is evaluated twice: (1) at tool list construction for the run, and (2) immediately before tool execution (for dynamic policy/loop detection).</w:t>
      </w:r>
    </w:p>
    <w:p>
      <w:pPr>
        <w:pStyle w:val="ListBullet"/>
      </w:pPr>
      <w:r>
        <w:t>Side-effecting tools MUST require idempotency keys and (where high impact) a human approval token (two-person rule).</w:t>
      </w:r>
    </w:p>
    <w:p>
      <w:pPr>
        <w:pStyle w:val="Heading2"/>
      </w:pPr>
      <w:r>
        <w:t>4.2 Streaming and user-facing progress</w:t>
      </w:r>
    </w:p>
    <w:p>
      <w:pPr>
        <w:pStyle w:val="ListBullet"/>
      </w:pPr>
      <w:r>
        <w:t>Agents stream narrative progress to the UI; when a tool starts, the UI must flush any pending narrative output to preserve a clear timeline boundary before tool results appear.</w:t>
      </w:r>
    </w:p>
    <w:p>
      <w:pPr>
        <w:pStyle w:val="ListBullet"/>
      </w:pPr>
      <w:r>
        <w:t>Tool results shown in the UI are sanitized/truncated; full evidence is stored separately as artifacts and referenced by hash/URI.</w:t>
      </w:r>
    </w:p>
    <w:p>
      <w:pPr>
        <w:pStyle w:val="Heading2"/>
      </w:pPr>
      <w:r>
        <w:t>4.3 Context management and evidence retention</w:t>
      </w:r>
    </w:p>
    <w:p>
      <w:pPr>
        <w:pStyle w:val="ListBullet"/>
      </w:pPr>
      <w:r>
        <w:t>Persist full tool outputs and source files in an evidence store. Do not feed large raw outputs back into the model context.</w:t>
      </w:r>
    </w:p>
    <w:p>
      <w:pPr>
        <w:pStyle w:val="ListBullet"/>
      </w:pPr>
      <w:r>
        <w:t>Use context compaction: replace older tool outputs in the in-memory prompt with placeholders once they are safely stored as evidence artifacts.</w:t>
      </w:r>
    </w:p>
    <w:p>
      <w:pPr>
        <w:pStyle w:val="Heading2"/>
      </w:pPr>
      <w:r>
        <w:t>4.4 Deterministic orchestration and safe deployments</w:t>
      </w:r>
    </w:p>
    <w:p>
      <w:pPr>
        <w:pStyle w:val="ListBullet"/>
      </w:pPr>
      <w:r>
        <w:t>Model calls and external I/O are treated as activities; workflow logic is deterministic and replay-testable.</w:t>
      </w:r>
    </w:p>
    <w:p>
      <w:pPr>
        <w:pStyle w:val="ListBullet"/>
      </w:pPr>
      <w:r>
        <w:t>Workflow code changes are deployed using a verification phase (replay testing) before the actual rollout.</w:t>
      </w:r>
    </w:p>
    <w:p>
      <w:pPr>
        <w:pStyle w:val="Heading1"/>
      </w:pPr>
      <w:r>
        <w:t>5. Artifact index (MVP)</w:t>
      </w:r>
    </w:p>
    <w:p>
      <w:r>
        <w:t>The following artifact templates (documents + spreadsheets) are used by the agents. File names match the prior artifact template package.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Stage</w:t>
            </w:r>
          </w:p>
        </w:tc>
        <w:tc>
          <w:tcPr>
            <w:tcW w:type="dxa" w:w="2340"/>
          </w:tcPr>
          <w:p>
            <w:r>
              <w:t>Document artifact</w:t>
            </w:r>
          </w:p>
        </w:tc>
        <w:tc>
          <w:tcPr>
            <w:tcW w:type="dxa" w:w="2340"/>
          </w:tcPr>
          <w:p>
            <w:r>
              <w:t>Spreadsheet artifact</w:t>
            </w:r>
          </w:p>
        </w:tc>
        <w:tc>
          <w:tcPr>
            <w:tcW w:type="dxa" w:w="2340"/>
          </w:tcPr>
          <w:p>
            <w:r>
              <w:t>Primary owner</w:t>
            </w:r>
          </w:p>
        </w:tc>
      </w:tr>
      <w:tr>
        <w:tc>
          <w:tcPr>
            <w:tcW w:type="dxa" w:w="2340"/>
          </w:tcPr>
          <w:p>
            <w:r>
              <w:t>Stage01</w:t>
            </w:r>
          </w:p>
        </w:tc>
        <w:tc>
          <w:tcPr>
            <w:tcW w:type="dxa" w:w="2340"/>
          </w:tcPr>
          <w:p>
            <w:r>
              <w:t>Stage01_Payroll_Config_Document_[Template/Example].docx</w:t>
            </w:r>
          </w:p>
        </w:tc>
        <w:tc>
          <w:tcPr>
            <w:tcW w:type="dxa" w:w="2340"/>
          </w:tcPr>
          <w:p>
            <w:r>
              <w:t>Stage01_Payroll_Config_Spreadsheet_[Template/Example].xlsx</w:t>
            </w:r>
          </w:p>
        </w:tc>
        <w:tc>
          <w:tcPr>
            <w:tcW w:type="dxa" w:w="2340"/>
          </w:tcPr>
          <w:p>
            <w:r>
              <w:t>Payroll Admin</w:t>
            </w:r>
          </w:p>
        </w:tc>
      </w:tr>
      <w:tr>
        <w:tc>
          <w:tcPr>
            <w:tcW w:type="dxa" w:w="2340"/>
          </w:tcPr>
          <w:p>
            <w:r>
              <w:t>Stage02</w:t>
            </w:r>
          </w:p>
        </w:tc>
        <w:tc>
          <w:tcPr>
            <w:tcW w:type="dxa" w:w="2340"/>
          </w:tcPr>
          <w:p>
            <w:r>
              <w:t>Stage02_Worker_Master_Document_[Template/Example].docx</w:t>
            </w:r>
          </w:p>
        </w:tc>
        <w:tc>
          <w:tcPr>
            <w:tcW w:type="dxa" w:w="2340"/>
          </w:tcPr>
          <w:p>
            <w:r>
              <w:t>Stage02_Worker_Master_Spreadsheet_[Template/Example].xlsx</w:t>
            </w:r>
          </w:p>
        </w:tc>
        <w:tc>
          <w:tcPr>
            <w:tcW w:type="dxa" w:w="2340"/>
          </w:tcPr>
          <w:p>
            <w:r>
              <w:t>HR Admin</w:t>
            </w:r>
          </w:p>
        </w:tc>
      </w:tr>
      <w:tr>
        <w:tc>
          <w:tcPr>
            <w:tcW w:type="dxa" w:w="2340"/>
          </w:tcPr>
          <w:p>
            <w:r>
              <w:t>Stage03</w:t>
            </w:r>
          </w:p>
        </w:tc>
        <w:tc>
          <w:tcPr>
            <w:tcW w:type="dxa" w:w="2340"/>
          </w:tcPr>
          <w:p>
            <w:r>
              <w:t>Stage03_Raw_Time_Piece_Capture_Document_[Template/Example].docx</w:t>
            </w:r>
          </w:p>
        </w:tc>
        <w:tc>
          <w:tcPr>
            <w:tcW w:type="dxa" w:w="2340"/>
          </w:tcPr>
          <w:p>
            <w:r>
              <w:t>Stage03_Raw_Time_Piece_Capture_Spreadsheet_[Template/Example].xlsx</w:t>
            </w:r>
          </w:p>
        </w:tc>
        <w:tc>
          <w:tcPr>
            <w:tcW w:type="dxa" w:w="2340"/>
          </w:tcPr>
          <w:p>
            <w:r>
              <w:t>Ops Manager</w:t>
            </w:r>
          </w:p>
        </w:tc>
      </w:tr>
      <w:tr>
        <w:tc>
          <w:tcPr>
            <w:tcW w:type="dxa" w:w="2340"/>
          </w:tcPr>
          <w:p>
            <w:r>
              <w:t>Stage04</w:t>
            </w:r>
          </w:p>
        </w:tc>
        <w:tc>
          <w:tcPr>
            <w:tcW w:type="dxa" w:w="2340"/>
          </w:tcPr>
          <w:p>
            <w:r>
              <w:t>Stage04_Timesheet_Build_Triage_Document_[Template/Example].docx</w:t>
            </w:r>
          </w:p>
        </w:tc>
        <w:tc>
          <w:tcPr>
            <w:tcW w:type="dxa" w:w="2340"/>
          </w:tcPr>
          <w:p>
            <w:r>
              <w:t>Stage04_Timesheet_Build_Triage_Spreadsheet_[Template/Example].xlsx</w:t>
            </w:r>
          </w:p>
        </w:tc>
        <w:tc>
          <w:tcPr>
            <w:tcW w:type="dxa" w:w="2340"/>
          </w:tcPr>
          <w:p>
            <w:r>
              <w:t>Payroll Admin + Ops</w:t>
            </w:r>
          </w:p>
        </w:tc>
      </w:tr>
      <w:tr>
        <w:tc>
          <w:tcPr>
            <w:tcW w:type="dxa" w:w="2340"/>
          </w:tcPr>
          <w:p>
            <w:r>
              <w:t>Stage05</w:t>
            </w:r>
          </w:p>
        </w:tc>
        <w:tc>
          <w:tcPr>
            <w:tcW w:type="dxa" w:w="2340"/>
          </w:tcPr>
          <w:p>
            <w:r>
              <w:t>Stage05_Manager_Approval_Document_[Template/Example].docx</w:t>
            </w:r>
          </w:p>
        </w:tc>
        <w:tc>
          <w:tcPr>
            <w:tcW w:type="dxa" w:w="2340"/>
          </w:tcPr>
          <w:p>
            <w:r>
              <w:t>Stage05_Manager_Approval_Spreadsheet_[Template/Example].xlsx</w:t>
            </w:r>
          </w:p>
        </w:tc>
        <w:tc>
          <w:tcPr>
            <w:tcW w:type="dxa" w:w="2340"/>
          </w:tcPr>
          <w:p>
            <w:r>
              <w:t>Managers</w:t>
            </w:r>
          </w:p>
        </w:tc>
      </w:tr>
      <w:tr>
        <w:tc>
          <w:tcPr>
            <w:tcW w:type="dxa" w:w="2340"/>
          </w:tcPr>
          <w:p>
            <w:r>
              <w:t>Stage06</w:t>
            </w:r>
          </w:p>
        </w:tc>
        <w:tc>
          <w:tcPr>
            <w:tcW w:type="dxa" w:w="2340"/>
          </w:tcPr>
          <w:p>
            <w:r>
              <w:t>Stage06_PrePayroll_Recon_Lock_Document_[Template/Example].docx</w:t>
            </w:r>
          </w:p>
        </w:tc>
        <w:tc>
          <w:tcPr>
            <w:tcW w:type="dxa" w:w="2340"/>
          </w:tcPr>
          <w:p>
            <w:r>
              <w:t>Stage06_PrePayroll_Recon_Lock_Spreadsheet_[Template/Example].xlsx</w:t>
            </w:r>
          </w:p>
        </w:tc>
        <w:tc>
          <w:tcPr>
            <w:tcW w:type="dxa" w:w="2340"/>
          </w:tcPr>
          <w:p>
            <w:r>
              <w:t>Payroll Admin + Finance</w:t>
            </w:r>
          </w:p>
        </w:tc>
      </w:tr>
      <w:tr>
        <w:tc>
          <w:tcPr>
            <w:tcW w:type="dxa" w:w="2340"/>
          </w:tcPr>
          <w:p>
            <w:r>
              <w:t>Stage07</w:t>
            </w:r>
          </w:p>
        </w:tc>
        <w:tc>
          <w:tcPr>
            <w:tcW w:type="dxa" w:w="2340"/>
          </w:tcPr>
          <w:p>
            <w:r>
              <w:t>Stage07_Payroll_Run_Register_Document_[Template/Example].docx</w:t>
            </w:r>
          </w:p>
        </w:tc>
        <w:tc>
          <w:tcPr>
            <w:tcW w:type="dxa" w:w="2340"/>
          </w:tcPr>
          <w:p>
            <w:r>
              <w:t>Stage07_Payroll_Run_Register_Spreadsheet_[Template/Example].xlsx</w:t>
            </w:r>
          </w:p>
        </w:tc>
        <w:tc>
          <w:tcPr>
            <w:tcW w:type="dxa" w:w="2340"/>
          </w:tcPr>
          <w:p>
            <w:r>
              <w:t>Payroll Admin</w:t>
            </w:r>
          </w:p>
        </w:tc>
      </w:tr>
      <w:tr>
        <w:tc>
          <w:tcPr>
            <w:tcW w:type="dxa" w:w="2340"/>
          </w:tcPr>
          <w:p>
            <w:r>
              <w:t>Stage08</w:t>
            </w:r>
          </w:p>
        </w:tc>
        <w:tc>
          <w:tcPr>
            <w:tcW w:type="dxa" w:w="2340"/>
          </w:tcPr>
          <w:p>
            <w:r>
              <w:t>Stage08_Finance_Approval_Finalize_Document_[Template/Example].docx</w:t>
            </w:r>
          </w:p>
        </w:tc>
        <w:tc>
          <w:tcPr>
            <w:tcW w:type="dxa" w:w="2340"/>
          </w:tcPr>
          <w:p>
            <w:r>
              <w:t>Stage08_Finance_Approval_Finalize_Spreadsheet_[Template/Example].xlsx</w:t>
            </w:r>
          </w:p>
        </w:tc>
        <w:tc>
          <w:tcPr>
            <w:tcW w:type="dxa" w:w="2340"/>
          </w:tcPr>
          <w:p>
            <w:r>
              <w:t>Finance Controller</w:t>
            </w:r>
          </w:p>
        </w:tc>
      </w:tr>
      <w:tr>
        <w:tc>
          <w:tcPr>
            <w:tcW w:type="dxa" w:w="2340"/>
          </w:tcPr>
          <w:p>
            <w:r>
              <w:t>Stage09</w:t>
            </w:r>
          </w:p>
        </w:tc>
        <w:tc>
          <w:tcPr>
            <w:tcW w:type="dxa" w:w="2340"/>
          </w:tcPr>
          <w:p>
            <w:r>
              <w:t>Stage09_Payments_Payslips_Document_[Template/Example].docx</w:t>
            </w:r>
          </w:p>
        </w:tc>
        <w:tc>
          <w:tcPr>
            <w:tcW w:type="dxa" w:w="2340"/>
          </w:tcPr>
          <w:p>
            <w:r>
              <w:t>Stage09_Payments_Payslips_Spreadsheet_[Template/Example].xlsx</w:t>
            </w:r>
          </w:p>
        </w:tc>
        <w:tc>
          <w:tcPr>
            <w:tcW w:type="dxa" w:w="2340"/>
          </w:tcPr>
          <w:p>
            <w:r>
              <w:t>Treasury + Payroll</w:t>
            </w:r>
          </w:p>
        </w:tc>
      </w:tr>
      <w:tr>
        <w:tc>
          <w:tcPr>
            <w:tcW w:type="dxa" w:w="2340"/>
          </w:tcPr>
          <w:p>
            <w:r>
              <w:t>Stage10</w:t>
            </w:r>
          </w:p>
        </w:tc>
        <w:tc>
          <w:tcPr>
            <w:tcW w:type="dxa" w:w="2340"/>
          </w:tcPr>
          <w:p>
            <w:r>
              <w:t>Stage10_PostPayroll_Close_Document_[Template/Example].docx</w:t>
            </w:r>
          </w:p>
        </w:tc>
        <w:tc>
          <w:tcPr>
            <w:tcW w:type="dxa" w:w="2340"/>
          </w:tcPr>
          <w:p>
            <w:r>
              <w:t>Stage10_PostPayroll_Close_Spreadsheet_[Template/Example].xlsx</w:t>
            </w:r>
          </w:p>
        </w:tc>
        <w:tc>
          <w:tcPr>
            <w:tcW w:type="dxa" w:w="2340"/>
          </w:tcPr>
          <w:p>
            <w:r>
              <w:t>Finance Controller</w:t>
            </w:r>
          </w:p>
        </w:tc>
      </w:tr>
      <w:tr>
        <w:tc>
          <w:tcPr>
            <w:tcW w:type="dxa" w:w="2340"/>
          </w:tcPr>
          <w:p>
            <w:r>
              <w:t>Stage11</w:t>
            </w:r>
          </w:p>
        </w:tc>
        <w:tc>
          <w:tcPr>
            <w:tcW w:type="dxa" w:w="2340"/>
          </w:tcPr>
          <w:p>
            <w:r>
              <w:t>Stage11_Corrections_OffCycle_Document_[Template/Example].docx</w:t>
            </w:r>
          </w:p>
        </w:tc>
        <w:tc>
          <w:tcPr>
            <w:tcW w:type="dxa" w:w="2340"/>
          </w:tcPr>
          <w:p>
            <w:r>
              <w:t>Stage11_Corrections_OffCycle_Spreadsheet_[Template/Example].xlsx</w:t>
            </w:r>
          </w:p>
        </w:tc>
        <w:tc>
          <w:tcPr>
            <w:tcW w:type="dxa" w:w="2340"/>
          </w:tcPr>
          <w:p>
            <w:r>
              <w:t>Payroll Admin</w:t>
            </w:r>
          </w:p>
        </w:tc>
      </w:tr>
    </w:tbl>
    <w:p>
      <w:pPr>
        <w:pStyle w:val="Heading1"/>
      </w:pPr>
      <w:r>
        <w:t>6. Decision catalog (MVP)</w:t>
      </w:r>
    </w:p>
    <w:p>
      <w:r>
        <w:t>Every human decision is recorded in the Approval/Decision Log spreadsheet and referenced from stage documents.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Decision ID</w:t>
            </w:r>
          </w:p>
        </w:tc>
        <w:tc>
          <w:tcPr>
            <w:tcW w:type="dxa" w:w="1872"/>
          </w:tcPr>
          <w:p>
            <w:r>
              <w:t>Decision</w:t>
            </w:r>
          </w:p>
        </w:tc>
        <w:tc>
          <w:tcPr>
            <w:tcW w:type="dxa" w:w="1872"/>
          </w:tcPr>
          <w:p>
            <w:r>
              <w:t>Approver role</w:t>
            </w:r>
          </w:p>
        </w:tc>
        <w:tc>
          <w:tcPr>
            <w:tcW w:type="dxa" w:w="1872"/>
          </w:tcPr>
          <w:p>
            <w:r>
              <w:t>Stage</w:t>
            </w:r>
          </w:p>
        </w:tc>
        <w:tc>
          <w:tcPr>
            <w:tcW w:type="dxa" w:w="1872"/>
          </w:tcPr>
          <w:p>
            <w:r>
              <w:t>Risk</w:t>
            </w:r>
          </w:p>
        </w:tc>
      </w:tr>
      <w:tr>
        <w:tc>
          <w:tcPr>
            <w:tcW w:type="dxa" w:w="1872"/>
          </w:tcPr>
          <w:p>
            <w:r>
              <w:t>D-01</w:t>
            </w:r>
          </w:p>
        </w:tc>
        <w:tc>
          <w:tcPr>
            <w:tcW w:type="dxa" w:w="1872"/>
          </w:tcPr>
          <w:p>
            <w:r>
              <w:t>Confirm pay period configuration (dates, pay date, rule changes)</w:t>
            </w:r>
          </w:p>
        </w:tc>
        <w:tc>
          <w:tcPr>
            <w:tcW w:type="dxa" w:w="1872"/>
          </w:tcPr>
          <w:p>
            <w:r>
              <w:t>Payroll Admin</w:t>
            </w:r>
          </w:p>
        </w:tc>
        <w:tc>
          <w:tcPr>
            <w:tcW w:type="dxa" w:w="1872"/>
          </w:tcPr>
          <w:p>
            <w:r>
              <w:t>Stage01</w:t>
            </w:r>
          </w:p>
        </w:tc>
        <w:tc>
          <w:tcPr>
            <w:tcW w:type="dxa" w:w="1872"/>
          </w:tcPr>
          <w:p>
            <w:r>
              <w:t>Medium</w:t>
            </w:r>
          </w:p>
        </w:tc>
      </w:tr>
      <w:tr>
        <w:tc>
          <w:tcPr>
            <w:tcW w:type="dxa" w:w="1872"/>
          </w:tcPr>
          <w:p>
            <w:r>
              <w:t>D-02</w:t>
            </w:r>
          </w:p>
        </w:tc>
        <w:tc>
          <w:tcPr>
            <w:tcW w:type="dxa" w:w="1872"/>
          </w:tcPr>
          <w:p>
            <w:r>
              <w:t>Approve worker master changes that affect payroll (new hires/terms/bank changes)</w:t>
            </w:r>
          </w:p>
        </w:tc>
        <w:tc>
          <w:tcPr>
            <w:tcW w:type="dxa" w:w="1872"/>
          </w:tcPr>
          <w:p>
            <w:r>
              <w:t>HR Admin</w:t>
            </w:r>
          </w:p>
        </w:tc>
        <w:tc>
          <w:tcPr>
            <w:tcW w:type="dxa" w:w="1872"/>
          </w:tcPr>
          <w:p>
            <w:r>
              <w:t>Stage02</w:t>
            </w:r>
          </w:p>
        </w:tc>
        <w:tc>
          <w:tcPr>
            <w:tcW w:type="dxa" w:w="1872"/>
          </w:tcPr>
          <w:p>
            <w:r>
              <w:t>Medium</w:t>
            </w:r>
          </w:p>
        </w:tc>
      </w:tr>
      <w:tr>
        <w:tc>
          <w:tcPr>
            <w:tcW w:type="dxa" w:w="1872"/>
          </w:tcPr>
          <w:p>
            <w:r>
              <w:t>D-03</w:t>
            </w:r>
          </w:p>
        </w:tc>
        <w:tc>
          <w:tcPr>
            <w:tcW w:type="dxa" w:w="1872"/>
          </w:tcPr>
          <w:p>
            <w:r>
              <w:t>Approve time/piece-rate exception resolutions (missing scans, corrected stops)</w:t>
            </w:r>
          </w:p>
        </w:tc>
        <w:tc>
          <w:tcPr>
            <w:tcW w:type="dxa" w:w="1872"/>
          </w:tcPr>
          <w:p>
            <w:r>
              <w:t>Ops Manager</w:t>
            </w:r>
          </w:p>
        </w:tc>
        <w:tc>
          <w:tcPr>
            <w:tcW w:type="dxa" w:w="1872"/>
          </w:tcPr>
          <w:p>
            <w:r>
              <w:t>Stage04</w:t>
            </w:r>
          </w:p>
        </w:tc>
        <w:tc>
          <w:tcPr>
            <w:tcW w:type="dxa" w:w="1872"/>
          </w:tcPr>
          <w:p>
            <w:r>
              <w:t>Medium</w:t>
            </w:r>
          </w:p>
        </w:tc>
      </w:tr>
      <w:tr>
        <w:tc>
          <w:tcPr>
            <w:tcW w:type="dxa" w:w="1872"/>
          </w:tcPr>
          <w:p>
            <w:r>
              <w:t>D-04</w:t>
            </w:r>
          </w:p>
        </w:tc>
        <w:tc>
          <w:tcPr>
            <w:tcW w:type="dxa" w:w="1872"/>
          </w:tcPr>
          <w:p>
            <w:r>
              <w:t>Approve timesheets for team</w:t>
            </w:r>
          </w:p>
        </w:tc>
        <w:tc>
          <w:tcPr>
            <w:tcW w:type="dxa" w:w="1872"/>
          </w:tcPr>
          <w:p>
            <w:r>
              <w:t>Manager Approver</w:t>
            </w:r>
          </w:p>
        </w:tc>
        <w:tc>
          <w:tcPr>
            <w:tcW w:type="dxa" w:w="1872"/>
          </w:tcPr>
          <w:p>
            <w:r>
              <w:t>Stage05</w:t>
            </w:r>
          </w:p>
        </w:tc>
        <w:tc>
          <w:tcPr>
            <w:tcW w:type="dxa" w:w="1872"/>
          </w:tcPr>
          <w:p>
            <w:r>
              <w:t>High (gates pay)</w:t>
            </w:r>
          </w:p>
        </w:tc>
      </w:tr>
      <w:tr>
        <w:tc>
          <w:tcPr>
            <w:tcW w:type="dxa" w:w="1872"/>
          </w:tcPr>
          <w:p>
            <w:r>
              <w:t>D-05</w:t>
            </w:r>
          </w:p>
        </w:tc>
        <w:tc>
          <w:tcPr>
            <w:tcW w:type="dxa" w:w="1872"/>
          </w:tcPr>
          <w:p>
            <w:r>
              <w:t>Approve pre-payroll lock (all exceptions resolved or waived)</w:t>
            </w:r>
          </w:p>
        </w:tc>
        <w:tc>
          <w:tcPr>
            <w:tcW w:type="dxa" w:w="1872"/>
          </w:tcPr>
          <w:p>
            <w:r>
              <w:t>Payroll Admin</w:t>
            </w:r>
          </w:p>
        </w:tc>
        <w:tc>
          <w:tcPr>
            <w:tcW w:type="dxa" w:w="1872"/>
          </w:tcPr>
          <w:p>
            <w:r>
              <w:t>Stage06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</w:tr>
      <w:tr>
        <w:tc>
          <w:tcPr>
            <w:tcW w:type="dxa" w:w="1872"/>
          </w:tcPr>
          <w:p>
            <w:r>
              <w:t>D-06</w:t>
            </w:r>
          </w:p>
        </w:tc>
        <w:tc>
          <w:tcPr>
            <w:tcW w:type="dxa" w:w="1872"/>
          </w:tcPr>
          <w:p>
            <w:r>
              <w:t>Approve payroll register (variance + outliers) and authorize finalize</w:t>
            </w:r>
          </w:p>
        </w:tc>
        <w:tc>
          <w:tcPr>
            <w:tcW w:type="dxa" w:w="1872"/>
          </w:tcPr>
          <w:p>
            <w:r>
              <w:t>Finance Controller</w:t>
            </w:r>
          </w:p>
        </w:tc>
        <w:tc>
          <w:tcPr>
            <w:tcW w:type="dxa" w:w="1872"/>
          </w:tcPr>
          <w:p>
            <w:r>
              <w:t>Stage08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</w:tr>
      <w:tr>
        <w:tc>
          <w:tcPr>
            <w:tcW w:type="dxa" w:w="1872"/>
          </w:tcPr>
          <w:p>
            <w:r>
              <w:t>D-07</w:t>
            </w:r>
          </w:p>
        </w:tc>
        <w:tc>
          <w:tcPr>
            <w:tcW w:type="dxa" w:w="1872"/>
          </w:tcPr>
          <w:p>
            <w:r>
              <w:t>Approve payment batch submission / funding</w:t>
            </w:r>
          </w:p>
        </w:tc>
        <w:tc>
          <w:tcPr>
            <w:tcW w:type="dxa" w:w="1872"/>
          </w:tcPr>
          <w:p>
            <w:r>
              <w:t>Treasury Approver</w:t>
            </w:r>
          </w:p>
        </w:tc>
        <w:tc>
          <w:tcPr>
            <w:tcW w:type="dxa" w:w="1872"/>
          </w:tcPr>
          <w:p>
            <w:r>
              <w:t>Stage09</w:t>
            </w:r>
          </w:p>
        </w:tc>
        <w:tc>
          <w:tcPr>
            <w:tcW w:type="dxa" w:w="1872"/>
          </w:tcPr>
          <w:p>
            <w:r>
              <w:t>High (irreversible)</w:t>
            </w:r>
          </w:p>
        </w:tc>
      </w:tr>
      <w:tr>
        <w:tc>
          <w:tcPr>
            <w:tcW w:type="dxa" w:w="1872"/>
          </w:tcPr>
          <w:p>
            <w:r>
              <w:t>D-08</w:t>
            </w:r>
          </w:p>
        </w:tc>
        <w:tc>
          <w:tcPr>
            <w:tcW w:type="dxa" w:w="1872"/>
          </w:tcPr>
          <w:p>
            <w:r>
              <w:t>Approve GL posting / close</w:t>
            </w:r>
          </w:p>
        </w:tc>
        <w:tc>
          <w:tcPr>
            <w:tcW w:type="dxa" w:w="1872"/>
          </w:tcPr>
          <w:p>
            <w:r>
              <w:t>Finance Controller</w:t>
            </w:r>
          </w:p>
        </w:tc>
        <w:tc>
          <w:tcPr>
            <w:tcW w:type="dxa" w:w="1872"/>
          </w:tcPr>
          <w:p>
            <w:r>
              <w:t>Stage10</w:t>
            </w:r>
          </w:p>
        </w:tc>
        <w:tc>
          <w:tcPr>
            <w:tcW w:type="dxa" w:w="1872"/>
          </w:tcPr>
          <w:p>
            <w:r>
              <w:t>Medium/High</w:t>
            </w:r>
          </w:p>
        </w:tc>
      </w:tr>
    </w:tbl>
    <w:p>
      <w:pPr>
        <w:pStyle w:val="Heading1"/>
      </w:pPr>
      <w:r>
        <w:t>7. Stage-by-stage agent runbooks</w:t>
      </w:r>
    </w:p>
    <w:p>
      <w:r>
        <w:t>Each stage below is specified as an agent-executable checklist with explicit tool use and user prompts. For MVP, assume stages run sequentially; off-cycle corrections can branch as separate cases.</w:t>
      </w:r>
    </w:p>
    <w:p>
      <w:r>
        <w:br w:type="page"/>
      </w:r>
    </w:p>
    <w:p>
      <w:pPr>
        <w:pStyle w:val="Heading1"/>
      </w:pPr>
      <w:r>
        <w:t>Stage01. Payroll Configuration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24"/>
          </w:tcPr>
          <w:p>
            <w:r>
              <w:t>Primary agent</w:t>
            </w:r>
          </w:p>
        </w:tc>
        <w:tc>
          <w:tcPr>
            <w:tcW w:type="dxa" w:w="7056"/>
          </w:tcPr>
          <w:p>
            <w:r>
              <w:t>Payroll Config Agent</w:t>
            </w:r>
          </w:p>
        </w:tc>
      </w:tr>
      <w:tr>
        <w:tc>
          <w:tcPr>
            <w:tcW w:type="dxa" w:w="3024"/>
          </w:tcPr>
          <w:p>
            <w:r>
              <w:t>Risk tier</w:t>
            </w:r>
          </w:p>
        </w:tc>
        <w:tc>
          <w:tcPr>
            <w:tcW w:type="dxa" w:w="7056"/>
          </w:tcPr>
          <w:p>
            <w:r>
              <w:t>Medium</w:t>
            </w:r>
          </w:p>
        </w:tc>
      </w:tr>
      <w:tr>
        <w:tc>
          <w:tcPr>
            <w:tcW w:type="dxa" w:w="3024"/>
          </w:tcPr>
          <w:p>
            <w:r>
              <w:t>Primary artifacts</w:t>
            </w:r>
          </w:p>
        </w:tc>
        <w:tc>
          <w:tcPr>
            <w:tcW w:type="dxa" w:w="7056"/>
          </w:tcPr>
          <w:p>
            <w:r>
              <w:t>[see Artifact Index]</w:t>
            </w:r>
          </w:p>
        </w:tc>
      </w:tr>
      <w:tr>
        <w:tc>
          <w:tcPr>
            <w:tcW w:type="dxa" w:w="3024"/>
          </w:tcPr>
          <w:p>
            <w:r>
              <w:t>Primary approvals</w:t>
            </w:r>
          </w:p>
        </w:tc>
        <w:tc>
          <w:tcPr>
            <w:tcW w:type="dxa" w:w="7056"/>
          </w:tcPr>
          <w:p>
            <w:r>
              <w:t>[see Decision Catalog]</w:t>
            </w:r>
          </w:p>
        </w:tc>
      </w:tr>
    </w:tbl>
    <w:p>
      <w:pPr>
        <w:pStyle w:val="Heading2"/>
      </w:pPr>
      <w:r>
        <w:t>A. Inputs</w:t>
      </w:r>
    </w:p>
    <w:p>
      <w:r>
        <w:t>Required artifacts and system data for this stage (names refer to the Artifact Index).</w:t>
      </w:r>
    </w:p>
    <w:p>
      <w:r>
        <w:t>[Fill in actual artifact URIs/IDs at runtime.]</w:t>
      </w:r>
    </w:p>
    <w:p>
      <w:pPr>
        <w:pStyle w:val="Heading2"/>
      </w:pPr>
      <w:r>
        <w:t>B. Tool allow-list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Tool</w:t>
            </w:r>
          </w:p>
        </w:tc>
        <w:tc>
          <w:tcPr>
            <w:tcW w:type="dxa" w:w="4680"/>
          </w:tcPr>
          <w:p>
            <w:r>
              <w:t>Purpose / constraints</w:t>
            </w:r>
          </w:p>
        </w:tc>
      </w:tr>
      <w:tr>
        <w:tc>
          <w:tcPr>
            <w:tcW w:type="dxa" w:w="4680"/>
          </w:tcPr>
          <w:p>
            <w:r>
              <w:t>artifact.get</w:t>
            </w:r>
          </w:p>
        </w:tc>
        <w:tc>
          <w:tcPr>
            <w:tcW w:type="dxa" w:w="4680"/>
          </w:tcPr>
          <w:p>
            <w:r>
              <w:t>Read config artifacts</w:t>
            </w:r>
          </w:p>
        </w:tc>
      </w:tr>
      <w:tr>
        <w:tc>
          <w:tcPr>
            <w:tcW w:type="dxa" w:w="4680"/>
          </w:tcPr>
          <w:p>
            <w:r>
              <w:t>artifact.update_spreadsheet</w:t>
            </w:r>
          </w:p>
        </w:tc>
        <w:tc>
          <w:tcPr>
            <w:tcW w:type="dxa" w:w="4680"/>
          </w:tcPr>
          <w:p>
            <w:r>
              <w:t>Update config values after approval</w:t>
            </w:r>
          </w:p>
        </w:tc>
      </w:tr>
      <w:tr>
        <w:tc>
          <w:tcPr>
            <w:tcW w:type="dxa" w:w="4680"/>
          </w:tcPr>
          <w:p>
            <w:r>
              <w:t>artifact.update_document</w:t>
            </w:r>
          </w:p>
        </w:tc>
        <w:tc>
          <w:tcPr>
            <w:tcW w:type="dxa" w:w="4680"/>
          </w:tcPr>
          <w:p>
            <w:r>
              <w:t>Update narrative + change log</w:t>
            </w:r>
          </w:p>
        </w:tc>
      </w:tr>
      <w:tr>
        <w:tc>
          <w:tcPr>
            <w:tcW w:type="dxa" w:w="4680"/>
          </w:tcPr>
          <w:p>
            <w:r>
              <w:t>workflow.request_approval</w:t>
            </w:r>
          </w:p>
        </w:tc>
        <w:tc>
          <w:tcPr>
            <w:tcW w:type="dxa" w:w="4680"/>
          </w:tcPr>
          <w:p>
            <w:r>
              <w:t>Send D-01 approval</w:t>
            </w:r>
          </w:p>
        </w:tc>
      </w:tr>
      <w:tr>
        <w:tc>
          <w:tcPr>
            <w:tcW w:type="dxa" w:w="4680"/>
          </w:tcPr>
          <w:p>
            <w:r>
              <w:t>workflow.wait_for_approval</w:t>
            </w:r>
          </w:p>
        </w:tc>
        <w:tc>
          <w:tcPr>
            <w:tcW w:type="dxa" w:w="4680"/>
          </w:tcPr>
          <w:p>
            <w:r>
              <w:t>Wait with timeout + escalation</w:t>
            </w:r>
          </w:p>
        </w:tc>
      </w:tr>
      <w:tr>
        <w:tc>
          <w:tcPr>
            <w:tcW w:type="dxa" w:w="4680"/>
          </w:tcPr>
          <w:p>
            <w:r>
              <w:t>payroll.validate_config</w:t>
            </w:r>
          </w:p>
        </w:tc>
        <w:tc>
          <w:tcPr>
            <w:tcW w:type="dxa" w:w="4680"/>
          </w:tcPr>
          <w:p>
            <w:r>
              <w:t>Schema+semantic validation</w:t>
            </w:r>
          </w:p>
        </w:tc>
      </w:tr>
      <w:tr>
        <w:tc>
          <w:tcPr>
            <w:tcW w:type="dxa" w:w="4680"/>
          </w:tcPr>
          <w:p>
            <w:r>
              <w:t>artifact.publish_version</w:t>
            </w:r>
          </w:p>
        </w:tc>
        <w:tc>
          <w:tcPr>
            <w:tcW w:type="dxa" w:w="4680"/>
          </w:tcPr>
          <w:p>
            <w:r>
              <w:t>Lock + version artifacts</w:t>
            </w:r>
          </w:p>
        </w:tc>
      </w:tr>
      <w:tr>
        <w:tc>
          <w:tcPr>
            <w:tcW w:type="dxa" w:w="4680"/>
          </w:tcPr>
          <w:p>
            <w:r>
              <w:t>audit.emit_event</w:t>
            </w:r>
          </w:p>
        </w:tc>
        <w:tc>
          <w:tcPr>
            <w:tcW w:type="dxa" w:w="4680"/>
          </w:tcPr>
          <w:p>
            <w:r>
              <w:t>Audit trail</w:t>
            </w:r>
          </w:p>
        </w:tc>
      </w:tr>
    </w:tbl>
    <w:p>
      <w:pPr>
        <w:pStyle w:val="Heading2"/>
      </w:pPr>
      <w:r>
        <w:t>C. Step-by-step procedure (agent checklist)</w:t>
      </w:r>
    </w:p>
    <w:p>
      <w:pPr>
        <w:pStyle w:val="ListNumber"/>
      </w:pPr>
      <w:r>
        <w:t>Preflight: Load Stage01 config spreadsheet/template for the current pay period. Verify it is the latest version and not already locked.</w:t>
      </w:r>
    </w:p>
    <w:p>
      <w:pPr>
        <w:pStyle w:val="ListNumber"/>
      </w:pPr>
      <w:r>
        <w:t>Request decision D-01 from Payroll Admin: confirm pay period start/end, pay date, and any rule changes (overtime rules, bonus rates, reimbursement policies). Attach the current config spreadsheet as evidence.</w:t>
      </w:r>
    </w:p>
    <w:p>
      <w:pPr>
        <w:pStyle w:val="ListNumber"/>
      </w:pPr>
      <w:r>
        <w:t>On approval: update the config spreadsheet and config document. Record changes in the 'Change Log' section (what changed, why, who approved).</w:t>
      </w:r>
    </w:p>
    <w:p>
      <w:pPr>
        <w:pStyle w:val="ListNumber"/>
      </w:pPr>
      <w:r>
        <w:t>Run validation checks: (a) date ranges are contiguous; (b) pay date &gt;= pay period end; (c) all earning codes referenced later exist.</w:t>
      </w:r>
    </w:p>
    <w:p>
      <w:pPr>
        <w:pStyle w:val="ListNumber"/>
      </w:pPr>
      <w:r>
        <w:t>Publish the approved config as a locked artifact version; emit audit events for 'config_approved' and 'artifact_published'.</w:t>
      </w:r>
    </w:p>
    <w:p>
      <w:pPr>
        <w:pStyle w:val="ListNumber"/>
      </w:pPr>
      <w:r>
        <w:t>Handoff: notify Stage02 and Stage03 agents with the approved pay period ID and config hash.</w:t>
      </w:r>
    </w:p>
    <w:p>
      <w:pPr>
        <w:pStyle w:val="Heading2"/>
      </w:pPr>
      <w:r>
        <w:t>D. Human prompts (exact copy templates)</w:t>
      </w:r>
    </w:p>
    <w:p>
      <w:pPr>
        <w:pStyle w:val="ListBullet"/>
      </w:pPr>
      <w:r>
        <w:t xml:space="preserve">Payroll Admin approval request (D-01): 'Please confirm payroll configuration for pay period {start}-{end} (pay date {pay_date}). Review the attached config. Reply with Approve, Reject (with reason), or Request Changes (with edits).' </w:t>
      </w:r>
    </w:p>
    <w:p>
      <w:pPr>
        <w:pStyle w:val="ListBullet"/>
      </w:pPr>
      <w:r>
        <w:t>If rejected: 'Please specify which fields are incorrect (dates, pay date, earning codes, rates) and provide the corrected values.'</w:t>
      </w:r>
    </w:p>
    <w:p>
      <w:pPr>
        <w:pStyle w:val="Heading2"/>
      </w:pPr>
      <w:r>
        <w:t>E. Outputs and acceptance criteria</w:t>
      </w:r>
    </w:p>
    <w:p>
      <w:pPr>
        <w:pStyle w:val="ListBullet"/>
      </w:pPr>
      <w:r>
        <w:t>Approved Stage01 config spreadsheet + document (locked version).</w:t>
      </w:r>
    </w:p>
    <w:p>
      <w:pPr>
        <w:pStyle w:val="ListBullet"/>
      </w:pPr>
      <w:r>
        <w:t>Audit events: config_submitted, config_approved/rejected, artifact_version_published.</w:t>
      </w:r>
    </w:p>
    <w:p>
      <w:pPr>
        <w:pStyle w:val="Heading2"/>
      </w:pPr>
      <w:r>
        <w:t>F. Failure handling (minimum)</w:t>
      </w:r>
    </w:p>
    <w:p>
      <w:pPr>
        <w:pStyle w:val="ListBullet"/>
      </w:pPr>
      <w:r>
        <w:t>If a tool call fails due to transport errors (timeouts, 5xx, rate limits), retry with backoff using the same idempotency key (if side-effecting).</w:t>
      </w:r>
    </w:p>
    <w:p>
      <w:pPr>
        <w:pStyle w:val="ListBullet"/>
      </w:pPr>
      <w:r>
        <w:t>If validation fails, do not proceed. Open an exception case and request corrected inputs or approvals.</w:t>
      </w:r>
    </w:p>
    <w:p>
      <w:pPr>
        <w:pStyle w:val="ListBullet"/>
      </w:pPr>
      <w:r>
        <w:t>If a high-impact approval is rejected, block downstream stages until remediation is complete.</w:t>
      </w:r>
    </w:p>
    <w:p>
      <w:r>
        <w:br w:type="page"/>
      </w:r>
    </w:p>
    <w:p>
      <w:pPr>
        <w:pStyle w:val="Heading1"/>
      </w:pPr>
      <w:r>
        <w:t>Stage02. Worker Master (Payroll Roster)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24"/>
          </w:tcPr>
          <w:p>
            <w:r>
              <w:t>Primary agent</w:t>
            </w:r>
          </w:p>
        </w:tc>
        <w:tc>
          <w:tcPr>
            <w:tcW w:type="dxa" w:w="7056"/>
          </w:tcPr>
          <w:p>
            <w:r>
              <w:t>Worker Master Agent</w:t>
            </w:r>
          </w:p>
        </w:tc>
      </w:tr>
      <w:tr>
        <w:tc>
          <w:tcPr>
            <w:tcW w:type="dxa" w:w="3024"/>
          </w:tcPr>
          <w:p>
            <w:r>
              <w:t>Risk tier</w:t>
            </w:r>
          </w:p>
        </w:tc>
        <w:tc>
          <w:tcPr>
            <w:tcW w:type="dxa" w:w="7056"/>
          </w:tcPr>
          <w:p>
            <w:r>
              <w:t>Medium</w:t>
            </w:r>
          </w:p>
        </w:tc>
      </w:tr>
      <w:tr>
        <w:tc>
          <w:tcPr>
            <w:tcW w:type="dxa" w:w="3024"/>
          </w:tcPr>
          <w:p>
            <w:r>
              <w:t>Primary artifacts</w:t>
            </w:r>
          </w:p>
        </w:tc>
        <w:tc>
          <w:tcPr>
            <w:tcW w:type="dxa" w:w="7056"/>
          </w:tcPr>
          <w:p>
            <w:r>
              <w:t>[see Artifact Index]</w:t>
            </w:r>
          </w:p>
        </w:tc>
      </w:tr>
      <w:tr>
        <w:tc>
          <w:tcPr>
            <w:tcW w:type="dxa" w:w="3024"/>
          </w:tcPr>
          <w:p>
            <w:r>
              <w:t>Primary approvals</w:t>
            </w:r>
          </w:p>
        </w:tc>
        <w:tc>
          <w:tcPr>
            <w:tcW w:type="dxa" w:w="7056"/>
          </w:tcPr>
          <w:p>
            <w:r>
              <w:t>[see Decision Catalog]</w:t>
            </w:r>
          </w:p>
        </w:tc>
      </w:tr>
    </w:tbl>
    <w:p>
      <w:pPr>
        <w:pStyle w:val="Heading2"/>
      </w:pPr>
      <w:r>
        <w:t>A. Inputs</w:t>
      </w:r>
    </w:p>
    <w:p>
      <w:r>
        <w:t>Required artifacts and system data for this stage (names refer to the Artifact Index).</w:t>
      </w:r>
    </w:p>
    <w:p>
      <w:r>
        <w:t>[Fill in actual artifact URIs/IDs at runtime.]</w:t>
      </w:r>
    </w:p>
    <w:p>
      <w:pPr>
        <w:pStyle w:val="Heading2"/>
      </w:pPr>
      <w:r>
        <w:t>B. Tool allow-list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Tool</w:t>
            </w:r>
          </w:p>
        </w:tc>
        <w:tc>
          <w:tcPr>
            <w:tcW w:type="dxa" w:w="4680"/>
          </w:tcPr>
          <w:p>
            <w:r>
              <w:t>Purpose / constraints</w:t>
            </w:r>
          </w:p>
        </w:tc>
      </w:tr>
      <w:tr>
        <w:tc>
          <w:tcPr>
            <w:tcW w:type="dxa" w:w="4680"/>
          </w:tcPr>
          <w:p>
            <w:r>
              <w:t>artifact.get</w:t>
            </w:r>
          </w:p>
        </w:tc>
        <w:tc>
          <w:tcPr>
            <w:tcW w:type="dxa" w:w="4680"/>
          </w:tcPr>
          <w:p>
            <w:r>
              <w:t>Read worker master artifacts</w:t>
            </w:r>
          </w:p>
        </w:tc>
      </w:tr>
      <w:tr>
        <w:tc>
          <w:tcPr>
            <w:tcW w:type="dxa" w:w="4680"/>
          </w:tcPr>
          <w:p>
            <w:r>
              <w:t>hr.import_changes</w:t>
            </w:r>
          </w:p>
        </w:tc>
        <w:tc>
          <w:tcPr>
            <w:tcW w:type="dxa" w:w="4680"/>
          </w:tcPr>
          <w:p>
            <w:r>
              <w:t>Ingest HR export (read-only)</w:t>
            </w:r>
          </w:p>
        </w:tc>
      </w:tr>
      <w:tr>
        <w:tc>
          <w:tcPr>
            <w:tcW w:type="dxa" w:w="4680"/>
          </w:tcPr>
          <w:p>
            <w:r>
              <w:t>payroll.validate_worker_master</w:t>
            </w:r>
          </w:p>
        </w:tc>
        <w:tc>
          <w:tcPr>
            <w:tcW w:type="dxa" w:w="4680"/>
          </w:tcPr>
          <w:p>
            <w:r>
              <w:t>Field completeness and referential integrity checks</w:t>
            </w:r>
          </w:p>
        </w:tc>
      </w:tr>
      <w:tr>
        <w:tc>
          <w:tcPr>
            <w:tcW w:type="dxa" w:w="4680"/>
          </w:tcPr>
          <w:p>
            <w:r>
              <w:t>artifact.update_spreadsheet</w:t>
            </w:r>
          </w:p>
        </w:tc>
        <w:tc>
          <w:tcPr>
            <w:tcW w:type="dxa" w:w="4680"/>
          </w:tcPr>
          <w:p>
            <w:r>
              <w:t>Apply approved changes</w:t>
            </w:r>
          </w:p>
        </w:tc>
      </w:tr>
      <w:tr>
        <w:tc>
          <w:tcPr>
            <w:tcW w:type="dxa" w:w="4680"/>
          </w:tcPr>
          <w:p>
            <w:r>
              <w:t>workflow.request_approval</w:t>
            </w:r>
          </w:p>
        </w:tc>
        <w:tc>
          <w:tcPr>
            <w:tcW w:type="dxa" w:w="4680"/>
          </w:tcPr>
          <w:p>
            <w:r>
              <w:t>Send D-02 approval</w:t>
            </w:r>
          </w:p>
        </w:tc>
      </w:tr>
      <w:tr>
        <w:tc>
          <w:tcPr>
            <w:tcW w:type="dxa" w:w="4680"/>
          </w:tcPr>
          <w:p>
            <w:r>
              <w:t>artifact.publish_version</w:t>
            </w:r>
          </w:p>
        </w:tc>
        <w:tc>
          <w:tcPr>
            <w:tcW w:type="dxa" w:w="4680"/>
          </w:tcPr>
          <w:p>
            <w:r>
              <w:t>Lock + version artifacts</w:t>
            </w:r>
          </w:p>
        </w:tc>
      </w:tr>
      <w:tr>
        <w:tc>
          <w:tcPr>
            <w:tcW w:type="dxa" w:w="4680"/>
          </w:tcPr>
          <w:p>
            <w:r>
              <w:t>audit.emit_event</w:t>
            </w:r>
          </w:p>
        </w:tc>
        <w:tc>
          <w:tcPr>
            <w:tcW w:type="dxa" w:w="4680"/>
          </w:tcPr>
          <w:p>
            <w:r>
              <w:t>Audit trail</w:t>
            </w:r>
          </w:p>
        </w:tc>
      </w:tr>
    </w:tbl>
    <w:p>
      <w:pPr>
        <w:pStyle w:val="Heading2"/>
      </w:pPr>
      <w:r>
        <w:t>C. Step-by-step procedure (agent checklist)</w:t>
      </w:r>
    </w:p>
    <w:p>
      <w:pPr>
        <w:pStyle w:val="ListNumber"/>
      </w:pPr>
      <w:r>
        <w:t>Preflight: Load latest Stage02 worker master spreadsheet and confirm it targets the correct pay period.</w:t>
      </w:r>
    </w:p>
    <w:p>
      <w:pPr>
        <w:pStyle w:val="ListNumber"/>
      </w:pPr>
      <w:r>
        <w:t>Ingest HR changes (new hires, terminations, pay rate changes, bank updates) from the HR system export or provided spreadsheet.</w:t>
      </w:r>
    </w:p>
    <w:p>
      <w:pPr>
        <w:pStyle w:val="ListNumber"/>
      </w:pPr>
      <w:r>
        <w:t>Validate required fields for every worker record: worker_id, legal_name, pay_type, base_rate, tax_status (jurisdiction-specific fields handled by HR), payment_method, manager_id/cost_center.</w:t>
      </w:r>
    </w:p>
    <w:p>
      <w:pPr>
        <w:pStyle w:val="ListNumber"/>
      </w:pPr>
      <w:r>
        <w:t>Create an exception list for missing/invalid fields. Request decision D-02 from HR Admin to resolve or confirm defaults.</w:t>
      </w:r>
    </w:p>
    <w:p>
      <w:pPr>
        <w:pStyle w:val="ListNumber"/>
      </w:pPr>
      <w:r>
        <w:t>After HR approval: apply updates to worker master; generate a 'delta summary' section (adds/terms/changes).</w:t>
      </w:r>
    </w:p>
    <w:p>
      <w:pPr>
        <w:pStyle w:val="ListNumber"/>
      </w:pPr>
      <w:r>
        <w:t>Publish the worker master as an approved version for the pay period; emit audit events. Handoff to Stage04/Stage07.</w:t>
      </w:r>
    </w:p>
    <w:p>
      <w:pPr>
        <w:pStyle w:val="Heading2"/>
      </w:pPr>
      <w:r>
        <w:t>D. Human prompts (exact copy templates)</w:t>
      </w:r>
    </w:p>
    <w:p>
      <w:pPr>
        <w:pStyle w:val="ListBullet"/>
      </w:pPr>
      <w:r>
        <w:t>HR Admin approval request (D-02): 'Please review proposed worker master updates for pay period {pay_period_id}. Exceptions requiring input are listed in the attached sheet. Reply Approve, Reject (with reason), or Provide Missing Data (fill cells highlighted in orange).'</w:t>
      </w:r>
    </w:p>
    <w:p>
      <w:pPr>
        <w:pStyle w:val="Heading2"/>
      </w:pPr>
      <w:r>
        <w:t>E. Outputs and acceptance criteria</w:t>
      </w:r>
    </w:p>
    <w:p>
      <w:pPr>
        <w:pStyle w:val="ListBullet"/>
      </w:pPr>
      <w:r>
        <w:t>Approved Stage02 worker master spreadsheet + document (locked).</w:t>
      </w:r>
    </w:p>
    <w:p>
      <w:pPr>
        <w:pStyle w:val="ListBullet"/>
      </w:pPr>
      <w:r>
        <w:t>Exception list and resolution log embedded in artifacts.</w:t>
      </w:r>
    </w:p>
    <w:p>
      <w:pPr>
        <w:pStyle w:val="Heading2"/>
      </w:pPr>
      <w:r>
        <w:t>F. Failure handling (minimum)</w:t>
      </w:r>
    </w:p>
    <w:p>
      <w:pPr>
        <w:pStyle w:val="ListBullet"/>
      </w:pPr>
      <w:r>
        <w:t>If a tool call fails due to transport errors (timeouts, 5xx, rate limits), retry with backoff using the same idempotency key (if side-effecting).</w:t>
      </w:r>
    </w:p>
    <w:p>
      <w:pPr>
        <w:pStyle w:val="ListBullet"/>
      </w:pPr>
      <w:r>
        <w:t>If validation fails, do not proceed. Open an exception case and request corrected inputs or approvals.</w:t>
      </w:r>
    </w:p>
    <w:p>
      <w:pPr>
        <w:pStyle w:val="ListBullet"/>
      </w:pPr>
      <w:r>
        <w:t>If a high-impact approval is rejected, block downstream stages until remediation is complete.</w:t>
      </w:r>
    </w:p>
    <w:p>
      <w:r>
        <w:br w:type="page"/>
      </w:r>
    </w:p>
    <w:p>
      <w:pPr>
        <w:pStyle w:val="Heading1"/>
      </w:pPr>
      <w:r>
        <w:t>Stage03. Raw Time &amp; Piece Capture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24"/>
          </w:tcPr>
          <w:p>
            <w:r>
              <w:t>Primary agent</w:t>
            </w:r>
          </w:p>
        </w:tc>
        <w:tc>
          <w:tcPr>
            <w:tcW w:type="dxa" w:w="7056"/>
          </w:tcPr>
          <w:p>
            <w:r>
              <w:t>Time/Piece Capture Agent</w:t>
            </w:r>
          </w:p>
        </w:tc>
      </w:tr>
      <w:tr>
        <w:tc>
          <w:tcPr>
            <w:tcW w:type="dxa" w:w="3024"/>
          </w:tcPr>
          <w:p>
            <w:r>
              <w:t>Risk tier</w:t>
            </w:r>
          </w:p>
        </w:tc>
        <w:tc>
          <w:tcPr>
            <w:tcW w:type="dxa" w:w="7056"/>
          </w:tcPr>
          <w:p>
            <w:r>
              <w:t>Medium</w:t>
            </w:r>
          </w:p>
        </w:tc>
      </w:tr>
      <w:tr>
        <w:tc>
          <w:tcPr>
            <w:tcW w:type="dxa" w:w="3024"/>
          </w:tcPr>
          <w:p>
            <w:r>
              <w:t>Primary artifacts</w:t>
            </w:r>
          </w:p>
        </w:tc>
        <w:tc>
          <w:tcPr>
            <w:tcW w:type="dxa" w:w="7056"/>
          </w:tcPr>
          <w:p>
            <w:r>
              <w:t>[see Artifact Index]</w:t>
            </w:r>
          </w:p>
        </w:tc>
      </w:tr>
      <w:tr>
        <w:tc>
          <w:tcPr>
            <w:tcW w:type="dxa" w:w="3024"/>
          </w:tcPr>
          <w:p>
            <w:r>
              <w:t>Primary approvals</w:t>
            </w:r>
          </w:p>
        </w:tc>
        <w:tc>
          <w:tcPr>
            <w:tcW w:type="dxa" w:w="7056"/>
          </w:tcPr>
          <w:p>
            <w:r>
              <w:t>[see Decision Catalog]</w:t>
            </w:r>
          </w:p>
        </w:tc>
      </w:tr>
    </w:tbl>
    <w:p>
      <w:pPr>
        <w:pStyle w:val="Heading2"/>
      </w:pPr>
      <w:r>
        <w:t>A. Inputs</w:t>
      </w:r>
    </w:p>
    <w:p>
      <w:r>
        <w:t>Required artifacts and system data for this stage (names refer to the Artifact Index).</w:t>
      </w:r>
    </w:p>
    <w:p>
      <w:r>
        <w:t>[Fill in actual artifact URIs/IDs at runtime.]</w:t>
      </w:r>
    </w:p>
    <w:p>
      <w:pPr>
        <w:pStyle w:val="Heading2"/>
      </w:pPr>
      <w:r>
        <w:t>B. Tool allow-list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Tool</w:t>
            </w:r>
          </w:p>
        </w:tc>
        <w:tc>
          <w:tcPr>
            <w:tcW w:type="dxa" w:w="4680"/>
          </w:tcPr>
          <w:p>
            <w:r>
              <w:t>Purpose / constraints</w:t>
            </w:r>
          </w:p>
        </w:tc>
      </w:tr>
      <w:tr>
        <w:tc>
          <w:tcPr>
            <w:tcW w:type="dxa" w:w="4680"/>
          </w:tcPr>
          <w:p>
            <w:r>
              <w:t>ops.pull_time_events</w:t>
            </w:r>
          </w:p>
        </w:tc>
        <w:tc>
          <w:tcPr>
            <w:tcW w:type="dxa" w:w="4680"/>
          </w:tcPr>
          <w:p>
            <w:r>
              <w:t>Fetch raw time events</w:t>
            </w:r>
          </w:p>
        </w:tc>
      </w:tr>
      <w:tr>
        <w:tc>
          <w:tcPr>
            <w:tcW w:type="dxa" w:w="4680"/>
          </w:tcPr>
          <w:p>
            <w:r>
              <w:t>ops.pull_piece_events</w:t>
            </w:r>
          </w:p>
        </w:tc>
        <w:tc>
          <w:tcPr>
            <w:tcW w:type="dxa" w:w="4680"/>
          </w:tcPr>
          <w:p>
            <w:r>
              <w:t>Fetch raw piece-rate events</w:t>
            </w:r>
          </w:p>
        </w:tc>
      </w:tr>
      <w:tr>
        <w:tc>
          <w:tcPr>
            <w:tcW w:type="dxa" w:w="4680"/>
          </w:tcPr>
          <w:p>
            <w:r>
              <w:t>payroll.normalize_events</w:t>
            </w:r>
          </w:p>
        </w:tc>
        <w:tc>
          <w:tcPr>
            <w:tcW w:type="dxa" w:w="4680"/>
          </w:tcPr>
          <w:p>
            <w:r>
              <w:t>Normalize to a common schema</w:t>
            </w:r>
          </w:p>
        </w:tc>
      </w:tr>
      <w:tr>
        <w:tc>
          <w:tcPr>
            <w:tcW w:type="dxa" w:w="4680"/>
          </w:tcPr>
          <w:p>
            <w:r>
              <w:t>payroll.validate_raw_events</w:t>
            </w:r>
          </w:p>
        </w:tc>
        <w:tc>
          <w:tcPr>
            <w:tcW w:type="dxa" w:w="4680"/>
          </w:tcPr>
          <w:p>
            <w:r>
              <w:t>Detect missing/duplicates/outliers</w:t>
            </w:r>
          </w:p>
        </w:tc>
      </w:tr>
      <w:tr>
        <w:tc>
          <w:tcPr>
            <w:tcW w:type="dxa" w:w="4680"/>
          </w:tcPr>
          <w:p>
            <w:r>
              <w:t>artifact.update_spreadsheet</w:t>
            </w:r>
          </w:p>
        </w:tc>
        <w:tc>
          <w:tcPr>
            <w:tcW w:type="dxa" w:w="4680"/>
          </w:tcPr>
          <w:p>
            <w:r>
              <w:t>Write ingestion outputs</w:t>
            </w:r>
          </w:p>
        </w:tc>
      </w:tr>
      <w:tr>
        <w:tc>
          <w:tcPr>
            <w:tcW w:type="dxa" w:w="4680"/>
          </w:tcPr>
          <w:p>
            <w:r>
              <w:t>artifact.update_document</w:t>
            </w:r>
          </w:p>
        </w:tc>
        <w:tc>
          <w:tcPr>
            <w:tcW w:type="dxa" w:w="4680"/>
          </w:tcPr>
          <w:p>
            <w:r>
              <w:t>Write ingestion report</w:t>
            </w:r>
          </w:p>
        </w:tc>
      </w:tr>
      <w:tr>
        <w:tc>
          <w:tcPr>
            <w:tcW w:type="dxa" w:w="4680"/>
          </w:tcPr>
          <w:p>
            <w:r>
              <w:t>workflow.request_input</w:t>
            </w:r>
          </w:p>
        </w:tc>
        <w:tc>
          <w:tcPr>
            <w:tcW w:type="dxa" w:w="4680"/>
          </w:tcPr>
          <w:p>
            <w:r>
              <w:t>Ask Ops for disposition</w:t>
            </w:r>
          </w:p>
        </w:tc>
      </w:tr>
      <w:tr>
        <w:tc>
          <w:tcPr>
            <w:tcW w:type="dxa" w:w="4680"/>
          </w:tcPr>
          <w:p>
            <w:r>
              <w:t>audit.emit_event</w:t>
            </w:r>
          </w:p>
        </w:tc>
        <w:tc>
          <w:tcPr>
            <w:tcW w:type="dxa" w:w="4680"/>
          </w:tcPr>
          <w:p>
            <w:r>
              <w:t>Audit trail</w:t>
            </w:r>
          </w:p>
        </w:tc>
      </w:tr>
    </w:tbl>
    <w:p>
      <w:pPr>
        <w:pStyle w:val="Heading2"/>
      </w:pPr>
      <w:r>
        <w:t>C. Step-by-step procedure (agent checklist)</w:t>
      </w:r>
    </w:p>
    <w:p>
      <w:pPr>
        <w:pStyle w:val="ListNumber"/>
      </w:pPr>
      <w:r>
        <w:t>Preflight: confirm pay period boundaries and worker roster hash from Stage01/Stage02 are available.</w:t>
      </w:r>
    </w:p>
    <w:p>
      <w:pPr>
        <w:pStyle w:val="ListNumber"/>
      </w:pPr>
      <w:r>
        <w:t>Pull raw time events (clock-in/out, route start/end) and piece events (stops, scans, deliveries, bonuses) from operational systems for the pay period.</w:t>
      </w:r>
    </w:p>
    <w:p>
      <w:pPr>
        <w:pStyle w:val="ListNumber"/>
      </w:pPr>
      <w:r>
        <w:t>Load results into Stage03 spreadsheet: one tab per source system, plus a unified normalized tab (if applicable).</w:t>
      </w:r>
    </w:p>
    <w:p>
      <w:pPr>
        <w:pStyle w:val="ListNumber"/>
      </w:pPr>
      <w:r>
        <w:t>Run reconciliation: expected workers vs events; missing days; duplicate events; out-of-range timestamps; unmatched worker IDs.</w:t>
      </w:r>
    </w:p>
    <w:p>
      <w:pPr>
        <w:pStyle w:val="ListNumber"/>
      </w:pPr>
      <w:r>
        <w:t>Generate an ingestion report in the Stage03 document, including counts, missing-data list, and any known system outages.</w:t>
      </w:r>
    </w:p>
    <w:p>
      <w:pPr>
        <w:pStyle w:val="ListNumber"/>
      </w:pPr>
      <w:r>
        <w:t>If critical gaps exist: request Ops Manager confirmation of missing data and whether to wait or proceed with manual attestation.</w:t>
      </w:r>
    </w:p>
    <w:p>
      <w:pPr>
        <w:pStyle w:val="Heading2"/>
      </w:pPr>
      <w:r>
        <w:t>D. Human prompts (exact copy templates)</w:t>
      </w:r>
    </w:p>
    <w:p>
      <w:pPr>
        <w:pStyle w:val="ListBullet"/>
      </w:pPr>
      <w:r>
        <w:t>Ops Manager query: 'Raw time/piece ingestion completed for {pay_period_id}. There are {n_missing} missing/invalid records (see attached). Should we (A) wait for backfill, (B) proceed with manual attestation for listed workers, or (C) exclude records and pay next cycle?'</w:t>
      </w:r>
    </w:p>
    <w:p>
      <w:pPr>
        <w:pStyle w:val="Heading2"/>
      </w:pPr>
      <w:r>
        <w:t>E. Outputs and acceptance criteria</w:t>
      </w:r>
    </w:p>
    <w:p>
      <w:pPr>
        <w:pStyle w:val="ListBullet"/>
      </w:pPr>
      <w:r>
        <w:t>Stage03 raw capture spreadsheet + ingestion report document.</w:t>
      </w:r>
    </w:p>
    <w:p>
      <w:pPr>
        <w:pStyle w:val="ListBullet"/>
      </w:pPr>
      <w:r>
        <w:t>Exception queue for Stage04.</w:t>
      </w:r>
    </w:p>
    <w:p>
      <w:pPr>
        <w:pStyle w:val="Heading2"/>
      </w:pPr>
      <w:r>
        <w:t>F. Failure handling (minimum)</w:t>
      </w:r>
    </w:p>
    <w:p>
      <w:pPr>
        <w:pStyle w:val="ListBullet"/>
      </w:pPr>
      <w:r>
        <w:t>If a tool call fails due to transport errors (timeouts, 5xx, rate limits), retry with backoff using the same idempotency key (if side-effecting).</w:t>
      </w:r>
    </w:p>
    <w:p>
      <w:pPr>
        <w:pStyle w:val="ListBullet"/>
      </w:pPr>
      <w:r>
        <w:t>If validation fails, do not proceed. Open an exception case and request corrected inputs or approvals.</w:t>
      </w:r>
    </w:p>
    <w:p>
      <w:pPr>
        <w:pStyle w:val="ListBullet"/>
      </w:pPr>
      <w:r>
        <w:t>If a high-impact approval is rejected, block downstream stages until remediation is complete.</w:t>
      </w:r>
    </w:p>
    <w:p>
      <w:r>
        <w:br w:type="page"/>
      </w:r>
    </w:p>
    <w:p>
      <w:pPr>
        <w:pStyle w:val="Heading1"/>
      </w:pPr>
      <w:r>
        <w:t>Stage04. Timesheet Build &amp; Triage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24"/>
          </w:tcPr>
          <w:p>
            <w:r>
              <w:t>Primary agent</w:t>
            </w:r>
          </w:p>
        </w:tc>
        <w:tc>
          <w:tcPr>
            <w:tcW w:type="dxa" w:w="7056"/>
          </w:tcPr>
          <w:p>
            <w:r>
              <w:t>Timesheet Build/Triage Agent</w:t>
            </w:r>
          </w:p>
        </w:tc>
      </w:tr>
      <w:tr>
        <w:tc>
          <w:tcPr>
            <w:tcW w:type="dxa" w:w="3024"/>
          </w:tcPr>
          <w:p>
            <w:r>
              <w:t>Risk tier</w:t>
            </w:r>
          </w:p>
        </w:tc>
        <w:tc>
          <w:tcPr>
            <w:tcW w:type="dxa" w:w="7056"/>
          </w:tcPr>
          <w:p>
            <w:r>
              <w:t>High</w:t>
            </w:r>
          </w:p>
        </w:tc>
      </w:tr>
      <w:tr>
        <w:tc>
          <w:tcPr>
            <w:tcW w:type="dxa" w:w="3024"/>
          </w:tcPr>
          <w:p>
            <w:r>
              <w:t>Primary artifacts</w:t>
            </w:r>
          </w:p>
        </w:tc>
        <w:tc>
          <w:tcPr>
            <w:tcW w:type="dxa" w:w="7056"/>
          </w:tcPr>
          <w:p>
            <w:r>
              <w:t>[see Artifact Index]</w:t>
            </w:r>
          </w:p>
        </w:tc>
      </w:tr>
      <w:tr>
        <w:tc>
          <w:tcPr>
            <w:tcW w:type="dxa" w:w="3024"/>
          </w:tcPr>
          <w:p>
            <w:r>
              <w:t>Primary approvals</w:t>
            </w:r>
          </w:p>
        </w:tc>
        <w:tc>
          <w:tcPr>
            <w:tcW w:type="dxa" w:w="7056"/>
          </w:tcPr>
          <w:p>
            <w:r>
              <w:t>[see Decision Catalog]</w:t>
            </w:r>
          </w:p>
        </w:tc>
      </w:tr>
    </w:tbl>
    <w:p>
      <w:pPr>
        <w:pStyle w:val="Heading2"/>
      </w:pPr>
      <w:r>
        <w:t>A. Inputs</w:t>
      </w:r>
    </w:p>
    <w:p>
      <w:r>
        <w:t>Required artifacts and system data for this stage (names refer to the Artifact Index).</w:t>
      </w:r>
    </w:p>
    <w:p>
      <w:r>
        <w:t>[Fill in actual artifact URIs/IDs at runtime.]</w:t>
      </w:r>
    </w:p>
    <w:p>
      <w:pPr>
        <w:pStyle w:val="Heading2"/>
      </w:pPr>
      <w:r>
        <w:t>B. Tool allow-list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Tool</w:t>
            </w:r>
          </w:p>
        </w:tc>
        <w:tc>
          <w:tcPr>
            <w:tcW w:type="dxa" w:w="4680"/>
          </w:tcPr>
          <w:p>
            <w:r>
              <w:t>Purpose / constraints</w:t>
            </w:r>
          </w:p>
        </w:tc>
      </w:tr>
      <w:tr>
        <w:tc>
          <w:tcPr>
            <w:tcW w:type="dxa" w:w="4680"/>
          </w:tcPr>
          <w:p>
            <w:r>
              <w:t>payroll.build_timesheets</w:t>
            </w:r>
          </w:p>
        </w:tc>
        <w:tc>
          <w:tcPr>
            <w:tcW w:type="dxa" w:w="4680"/>
          </w:tcPr>
          <w:p>
            <w:r>
              <w:t>Compute draft timesheets from events+rules</w:t>
            </w:r>
          </w:p>
        </w:tc>
      </w:tr>
      <w:tr>
        <w:tc>
          <w:tcPr>
            <w:tcW w:type="dxa" w:w="4680"/>
          </w:tcPr>
          <w:p>
            <w:r>
              <w:t>payroll.detect_exceptions</w:t>
            </w:r>
          </w:p>
        </w:tc>
        <w:tc>
          <w:tcPr>
            <w:tcW w:type="dxa" w:w="4680"/>
          </w:tcPr>
          <w:p>
            <w:r>
              <w:t>Generate exception list</w:t>
            </w:r>
          </w:p>
        </w:tc>
      </w:tr>
      <w:tr>
        <w:tc>
          <w:tcPr>
            <w:tcW w:type="dxa" w:w="4680"/>
          </w:tcPr>
          <w:p>
            <w:r>
              <w:t>workflow.request_input</w:t>
            </w:r>
          </w:p>
        </w:tc>
        <w:tc>
          <w:tcPr>
            <w:tcW w:type="dxa" w:w="4680"/>
          </w:tcPr>
          <w:p>
            <w:r>
              <w:t>Collect exception resolutions</w:t>
            </w:r>
          </w:p>
        </w:tc>
      </w:tr>
      <w:tr>
        <w:tc>
          <w:tcPr>
            <w:tcW w:type="dxa" w:w="4680"/>
          </w:tcPr>
          <w:p>
            <w:r>
              <w:t>artifact.update_spreadsheet</w:t>
            </w:r>
          </w:p>
        </w:tc>
        <w:tc>
          <w:tcPr>
            <w:tcW w:type="dxa" w:w="4680"/>
          </w:tcPr>
          <w:p>
            <w:r>
              <w:t>Write timesheets + exception dispositions</w:t>
            </w:r>
          </w:p>
        </w:tc>
      </w:tr>
      <w:tr>
        <w:tc>
          <w:tcPr>
            <w:tcW w:type="dxa" w:w="4680"/>
          </w:tcPr>
          <w:p>
            <w:r>
              <w:t>artifact.update_document</w:t>
            </w:r>
          </w:p>
        </w:tc>
        <w:tc>
          <w:tcPr>
            <w:tcW w:type="dxa" w:w="4680"/>
          </w:tcPr>
          <w:p>
            <w:r>
              <w:t>Write triage report</w:t>
            </w:r>
          </w:p>
        </w:tc>
      </w:tr>
      <w:tr>
        <w:tc>
          <w:tcPr>
            <w:tcW w:type="dxa" w:w="4680"/>
          </w:tcPr>
          <w:p>
            <w:r>
              <w:t>audit.emit_event</w:t>
            </w:r>
          </w:p>
        </w:tc>
        <w:tc>
          <w:tcPr>
            <w:tcW w:type="dxa" w:w="4680"/>
          </w:tcPr>
          <w:p>
            <w:r>
              <w:t>Audit trail</w:t>
            </w:r>
          </w:p>
        </w:tc>
      </w:tr>
    </w:tbl>
    <w:p>
      <w:pPr>
        <w:pStyle w:val="Heading2"/>
      </w:pPr>
      <w:r>
        <w:t>C. Step-by-step procedure (agent checklist)</w:t>
      </w:r>
    </w:p>
    <w:p>
      <w:pPr>
        <w:pStyle w:val="ListNumber"/>
      </w:pPr>
      <w:r>
        <w:t>Preflight: load approved Stage01 config and Stage02 worker master; load Stage03 raw events.</w:t>
      </w:r>
    </w:p>
    <w:p>
      <w:pPr>
        <w:pStyle w:val="ListNumber"/>
      </w:pPr>
      <w:r>
        <w:t>Build draft timesheets for each worker: compute hours (regular/overtime if applicable), piece-rate earnings, bonuses, reimbursements, and adjustments, using config rules.</w:t>
      </w:r>
    </w:p>
    <w:p>
      <w:pPr>
        <w:pStyle w:val="ListNumber"/>
      </w:pPr>
      <w:r>
        <w:t>Populate Stage04 spreadsheet with per-worker line items and an Exceptions tab (missing punches, ambiguous assignments, unusually high pay, negative hours, etc.).</w:t>
      </w:r>
    </w:p>
    <w:p>
      <w:pPr>
        <w:pStyle w:val="ListNumber"/>
      </w:pPr>
      <w:r>
        <w:t>For each exception type, apply deterministic rules first (e.g., infer end time from route end if allowed). Otherwise open an exception case and request decision D-03 from Ops Manager (or delegate to the worker's manager).</w:t>
      </w:r>
    </w:p>
    <w:p>
      <w:pPr>
        <w:pStyle w:val="ListNumber"/>
      </w:pPr>
      <w:r>
        <w:t>After exceptions resolved: recompute totals and refresh the 'Ready for Approval' list.</w:t>
      </w:r>
    </w:p>
    <w:p>
      <w:pPr>
        <w:pStyle w:val="ListNumber"/>
      </w:pPr>
      <w:r>
        <w:t>Publish draft timesheets to Stage05 for manager approval.</w:t>
      </w:r>
    </w:p>
    <w:p>
      <w:pPr>
        <w:pStyle w:val="Heading2"/>
      </w:pPr>
      <w:r>
        <w:t>D. Human prompts (exact copy templates)</w:t>
      </w:r>
    </w:p>
    <w:p>
      <w:pPr>
        <w:pStyle w:val="ListBullet"/>
      </w:pPr>
      <w:r>
        <w:t>Ops exception resolution (D-03): 'We detected exception {exception_id} for worker {worker_id} on {date}: {description}. Recommended resolution: {proposal}. Please Approve, Reject (provide corrected values), or Escalate to manager.'</w:t>
      </w:r>
    </w:p>
    <w:p>
      <w:pPr>
        <w:pStyle w:val="Heading2"/>
      </w:pPr>
      <w:r>
        <w:t>E. Outputs and acceptance criteria</w:t>
      </w:r>
    </w:p>
    <w:p>
      <w:pPr>
        <w:pStyle w:val="ListBullet"/>
      </w:pPr>
      <w:r>
        <w:t>Stage04 timesheet build spreadsheet + triage report document.</w:t>
      </w:r>
    </w:p>
    <w:p>
      <w:pPr>
        <w:pStyle w:val="ListBullet"/>
      </w:pPr>
      <w:r>
        <w:t>Exception resolutions (linked to D-03 decisions).</w:t>
      </w:r>
    </w:p>
    <w:p>
      <w:pPr>
        <w:pStyle w:val="Heading2"/>
      </w:pPr>
      <w:r>
        <w:t>F. Failure handling (minimum)</w:t>
      </w:r>
    </w:p>
    <w:p>
      <w:pPr>
        <w:pStyle w:val="ListBullet"/>
      </w:pPr>
      <w:r>
        <w:t>If a tool call fails due to transport errors (timeouts, 5xx, rate limits), retry with backoff using the same idempotency key (if side-effecting).</w:t>
      </w:r>
    </w:p>
    <w:p>
      <w:pPr>
        <w:pStyle w:val="ListBullet"/>
      </w:pPr>
      <w:r>
        <w:t>If validation fails, do not proceed. Open an exception case and request corrected inputs or approvals.</w:t>
      </w:r>
    </w:p>
    <w:p>
      <w:pPr>
        <w:pStyle w:val="ListBullet"/>
      </w:pPr>
      <w:r>
        <w:t>If a high-impact approval is rejected, block downstream stages until remediation is complete.</w:t>
      </w:r>
    </w:p>
    <w:p>
      <w:r>
        <w:br w:type="page"/>
      </w:r>
    </w:p>
    <w:p>
      <w:pPr>
        <w:pStyle w:val="Heading1"/>
      </w:pPr>
      <w:r>
        <w:t>Stage05. Manager Approval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24"/>
          </w:tcPr>
          <w:p>
            <w:r>
              <w:t>Primary agent</w:t>
            </w:r>
          </w:p>
        </w:tc>
        <w:tc>
          <w:tcPr>
            <w:tcW w:type="dxa" w:w="7056"/>
          </w:tcPr>
          <w:p>
            <w:r>
              <w:t>Manager Approval Agent</w:t>
            </w:r>
          </w:p>
        </w:tc>
      </w:tr>
      <w:tr>
        <w:tc>
          <w:tcPr>
            <w:tcW w:type="dxa" w:w="3024"/>
          </w:tcPr>
          <w:p>
            <w:r>
              <w:t>Risk tier</w:t>
            </w:r>
          </w:p>
        </w:tc>
        <w:tc>
          <w:tcPr>
            <w:tcW w:type="dxa" w:w="7056"/>
          </w:tcPr>
          <w:p>
            <w:r>
              <w:t>High</w:t>
            </w:r>
          </w:p>
        </w:tc>
      </w:tr>
      <w:tr>
        <w:tc>
          <w:tcPr>
            <w:tcW w:type="dxa" w:w="3024"/>
          </w:tcPr>
          <w:p>
            <w:r>
              <w:t>Primary artifacts</w:t>
            </w:r>
          </w:p>
        </w:tc>
        <w:tc>
          <w:tcPr>
            <w:tcW w:type="dxa" w:w="7056"/>
          </w:tcPr>
          <w:p>
            <w:r>
              <w:t>[see Artifact Index]</w:t>
            </w:r>
          </w:p>
        </w:tc>
      </w:tr>
      <w:tr>
        <w:tc>
          <w:tcPr>
            <w:tcW w:type="dxa" w:w="3024"/>
          </w:tcPr>
          <w:p>
            <w:r>
              <w:t>Primary approvals</w:t>
            </w:r>
          </w:p>
        </w:tc>
        <w:tc>
          <w:tcPr>
            <w:tcW w:type="dxa" w:w="7056"/>
          </w:tcPr>
          <w:p>
            <w:r>
              <w:t>[see Decision Catalog]</w:t>
            </w:r>
          </w:p>
        </w:tc>
      </w:tr>
    </w:tbl>
    <w:p>
      <w:pPr>
        <w:pStyle w:val="Heading2"/>
      </w:pPr>
      <w:r>
        <w:t>A. Inputs</w:t>
      </w:r>
    </w:p>
    <w:p>
      <w:r>
        <w:t>Required artifacts and system data for this stage (names refer to the Artifact Index).</w:t>
      </w:r>
    </w:p>
    <w:p>
      <w:r>
        <w:t>[Fill in actual artifact URIs/IDs at runtime.]</w:t>
      </w:r>
    </w:p>
    <w:p>
      <w:pPr>
        <w:pStyle w:val="Heading2"/>
      </w:pPr>
      <w:r>
        <w:t>B. Tool allow-list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Tool</w:t>
            </w:r>
          </w:p>
        </w:tc>
        <w:tc>
          <w:tcPr>
            <w:tcW w:type="dxa" w:w="4680"/>
          </w:tcPr>
          <w:p>
            <w:r>
              <w:t>Purpose / constraints</w:t>
            </w:r>
          </w:p>
        </w:tc>
      </w:tr>
      <w:tr>
        <w:tc>
          <w:tcPr>
            <w:tcW w:type="dxa" w:w="4680"/>
          </w:tcPr>
          <w:p>
            <w:r>
              <w:t>workflow.request_approval</w:t>
            </w:r>
          </w:p>
        </w:tc>
        <w:tc>
          <w:tcPr>
            <w:tcW w:type="dxa" w:w="4680"/>
          </w:tcPr>
          <w:p>
            <w:r>
              <w:t>Send manager approvals</w:t>
            </w:r>
          </w:p>
        </w:tc>
      </w:tr>
      <w:tr>
        <w:tc>
          <w:tcPr>
            <w:tcW w:type="dxa" w:w="4680"/>
          </w:tcPr>
          <w:p>
            <w:r>
              <w:t>workflow.wait_for_approval</w:t>
            </w:r>
          </w:p>
        </w:tc>
        <w:tc>
          <w:tcPr>
            <w:tcW w:type="dxa" w:w="4680"/>
          </w:tcPr>
          <w:p>
            <w:r>
              <w:t>Wait + escalation timers</w:t>
            </w:r>
          </w:p>
        </w:tc>
      </w:tr>
      <w:tr>
        <w:tc>
          <w:tcPr>
            <w:tcW w:type="dxa" w:w="4680"/>
          </w:tcPr>
          <w:p>
            <w:r>
              <w:t>artifact.update_spreadsheet</w:t>
            </w:r>
          </w:p>
        </w:tc>
        <w:tc>
          <w:tcPr>
            <w:tcW w:type="dxa" w:w="4680"/>
          </w:tcPr>
          <w:p>
            <w:r>
              <w:t>Record approval statuses</w:t>
            </w:r>
          </w:p>
        </w:tc>
      </w:tr>
      <w:tr>
        <w:tc>
          <w:tcPr>
            <w:tcW w:type="dxa" w:w="4680"/>
          </w:tcPr>
          <w:p>
            <w:r>
              <w:t>artifact.update_document</w:t>
            </w:r>
          </w:p>
        </w:tc>
        <w:tc>
          <w:tcPr>
            <w:tcW w:type="dxa" w:w="4680"/>
          </w:tcPr>
          <w:p>
            <w:r>
              <w:t>Approval narrative and escalation log</w:t>
            </w:r>
          </w:p>
        </w:tc>
      </w:tr>
      <w:tr>
        <w:tc>
          <w:tcPr>
            <w:tcW w:type="dxa" w:w="4680"/>
          </w:tcPr>
          <w:p>
            <w:r>
              <w:t>audit.emit_event</w:t>
            </w:r>
          </w:p>
        </w:tc>
        <w:tc>
          <w:tcPr>
            <w:tcW w:type="dxa" w:w="4680"/>
          </w:tcPr>
          <w:p>
            <w:r>
              <w:t>Audit trail</w:t>
            </w:r>
          </w:p>
        </w:tc>
      </w:tr>
    </w:tbl>
    <w:p>
      <w:pPr>
        <w:pStyle w:val="Heading2"/>
      </w:pPr>
      <w:r>
        <w:t>C. Step-by-step procedure (agent checklist)</w:t>
      </w:r>
    </w:p>
    <w:p>
      <w:pPr>
        <w:pStyle w:val="ListNumber"/>
      </w:pPr>
      <w:r>
        <w:t>Preflight: load Stage04 'Ready for Approval' set and manager mappings from the worker master.</w:t>
      </w:r>
    </w:p>
    <w:p>
      <w:pPr>
        <w:pStyle w:val="ListNumber"/>
      </w:pPr>
      <w:r>
        <w:t>For each manager, create an approval bundle: list of workers, hours, earnings summaries, and exceptions resolved.</w:t>
      </w:r>
    </w:p>
    <w:p>
      <w:pPr>
        <w:pStyle w:val="ListNumber"/>
      </w:pPr>
      <w:r>
        <w:t>Request decision D-04 from each manager with a clear SLA and escalation path. Record all approvals and rejections in the Stage05 spreadsheet.</w:t>
      </w:r>
    </w:p>
    <w:p>
      <w:pPr>
        <w:pStyle w:val="ListNumber"/>
      </w:pPr>
      <w:r>
        <w:t>On rejection: open an exception case, route back to Stage04 for correction, and then re-request approval for the corrected subset.</w:t>
      </w:r>
    </w:p>
    <w:p>
      <w:pPr>
        <w:pStyle w:val="ListNumber"/>
      </w:pPr>
      <w:r>
        <w:t>When 100% of required timesheets are approved (or explicitly waived by Payroll Admin): mark Stage05 complete and hand off to Stage06.</w:t>
      </w:r>
    </w:p>
    <w:p>
      <w:pPr>
        <w:pStyle w:val="Heading2"/>
      </w:pPr>
      <w:r>
        <w:t>D. Human prompts (exact copy templates)</w:t>
      </w:r>
    </w:p>
    <w:p>
      <w:pPr>
        <w:pStyle w:val="ListBullet"/>
      </w:pPr>
      <w:r>
        <w:t>Manager approval (D-04): 'Please approve timesheets for your team for {pay_period_id}. Review attached summary + per-worker details. Reply Approve All, Approve with Changes (list worker IDs), or Reject (with reason). Deadline: {deadline}.'</w:t>
      </w:r>
    </w:p>
    <w:p>
      <w:pPr>
        <w:pStyle w:val="ListBullet"/>
      </w:pPr>
      <w:r>
        <w:t>Escalation after SLA: 'Approval overdue. Please respond within {grace_period}; otherwise payroll may be delayed or escalated to Payroll Admin.'</w:t>
      </w:r>
    </w:p>
    <w:p>
      <w:pPr>
        <w:pStyle w:val="Heading2"/>
      </w:pPr>
      <w:r>
        <w:t>E. Outputs and acceptance criteria</w:t>
      </w:r>
    </w:p>
    <w:p>
      <w:pPr>
        <w:pStyle w:val="ListBullet"/>
      </w:pPr>
      <w:r>
        <w:t>Stage05 approval spreadsheet + document.</w:t>
      </w:r>
    </w:p>
    <w:p>
      <w:pPr>
        <w:pStyle w:val="ListBullet"/>
      </w:pPr>
      <w:r>
        <w:t>Approved timesheet set for Stage06.</w:t>
      </w:r>
    </w:p>
    <w:p>
      <w:pPr>
        <w:pStyle w:val="Heading2"/>
      </w:pPr>
      <w:r>
        <w:t>F. Failure handling (minimum)</w:t>
      </w:r>
    </w:p>
    <w:p>
      <w:pPr>
        <w:pStyle w:val="ListBullet"/>
      </w:pPr>
      <w:r>
        <w:t>If a tool call fails due to transport errors (timeouts, 5xx, rate limits), retry with backoff using the same idempotency key (if side-effecting).</w:t>
      </w:r>
    </w:p>
    <w:p>
      <w:pPr>
        <w:pStyle w:val="ListBullet"/>
      </w:pPr>
      <w:r>
        <w:t>If validation fails, do not proceed. Open an exception case and request corrected inputs or approvals.</w:t>
      </w:r>
    </w:p>
    <w:p>
      <w:pPr>
        <w:pStyle w:val="ListBullet"/>
      </w:pPr>
      <w:r>
        <w:t>If a high-impact approval is rejected, block downstream stages until remediation is complete.</w:t>
      </w:r>
    </w:p>
    <w:p>
      <w:r>
        <w:br w:type="page"/>
      </w:r>
    </w:p>
    <w:p>
      <w:pPr>
        <w:pStyle w:val="Heading1"/>
      </w:pPr>
      <w:r>
        <w:t>Stage06. Pre-Payroll Reconciliation &amp; Lock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24"/>
          </w:tcPr>
          <w:p>
            <w:r>
              <w:t>Primary agent</w:t>
            </w:r>
          </w:p>
        </w:tc>
        <w:tc>
          <w:tcPr>
            <w:tcW w:type="dxa" w:w="7056"/>
          </w:tcPr>
          <w:p>
            <w:r>
              <w:t>Pre-Payroll Recon/Lock Agent</w:t>
            </w:r>
          </w:p>
        </w:tc>
      </w:tr>
      <w:tr>
        <w:tc>
          <w:tcPr>
            <w:tcW w:type="dxa" w:w="3024"/>
          </w:tcPr>
          <w:p>
            <w:r>
              <w:t>Risk tier</w:t>
            </w:r>
          </w:p>
        </w:tc>
        <w:tc>
          <w:tcPr>
            <w:tcW w:type="dxa" w:w="7056"/>
          </w:tcPr>
          <w:p>
            <w:r>
              <w:t>High</w:t>
            </w:r>
          </w:p>
        </w:tc>
      </w:tr>
      <w:tr>
        <w:tc>
          <w:tcPr>
            <w:tcW w:type="dxa" w:w="3024"/>
          </w:tcPr>
          <w:p>
            <w:r>
              <w:t>Primary artifacts</w:t>
            </w:r>
          </w:p>
        </w:tc>
        <w:tc>
          <w:tcPr>
            <w:tcW w:type="dxa" w:w="7056"/>
          </w:tcPr>
          <w:p>
            <w:r>
              <w:t>[see Artifact Index]</w:t>
            </w:r>
          </w:p>
        </w:tc>
      </w:tr>
      <w:tr>
        <w:tc>
          <w:tcPr>
            <w:tcW w:type="dxa" w:w="3024"/>
          </w:tcPr>
          <w:p>
            <w:r>
              <w:t>Primary approvals</w:t>
            </w:r>
          </w:p>
        </w:tc>
        <w:tc>
          <w:tcPr>
            <w:tcW w:type="dxa" w:w="7056"/>
          </w:tcPr>
          <w:p>
            <w:r>
              <w:t>[see Decision Catalog]</w:t>
            </w:r>
          </w:p>
        </w:tc>
      </w:tr>
    </w:tbl>
    <w:p>
      <w:pPr>
        <w:pStyle w:val="Heading2"/>
      </w:pPr>
      <w:r>
        <w:t>A. Inputs</w:t>
      </w:r>
    </w:p>
    <w:p>
      <w:r>
        <w:t>Required artifacts and system data for this stage (names refer to the Artifact Index).</w:t>
      </w:r>
    </w:p>
    <w:p>
      <w:r>
        <w:t>[Fill in actual artifact URIs/IDs at runtime.]</w:t>
      </w:r>
    </w:p>
    <w:p>
      <w:pPr>
        <w:pStyle w:val="Heading2"/>
      </w:pPr>
      <w:r>
        <w:t>B. Tool allow-list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Tool</w:t>
            </w:r>
          </w:p>
        </w:tc>
        <w:tc>
          <w:tcPr>
            <w:tcW w:type="dxa" w:w="4680"/>
          </w:tcPr>
          <w:p>
            <w:r>
              <w:t>Purpose / constraints</w:t>
            </w:r>
          </w:p>
        </w:tc>
      </w:tr>
      <w:tr>
        <w:tc>
          <w:tcPr>
            <w:tcW w:type="dxa" w:w="4680"/>
          </w:tcPr>
          <w:p>
            <w:r>
              <w:t>payroll.run_reconciliation</w:t>
            </w:r>
          </w:p>
        </w:tc>
        <w:tc>
          <w:tcPr>
            <w:tcW w:type="dxa" w:w="4680"/>
          </w:tcPr>
          <w:p>
            <w:r>
              <w:t>Compute variance/outlier checks</w:t>
            </w:r>
          </w:p>
        </w:tc>
      </w:tr>
      <w:tr>
        <w:tc>
          <w:tcPr>
            <w:tcW w:type="dxa" w:w="4680"/>
          </w:tcPr>
          <w:p>
            <w:r>
              <w:t>artifact.update_spreadsheet</w:t>
            </w:r>
          </w:p>
        </w:tc>
        <w:tc>
          <w:tcPr>
            <w:tcW w:type="dxa" w:w="4680"/>
          </w:tcPr>
          <w:p>
            <w:r>
              <w:t>Write recon outputs</w:t>
            </w:r>
          </w:p>
        </w:tc>
      </w:tr>
      <w:tr>
        <w:tc>
          <w:tcPr>
            <w:tcW w:type="dxa" w:w="4680"/>
          </w:tcPr>
          <w:p>
            <w:r>
              <w:t>artifact.update_document</w:t>
            </w:r>
          </w:p>
        </w:tc>
        <w:tc>
          <w:tcPr>
            <w:tcW w:type="dxa" w:w="4680"/>
          </w:tcPr>
          <w:p>
            <w:r>
              <w:t>Write lock pack narrative</w:t>
            </w:r>
          </w:p>
        </w:tc>
      </w:tr>
      <w:tr>
        <w:tc>
          <w:tcPr>
            <w:tcW w:type="dxa" w:w="4680"/>
          </w:tcPr>
          <w:p>
            <w:r>
              <w:t>workflow.request_approval</w:t>
            </w:r>
          </w:p>
        </w:tc>
        <w:tc>
          <w:tcPr>
            <w:tcW w:type="dxa" w:w="4680"/>
          </w:tcPr>
          <w:p>
            <w:r>
              <w:t>Send D-05 lock request</w:t>
            </w:r>
          </w:p>
        </w:tc>
      </w:tr>
      <w:tr>
        <w:tc>
          <w:tcPr>
            <w:tcW w:type="dxa" w:w="4680"/>
          </w:tcPr>
          <w:p>
            <w:r>
              <w:t>artifact.publish_version</w:t>
            </w:r>
          </w:p>
        </w:tc>
        <w:tc>
          <w:tcPr>
            <w:tcW w:type="dxa" w:w="4680"/>
          </w:tcPr>
          <w:p>
            <w:r>
              <w:t>Lock artifacts</w:t>
            </w:r>
          </w:p>
        </w:tc>
      </w:tr>
      <w:tr>
        <w:tc>
          <w:tcPr>
            <w:tcW w:type="dxa" w:w="4680"/>
          </w:tcPr>
          <w:p>
            <w:r>
              <w:t>audit.emit_event</w:t>
            </w:r>
          </w:p>
        </w:tc>
        <w:tc>
          <w:tcPr>
            <w:tcW w:type="dxa" w:w="4680"/>
          </w:tcPr>
          <w:p>
            <w:r>
              <w:t>Audit trail</w:t>
            </w:r>
          </w:p>
        </w:tc>
      </w:tr>
    </w:tbl>
    <w:p>
      <w:pPr>
        <w:pStyle w:val="Heading2"/>
      </w:pPr>
      <w:r>
        <w:t>C. Step-by-step procedure (agent checklist)</w:t>
      </w:r>
    </w:p>
    <w:p>
      <w:pPr>
        <w:pStyle w:val="ListNumber"/>
      </w:pPr>
      <w:r>
        <w:t>Preflight: confirm Stage05 approvals complete; load Stage04/Stage05 spreadsheets and current pay period config.</w:t>
      </w:r>
    </w:p>
    <w:p>
      <w:pPr>
        <w:pStyle w:val="ListNumber"/>
      </w:pPr>
      <w:r>
        <w:t>Run reconciliation checks: totals by earning code; headcount and hours vs prior period; negative/zero net pay; high outliers; missing required approvals.</w:t>
      </w:r>
    </w:p>
    <w:p>
      <w:pPr>
        <w:pStyle w:val="ListNumber"/>
      </w:pPr>
      <w:r>
        <w:t>Produce a 'Lock Pack' in the Stage06 document with: reconciliation summary, variance explanations, outstanding exceptions, and proposed waivers.</w:t>
      </w:r>
    </w:p>
    <w:p>
      <w:pPr>
        <w:pStyle w:val="ListNumber"/>
      </w:pPr>
      <w:r>
        <w:t>Request decision D-05 from Payroll Admin to lock payroll. If outstanding exceptions remain, require explicit waiver entries (who, why, scope).</w:t>
      </w:r>
    </w:p>
    <w:p>
      <w:pPr>
        <w:pStyle w:val="ListNumber"/>
      </w:pPr>
      <w:r>
        <w:t>On lock approval: freeze upstream artifacts (mark read-only), publish the Stage06 lock spreadsheet + document, and emit audit events.</w:t>
      </w:r>
    </w:p>
    <w:p>
      <w:pPr>
        <w:pStyle w:val="ListNumber"/>
      </w:pPr>
      <w:r>
        <w:t>Handoff: authorize Stage07 payroll run execution.</w:t>
      </w:r>
    </w:p>
    <w:p>
      <w:pPr>
        <w:pStyle w:val="Heading2"/>
      </w:pPr>
      <w:r>
        <w:t>D. Human prompts (exact copy templates)</w:t>
      </w:r>
    </w:p>
    <w:p>
      <w:pPr>
        <w:pStyle w:val="ListBullet"/>
      </w:pPr>
      <w:r>
        <w:t xml:space="preserve">Payroll lock approval (D-05): 'Pre-payroll reconciliation complete for {pay_period_id}. Variance summary: {summary}. Outstanding exceptions: {count}. Please Approve Lock, Reject (with reason), or Approve with Waivers (list exception IDs + waiver rationale).' </w:t>
      </w:r>
    </w:p>
    <w:p>
      <w:pPr>
        <w:pStyle w:val="Heading2"/>
      </w:pPr>
      <w:r>
        <w:t>E. Outputs and acceptance criteria</w:t>
      </w:r>
    </w:p>
    <w:p>
      <w:pPr>
        <w:pStyle w:val="ListBullet"/>
      </w:pPr>
      <w:r>
        <w:t>Stage06 lock pack (doc) + recon spreadsheet (locked).</w:t>
      </w:r>
    </w:p>
    <w:p>
      <w:pPr>
        <w:pStyle w:val="ListBullet"/>
      </w:pPr>
      <w:r>
        <w:t>Lock approval record and waiver log.</w:t>
      </w:r>
    </w:p>
    <w:p>
      <w:pPr>
        <w:pStyle w:val="Heading2"/>
      </w:pPr>
      <w:r>
        <w:t>F. Failure handling (minimum)</w:t>
      </w:r>
    </w:p>
    <w:p>
      <w:pPr>
        <w:pStyle w:val="ListBullet"/>
      </w:pPr>
      <w:r>
        <w:t>If a tool call fails due to transport errors (timeouts, 5xx, rate limits), retry with backoff using the same idempotency key (if side-effecting).</w:t>
      </w:r>
    </w:p>
    <w:p>
      <w:pPr>
        <w:pStyle w:val="ListBullet"/>
      </w:pPr>
      <w:r>
        <w:t>If validation fails, do not proceed. Open an exception case and request corrected inputs or approvals.</w:t>
      </w:r>
    </w:p>
    <w:p>
      <w:pPr>
        <w:pStyle w:val="ListBullet"/>
      </w:pPr>
      <w:r>
        <w:t>If a high-impact approval is rejected, block downstream stages until remediation is complete.</w:t>
      </w:r>
    </w:p>
    <w:p>
      <w:r>
        <w:br w:type="page"/>
      </w:r>
    </w:p>
    <w:p>
      <w:pPr>
        <w:pStyle w:val="Heading1"/>
      </w:pPr>
      <w:r>
        <w:t>Stage07. Payroll Run &amp; Register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24"/>
          </w:tcPr>
          <w:p>
            <w:r>
              <w:t>Primary agent</w:t>
            </w:r>
          </w:p>
        </w:tc>
        <w:tc>
          <w:tcPr>
            <w:tcW w:type="dxa" w:w="7056"/>
          </w:tcPr>
          <w:p>
            <w:r>
              <w:t>Payroll Run Agent</w:t>
            </w:r>
          </w:p>
        </w:tc>
      </w:tr>
      <w:tr>
        <w:tc>
          <w:tcPr>
            <w:tcW w:type="dxa" w:w="3024"/>
          </w:tcPr>
          <w:p>
            <w:r>
              <w:t>Risk tier</w:t>
            </w:r>
          </w:p>
        </w:tc>
        <w:tc>
          <w:tcPr>
            <w:tcW w:type="dxa" w:w="7056"/>
          </w:tcPr>
          <w:p>
            <w:r>
              <w:t>High</w:t>
            </w:r>
          </w:p>
        </w:tc>
      </w:tr>
      <w:tr>
        <w:tc>
          <w:tcPr>
            <w:tcW w:type="dxa" w:w="3024"/>
          </w:tcPr>
          <w:p>
            <w:r>
              <w:t>Primary artifacts</w:t>
            </w:r>
          </w:p>
        </w:tc>
        <w:tc>
          <w:tcPr>
            <w:tcW w:type="dxa" w:w="7056"/>
          </w:tcPr>
          <w:p>
            <w:r>
              <w:t>[see Artifact Index]</w:t>
            </w:r>
          </w:p>
        </w:tc>
      </w:tr>
      <w:tr>
        <w:tc>
          <w:tcPr>
            <w:tcW w:type="dxa" w:w="3024"/>
          </w:tcPr>
          <w:p>
            <w:r>
              <w:t>Primary approvals</w:t>
            </w:r>
          </w:p>
        </w:tc>
        <w:tc>
          <w:tcPr>
            <w:tcW w:type="dxa" w:w="7056"/>
          </w:tcPr>
          <w:p>
            <w:r>
              <w:t>[see Decision Catalog]</w:t>
            </w:r>
          </w:p>
        </w:tc>
      </w:tr>
    </w:tbl>
    <w:p>
      <w:pPr>
        <w:pStyle w:val="Heading2"/>
      </w:pPr>
      <w:r>
        <w:t>A. Inputs</w:t>
      </w:r>
    </w:p>
    <w:p>
      <w:r>
        <w:t>Required artifacts and system data for this stage (names refer to the Artifact Index).</w:t>
      </w:r>
    </w:p>
    <w:p>
      <w:r>
        <w:t>[Fill in actual artifact URIs/IDs at runtime.]</w:t>
      </w:r>
    </w:p>
    <w:p>
      <w:pPr>
        <w:pStyle w:val="Heading2"/>
      </w:pPr>
      <w:r>
        <w:t>B. Tool allow-list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Tool</w:t>
            </w:r>
          </w:p>
        </w:tc>
        <w:tc>
          <w:tcPr>
            <w:tcW w:type="dxa" w:w="4680"/>
          </w:tcPr>
          <w:p>
            <w:r>
              <w:t>Purpose / constraints</w:t>
            </w:r>
          </w:p>
        </w:tc>
      </w:tr>
      <w:tr>
        <w:tc>
          <w:tcPr>
            <w:tcW w:type="dxa" w:w="4680"/>
          </w:tcPr>
          <w:p>
            <w:r>
              <w:t>payroll_engine.run_draft</w:t>
            </w:r>
          </w:p>
        </w:tc>
        <w:tc>
          <w:tcPr>
            <w:tcW w:type="dxa" w:w="4680"/>
          </w:tcPr>
          <w:p>
            <w:r>
              <w:t>Run gross-to-net (draft)</w:t>
            </w:r>
          </w:p>
        </w:tc>
      </w:tr>
      <w:tr>
        <w:tc>
          <w:tcPr>
            <w:tcW w:type="dxa" w:w="4680"/>
          </w:tcPr>
          <w:p>
            <w:r>
              <w:t>payroll.validate_register</w:t>
            </w:r>
          </w:p>
        </w:tc>
        <w:tc>
          <w:tcPr>
            <w:tcW w:type="dxa" w:w="4680"/>
          </w:tcPr>
          <w:p>
            <w:r>
              <w:t>Cross-check totals/outliers</w:t>
            </w:r>
          </w:p>
        </w:tc>
      </w:tr>
      <w:tr>
        <w:tc>
          <w:tcPr>
            <w:tcW w:type="dxa" w:w="4680"/>
          </w:tcPr>
          <w:p>
            <w:r>
              <w:t>artifact.update_spreadsheet</w:t>
            </w:r>
          </w:p>
        </w:tc>
        <w:tc>
          <w:tcPr>
            <w:tcW w:type="dxa" w:w="4680"/>
          </w:tcPr>
          <w:p>
            <w:r>
              <w:t>Load register output</w:t>
            </w:r>
          </w:p>
        </w:tc>
      </w:tr>
      <w:tr>
        <w:tc>
          <w:tcPr>
            <w:tcW w:type="dxa" w:w="4680"/>
          </w:tcPr>
          <w:p>
            <w:r>
              <w:t>artifact.update_document</w:t>
            </w:r>
          </w:p>
        </w:tc>
        <w:tc>
          <w:tcPr>
            <w:tcW w:type="dxa" w:w="4680"/>
          </w:tcPr>
          <w:p>
            <w:r>
              <w:t>Write run summary</w:t>
            </w:r>
          </w:p>
        </w:tc>
      </w:tr>
      <w:tr>
        <w:tc>
          <w:tcPr>
            <w:tcW w:type="dxa" w:w="4680"/>
          </w:tcPr>
          <w:p>
            <w:r>
              <w:t>audit.emit_event</w:t>
            </w:r>
          </w:p>
        </w:tc>
        <w:tc>
          <w:tcPr>
            <w:tcW w:type="dxa" w:w="4680"/>
          </w:tcPr>
          <w:p>
            <w:r>
              <w:t>Audit trail</w:t>
            </w:r>
          </w:p>
        </w:tc>
      </w:tr>
    </w:tbl>
    <w:p>
      <w:pPr>
        <w:pStyle w:val="Heading2"/>
      </w:pPr>
      <w:r>
        <w:t>C. Step-by-step procedure (agent checklist)</w:t>
      </w:r>
    </w:p>
    <w:p>
      <w:pPr>
        <w:pStyle w:val="ListNumber"/>
      </w:pPr>
      <w:r>
        <w:t>Preflight: verify Stage06 lock state and retrieve locked inputs (config, worker master, approved timesheets).</w:t>
      </w:r>
    </w:p>
    <w:p>
      <w:pPr>
        <w:pStyle w:val="ListNumber"/>
      </w:pPr>
      <w:r>
        <w:t>Execute payroll calculation (gross-to-net) using the payroll engine/provider. Capture the draft payroll register output.</w:t>
      </w:r>
    </w:p>
    <w:p>
      <w:pPr>
        <w:pStyle w:val="ListNumber"/>
      </w:pPr>
      <w:r>
        <w:t>Load the register into the Stage07 spreadsheet, including per-worker gross/net, deductions (if available), and employer costs (if available).</w:t>
      </w:r>
    </w:p>
    <w:p>
      <w:pPr>
        <w:pStyle w:val="ListNumber"/>
      </w:pPr>
      <w:r>
        <w:t>Validate: sums match timesheet totals; net pay is non-negative unless explicitly allowed; employee counts match approved set.</w:t>
      </w:r>
    </w:p>
    <w:p>
      <w:pPr>
        <w:pStyle w:val="ListNumber"/>
      </w:pPr>
      <w:r>
        <w:t>Generate the Stage07 document: run summary, warnings, register totals, and the list of any blocked records.</w:t>
      </w:r>
    </w:p>
    <w:p>
      <w:pPr>
        <w:pStyle w:val="ListNumber"/>
      </w:pPr>
      <w:r>
        <w:t>Publish draft register for Finance review (Stage08).</w:t>
      </w:r>
    </w:p>
    <w:p>
      <w:pPr>
        <w:pStyle w:val="Heading2"/>
      </w:pPr>
      <w:r>
        <w:t>D. Human prompts (exact copy templates)</w:t>
      </w:r>
    </w:p>
    <w:p>
      <w:pPr>
        <w:pStyle w:val="ListBullet"/>
      </w:pPr>
      <w:r>
        <w:t>If payroll engine returns errors: 'Payroll engine blocked {n} workers. Please review the error list and choose: (A) fix data and rerun, (B) proceed excluding blocked workers (requires Finance waiver), (C) convert to off-cycle case.'</w:t>
      </w:r>
    </w:p>
    <w:p>
      <w:pPr>
        <w:pStyle w:val="Heading2"/>
      </w:pPr>
      <w:r>
        <w:t>E. Outputs and acceptance criteria</w:t>
      </w:r>
    </w:p>
    <w:p>
      <w:pPr>
        <w:pStyle w:val="ListBullet"/>
      </w:pPr>
      <w:r>
        <w:t>Stage07 payroll register spreadsheet + document (draft).</w:t>
      </w:r>
    </w:p>
    <w:p>
      <w:pPr>
        <w:pStyle w:val="Heading2"/>
      </w:pPr>
      <w:r>
        <w:t>F. Failure handling (minimum)</w:t>
      </w:r>
    </w:p>
    <w:p>
      <w:pPr>
        <w:pStyle w:val="ListBullet"/>
      </w:pPr>
      <w:r>
        <w:t>If a tool call fails due to transport errors (timeouts, 5xx, rate limits), retry with backoff using the same idempotency key (if side-effecting).</w:t>
      </w:r>
    </w:p>
    <w:p>
      <w:pPr>
        <w:pStyle w:val="ListBullet"/>
      </w:pPr>
      <w:r>
        <w:t>If validation fails, do not proceed. Open an exception case and request corrected inputs or approvals.</w:t>
      </w:r>
    </w:p>
    <w:p>
      <w:pPr>
        <w:pStyle w:val="ListBullet"/>
      </w:pPr>
      <w:r>
        <w:t>If a high-impact approval is rejected, block downstream stages until remediation is complete.</w:t>
      </w:r>
    </w:p>
    <w:p>
      <w:r>
        <w:br w:type="page"/>
      </w:r>
    </w:p>
    <w:p>
      <w:pPr>
        <w:pStyle w:val="Heading1"/>
      </w:pPr>
      <w:r>
        <w:t>Stage08. Finance Approval &amp; Finalize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24"/>
          </w:tcPr>
          <w:p>
            <w:r>
              <w:t>Primary agent</w:t>
            </w:r>
          </w:p>
        </w:tc>
        <w:tc>
          <w:tcPr>
            <w:tcW w:type="dxa" w:w="7056"/>
          </w:tcPr>
          <w:p>
            <w:r>
              <w:t>Finance Approval Agent</w:t>
            </w:r>
          </w:p>
        </w:tc>
      </w:tr>
      <w:tr>
        <w:tc>
          <w:tcPr>
            <w:tcW w:type="dxa" w:w="3024"/>
          </w:tcPr>
          <w:p>
            <w:r>
              <w:t>Risk tier</w:t>
            </w:r>
          </w:p>
        </w:tc>
        <w:tc>
          <w:tcPr>
            <w:tcW w:type="dxa" w:w="7056"/>
          </w:tcPr>
          <w:p>
            <w:r>
              <w:t>High</w:t>
            </w:r>
          </w:p>
        </w:tc>
      </w:tr>
      <w:tr>
        <w:tc>
          <w:tcPr>
            <w:tcW w:type="dxa" w:w="3024"/>
          </w:tcPr>
          <w:p>
            <w:r>
              <w:t>Primary artifacts</w:t>
            </w:r>
          </w:p>
        </w:tc>
        <w:tc>
          <w:tcPr>
            <w:tcW w:type="dxa" w:w="7056"/>
          </w:tcPr>
          <w:p>
            <w:r>
              <w:t>[see Artifact Index]</w:t>
            </w:r>
          </w:p>
        </w:tc>
      </w:tr>
      <w:tr>
        <w:tc>
          <w:tcPr>
            <w:tcW w:type="dxa" w:w="3024"/>
          </w:tcPr>
          <w:p>
            <w:r>
              <w:t>Primary approvals</w:t>
            </w:r>
          </w:p>
        </w:tc>
        <w:tc>
          <w:tcPr>
            <w:tcW w:type="dxa" w:w="7056"/>
          </w:tcPr>
          <w:p>
            <w:r>
              <w:t>[see Decision Catalog]</w:t>
            </w:r>
          </w:p>
        </w:tc>
      </w:tr>
    </w:tbl>
    <w:p>
      <w:pPr>
        <w:pStyle w:val="Heading2"/>
      </w:pPr>
      <w:r>
        <w:t>A. Inputs</w:t>
      </w:r>
    </w:p>
    <w:p>
      <w:r>
        <w:t>Required artifacts and system data for this stage (names refer to the Artifact Index).</w:t>
      </w:r>
    </w:p>
    <w:p>
      <w:r>
        <w:t>[Fill in actual artifact URIs/IDs at runtime.]</w:t>
      </w:r>
    </w:p>
    <w:p>
      <w:pPr>
        <w:pStyle w:val="Heading2"/>
      </w:pPr>
      <w:r>
        <w:t>B. Tool allow-list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Tool</w:t>
            </w:r>
          </w:p>
        </w:tc>
        <w:tc>
          <w:tcPr>
            <w:tcW w:type="dxa" w:w="4680"/>
          </w:tcPr>
          <w:p>
            <w:r>
              <w:t>Purpose / constraints</w:t>
            </w:r>
          </w:p>
        </w:tc>
      </w:tr>
      <w:tr>
        <w:tc>
          <w:tcPr>
            <w:tcW w:type="dxa" w:w="4680"/>
          </w:tcPr>
          <w:p>
            <w:r>
              <w:t>finance.compute_variance_metrics</w:t>
            </w:r>
          </w:p>
        </w:tc>
        <w:tc>
          <w:tcPr>
            <w:tcW w:type="dxa" w:w="4680"/>
          </w:tcPr>
          <w:p>
            <w:r>
              <w:t>Compute approval metrics</w:t>
            </w:r>
          </w:p>
        </w:tc>
      </w:tr>
      <w:tr>
        <w:tc>
          <w:tcPr>
            <w:tcW w:type="dxa" w:w="4680"/>
          </w:tcPr>
          <w:p>
            <w:r>
              <w:t>artifact.update_spreadsheet</w:t>
            </w:r>
          </w:p>
        </w:tc>
        <w:tc>
          <w:tcPr>
            <w:tcW w:type="dxa" w:w="4680"/>
          </w:tcPr>
          <w:p>
            <w:r>
              <w:t>Write variance analysis</w:t>
            </w:r>
          </w:p>
        </w:tc>
      </w:tr>
      <w:tr>
        <w:tc>
          <w:tcPr>
            <w:tcW w:type="dxa" w:w="4680"/>
          </w:tcPr>
          <w:p>
            <w:r>
              <w:t>workflow.request_approval</w:t>
            </w:r>
          </w:p>
        </w:tc>
        <w:tc>
          <w:tcPr>
            <w:tcW w:type="dxa" w:w="4680"/>
          </w:tcPr>
          <w:p>
            <w:r>
              <w:t>Send D-06</w:t>
            </w:r>
          </w:p>
        </w:tc>
      </w:tr>
      <w:tr>
        <w:tc>
          <w:tcPr>
            <w:tcW w:type="dxa" w:w="4680"/>
          </w:tcPr>
          <w:p>
            <w:r>
              <w:t>payroll_engine.finalize</w:t>
            </w:r>
          </w:p>
        </w:tc>
        <w:tc>
          <w:tcPr>
            <w:tcW w:type="dxa" w:w="4680"/>
          </w:tcPr>
          <w:p>
            <w:r>
              <w:t>Finalize payroll (high impact, approval token required)</w:t>
            </w:r>
          </w:p>
        </w:tc>
      </w:tr>
      <w:tr>
        <w:tc>
          <w:tcPr>
            <w:tcW w:type="dxa" w:w="4680"/>
          </w:tcPr>
          <w:p>
            <w:r>
              <w:t>artifact.publish_version</w:t>
            </w:r>
          </w:p>
        </w:tc>
        <w:tc>
          <w:tcPr>
            <w:tcW w:type="dxa" w:w="4680"/>
          </w:tcPr>
          <w:p>
            <w:r>
              <w:t>Publish final register</w:t>
            </w:r>
          </w:p>
        </w:tc>
      </w:tr>
      <w:tr>
        <w:tc>
          <w:tcPr>
            <w:tcW w:type="dxa" w:w="4680"/>
          </w:tcPr>
          <w:p>
            <w:r>
              <w:t>audit.emit_event</w:t>
            </w:r>
          </w:p>
        </w:tc>
        <w:tc>
          <w:tcPr>
            <w:tcW w:type="dxa" w:w="4680"/>
          </w:tcPr>
          <w:p>
            <w:r>
              <w:t>Audit trail</w:t>
            </w:r>
          </w:p>
        </w:tc>
      </w:tr>
    </w:tbl>
    <w:p>
      <w:pPr>
        <w:pStyle w:val="Heading2"/>
      </w:pPr>
      <w:r>
        <w:t>C. Step-by-step procedure (agent checklist)</w:t>
      </w:r>
    </w:p>
    <w:p>
      <w:pPr>
        <w:pStyle w:val="ListNumber"/>
      </w:pPr>
      <w:r>
        <w:t>Preflight: load Stage07 draft register and Stage06 variance pack; load prior-period baseline metrics if available.</w:t>
      </w:r>
    </w:p>
    <w:p>
      <w:pPr>
        <w:pStyle w:val="ListNumber"/>
      </w:pPr>
      <w:r>
        <w:t>Compute finance review metrics: total gross, total net, employer cost estimate, variance vs last period, top outliers, and any waived exceptions.</w:t>
      </w:r>
    </w:p>
    <w:p>
      <w:pPr>
        <w:pStyle w:val="ListNumber"/>
      </w:pPr>
      <w:r>
        <w:t>Populate the Stage08 spreadsheet (variance analysis + approval checklist) and Stage08 document (finance narrative).</w:t>
      </w:r>
    </w:p>
    <w:p>
      <w:pPr>
        <w:pStyle w:val="ListNumber"/>
      </w:pPr>
      <w:r>
        <w:t>Request decision D-06 from Finance Controller. Evidence must include Stage07 register, Stage06 lock pack, and variance analysis.</w:t>
      </w:r>
    </w:p>
    <w:p>
      <w:pPr>
        <w:pStyle w:val="ListNumber"/>
      </w:pPr>
      <w:r>
        <w:t>On approval: call payroll engine finalize (or mark register as final, depending on provider). Publish finalized artifacts and emit audit events.</w:t>
      </w:r>
    </w:p>
    <w:p>
      <w:pPr>
        <w:pStyle w:val="ListNumber"/>
      </w:pPr>
      <w:r>
        <w:t>On rejection: capture reason, open remediation tasks (usually back to Stage04/06/07), and prevent downstream payment tools from being invoked.</w:t>
      </w:r>
    </w:p>
    <w:p>
      <w:pPr>
        <w:pStyle w:val="Heading2"/>
      </w:pPr>
      <w:r>
        <w:t>D. Human prompts (exact copy templates)</w:t>
      </w:r>
    </w:p>
    <w:p>
      <w:pPr>
        <w:pStyle w:val="ListBullet"/>
      </w:pPr>
      <w:r>
        <w:t xml:space="preserve">Finance approval (D-06): 'Please approve payroll finalization for {pay_period_id}. Total net: {net_total}. Variance vs prior: {variance}. Top outliers: {outliers}. Reply Approve Finalize, Reject (reason), or Request Changes (list required analyses).' </w:t>
      </w:r>
    </w:p>
    <w:p>
      <w:pPr>
        <w:pStyle w:val="Heading2"/>
      </w:pPr>
      <w:r>
        <w:t>E. Outputs and acceptance criteria</w:t>
      </w:r>
    </w:p>
    <w:p>
      <w:pPr>
        <w:pStyle w:val="ListBullet"/>
      </w:pPr>
      <w:r>
        <w:t>Finalized Stage07 register + Stage08 approval pack (locked).</w:t>
      </w:r>
    </w:p>
    <w:p>
      <w:pPr>
        <w:pStyle w:val="ListBullet"/>
      </w:pPr>
      <w:r>
        <w:t>Finance approval record enabling Stage09.</w:t>
      </w:r>
    </w:p>
    <w:p>
      <w:pPr>
        <w:pStyle w:val="Heading2"/>
      </w:pPr>
      <w:r>
        <w:t>F. Failure handling (minimum)</w:t>
      </w:r>
    </w:p>
    <w:p>
      <w:pPr>
        <w:pStyle w:val="ListBullet"/>
      </w:pPr>
      <w:r>
        <w:t>If a tool call fails due to transport errors (timeouts, 5xx, rate limits), retry with backoff using the same idempotency key (if side-effecting).</w:t>
      </w:r>
    </w:p>
    <w:p>
      <w:pPr>
        <w:pStyle w:val="ListBullet"/>
      </w:pPr>
      <w:r>
        <w:t>If validation fails, do not proceed. Open an exception case and request corrected inputs or approvals.</w:t>
      </w:r>
    </w:p>
    <w:p>
      <w:pPr>
        <w:pStyle w:val="ListBullet"/>
      </w:pPr>
      <w:r>
        <w:t>If a high-impact approval is rejected, block downstream stages until remediation is complete.</w:t>
      </w:r>
    </w:p>
    <w:p>
      <w:r>
        <w:br w:type="page"/>
      </w:r>
    </w:p>
    <w:p>
      <w:pPr>
        <w:pStyle w:val="Heading1"/>
      </w:pPr>
      <w:r>
        <w:t>Stage09. Payments &amp; Payslips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24"/>
          </w:tcPr>
          <w:p>
            <w:r>
              <w:t>Primary agent</w:t>
            </w:r>
          </w:p>
        </w:tc>
        <w:tc>
          <w:tcPr>
            <w:tcW w:type="dxa" w:w="7056"/>
          </w:tcPr>
          <w:p>
            <w:r>
              <w:t>Payments Agent</w:t>
            </w:r>
          </w:p>
        </w:tc>
      </w:tr>
      <w:tr>
        <w:tc>
          <w:tcPr>
            <w:tcW w:type="dxa" w:w="3024"/>
          </w:tcPr>
          <w:p>
            <w:r>
              <w:t>Risk tier</w:t>
            </w:r>
          </w:p>
        </w:tc>
        <w:tc>
          <w:tcPr>
            <w:tcW w:type="dxa" w:w="7056"/>
          </w:tcPr>
          <w:p>
            <w:r>
              <w:t>High (irreversible)</w:t>
            </w:r>
          </w:p>
        </w:tc>
      </w:tr>
      <w:tr>
        <w:tc>
          <w:tcPr>
            <w:tcW w:type="dxa" w:w="3024"/>
          </w:tcPr>
          <w:p>
            <w:r>
              <w:t>Primary artifacts</w:t>
            </w:r>
          </w:p>
        </w:tc>
        <w:tc>
          <w:tcPr>
            <w:tcW w:type="dxa" w:w="7056"/>
          </w:tcPr>
          <w:p>
            <w:r>
              <w:t>[see Artifact Index]</w:t>
            </w:r>
          </w:p>
        </w:tc>
      </w:tr>
      <w:tr>
        <w:tc>
          <w:tcPr>
            <w:tcW w:type="dxa" w:w="3024"/>
          </w:tcPr>
          <w:p>
            <w:r>
              <w:t>Primary approvals</w:t>
            </w:r>
          </w:p>
        </w:tc>
        <w:tc>
          <w:tcPr>
            <w:tcW w:type="dxa" w:w="7056"/>
          </w:tcPr>
          <w:p>
            <w:r>
              <w:t>[see Decision Catalog]</w:t>
            </w:r>
          </w:p>
        </w:tc>
      </w:tr>
    </w:tbl>
    <w:p>
      <w:pPr>
        <w:pStyle w:val="Heading2"/>
      </w:pPr>
      <w:r>
        <w:t>A. Inputs</w:t>
      </w:r>
    </w:p>
    <w:p>
      <w:r>
        <w:t>Required artifacts and system data for this stage (names refer to the Artifact Index).</w:t>
      </w:r>
    </w:p>
    <w:p>
      <w:r>
        <w:t>[Fill in actual artifact URIs/IDs at runtime.]</w:t>
      </w:r>
    </w:p>
    <w:p>
      <w:pPr>
        <w:pStyle w:val="Heading2"/>
      </w:pPr>
      <w:r>
        <w:t>B. Tool allow-list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Tool</w:t>
            </w:r>
          </w:p>
        </w:tc>
        <w:tc>
          <w:tcPr>
            <w:tcW w:type="dxa" w:w="4680"/>
          </w:tcPr>
          <w:p>
            <w:r>
              <w:t>Purpose / constraints</w:t>
            </w:r>
          </w:p>
        </w:tc>
      </w:tr>
      <w:tr>
        <w:tc>
          <w:tcPr>
            <w:tcW w:type="dxa" w:w="4680"/>
          </w:tcPr>
          <w:p>
            <w:r>
              <w:t>payments.create_batch_preview</w:t>
            </w:r>
          </w:p>
        </w:tc>
        <w:tc>
          <w:tcPr>
            <w:tcW w:type="dxa" w:w="4680"/>
          </w:tcPr>
          <w:p>
            <w:r>
              <w:t>Create payment preview (no side effects)</w:t>
            </w:r>
          </w:p>
        </w:tc>
      </w:tr>
      <w:tr>
        <w:tc>
          <w:tcPr>
            <w:tcW w:type="dxa" w:w="4680"/>
          </w:tcPr>
          <w:p>
            <w:r>
              <w:t>workflow.request_approval</w:t>
            </w:r>
          </w:p>
        </w:tc>
        <w:tc>
          <w:tcPr>
            <w:tcW w:type="dxa" w:w="4680"/>
          </w:tcPr>
          <w:p>
            <w:r>
              <w:t>Send D-07</w:t>
            </w:r>
          </w:p>
        </w:tc>
      </w:tr>
      <w:tr>
        <w:tc>
          <w:tcPr>
            <w:tcW w:type="dxa" w:w="4680"/>
          </w:tcPr>
          <w:p>
            <w:r>
              <w:t>payments.submit_batch</w:t>
            </w:r>
          </w:p>
        </w:tc>
        <w:tc>
          <w:tcPr>
            <w:tcW w:type="dxa" w:w="4680"/>
          </w:tcPr>
          <w:p>
            <w:r>
              <w:t>Submit payment batch (side effect; approval token + idempotency required)</w:t>
            </w:r>
          </w:p>
        </w:tc>
      </w:tr>
      <w:tr>
        <w:tc>
          <w:tcPr>
            <w:tcW w:type="dxa" w:w="4680"/>
          </w:tcPr>
          <w:p>
            <w:r>
              <w:t>payments.get_batch_status</w:t>
            </w:r>
          </w:p>
        </w:tc>
        <w:tc>
          <w:tcPr>
            <w:tcW w:type="dxa" w:w="4680"/>
          </w:tcPr>
          <w:p>
            <w:r>
              <w:t>Poll status</w:t>
            </w:r>
          </w:p>
        </w:tc>
      </w:tr>
      <w:tr>
        <w:tc>
          <w:tcPr>
            <w:tcW w:type="dxa" w:w="4680"/>
          </w:tcPr>
          <w:p>
            <w:r>
              <w:t>payslips.publish</w:t>
            </w:r>
          </w:p>
        </w:tc>
        <w:tc>
          <w:tcPr>
            <w:tcW w:type="dxa" w:w="4680"/>
          </w:tcPr>
          <w:p>
            <w:r>
              <w:t>Publish payslips</w:t>
            </w:r>
          </w:p>
        </w:tc>
      </w:tr>
      <w:tr>
        <w:tc>
          <w:tcPr>
            <w:tcW w:type="dxa" w:w="4680"/>
          </w:tcPr>
          <w:p>
            <w:r>
              <w:t>artifact.update_spreadsheet</w:t>
            </w:r>
          </w:p>
        </w:tc>
        <w:tc>
          <w:tcPr>
            <w:tcW w:type="dxa" w:w="4680"/>
          </w:tcPr>
          <w:p>
            <w:r>
              <w:t>Record payment statuses</w:t>
            </w:r>
          </w:p>
        </w:tc>
      </w:tr>
      <w:tr>
        <w:tc>
          <w:tcPr>
            <w:tcW w:type="dxa" w:w="4680"/>
          </w:tcPr>
          <w:p>
            <w:r>
              <w:t>artifact.update_document</w:t>
            </w:r>
          </w:p>
        </w:tc>
        <w:tc>
          <w:tcPr>
            <w:tcW w:type="dxa" w:w="4680"/>
          </w:tcPr>
          <w:p>
            <w:r>
              <w:t>Write payment execution report</w:t>
            </w:r>
          </w:p>
        </w:tc>
      </w:tr>
      <w:tr>
        <w:tc>
          <w:tcPr>
            <w:tcW w:type="dxa" w:w="4680"/>
          </w:tcPr>
          <w:p>
            <w:r>
              <w:t>audit.emit_event</w:t>
            </w:r>
          </w:p>
        </w:tc>
        <w:tc>
          <w:tcPr>
            <w:tcW w:type="dxa" w:w="4680"/>
          </w:tcPr>
          <w:p>
            <w:r>
              <w:t>Audit trail</w:t>
            </w:r>
          </w:p>
        </w:tc>
      </w:tr>
    </w:tbl>
    <w:p>
      <w:pPr>
        <w:pStyle w:val="Heading2"/>
      </w:pPr>
      <w:r>
        <w:t>C. Step-by-step procedure (agent checklist)</w:t>
      </w:r>
    </w:p>
    <w:p>
      <w:pPr>
        <w:pStyle w:val="ListNumber"/>
      </w:pPr>
      <w:r>
        <w:t>Preflight: verify Stage08 approval exists and payroll is finalized; confirm payment date and funding account configuration.</w:t>
      </w:r>
    </w:p>
    <w:p>
      <w:pPr>
        <w:pStyle w:val="ListNumber"/>
      </w:pPr>
      <w:r>
        <w:t>Generate payment batch preview: list of payees, amounts, payment rails (ACH, etc.), and total funding required.</w:t>
      </w:r>
    </w:p>
    <w:p>
      <w:pPr>
        <w:pStyle w:val="ListNumber"/>
      </w:pPr>
      <w:r>
        <w:t>Request decision D-07 from Treasury Approver (two-person rule). Attach the payment batch preview and hash.</w:t>
      </w:r>
    </w:p>
    <w:p>
      <w:pPr>
        <w:pStyle w:val="ListNumber"/>
      </w:pPr>
      <w:r>
        <w:t>On approval: submit the payment batch using an idempotency key; poll for status until confirmed or failed.</w:t>
      </w:r>
    </w:p>
    <w:p>
      <w:pPr>
        <w:pStyle w:val="ListNumber"/>
      </w:pPr>
      <w:r>
        <w:t>Generate and publish payslips (or payslip summary for MVP) to the worker portal. Record delivery status.</w:t>
      </w:r>
    </w:p>
    <w:p>
      <w:pPr>
        <w:pStyle w:val="ListNumber"/>
      </w:pPr>
      <w:r>
        <w:t>Write Stage09 document with execution confirmation and exceptions (returned payments, invalid bank info).</w:t>
      </w:r>
    </w:p>
    <w:p>
      <w:pPr>
        <w:pStyle w:val="Heading2"/>
      </w:pPr>
      <w:r>
        <w:t>D. Human prompts (exact copy templates)</w:t>
      </w:r>
    </w:p>
    <w:p>
      <w:pPr>
        <w:pStyle w:val="ListBullet"/>
      </w:pPr>
      <w:r>
        <w:t>Treasury approval (D-07): 'Payment batch preview ready for {pay_period_id}, pay date {pay_date}. Total funding required: {total}. Please Approve Submit, Reject, or Request Changes. Note: submission is irreversible; approvals are logged.'</w:t>
      </w:r>
    </w:p>
    <w:p>
      <w:pPr>
        <w:pStyle w:val="Heading2"/>
      </w:pPr>
      <w:r>
        <w:t>E. Outputs and acceptance criteria</w:t>
      </w:r>
    </w:p>
    <w:p>
      <w:pPr>
        <w:pStyle w:val="ListBullet"/>
      </w:pPr>
      <w:r>
        <w:t>Payment confirmation report + payout status spreadsheet.</w:t>
      </w:r>
    </w:p>
    <w:p>
      <w:pPr>
        <w:pStyle w:val="ListBullet"/>
      </w:pPr>
      <w:r>
        <w:t>Payslip publishing log.</w:t>
      </w:r>
    </w:p>
    <w:p>
      <w:pPr>
        <w:pStyle w:val="Heading2"/>
      </w:pPr>
      <w:r>
        <w:t>F. Failure handling (minimum)</w:t>
      </w:r>
    </w:p>
    <w:p>
      <w:pPr>
        <w:pStyle w:val="ListBullet"/>
      </w:pPr>
      <w:r>
        <w:t>If a tool call fails due to transport errors (timeouts, 5xx, rate limits), retry with backoff using the same idempotency key (if side-effecting).</w:t>
      </w:r>
    </w:p>
    <w:p>
      <w:pPr>
        <w:pStyle w:val="ListBullet"/>
      </w:pPr>
      <w:r>
        <w:t>If validation fails, do not proceed. Open an exception case and request corrected inputs or approvals.</w:t>
      </w:r>
    </w:p>
    <w:p>
      <w:pPr>
        <w:pStyle w:val="ListBullet"/>
      </w:pPr>
      <w:r>
        <w:t>If a high-impact approval is rejected, block downstream stages until remediation is complete.</w:t>
      </w:r>
    </w:p>
    <w:p>
      <w:r>
        <w:br w:type="page"/>
      </w:r>
    </w:p>
    <w:p>
      <w:pPr>
        <w:pStyle w:val="Heading1"/>
      </w:pPr>
      <w:r>
        <w:t>Stage10. Post-Payroll Close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24"/>
          </w:tcPr>
          <w:p>
            <w:r>
              <w:t>Primary agent</w:t>
            </w:r>
          </w:p>
        </w:tc>
        <w:tc>
          <w:tcPr>
            <w:tcW w:type="dxa" w:w="7056"/>
          </w:tcPr>
          <w:p>
            <w:r>
              <w:t>Post-Payroll Close Agent</w:t>
            </w:r>
          </w:p>
        </w:tc>
      </w:tr>
      <w:tr>
        <w:tc>
          <w:tcPr>
            <w:tcW w:type="dxa" w:w="3024"/>
          </w:tcPr>
          <w:p>
            <w:r>
              <w:t>Risk tier</w:t>
            </w:r>
          </w:p>
        </w:tc>
        <w:tc>
          <w:tcPr>
            <w:tcW w:type="dxa" w:w="7056"/>
          </w:tcPr>
          <w:p>
            <w:r>
              <w:t>Medium/High</w:t>
            </w:r>
          </w:p>
        </w:tc>
      </w:tr>
      <w:tr>
        <w:tc>
          <w:tcPr>
            <w:tcW w:type="dxa" w:w="3024"/>
          </w:tcPr>
          <w:p>
            <w:r>
              <w:t>Primary artifacts</w:t>
            </w:r>
          </w:p>
        </w:tc>
        <w:tc>
          <w:tcPr>
            <w:tcW w:type="dxa" w:w="7056"/>
          </w:tcPr>
          <w:p>
            <w:r>
              <w:t>[see Artifact Index]</w:t>
            </w:r>
          </w:p>
        </w:tc>
      </w:tr>
      <w:tr>
        <w:tc>
          <w:tcPr>
            <w:tcW w:type="dxa" w:w="3024"/>
          </w:tcPr>
          <w:p>
            <w:r>
              <w:t>Primary approvals</w:t>
            </w:r>
          </w:p>
        </w:tc>
        <w:tc>
          <w:tcPr>
            <w:tcW w:type="dxa" w:w="7056"/>
          </w:tcPr>
          <w:p>
            <w:r>
              <w:t>[see Decision Catalog]</w:t>
            </w:r>
          </w:p>
        </w:tc>
      </w:tr>
    </w:tbl>
    <w:p>
      <w:pPr>
        <w:pStyle w:val="Heading2"/>
      </w:pPr>
      <w:r>
        <w:t>A. Inputs</w:t>
      </w:r>
    </w:p>
    <w:p>
      <w:r>
        <w:t>Required artifacts and system data for this stage (names refer to the Artifact Index).</w:t>
      </w:r>
    </w:p>
    <w:p>
      <w:r>
        <w:t>[Fill in actual artifact URIs/IDs at runtime.]</w:t>
      </w:r>
    </w:p>
    <w:p>
      <w:pPr>
        <w:pStyle w:val="Heading2"/>
      </w:pPr>
      <w:r>
        <w:t>B. Tool allow-list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Tool</w:t>
            </w:r>
          </w:p>
        </w:tc>
        <w:tc>
          <w:tcPr>
            <w:tcW w:type="dxa" w:w="4680"/>
          </w:tcPr>
          <w:p>
            <w:r>
              <w:t>Purpose / constraints</w:t>
            </w:r>
          </w:p>
        </w:tc>
      </w:tr>
      <w:tr>
        <w:tc>
          <w:tcPr>
            <w:tcW w:type="dxa" w:w="4680"/>
          </w:tcPr>
          <w:p>
            <w:r>
              <w:t>accounting.generate_gl_journal</w:t>
            </w:r>
          </w:p>
        </w:tc>
        <w:tc>
          <w:tcPr>
            <w:tcW w:type="dxa" w:w="4680"/>
          </w:tcPr>
          <w:p>
            <w:r>
              <w:t>Create GL journal draft</w:t>
            </w:r>
          </w:p>
        </w:tc>
      </w:tr>
      <w:tr>
        <w:tc>
          <w:tcPr>
            <w:tcW w:type="dxa" w:w="4680"/>
          </w:tcPr>
          <w:p>
            <w:r>
              <w:t>workflow.request_approval</w:t>
            </w:r>
          </w:p>
        </w:tc>
        <w:tc>
          <w:tcPr>
            <w:tcW w:type="dxa" w:w="4680"/>
          </w:tcPr>
          <w:p>
            <w:r>
              <w:t>Send D-08</w:t>
            </w:r>
          </w:p>
        </w:tc>
      </w:tr>
      <w:tr>
        <w:tc>
          <w:tcPr>
            <w:tcW w:type="dxa" w:w="4680"/>
          </w:tcPr>
          <w:p>
            <w:r>
              <w:t>accounting.post_journal</w:t>
            </w:r>
          </w:p>
        </w:tc>
        <w:tc>
          <w:tcPr>
            <w:tcW w:type="dxa" w:w="4680"/>
          </w:tcPr>
          <w:p>
            <w:r>
              <w:t>Post journal (if enabled; approval token required)</w:t>
            </w:r>
          </w:p>
        </w:tc>
      </w:tr>
      <w:tr>
        <w:tc>
          <w:tcPr>
            <w:tcW w:type="dxa" w:w="4680"/>
          </w:tcPr>
          <w:p>
            <w:r>
              <w:t>artifact.update_spreadsheet</w:t>
            </w:r>
          </w:p>
        </w:tc>
        <w:tc>
          <w:tcPr>
            <w:tcW w:type="dxa" w:w="4680"/>
          </w:tcPr>
          <w:p>
            <w:r>
              <w:t>Write GL lines</w:t>
            </w:r>
          </w:p>
        </w:tc>
      </w:tr>
      <w:tr>
        <w:tc>
          <w:tcPr>
            <w:tcW w:type="dxa" w:w="4680"/>
          </w:tcPr>
          <w:p>
            <w:r>
              <w:t>artifact.update_document</w:t>
            </w:r>
          </w:p>
        </w:tc>
        <w:tc>
          <w:tcPr>
            <w:tcW w:type="dxa" w:w="4680"/>
          </w:tcPr>
          <w:p>
            <w:r>
              <w:t>Write close report</w:t>
            </w:r>
          </w:p>
        </w:tc>
      </w:tr>
      <w:tr>
        <w:tc>
          <w:tcPr>
            <w:tcW w:type="dxa" w:w="4680"/>
          </w:tcPr>
          <w:p>
            <w:r>
              <w:t>archive.package_run</w:t>
            </w:r>
          </w:p>
        </w:tc>
        <w:tc>
          <w:tcPr>
            <w:tcW w:type="dxa" w:w="4680"/>
          </w:tcPr>
          <w:p>
            <w:r>
              <w:t>Archive run artifacts</w:t>
            </w:r>
          </w:p>
        </w:tc>
      </w:tr>
      <w:tr>
        <w:tc>
          <w:tcPr>
            <w:tcW w:type="dxa" w:w="4680"/>
          </w:tcPr>
          <w:p>
            <w:r>
              <w:t>audit.emit_event</w:t>
            </w:r>
          </w:p>
        </w:tc>
        <w:tc>
          <w:tcPr>
            <w:tcW w:type="dxa" w:w="4680"/>
          </w:tcPr>
          <w:p>
            <w:r>
              <w:t>Audit trail</w:t>
            </w:r>
          </w:p>
        </w:tc>
      </w:tr>
    </w:tbl>
    <w:p>
      <w:pPr>
        <w:pStyle w:val="Heading2"/>
      </w:pPr>
      <w:r>
        <w:t>C. Step-by-step procedure (agent checklist)</w:t>
      </w:r>
    </w:p>
    <w:p>
      <w:pPr>
        <w:pStyle w:val="ListNumber"/>
      </w:pPr>
      <w:r>
        <w:t>Preflight: confirm payments executed (or flagged exceptions) and final register is archived.</w:t>
      </w:r>
    </w:p>
    <w:p>
      <w:pPr>
        <w:pStyle w:val="ListNumber"/>
      </w:pPr>
      <w:r>
        <w:t>Generate GL journal entries based on payroll register and mapping rules (cost centers, earning codes, liability accounts).</w:t>
      </w:r>
    </w:p>
    <w:p>
      <w:pPr>
        <w:pStyle w:val="ListNumber"/>
      </w:pPr>
      <w:r>
        <w:t>Populate Stage10 spreadsheet (GL lines + reconciliation checklist) and Stage10 document (close narrative).</w:t>
      </w:r>
    </w:p>
    <w:p>
      <w:pPr>
        <w:pStyle w:val="ListNumber"/>
      </w:pPr>
      <w:r>
        <w:t>Request decision D-08 from Finance Controller if posting to GL is in scope for MVP; otherwise mark as 'prepared, not posted'.</w:t>
      </w:r>
    </w:p>
    <w:p>
      <w:pPr>
        <w:pStyle w:val="ListNumber"/>
      </w:pPr>
      <w:r>
        <w:t>Archive the payroll run package (all locked artifacts + approvals + audit log references) according to retention policy.</w:t>
      </w:r>
    </w:p>
    <w:p>
      <w:pPr>
        <w:pStyle w:val="Heading2"/>
      </w:pPr>
      <w:r>
        <w:t>D. Human prompts (exact copy templates)</w:t>
      </w:r>
    </w:p>
    <w:p>
      <w:pPr>
        <w:pStyle w:val="ListBullet"/>
      </w:pPr>
      <w:r>
        <w:t xml:space="preserve">Finance close approval (D-08): 'Post-payroll close package ready for {pay_period_id}. GL journal lines: {n_lines}. Please Approve Post, Approve Prepare Only, or Reject (with reason).' </w:t>
      </w:r>
    </w:p>
    <w:p>
      <w:pPr>
        <w:pStyle w:val="Heading2"/>
      </w:pPr>
      <w:r>
        <w:t>E. Outputs and acceptance criteria</w:t>
      </w:r>
    </w:p>
    <w:p>
      <w:pPr>
        <w:pStyle w:val="ListBullet"/>
      </w:pPr>
      <w:r>
        <w:t>Stage10 close spreadsheet + document; archive package reference.</w:t>
      </w:r>
    </w:p>
    <w:p>
      <w:pPr>
        <w:pStyle w:val="Heading2"/>
      </w:pPr>
      <w:r>
        <w:t>F. Failure handling (minimum)</w:t>
      </w:r>
    </w:p>
    <w:p>
      <w:pPr>
        <w:pStyle w:val="ListBullet"/>
      </w:pPr>
      <w:r>
        <w:t>If a tool call fails due to transport errors (timeouts, 5xx, rate limits), retry with backoff using the same idempotency key (if side-effecting).</w:t>
      </w:r>
    </w:p>
    <w:p>
      <w:pPr>
        <w:pStyle w:val="ListBullet"/>
      </w:pPr>
      <w:r>
        <w:t>If validation fails, do not proceed. Open an exception case and request corrected inputs or approvals.</w:t>
      </w:r>
    </w:p>
    <w:p>
      <w:pPr>
        <w:pStyle w:val="ListBullet"/>
      </w:pPr>
      <w:r>
        <w:t>If a high-impact approval is rejected, block downstream stages until remediation is complete.</w:t>
      </w:r>
    </w:p>
    <w:p>
      <w:r>
        <w:br w:type="page"/>
      </w:r>
    </w:p>
    <w:p>
      <w:pPr>
        <w:pStyle w:val="Heading1"/>
      </w:pPr>
      <w:r>
        <w:t>Stage11. Corrections &amp; Off-Cycle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24"/>
          </w:tcPr>
          <w:p>
            <w:r>
              <w:t>Primary agent</w:t>
            </w:r>
          </w:p>
        </w:tc>
        <w:tc>
          <w:tcPr>
            <w:tcW w:type="dxa" w:w="7056"/>
          </w:tcPr>
          <w:p>
            <w:r>
              <w:t>Corrections Agent</w:t>
            </w:r>
          </w:p>
        </w:tc>
      </w:tr>
      <w:tr>
        <w:tc>
          <w:tcPr>
            <w:tcW w:type="dxa" w:w="3024"/>
          </w:tcPr>
          <w:p>
            <w:r>
              <w:t>Risk tier</w:t>
            </w:r>
          </w:p>
        </w:tc>
        <w:tc>
          <w:tcPr>
            <w:tcW w:type="dxa" w:w="7056"/>
          </w:tcPr>
          <w:p>
            <w:r>
              <w:t>High (money movement)</w:t>
            </w:r>
          </w:p>
        </w:tc>
      </w:tr>
      <w:tr>
        <w:tc>
          <w:tcPr>
            <w:tcW w:type="dxa" w:w="3024"/>
          </w:tcPr>
          <w:p>
            <w:r>
              <w:t>Primary artifacts</w:t>
            </w:r>
          </w:p>
        </w:tc>
        <w:tc>
          <w:tcPr>
            <w:tcW w:type="dxa" w:w="7056"/>
          </w:tcPr>
          <w:p>
            <w:r>
              <w:t>[see Artifact Index]</w:t>
            </w:r>
          </w:p>
        </w:tc>
      </w:tr>
      <w:tr>
        <w:tc>
          <w:tcPr>
            <w:tcW w:type="dxa" w:w="3024"/>
          </w:tcPr>
          <w:p>
            <w:r>
              <w:t>Primary approvals</w:t>
            </w:r>
          </w:p>
        </w:tc>
        <w:tc>
          <w:tcPr>
            <w:tcW w:type="dxa" w:w="7056"/>
          </w:tcPr>
          <w:p>
            <w:r>
              <w:t>[see Decision Catalog]</w:t>
            </w:r>
          </w:p>
        </w:tc>
      </w:tr>
    </w:tbl>
    <w:p>
      <w:pPr>
        <w:pStyle w:val="Heading2"/>
      </w:pPr>
      <w:r>
        <w:t>A. Inputs</w:t>
      </w:r>
    </w:p>
    <w:p>
      <w:r>
        <w:t>Required artifacts and system data for this stage (names refer to the Artifact Index).</w:t>
      </w:r>
    </w:p>
    <w:p>
      <w:r>
        <w:t>[Fill in actual artifact URIs/IDs at runtime.]</w:t>
      </w:r>
    </w:p>
    <w:p>
      <w:pPr>
        <w:pStyle w:val="Heading2"/>
      </w:pPr>
      <w:r>
        <w:t>B. Tool allow-list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Tool</w:t>
            </w:r>
          </w:p>
        </w:tc>
        <w:tc>
          <w:tcPr>
            <w:tcW w:type="dxa" w:w="4680"/>
          </w:tcPr>
          <w:p>
            <w:r>
              <w:t>Purpose / constraints</w:t>
            </w:r>
          </w:p>
        </w:tc>
      </w:tr>
      <w:tr>
        <w:tc>
          <w:tcPr>
            <w:tcW w:type="dxa" w:w="4680"/>
          </w:tcPr>
          <w:p>
            <w:r>
              <w:t>workflow.create_case</w:t>
            </w:r>
          </w:p>
        </w:tc>
        <w:tc>
          <w:tcPr>
            <w:tcW w:type="dxa" w:w="4680"/>
          </w:tcPr>
          <w:p>
            <w:r>
              <w:t>Open correction case</w:t>
            </w:r>
          </w:p>
        </w:tc>
      </w:tr>
      <w:tr>
        <w:tc>
          <w:tcPr>
            <w:tcW w:type="dxa" w:w="4680"/>
          </w:tcPr>
          <w:p>
            <w:r>
              <w:t>artifact.get</w:t>
            </w:r>
          </w:p>
        </w:tc>
        <w:tc>
          <w:tcPr>
            <w:tcW w:type="dxa" w:w="4680"/>
          </w:tcPr>
          <w:p>
            <w:r>
              <w:t>Retrieve prior run artifacts</w:t>
            </w:r>
          </w:p>
        </w:tc>
      </w:tr>
      <w:tr>
        <w:tc>
          <w:tcPr>
            <w:tcW w:type="dxa" w:w="4680"/>
          </w:tcPr>
          <w:p>
            <w:r>
              <w:t>payroll.compute_adjustment</w:t>
            </w:r>
          </w:p>
        </w:tc>
        <w:tc>
          <w:tcPr>
            <w:tcW w:type="dxa" w:w="4680"/>
          </w:tcPr>
          <w:p>
            <w:r>
              <w:t>Compute correction amounts</w:t>
            </w:r>
          </w:p>
        </w:tc>
      </w:tr>
      <w:tr>
        <w:tc>
          <w:tcPr>
            <w:tcW w:type="dxa" w:w="4680"/>
          </w:tcPr>
          <w:p>
            <w:r>
              <w:t>workflow.request_approval</w:t>
            </w:r>
          </w:p>
        </w:tc>
        <w:tc>
          <w:tcPr>
            <w:tcW w:type="dxa" w:w="4680"/>
          </w:tcPr>
          <w:p>
            <w:r>
              <w:t>Route approvals (Finance/Treasury)</w:t>
            </w:r>
          </w:p>
        </w:tc>
      </w:tr>
      <w:tr>
        <w:tc>
          <w:tcPr>
            <w:tcW w:type="dxa" w:w="4680"/>
          </w:tcPr>
          <w:p>
            <w:r>
              <w:t>payments.submit_batch</w:t>
            </w:r>
          </w:p>
        </w:tc>
        <w:tc>
          <w:tcPr>
            <w:tcW w:type="dxa" w:w="4680"/>
          </w:tcPr>
          <w:p>
            <w:r>
              <w:t>Execute off-cycle payments (if approved)</w:t>
            </w:r>
          </w:p>
        </w:tc>
      </w:tr>
      <w:tr>
        <w:tc>
          <w:tcPr>
            <w:tcW w:type="dxa" w:w="4680"/>
          </w:tcPr>
          <w:p>
            <w:r>
              <w:t>artifact.update_spreadsheet</w:t>
            </w:r>
          </w:p>
        </w:tc>
        <w:tc>
          <w:tcPr>
            <w:tcW w:type="dxa" w:w="4680"/>
          </w:tcPr>
          <w:p>
            <w:r>
              <w:t>Record corrections</w:t>
            </w:r>
          </w:p>
        </w:tc>
      </w:tr>
      <w:tr>
        <w:tc>
          <w:tcPr>
            <w:tcW w:type="dxa" w:w="4680"/>
          </w:tcPr>
          <w:p>
            <w:r>
              <w:t>artifact.update_document</w:t>
            </w:r>
          </w:p>
        </w:tc>
        <w:tc>
          <w:tcPr>
            <w:tcW w:type="dxa" w:w="4680"/>
          </w:tcPr>
          <w:p>
            <w:r>
              <w:t>Correction report</w:t>
            </w:r>
          </w:p>
        </w:tc>
      </w:tr>
      <w:tr>
        <w:tc>
          <w:tcPr>
            <w:tcW w:type="dxa" w:w="4680"/>
          </w:tcPr>
          <w:p>
            <w:r>
              <w:t>audit.emit_event</w:t>
            </w:r>
          </w:p>
        </w:tc>
        <w:tc>
          <w:tcPr>
            <w:tcW w:type="dxa" w:w="4680"/>
          </w:tcPr>
          <w:p>
            <w:r>
              <w:t>Audit trail</w:t>
            </w:r>
          </w:p>
        </w:tc>
      </w:tr>
    </w:tbl>
    <w:p>
      <w:pPr>
        <w:pStyle w:val="Heading2"/>
      </w:pPr>
      <w:r>
        <w:t>C. Step-by-step procedure (agent checklist)</w:t>
      </w:r>
    </w:p>
    <w:p>
      <w:pPr>
        <w:pStyle w:val="ListNumber"/>
      </w:pPr>
      <w:r>
        <w:t>Intake correction request (missing pay, overpay, incorrect hours). Require structured inputs: worker_id, pay_period_id, issue type, evidence.</w:t>
      </w:r>
    </w:p>
    <w:p>
      <w:pPr>
        <w:pStyle w:val="ListNumber"/>
      </w:pPr>
      <w:r>
        <w:t>Validate request against archived artifacts: confirm whether error originates from worker master, time capture, approvals, or payroll calculation.</w:t>
      </w:r>
    </w:p>
    <w:p>
      <w:pPr>
        <w:pStyle w:val="ListNumber"/>
      </w:pPr>
      <w:r>
        <w:t>Decide remediation path: (A) adjust next payroll, (B) run off-cycle payment, (C) recover overpayment. Off-cycle requires Finance/Treasury approvals similar to Stage08/09.</w:t>
      </w:r>
    </w:p>
    <w:p>
      <w:pPr>
        <w:pStyle w:val="ListNumber"/>
      </w:pPr>
      <w:r>
        <w:t>Create correction artifacts using Stage11 templates: correction register, approvals, and payment confirmation.</w:t>
      </w:r>
    </w:p>
    <w:p>
      <w:pPr>
        <w:pStyle w:val="ListNumber"/>
      </w:pPr>
      <w:r>
        <w:t>Execute approved correction and update audit trail; link correction case to original payroll run.</w:t>
      </w:r>
    </w:p>
    <w:p>
      <w:pPr>
        <w:pStyle w:val="Heading2"/>
      </w:pPr>
      <w:r>
        <w:t>D. Human prompts (exact copy templates)</w:t>
      </w:r>
    </w:p>
    <w:p>
      <w:pPr>
        <w:pStyle w:val="ListBullet"/>
      </w:pPr>
      <w:r>
        <w:t>Correction intake: 'Please provide worker_id, pay period, description of issue, and supporting evidence (timesheet, manager note). Indicate urgency: normal / urgent (same-day off-cycle requires approvals).'</w:t>
      </w:r>
    </w:p>
    <w:p>
      <w:pPr>
        <w:pStyle w:val="Heading2"/>
      </w:pPr>
      <w:r>
        <w:t>E. Outputs and acceptance criteria</w:t>
      </w:r>
    </w:p>
    <w:p>
      <w:pPr>
        <w:pStyle w:val="ListBullet"/>
      </w:pPr>
      <w:r>
        <w:t>Stage11 correction package linked to original payroll run.</w:t>
      </w:r>
    </w:p>
    <w:p>
      <w:pPr>
        <w:pStyle w:val="Heading2"/>
      </w:pPr>
      <w:r>
        <w:t>F. Failure handling (minimum)</w:t>
      </w:r>
    </w:p>
    <w:p>
      <w:pPr>
        <w:pStyle w:val="ListBullet"/>
      </w:pPr>
      <w:r>
        <w:t>If a tool call fails due to transport errors (timeouts, 5xx, rate limits), retry with backoff using the same idempotency key (if side-effecting).</w:t>
      </w:r>
    </w:p>
    <w:p>
      <w:pPr>
        <w:pStyle w:val="ListBullet"/>
      </w:pPr>
      <w:r>
        <w:t>If validation fails, do not proceed. Open an exception case and request corrected inputs or approvals.</w:t>
      </w:r>
    </w:p>
    <w:p>
      <w:pPr>
        <w:pStyle w:val="ListBullet"/>
      </w:pPr>
      <w:r>
        <w:t>If a high-impact approval is rejected, block downstream stages until remediation is complete.</w:t>
      </w:r>
    </w:p>
    <w:p>
      <w:pPr>
        <w:pStyle w:val="Heading1"/>
      </w:pPr>
      <w:r>
        <w:t>8. Appendices</w:t>
      </w:r>
    </w:p>
    <w:p>
      <w:pPr>
        <w:pStyle w:val="Heading2"/>
      </w:pPr>
      <w:r>
        <w:t>8.1 Standard approval record fields (for Decision Log)</w:t>
      </w:r>
    </w:p>
    <w:p>
      <w:r>
        <w:t>All approvals should capture: decision_id, requested_by_agent, requested_from_user, request_time, due_time, decision, decision_time, approver_identity, evidence_links, and correlation IDs (run_id, case_id, trace_id).</w:t>
      </w:r>
    </w:p>
    <w:p>
      <w:pPr>
        <w:pStyle w:val="Heading2"/>
      </w:pPr>
      <w:r>
        <w:t>8.2 Recommended audit event schema (minimum)</w:t>
      </w:r>
    </w:p>
    <w:p>
      <w:r>
        <w:t>At minimum emit: agent_start/agent_end, tool_call_requested, tool_call_executed, artifact_published, approval_requested, approval_recorded, and stage_completed events, each with args/result hashes and provenance links.</w:t>
      </w:r>
    </w:p>
    <w:p>
      <w:pPr>
        <w:pStyle w:val="Heading1"/>
      </w:pPr>
      <w:r>
        <w:t>9. References (URLs)</w:t>
      </w:r>
    </w:p>
    <w:p>
      <w:pPr>
        <w:pStyle w:val="ListBullet"/>
      </w:pPr>
      <w:r>
        <w:t>OpenAI Function Calling: https://help.openai.com/en/articles/8555517-function-calling-in-the-openai-api</w:t>
      </w:r>
    </w:p>
    <w:p>
      <w:pPr>
        <w:pStyle w:val="ListBullet"/>
      </w:pPr>
      <w:r>
        <w:t>OpenAI Agents SDK (Tracing): https://openai.github.io/openai-agents-python/tracing/</w:t>
      </w:r>
    </w:p>
    <w:p>
      <w:pPr>
        <w:pStyle w:val="ListBullet"/>
      </w:pPr>
      <w:r>
        <w:t>OpenAI Realtime function-call deltas: https://platform.openai.com/docs/guides/realtime-model-capabilities</w:t>
      </w:r>
    </w:p>
    <w:p>
      <w:pPr>
        <w:pStyle w:val="ListBullet"/>
      </w:pPr>
      <w:r>
        <w:t>Gemini Thought Signatures: https://ai.google.dev/gemini-api/docs/thought-signatures</w:t>
      </w:r>
    </w:p>
    <w:p>
      <w:pPr>
        <w:pStyle w:val="ListBullet"/>
      </w:pPr>
      <w:r>
        <w:t>Temporal Safe Deployments (Replay Testing): https://docs.temporal.io/develop/safe-deployments</w:t>
      </w:r>
    </w:p>
    <w:p>
      <w:pPr>
        <w:pStyle w:val="ListBullet"/>
      </w:pPr>
      <w:r>
        <w:t>OWASP Top 10 for LLM Applications: https://owasp.org/www-project-top-10-for-large-language-model-applications/</w:t>
      </w:r>
    </w:p>
    <w:p>
      <w:pPr>
        <w:pStyle w:val="ListBullet"/>
      </w:pPr>
      <w:r>
        <w:t>NIST SP 800-92 Log Management: https://csrc.nist.gov/publications/detail/sp/800-92/final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