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n7pf2za9ma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8-Puzzle Problem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y0j87szn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Formulation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8-puzzle consists of a 3x3 grid with 8 numbered tiles and one empty space. The objective is to move the tiles from an initial board state into a predefined goal state using valid moves (up, down, left, right). In this implementation, the problem will be solved using the A* search algorithm alongside the heuristic functions of Manhattan Distance and Misplaced Tiles.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ek6ob1hjf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Program Structure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shhv3ntck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Global Variables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initial_state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User input for the starting configuration of the puzzle.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goal_state:</w:t>
      </w:r>
      <w:r w:rsidDel="00000000" w:rsidR="00000000" w:rsidRPr="00000000">
        <w:rPr>
          <w:rtl w:val="0"/>
        </w:rPr>
        <w:t xml:space="preserve"> User input for the goal configuration of the puzzle.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nodes_generated: </w:t>
      </w:r>
      <w:r w:rsidDel="00000000" w:rsidR="00000000" w:rsidRPr="00000000">
        <w:rPr>
          <w:rtl w:val="0"/>
        </w:rPr>
        <w:t xml:space="preserve">Counts the number of nodes generated during the solution of the puzzle.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nodes_expanded: </w:t>
      </w:r>
      <w:r w:rsidDel="00000000" w:rsidR="00000000" w:rsidRPr="00000000">
        <w:rPr>
          <w:rtl w:val="0"/>
        </w:rPr>
        <w:t xml:space="preserve">Counts the number of nodes expanded upon during the solution of the puzzle.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open_list:</w:t>
      </w:r>
      <w:r w:rsidDel="00000000" w:rsidR="00000000" w:rsidRPr="00000000">
        <w:rPr>
          <w:rtl w:val="0"/>
        </w:rPr>
        <w:t xml:space="preserve"> A heap-style priority queue that contains the states to be exploring with A*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closed_list: </w:t>
      </w:r>
      <w:r w:rsidDel="00000000" w:rsidR="00000000" w:rsidRPr="00000000">
        <w:rPr>
          <w:rtl w:val="0"/>
        </w:rPr>
        <w:t xml:space="preserve">A set storing explored states to prevent redundancy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MOVES: </w:t>
      </w:r>
      <w:r w:rsidDel="00000000" w:rsidR="00000000" w:rsidRPr="00000000">
        <w:rPr>
          <w:rtl w:val="0"/>
        </w:rPr>
        <w:t xml:space="preserve">Python dictionary containing a mapping of the tile changes to their board index changes.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Queue:</w:t>
      </w:r>
      <w:r w:rsidDel="00000000" w:rsidR="00000000" w:rsidRPr="00000000">
        <w:rPr>
          <w:rtl w:val="0"/>
        </w:rPr>
        <w:t xml:space="preserve"> Stores nodes during the search.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v3ek8dw92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Functions and Procedures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get_user_input():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Prompts the user to enter both an initial board state and a goal state then stores them in their respective lists.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print_board(board):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Displays the board in a 3x3 grid.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move_tile(board, move, blank_index):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Moves the blank tile in the specified direction and returns the new state of the board.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manhattan_distance(board, goal_state):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Calculates the manhattan distance of the board with the current state of the board and the goal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misplaced_tile(board, goal_state):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Calculates the misplaced tiles on the board with the current state of the board and the goal state.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a_star(initial_state, goal_state, heuristic):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Implementation of the A* search algorithm that explores different states based on their heuristic value and cost.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print_solution(solution):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Traces back through the solution and prints the solution path from the initial state to the goal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foe9trzin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</w:t>
      </w:r>
      <w:r w:rsidDel="00000000" w:rsidR="00000000" w:rsidRPr="00000000">
        <w:rPr>
          <w:b w:val="1"/>
          <w:sz w:val="34"/>
          <w:szCs w:val="34"/>
          <w:rtl w:val="0"/>
        </w:rPr>
        <w:t xml:space="preserve">. Analysis of Input/Output Cases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Eight different test cases were analyzed using Manhattan and Misplaced Tiles heuristics.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434343"/>
          <w:sz w:val="28"/>
          <w:szCs w:val="28"/>
        </w:rPr>
      </w:pPr>
      <w:bookmarkStart w:colFirst="0" w:colLast="0" w:name="_p511bymvwip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Test Cases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660"/>
        <w:gridCol w:w="4575"/>
        <w:tblGridChange w:id="0">
          <w:tblGrid>
            <w:gridCol w:w="1020"/>
            <w:gridCol w:w="3660"/>
            <w:gridCol w:w="4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Initial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| 4 |    | 5 |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| 6 | 7 | 8 |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|    | 1 | 2 |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| 3 | 4 | 5 |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| 6 | 7 | 8 |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| 4 | 5 | 6 |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| 7 | 8 |    |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|    | 8  | 7 |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| 6 |  5 | 4 |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| 3 |  2 | 1 |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| 4 |    | 5 |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| 6 | 7 | 8 |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|    | 4 | 5 |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| 6 | 7 | 8 |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| 4 | 1 | 3 |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| 2 | 5 |    |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| 7 | 6 | 8 |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| 8 | 6 | 7 |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| 3 | 4 | 1 |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| 5 |    | 2 |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| 4 | 8 |   |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| 7 | 6 | 5 |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| 4 | 5 | 6 |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| 7 | 8 |   |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|    | 5 | 4 |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| 6 | 8 | 7 |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| 1 | 5 | 4 |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|    | 2 | 3 |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| 6 | 8 | 7 |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| 1 | 7 | 5 |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| 6 |   | 4 |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| 8 | 2 | 3 |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| 7 | 6 | 5 |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|    | 1  | 4 |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| 8 | 2 | 3 |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| 1 | 2 | 3 |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| 4 |    | 5 |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| 6 | 7 | 8 |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| 3 | 2 | 1 |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| 4 |    | 5 |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| 8 | 7 | 6 |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+---+---+---+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/>
      </w:pPr>
      <w:bookmarkStart w:colFirst="0" w:colLast="0" w:name="_axm3qe3cm1g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Test Case Results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350"/>
        <w:gridCol w:w="2490"/>
        <w:gridCol w:w="2505"/>
        <w:gridCol w:w="2205"/>
        <w:tblGridChange w:id="0">
          <w:tblGrid>
            <w:gridCol w:w="1020"/>
            <w:gridCol w:w="1350"/>
            <w:gridCol w:w="2490"/>
            <w:gridCol w:w="2505"/>
            <w:gridCol w:w="2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Heuristic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Nodes Generated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Nodes Expanded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LEFT → UP → RIGHT → RIGHT → DOWN → LEFT → UP → LEFT → DOWN → RIGHT → RIGHT → UP → LEFT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LEFT → UP → RIGHT → RIGHT → DOWN → LEFT → UP → LEFT → DOWN → RIGHT → RIGHT → UP → LEFT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 → UP → LEFT → LEFT → DOWN → DOWN → RIGHT → RIGHT → UP → UP → LEFT → LEFT → DOWN → DOWN → RIGHT → RIGHT → UP → UP → LEFT → LEFT → DOWN → DOWN → RIGHT → RIGHT → UP → UP → UP → LEFT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644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UP → UP → LEFT → LEFT → DOWN → DOWN → RIGHT → RIGHT → UP → UP → LEFT → LEFT → DOWN → DOWN → RIGHT → RIGHT → UP → UP → LEFT → LEFT → DOWN → DOWN → RIGHT → RIGHT → UP → UP → UP → LEFT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95974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68108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NO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258978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258978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NO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295294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295294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DOWN → LEFT → UP → RIGHT →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DOWN → LEFT → UP → RIGHT →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DOWN → RIGHT → RIGHT → UP → LEFT → UP → RIGHT → DOWN → DOWN → LEFT → LEFT → UP → RIGHT → UP → RIGHT → DOWN → LEFT → LEFT →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591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RIGHT → RIGHT → UP → LEFT → DOWN → LEFT → DOWN → RIGHT → RIGHT → UP → UP → LEFT → DOWN → RIGHT → DOWN → LEFT → LEFT → UP →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1479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LEFT → UP → RIGHT → DOWN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LEFT → UP → RIGHT → DOWN →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Manhattan 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DOWN → RIGHT → UP → UP → LEFT → LEFT → DOWN → RIGHT → RIGHT → UP → LEFT → DOWN → DOWN → LEFT → UP → RIGHT → RIGHT → DOWN → LEFT → LEFT → UP → UP → RIGHT →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1487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Misplaced Tiles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DOWN → RIGHT → UP → UP → LEFT → LEFT → DOWN → RIGHT → RIGHT → UP → LEFT → DOWN → DOWN → LEFT → UP → RIGHT → RIGHT → DOWN → LEFT → LEFT → UP → UP → RIGHT → 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33433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21021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  <w:t xml:space="preserve">Authors: James Anderson, Raivat Alwar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