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5451" w:rsidRDefault="005454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545451" w:rsidRDefault="00545451">
      <w:pPr>
        <w:rPr>
          <w:b/>
          <w:sz w:val="36"/>
          <w:szCs w:val="36"/>
        </w:rPr>
      </w:pPr>
    </w:p>
    <w:p w:rsidR="00545451" w:rsidRDefault="00484D9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-4760</wp:posOffset>
                </wp:positionH>
                <wp:positionV relativeFrom="paragraph">
                  <wp:posOffset>7938</wp:posOffset>
                </wp:positionV>
                <wp:extent cx="6200775" cy="514350"/>
                <wp:effectExtent l="0" t="0" r="0" b="0"/>
                <wp:wrapNone/>
                <wp:docPr id="39" name="Pravokutnik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6110" y="3547590"/>
                          <a:ext cx="58597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45451" w:rsidRDefault="00484D93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TITULO: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32"/>
                              </w:rPr>
                              <w:t xml:space="preserve">Exposición de arte virtual: explorar el arte con inteligencia artificial</w:t>
                            </w: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Pravokutnik 39" o:spid="_x0000_s1026" style="position:absolute;left:0;text-align:left;margin-left:-.35pt;margin-top:.65pt;width:488.25pt;height:4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" filled="f" stroked="f">
                <v:textbox inset="2.53958mm,1.2694mm,2.53958mm,1.2694mm">
                  <w:txbxContent>
                    <w:p w:rsidR="00545451" w:rsidRDefault="00484D93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 xml:space="preserve">TITULO: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32"/>
                        </w:rPr>
                        <w:t xml:space="preserve">Exposición de arte virtual: explorar el arte con inteligencia artificial</w:t>
                      </w: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545451" w:rsidRDefault="00545451">
      <w:pPr>
        <w:jc w:val="center"/>
      </w:pPr>
    </w:p>
    <w:p w:rsidR="00545451" w:rsidRDefault="00545451">
      <w:pPr>
        <w:jc w:val="center"/>
      </w:pPr>
    </w:p>
    <w:tbl>
      <w:tblPr>
        <w:tblStyle w:val="af8"/>
        <w:tblW w:w="987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876"/>
      </w:tblGrid>
      <w:tr w:rsidR="00545451">
        <w:trPr>
          <w:trHeight w:val="853"/>
        </w:trPr>
        <w:tc>
          <w:tcPr>
            <w:tcW w:w="9876" w:type="dxa"/>
            <w:shd w:val="clear" w:color="auto" w:fill="FDEADA"/>
          </w:tcPr>
          <w:p w:rsidR="00545451" w:rsidRDefault="00484D93">
            <w:pP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>Grupo objetivo: </w:t>
            </w:r>
            <w:r w:rsidR="009A4C9F">
              <w:rPr>
                <w:rFonts w:ascii="Calibri" w:eastAsia="Calibri" w:hAnsi="Calibri" w:cs="Calibri"/>
                <w:color w:val="0099FF"/>
                <w:sz w:val="28"/>
                <w:szCs w:val="28"/>
              </w:rPr>
              <w:t xml:space="preserve">13-16 </w:t>
            </w:r>
            <w:r>
              <w:rPr>
                <w:rFonts w:ascii="Calibri" w:eastAsia="Calibri" w:hAnsi="Calibri" w:cs="Calibri"/>
                <w:color w:val="0099FF"/>
                <w:sz w:val="28"/>
                <w:szCs w:val="28"/>
              </w:rPr>
              <w:t xml:space="preserve"/>
            </w:r>
            <w:r w:rsidR="009A4C9F">
              <w:rPr>
                <w:rFonts w:ascii="Calibri" w:eastAsia="Calibri" w:hAnsi="Calibri" w:cs="Calibri"/>
                <w:color w:val="0099FF"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color w:val="0099FF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99FF"/>
                <w:sz w:val="28"/>
                <w:szCs w:val="28"/>
              </w:rPr>
              <w:t xml:space="preserve">años</w:t>
            </w:r>
            <w:proofErr w:type="spellEnd"/>
          </w:p>
          <w:p w:rsidR="00545451" w:rsidRDefault="00545451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  <w:p w:rsidR="00545451" w:rsidRDefault="00484D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 xml:space="preserve">Duración de la actividad: </w:t>
            </w:r>
            <w:r>
              <w:rPr>
                <w:rFonts w:ascii="Calibri" w:eastAsia="Calibri" w:hAnsi="Calibri" w:cs="Calibri"/>
                <w:color w:val="FF0000"/>
                <w:sz w:val="28"/>
                <w:szCs w:val="28"/>
              </w:rPr>
              <w:t xml:space="preserve">4 semanas  2 sesiones por semana (45 minutos cada una) </w:t>
            </w:r>
          </w:p>
          <w:p w:rsidR="00545451" w:rsidRDefault="00545451">
            <w:pPr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</w:p>
          <w:p w:rsidR="00545451" w:rsidRDefault="00484D93">
            <w:pP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Objetivo clave del aprendizaje: </w:t>
            </w:r>
          </w:p>
          <w:p w:rsidR="00545451" w:rsidRDefault="00545451">
            <w:pP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</w:pPr>
          </w:p>
          <w:p w:rsidR="00545451" w:rsidRDefault="00484D93">
            <w:pPr>
              <w:rPr>
                <w:rFonts w:ascii="Arial" w:eastAsia="Arial" w:hAnsi="Arial" w:cs="Arial"/>
                <w:sz w:val="23"/>
                <w:szCs w:val="23"/>
                <w:shd w:val="clear" w:color="auto" w:fill="FCE5CD"/>
              </w:rPr>
            </w:pPr>
            <w:r>
              <w:rPr>
                <w:rFonts w:ascii="Arial" w:eastAsia="Arial" w:hAnsi="Arial" w:cs="Arial"/>
                <w:sz w:val="23"/>
                <w:szCs w:val="23"/>
                <w:shd w:val="clear" w:color="auto" w:fill="FCE5CD"/>
              </w:rPr>
              <w:t xml:space="preserve">El objetivo principal </w:t>
            </w:r>
            <w:r w:rsidR="00507A3B">
              <w:rPr>
                <w:rFonts w:ascii="Arial" w:eastAsia="Arial" w:hAnsi="Arial" w:cs="Arial"/>
                <w:sz w:val="23"/>
                <w:szCs w:val="23"/>
                <w:shd w:val="clear" w:color="auto" w:fill="FCE5CD"/>
              </w:rPr>
              <w:t xml:space="preserve">de estas actividades es </w:t>
            </w:r>
            <w:r>
              <w:rPr>
                <w:rFonts w:ascii="Arial" w:eastAsia="Arial" w:hAnsi="Arial" w:cs="Arial"/>
                <w:sz w:val="23"/>
                <w:szCs w:val="23"/>
                <w:shd w:val="clear" w:color="auto" w:fill="FCE5CD"/>
              </w:rPr>
              <w:t xml:space="preserve">alentar a los estudiantes a explorar el arte y la tecnología de manera creativa aprendiendo sobre artistas famosos, utilizando herramientas digitales y de IA para hacer dibujos y música, y comparando sus propias creaciones con las generadas por IA. A través del trabajo en equipo y </w:t>
            </w:r>
            <w:r>
              <w:rPr>
                <w:rFonts w:ascii="Arial" w:eastAsia="Arial" w:hAnsi="Arial" w:cs="Arial"/>
                <w:sz w:val="23"/>
                <w:szCs w:val="23"/>
                <w:shd w:val="clear" w:color="auto" w:fill="FCE5CD"/>
              </w:rPr>
              <w:t xml:space="preserve">actividades prácticas, desarrollarán nuevas formas de expresar emociones e ideas, y compartirán con orgullo su trabajo artístico en una exposición en línea con sus pares, familias y más allá.</w:t>
            </w:r>
          </w:p>
          <w:p w:rsidR="00545451" w:rsidRDefault="00545451">
            <w:pPr>
              <w:spacing w:after="280"/>
              <w:ind w:left="720"/>
              <w:rPr>
                <w:rFonts w:ascii="Arial" w:eastAsia="Arial" w:hAnsi="Arial" w:cs="Arial"/>
                <w:sz w:val="23"/>
                <w:szCs w:val="23"/>
                <w:shd w:val="clear" w:color="auto" w:fill="FCFBFB"/>
              </w:rPr>
            </w:pPr>
          </w:p>
          <w:p w:rsidR="00545451" w:rsidRDefault="00545451">
            <w:pPr>
              <w:rPr>
                <w:rFonts w:ascii="Calibri" w:eastAsia="Calibri" w:hAnsi="Calibri" w:cs="Calibri"/>
                <w:color w:val="00B050"/>
                <w:sz w:val="28"/>
                <w:szCs w:val="28"/>
              </w:rPr>
            </w:pPr>
          </w:p>
          <w:p w:rsidR="00545451" w:rsidRDefault="00545451">
            <w:pPr>
              <w:rPr>
                <w:rFonts w:ascii="Calibri" w:eastAsia="Calibri" w:hAnsi="Calibri" w:cs="Calibri"/>
                <w:color w:val="76923C"/>
                <w:sz w:val="28"/>
                <w:szCs w:val="28"/>
              </w:rPr>
            </w:pPr>
          </w:p>
          <w:p w:rsidR="00545451" w:rsidRDefault="00545451">
            <w:pPr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  <w:tr w:rsidR="00545451">
        <w:trPr>
          <w:trHeight w:val="838"/>
        </w:trPr>
        <w:tc>
          <w:tcPr>
            <w:tcW w:w="9876" w:type="dxa"/>
          </w:tcPr>
          <w:p w:rsidR="00545451" w:rsidRDefault="00545451">
            <w:pPr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  <w:tr w:rsidR="00545451">
        <w:trPr>
          <w:trHeight w:val="853"/>
        </w:trPr>
        <w:tc>
          <w:tcPr>
            <w:tcW w:w="9876" w:type="dxa"/>
          </w:tcPr>
          <w:p w:rsidR="00545451" w:rsidRDefault="00545451">
            <w:pPr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</w:tbl>
    <w:p w:rsidR="00545451" w:rsidRDefault="00545451">
      <w:pPr>
        <w:rPr>
          <w:b/>
          <w:color w:val="66CC00"/>
          <w:sz w:val="28"/>
          <w:szCs w:val="28"/>
        </w:rPr>
      </w:pPr>
    </w:p>
    <w:p w:rsidR="00545451" w:rsidRDefault="00545451">
      <w:pPr>
        <w:rPr>
          <w:b/>
          <w:color w:val="66CC00"/>
          <w:sz w:val="28"/>
          <w:szCs w:val="28"/>
        </w:rPr>
      </w:pPr>
    </w:p>
    <w:p w:rsidR="00507A3B" w:rsidRDefault="00507A3B">
      <w:pPr>
        <w:rPr>
          <w:b/>
          <w:color w:val="66CC00"/>
          <w:sz w:val="28"/>
          <w:szCs w:val="28"/>
        </w:rPr>
      </w:pPr>
    </w:p>
    <w:p w:rsidR="00507A3B" w:rsidRDefault="00507A3B">
      <w:pPr>
        <w:rPr>
          <w:b/>
          <w:color w:val="66CC00"/>
          <w:sz w:val="28"/>
          <w:szCs w:val="28"/>
        </w:rPr>
      </w:pPr>
    </w:p>
    <w:p w:rsidR="00507A3B" w:rsidRDefault="00507A3B">
      <w:pPr>
        <w:rPr>
          <w:b/>
          <w:color w:val="66CC00"/>
          <w:sz w:val="28"/>
          <w:szCs w:val="28"/>
        </w:rPr>
      </w:pPr>
    </w:p>
    <w:p w:rsidR="00545451" w:rsidRDefault="00484D93">
      <w:pPr>
        <w:rPr>
          <w:b/>
          <w:color w:val="66CC00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4902200</wp:posOffset>
            </wp:positionH>
            <wp:positionV relativeFrom="paragraph">
              <wp:posOffset>179070</wp:posOffset>
            </wp:positionV>
            <wp:extent cx="1270000" cy="1112520"/>
            <wp:effectExtent l="0" t="0" r="0" b="0"/>
            <wp:wrapSquare wrapText="bothSides" distT="0" distB="0" distL="114300" distR="114300"/>
            <wp:docPr id="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15000" r="293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f9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16"/>
        <w:gridCol w:w="4324"/>
      </w:tblGrid>
      <w:tr w:rsidR="00545451">
        <w:tc>
          <w:tcPr>
            <w:tcW w:w="8640" w:type="dxa"/>
            <w:gridSpan w:val="2"/>
          </w:tcPr>
          <w:p w:rsidR="00545451" w:rsidRDefault="00484D93">
            <w:pPr>
              <w:pBdr>
                <w:bottom w:val="single" w:sz="18" w:space="1" w:color="548DD4"/>
              </w:pBd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</w:pPr>
            <w:bookmarkStart w:id="0" w:name="_heading=h.t86clhn4xuhc" w:colFirst="0" w:colLast="0"/>
            <w:bookmarkEnd w:id="0"/>
            <w: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  <w:t xml:space="preserve">Resultados del aprendizaje:</w:t>
            </w:r>
          </w:p>
          <w:p w:rsidR="00545451" w:rsidRDefault="0054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545451" w:rsidRDefault="00484D93">
            <w:pPr>
              <w:pStyle w:val="Naslov3"/>
              <w:outlineLvl w:val="2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Al final del proyecto, los estudiantes podrán: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Expresión artística</w:t>
            </w:r>
          </w:p>
          <w:p w:rsidR="00545451" w:rsidRDefault="00484D93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Reconozca los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estilos y colores utilizados por artistas famosos.</w:t>
            </w:r>
          </w:p>
          <w:p w:rsidR="00545451" w:rsidRDefault="00484D93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Crear su propia obra digital basada en el estilo de un artista.</w:t>
            </w:r>
          </w:p>
          <w:p w:rsidR="00545451" w:rsidRDefault="00484D93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Utilice formas, colores y líneas para expresar sentimientos o ideas.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Habilidades digitales y exploración de IA</w:t>
            </w:r>
          </w:p>
          <w:p w:rsidR="00545451" w:rsidRDefault="00484D93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Utilice aplicaciones de dibujo (como Paint o Canva) para crear imágenes.</w:t>
            </w:r>
          </w:p>
          <w:p w:rsidR="00545451" w:rsidRDefault="00484D93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Explore herramientas de IA (con ayuda) para hacer imágenes y música.</w:t>
            </w:r>
          </w:p>
          <w:p w:rsidR="00545451" w:rsidRDefault="00484D93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Comparar lo que hicieron con lo que hizo la IA, y hablar de las diferencias.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 imaginación musical</w:t>
            </w:r>
          </w:p>
          <w:p w:rsidR="00545451" w:rsidRDefault="00484D9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Hacer o elegir una pieza de música que coincida con su obra de arte.</w:t>
            </w:r>
          </w:p>
          <w:p w:rsidR="00545451" w:rsidRDefault="00484D9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Comprenda cómo la música puede cambiar el sentimiento de una imagen.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Comunicación y trabajo en equipo</w:t>
            </w:r>
          </w:p>
          <w:p w:rsidR="00545451" w:rsidRDefault="00484D9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Trabajen en grupo, compartan ideas y se ayudan mutuamente.</w:t>
            </w:r>
          </w:p>
          <w:p w:rsidR="00545451" w:rsidRDefault="00484D9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Hablan de su arte y explican sus opciones.</w:t>
            </w:r>
          </w:p>
          <w:p w:rsidR="00545451" w:rsidRDefault="00484D9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Presentar su último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trabajo en una exposición de clase digital.</w:t>
            </w:r>
          </w:p>
          <w:p w:rsidR="00545451" w:rsidRDefault="0054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720"/>
              <w:rPr>
                <w:rFonts w:ascii="Times New Roman" w:eastAsia="Times New Roman" w:hAnsi="Times New Roman" w:cs="Times New Roman"/>
                <w:b/>
                <w:color w:val="66CC00"/>
                <w:sz w:val="28"/>
                <w:szCs w:val="28"/>
              </w:rPr>
            </w:pPr>
          </w:p>
        </w:tc>
      </w:tr>
      <w:tr w:rsidR="00545451">
        <w:tc>
          <w:tcPr>
            <w:tcW w:w="4316" w:type="dxa"/>
            <w:tcBorders>
              <w:bottom w:val="nil"/>
            </w:tcBorders>
          </w:tcPr>
          <w:p w:rsidR="00545451" w:rsidRDefault="00545451">
            <w:pPr>
              <w:rPr>
                <w:b/>
                <w:color w:val="66CC00"/>
                <w:sz w:val="28"/>
                <w:szCs w:val="28"/>
              </w:rPr>
            </w:pPr>
            <w:bookmarkStart w:id="1" w:name="_heading=h.sdrpkva5vfni" w:colFirst="0" w:colLast="0"/>
            <w:bookmarkEnd w:id="1"/>
          </w:p>
        </w:tc>
        <w:tc>
          <w:tcPr>
            <w:tcW w:w="4324" w:type="dxa"/>
            <w:tcBorders>
              <w:bottom w:val="nil"/>
            </w:tcBorders>
          </w:tcPr>
          <w:p w:rsidR="00545451" w:rsidRDefault="0054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-33"/>
              <w:rPr>
                <w:b/>
                <w:color w:val="66CC00"/>
                <w:sz w:val="28"/>
                <w:szCs w:val="28"/>
              </w:rPr>
            </w:pPr>
          </w:p>
        </w:tc>
      </w:tr>
      <w:tr w:rsidR="00545451">
        <w:trPr>
          <w:trHeight w:val="2726"/>
        </w:trPr>
        <w:tc>
          <w:tcPr>
            <w:tcW w:w="8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45451" w:rsidRDefault="00484D93">
            <w:pPr>
              <w:rPr>
                <w:rFonts w:ascii="Calibri" w:eastAsia="Calibri" w:hAnsi="Calibri" w:cs="Calibri"/>
                <w:b/>
                <w:color w:val="FF3333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3333"/>
                <w:sz w:val="28"/>
                <w:szCs w:val="28"/>
              </w:rPr>
              <w:lastRenderedPageBreak/>
              <w:t xml:space="preserve">Dimensión europea / conexión con Erasmus+</w:t>
            </w:r>
          </w:p>
          <w:p w:rsidR="00545451" w:rsidRDefault="00545451">
            <w:pPr>
              <w:rPr>
                <w:rFonts w:ascii="Calibri" w:eastAsia="Calibri" w:hAnsi="Calibri" w:cs="Calibri"/>
                <w:b/>
                <w:color w:val="FF3333"/>
                <w:sz w:val="28"/>
                <w:szCs w:val="28"/>
              </w:rPr>
            </w:pPr>
          </w:p>
          <w:p w:rsidR="00545451" w:rsidRDefault="0048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Este escenario de aprendizaje ayuda a los jóvenes a formar parte de una experiencia de aprendizaje europea compartida, donde la creatividad, la tecnología y la cultura se encuentran de una manera divertida y significativa. A través del arte y las herramientas digitales, los niños comienzan a entender que forman parte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 algo más grande: una comunidad de estudiantes en toda Europa.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La curiosidad cultural y el patrimonio artístico</w:t>
            </w:r>
          </w:p>
          <w:p w:rsidR="00545451" w:rsidRDefault="00484D9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Los estudiantes exploran obras de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artistas europeos famosos (por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ejemplo, Van Gogh de los Países Bajos, Kandinsky de Rusia, Picasso de España,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etc.).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45451" w:rsidRDefault="00484D9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Aprenden que cada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país y cada período tiene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su 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manera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de expresar sentimientos e ideas a través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del arte.</w:t>
            </w:r>
          </w:p>
          <w:p w:rsidR="00545451" w:rsidRDefault="00484D9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 través de las discusiones, comparan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estilos y temas y ven cómo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el arte conecta a las personas a través de las fronteras.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La creatividad sin fronteras</w:t>
            </w:r>
          </w:p>
          <w:p w:rsidR="00545451" w:rsidRDefault="00484D9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La exposición digital anima a los estudiantes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compartir sus creaciones en línea,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al igual que los niños en otras aulas europeas.</w:t>
            </w:r>
          </w:p>
          <w:p w:rsidR="00545451" w:rsidRDefault="00484D9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Los profesores pueden organizar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intercambios de arte virtuales o Padlet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exposiciones con escuelas asociadas de otros países.</w:t>
            </w:r>
          </w:p>
          <w:p w:rsidR="00545451" w:rsidRDefault="00484D9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Al ver obras de arte hechas por niños de diferentes culturas, los estudiantes aprenden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 respetar y disfrutar de la diversidad.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3. Alfabetización digital para el futuro</w:t>
            </w:r>
          </w:p>
          <w:p w:rsidR="00545451" w:rsidRDefault="00484D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Los niños utilizan tecnología (aplicaciones de dibujo, herramientas de IA, software musical) que es utilizada por los estudiantes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en toda Europa y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el mundo.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45451" w:rsidRDefault="00484D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Comienzan a entender los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usos positivos de la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tecnología para expresarse, colaborar y comunicarse a través de idiomas y lugares.</w:t>
            </w:r>
          </w:p>
          <w:p w:rsidR="00545451" w:rsidRDefault="00484D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El proyecto fomenta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la exploración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digital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segura, creativa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y responsable, guiada por el profesor.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La </w:t>
            </w:r>
            <w:r>
              <w:rPr>
                <w:sz w:val="24"/>
                <w:szCs w:val="24"/>
              </w:rPr>
              <w:t xml:space="preserve">cooperación, el respeto y la pertenencia</w:t>
            </w:r>
          </w:p>
          <w:p w:rsidR="00545451" w:rsidRDefault="00484D9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bookmarkStart w:id="2" w:name="_heading=h.jme2gb807s3u" w:colFirst="0" w:colLast="0"/>
            <w:bookmarkEnd w:id="2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Los estudiantes trabajan juntos en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equipos, practicando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la cooperación,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escuchando y ayudándose mutuamente (valores compartidos en todos los Erasmus+ las aulas).</w:t>
            </w:r>
          </w:p>
          <w:p w:rsidR="00545451" w:rsidRDefault="00484D9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Aprenden que las ideas de todos importan, y que la creatividad crece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cuando combinamos diferentes talentos.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45451" w:rsidRDefault="00484D9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El proyecto anima a los estudiantes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 sentirse parte de una generación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europea de estudiantes curiosos, respetuosos y de mente abierta.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5. Construir competencias clave europeas</w:t>
            </w:r>
          </w:p>
          <w:p w:rsidR="00545451" w:rsidRDefault="0048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Este proyecto ayuda a los niños a comenzar a desarrollar competencias clave definidas por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la UE, como:</w:t>
            </w:r>
          </w:p>
          <w:p w:rsidR="00545451" w:rsidRDefault="00484D9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Consciencia y expresión cultural</w:t>
            </w:r>
          </w:p>
          <w:p w:rsidR="00545451" w:rsidRDefault="00484D9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Competencia digital</w:t>
            </w:r>
          </w:p>
          <w:p w:rsidR="00545451" w:rsidRDefault="00484D9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Aprender a aprender</w:t>
            </w:r>
          </w:p>
          <w:p w:rsidR="00545451" w:rsidRDefault="00484D9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Habilidades sociales y cívicas</w:t>
            </w:r>
          </w:p>
          <w:p w:rsidR="00545451" w:rsidRDefault="00484D9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Comunicación en diferentes idiomas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45451" w:rsidRDefault="0054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720"/>
              <w:rPr>
                <w:rFonts w:ascii="Calibri" w:eastAsia="Calibri" w:hAnsi="Calibri" w:cs="Calibri"/>
                <w:b/>
                <w:color w:val="66CC00"/>
                <w:sz w:val="24"/>
                <w:szCs w:val="24"/>
              </w:rPr>
            </w:pPr>
          </w:p>
        </w:tc>
      </w:tr>
      <w:tr w:rsidR="00545451">
        <w:tc>
          <w:tcPr>
            <w:tcW w:w="8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45451" w:rsidRDefault="00484D93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lastRenderedPageBreak/>
              <w:t xml:space="preserve">Recursos y herramientas</w:t>
            </w:r>
          </w:p>
          <w:p w:rsidR="00545451" w:rsidRDefault="0048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Se utilizará una amplia gama de herramientas digitales y tradicionales para apoyar la creatividad, la investigación, la colaboración y la presentación. Estas herramientas ayudan a los estudiantes a involucrarse tanto con la práctica artística como con la inteligencia artificial de manera significativa y apropiada para la edad.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 xml:space="preserve">Dibujo y pintura</w:t>
            </w:r>
          </w:p>
          <w:p w:rsidR="00545451" w:rsidRDefault="00484D9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Pintura  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Canva: Herramientas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fáciles de dibujar y crear en una computadora o tableta.</w:t>
            </w:r>
          </w:p>
          <w:p w:rsidR="00545451" w:rsidRDefault="00484D9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Papel y marcadores: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para dibujar ideas antes de utilizar la computadora.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Herramientas de IA (con orientación del profesor)</w:t>
            </w:r>
          </w:p>
          <w:p w:rsidR="00545451" w:rsidRDefault="00484D9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Artguru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/ Leonardo AI: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aplicaciones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 IA que pueden crear imágenes a partir de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descripciones.</w:t>
            </w:r>
          </w:p>
          <w:p w:rsidR="00545451" w:rsidRDefault="00484D9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SUNO /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Riffusion: herramientas 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 IA para ayudar a hacer música o sonidos.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Aprendizaje y presentación</w:t>
            </w:r>
          </w:p>
          <w:p w:rsidR="00545451" w:rsidRDefault="00484D9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Canva Para presentar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su arte y su música.</w:t>
            </w:r>
          </w:p>
          <w:p w:rsidR="00545451" w:rsidRDefault="00484D9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Padlet: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Publicar la exposición final en línea.</w:t>
            </w:r>
          </w:p>
          <w:p w:rsidR="00545451" w:rsidRDefault="00484D9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Google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/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ChatGPT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Gemini: Encontrar información sobre artistas y obras de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arte (bajo la supervisión del personal docente)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</w:p>
        </w:tc>
      </w:tr>
      <w:tr w:rsidR="00545451">
        <w:tc>
          <w:tcPr>
            <w:tcW w:w="8640" w:type="dxa"/>
            <w:gridSpan w:val="2"/>
            <w:tcBorders>
              <w:top w:val="nil"/>
              <w:bottom w:val="nil"/>
            </w:tcBorders>
          </w:tcPr>
          <w:p w:rsidR="00545451" w:rsidRDefault="00484D93">
            <w:pP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  <w:t xml:space="preserve">Los materiales necesarios</w:t>
            </w:r>
          </w:p>
          <w:p w:rsidR="00545451" w:rsidRDefault="0048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Para implementar con éxito este escenario de aprendizaje, se recomiendan los siguientes materiales e infraestructuras. El proyecto requiere recursos digitales y analógicos para apoyar la investigación, la creación, la presentación y la reflexión.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Tabletas o ordenadores con acceso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 Internet y conexión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wifi 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estable (1 por grupo o par).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Cuentas de correo electrónico para registrarse en aplicaciones web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de IA.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lastRenderedPageBreak/>
              <w:t xml:space="preserve">Los auriculares (para escuchar o crear música).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Proyector o tablero inteligente (para demostraciones de profesores y trabajo compartido).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Papel, lápices y marcadores para dibujar y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planificar.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Infografías, fotografías, pinturas para inspiración y aprendizaje.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Acceso seguro en el aula a los sitios web de IA (con soporte).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Carpeta de almacenamiento o unidad digital (Google Disco, USB, etc.) para guardar proyectos.</w:t>
            </w:r>
          </w:p>
          <w:p w:rsidR="00545451" w:rsidRDefault="0054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</w:tr>
      <w:tr w:rsidR="00545451">
        <w:tc>
          <w:tcPr>
            <w:tcW w:w="8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45451" w:rsidRDefault="00484D93">
            <w:pP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  <w:lastRenderedPageBreak/>
              <w:t xml:space="preserve">Métodos de trabajo</w:t>
            </w:r>
          </w:p>
          <w:p w:rsidR="00545451" w:rsidRDefault="0048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Este proyecto utiliza formas divertidas y creativas para ayudar a los estudiantes a aprender juntos: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Aprender por medio de las acciones (de la mano)</w:t>
            </w:r>
          </w:p>
          <w:p w:rsidR="00545451" w:rsidRDefault="00484D93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Los estudiantes aprenderán creando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arte y música,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no sólo leyendo o escuchando.</w:t>
            </w:r>
          </w:p>
          <w:p w:rsidR="00545451" w:rsidRDefault="00484D93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Usarán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aplicaciones y herramientas,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harán preguntas y experimentarán con lo que les guste.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Trabajo en grupo</w:t>
            </w:r>
          </w:p>
          <w:p w:rsidR="00545451" w:rsidRDefault="00484D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La mayor parte del trabajo se realizará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en pequeños grupos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 3 o 4 estudiantes.</w:t>
            </w:r>
          </w:p>
          <w:p w:rsidR="00545451" w:rsidRDefault="00484D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Compartirán tareas: dibujar, escribir, explorar la IA o presentar.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Descubrimiento guiado</w:t>
            </w:r>
          </w:p>
          <w:p w:rsidR="00545451" w:rsidRDefault="00484D9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El profesor ayuda a la clase a explorar ideas (como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¿qué es el arte? o ¿puede ser creativo un ordenador?)</w:t>
            </w:r>
          </w:p>
          <w:p w:rsidR="00545451" w:rsidRDefault="00484D9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Se anima a los estudiantes a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hacer preguntas y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 probar cosas nuevas.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Reflexión y compartir</w:t>
            </w:r>
          </w:p>
          <w:p w:rsidR="00545451" w:rsidRDefault="00484D9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Después de crear, los estudiantes hablarán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sobre lo que hicieron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y cómo se sintieron.</w:t>
            </w:r>
          </w:p>
          <w:p w:rsidR="00545451" w:rsidRDefault="00484D9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Se darán comentarios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amables y útiles el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uno al otro.</w:t>
            </w:r>
          </w:p>
          <w:p w:rsidR="00545451" w:rsidRDefault="00484D9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Toda la clase hará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una galería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digital para celebrar sus creaciones.</w:t>
            </w:r>
          </w:p>
          <w:p w:rsidR="00545451" w:rsidRDefault="0054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</w:tr>
    </w:tbl>
    <w:p w:rsidR="00545451" w:rsidRDefault="00545451">
      <w:pPr>
        <w:rPr>
          <w:b/>
          <w:color w:val="0099FF"/>
          <w:sz w:val="28"/>
          <w:szCs w:val="28"/>
        </w:rPr>
        <w:sectPr w:rsidR="00545451">
          <w:headerReference w:type="default" r:id="rId9"/>
          <w:footerReference w:type="default" r:id="rId10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:rsidR="00545451" w:rsidRDefault="00545451">
      <w:pPr>
        <w:rPr>
          <w:b/>
          <w:color w:val="0099FF"/>
          <w:sz w:val="28"/>
          <w:szCs w:val="28"/>
        </w:rPr>
        <w:sectPr w:rsidR="00545451">
          <w:type w:val="continuous"/>
          <w:pgSz w:w="12240" w:h="15840"/>
          <w:pgMar w:top="1440" w:right="1800" w:bottom="993" w:left="1800" w:header="720" w:footer="720" w:gutter="0"/>
          <w:cols w:space="720"/>
        </w:sectPr>
      </w:pPr>
    </w:p>
    <w:p w:rsidR="00545451" w:rsidRDefault="00545451">
      <w:pPr>
        <w:rPr>
          <w:b/>
          <w:color w:val="FF0000"/>
          <w:sz w:val="28"/>
          <w:szCs w:val="28"/>
        </w:rPr>
      </w:pPr>
    </w:p>
    <w:tbl>
      <w:tblPr>
        <w:tblStyle w:val="afa"/>
        <w:tblW w:w="13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5"/>
        <w:gridCol w:w="3015"/>
        <w:gridCol w:w="3000"/>
        <w:gridCol w:w="3675"/>
      </w:tblGrid>
      <w:tr w:rsidR="00545451">
        <w:trPr>
          <w:jc w:val="center"/>
        </w:trPr>
        <w:tc>
          <w:tcPr>
            <w:tcW w:w="3975" w:type="dxa"/>
            <w:shd w:val="clear" w:color="auto" w:fill="95B3D7"/>
          </w:tcPr>
          <w:p w:rsidR="00545451" w:rsidRDefault="00484D93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Introducción y motivación</w:t>
            </w:r>
          </w:p>
        </w:tc>
        <w:tc>
          <w:tcPr>
            <w:tcW w:w="3015" w:type="dxa"/>
            <w:shd w:val="clear" w:color="auto" w:fill="D7E3BC"/>
          </w:tcPr>
          <w:p w:rsidR="00545451" w:rsidRDefault="00484D93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Investigación y aprendizaje</w:t>
            </w:r>
          </w:p>
        </w:tc>
        <w:tc>
          <w:tcPr>
            <w:tcW w:w="3000" w:type="dxa"/>
            <w:shd w:val="clear" w:color="auto" w:fill="F2DCDB"/>
          </w:tcPr>
          <w:p w:rsidR="00545451" w:rsidRDefault="00484D93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Aplicación creativa</w:t>
            </w:r>
          </w:p>
        </w:tc>
        <w:tc>
          <w:tcPr>
            <w:tcW w:w="3675" w:type="dxa"/>
            <w:shd w:val="clear" w:color="auto" w:fill="FFCC66"/>
          </w:tcPr>
          <w:p w:rsidR="00545451" w:rsidRDefault="00484D93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Reflexión y evaluación</w:t>
            </w:r>
          </w:p>
        </w:tc>
      </w:tr>
    </w:tbl>
    <w:p w:rsidR="00545451" w:rsidRDefault="00545451">
      <w:pPr>
        <w:rPr>
          <w:b/>
          <w:color w:val="0099FF"/>
          <w:sz w:val="28"/>
          <w:szCs w:val="28"/>
        </w:rPr>
      </w:pPr>
    </w:p>
    <w:tbl>
      <w:tblPr>
        <w:tblStyle w:val="afb"/>
        <w:tblW w:w="1296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545451">
        <w:tc>
          <w:tcPr>
            <w:tcW w:w="129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spacing w:after="0" w:line="240" w:lineRule="auto"/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Introducción y motivación 2 semanas </w:t>
            </w:r>
            <w:r>
              <w:rPr>
                <w:rFonts w:ascii="Calibri" w:eastAsia="Calibri" w:hAnsi="Calibri" w:cs="Calibri"/>
                <w:color w:val="0070C0"/>
                <w:sz w:val="24"/>
                <w:szCs w:val="24"/>
              </w:rPr>
              <w:t xml:space="preserve">/ 2 sesiones semanales de 45 minutos.</w:t>
            </w:r>
          </w:p>
        </w:tc>
      </w:tr>
      <w:tr w:rsidR="00545451">
        <w:tc>
          <w:tcPr>
            <w:tcW w:w="129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¡Bienvenidos, jóvenes exploradores del arte y la tecnología! Prepárate para un emocionante viaje donde la creatividad no conoce límites. ¿Alguna vez te has preguntado cómo un artista transforma una idea en una obra maestra que nos hace sentir y pensar? ¿Y si la inteligencia artificial,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esa magia del futuro, pudiera ayudarnos a crear arte y música de formas que nunca imaginamos? </w:t>
            </w:r>
          </w:p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En esta sección, despertaremos nuestra curiosidad, abriremos nuestras mentes y descubriremos el increíble universo donde los pinceles se encuentran con píxeles y las melodías nacen de algoritmos.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¡Es hora de activar nuestra imaginación y liberar al artista e innovador dentro de nosotros!</w:t>
            </w:r>
          </w:p>
          <w:p w:rsidR="00545451" w:rsidRDefault="00545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Lanzamiento del desafío: Presentación del proyecto: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"Se convertirán en artistas digitales. Explorarás a un artista famoso, crearás tu propia obra inspirada en ellos, y la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compararás con </w:t>
            </w:r>
          </w:p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 una versión generada por IA. ¡También crearás música de fondo con IA para dar vida a tu arte!"</w:t>
            </w:r>
          </w:p>
          <w:p w:rsidR="00545451" w:rsidRDefault="00545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Semana 1:</w:t>
            </w:r>
          </w:p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Esta primera semana está diseñada para encender la curiosidad de los estudiantes por el arte y la inteligencia artificial, al tiempo que activa su conocimiento previo y pone las bases para el proyecto. El objetivo principal es despertar su interés y prepararlos para el emocionante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viaje creativo que les espera.</w:t>
            </w:r>
          </w:p>
          <w:p w:rsidR="00545451" w:rsidRDefault="00484D93">
            <w:pPr>
              <w:spacing w:before="280" w:after="28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SESIÓN 1 </w:t>
            </w:r>
            <w:proofErr w:type="gram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: </w:t>
            </w:r>
            <w:proofErr w:type="gram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Descubrir el arte y la IA (45 minutos)</w:t>
            </w:r>
          </w:p>
          <w:p w:rsidR="00545451" w:rsidRDefault="00484D93" w:rsidP="00E0069A">
            <w:pPr>
              <w:numPr>
                <w:ilvl w:val="0"/>
                <w:numId w:val="17"/>
              </w:numPr>
              <w:spacing w:before="280"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Objetivo: Esparcir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la curiosidad sobre el arte y la IA, y activar el conocimiento previo. </w:t>
            </w:r>
          </w:p>
          <w:p w:rsidR="00545451" w:rsidRDefault="00484D93" w:rsidP="00E0069A">
            <w:pPr>
              <w:numPr>
                <w:ilvl w:val="0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Actividades: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545451" w:rsidRDefault="00484D93" w:rsidP="00E0069A">
            <w:pPr>
              <w:numPr>
                <w:ilvl w:val="1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bookmarkStart w:id="3" w:name="_heading=h.is9lxfe6dvfl" w:colFirst="0" w:colLast="0"/>
            <w:bookmarkEnd w:id="3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Actividad 1.1: Visita visual (5 minutos):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545451" w:rsidRDefault="00484D93">
            <w:pPr>
              <w:spacing w:after="0" w:line="240" w:lineRule="auto"/>
              <w:ind w:left="14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Muestre a la clase </w:t>
            </w:r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una presentación de diapositivas </w:t>
            </w:r>
            <w:proofErr w:type="gramStart"/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(Att. 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1.1) de 12 obras de arte famosas (elegiendo diferentes épocas, estilos y artistas).</w:t>
            </w:r>
          </w:p>
          <w:p w:rsidR="00545451" w:rsidRDefault="00484D93" w:rsidP="00E0069A">
            <w:pPr>
              <w:numPr>
                <w:ilvl w:val="2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Visualización visual: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hyperlink r:id="rId11">
              <w:r>
                <w:rPr>
                  <w:rFonts w:ascii="Calibri" w:eastAsia="Calibri" w:hAnsi="Calibri" w:cs="Calibri"/>
                  <w:color w:val="0000FF"/>
                  <w:sz w:val="24"/>
                  <w:szCs w:val="24"/>
                  <w:u w:val="single"/>
                </w:rPr>
                <w:t xml:space="preserve">Visualización visual de diapositivas </w:t>
              </w:r>
            </w:hyperlink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545451" w:rsidRDefault="00484D93">
            <w:pPr>
              <w:spacing w:after="0" w:line="240" w:lineRule="auto"/>
              <w:ind w:left="2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(Una carpeta adicional con todas las imágenes está disponible en la carpeta de archivos adjuntos </w:t>
            </w:r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llamada att.1.1.2)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545451" w:rsidRDefault="00545451">
            <w:pPr>
              <w:spacing w:after="0" w:line="240" w:lineRule="auto"/>
              <w:ind w:left="2160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545451" w:rsidRDefault="00484D93" w:rsidP="00E0069A">
            <w:pPr>
              <w:numPr>
                <w:ilvl w:val="1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lastRenderedPageBreak/>
              <w:t xml:space="preserve">ACTIVACIÓN 1.2: Imagínate y escribe (30 </w:t>
            </w:r>
            <w:r w:rsidR="004B0F11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min):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B42322" w:rsidRPr="00537CA4" w:rsidRDefault="00484D93" w:rsidP="00E0069A">
            <w:pPr>
              <w:pStyle w:val="Odlomakpopisa"/>
              <w:numPr>
                <w:ilvl w:val="0"/>
                <w:numId w:val="17"/>
              </w:num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537CA4">
              <w:rPr>
                <w:rFonts w:ascii="Calibri" w:eastAsia="Calibri" w:hAnsi="Calibri" w:cs="Calibri"/>
                <w:sz w:val="24"/>
                <w:szCs w:val="24"/>
              </w:rPr>
              <w:t xml:space="preserve">Muestre </w:t>
            </w:r>
            <w:r w:rsidRPr="00537CA4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un collage </w:t>
            </w:r>
            <w:r w:rsidR="00537CA4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(at. </w:t>
            </w:r>
            <w:r w:rsidRPr="00537CA4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1.2) </w:t>
            </w:r>
            <w:proofErr w:type="gramStart"/>
            <w:r w:rsidRPr="00537CA4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de </w:t>
            </w:r>
            <w:r w:rsidRPr="00537CA4"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proofErr w:type="gramEnd"/>
            <w:r w:rsidRPr="00537CA4">
              <w:rPr>
                <w:rFonts w:ascii="Calibri" w:eastAsia="Calibri" w:hAnsi="Calibri" w:cs="Calibri"/>
                <w:sz w:val="24"/>
                <w:szCs w:val="24"/>
              </w:rPr>
              <w:t xml:space="preserve">las mismas doce obras de arte famosas. Pida a </w:t>
            </w:r>
            <w:r w:rsidRPr="00537CA4">
              <w:rPr>
                <w:rFonts w:ascii="Calibri" w:eastAsia="Calibri" w:hAnsi="Calibri" w:cs="Calibri"/>
                <w:sz w:val="24"/>
                <w:szCs w:val="24"/>
              </w:rPr>
              <w:t xml:space="preserve">los estudiantes </w:t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que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escriban Crear </w:t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una publicación corta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al estilo </w:t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Instagram para </w:t>
            </w:r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tres obras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arte,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incluyendo un </w:t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título atractivo,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hashtags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y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reacciones emoji.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Ellos </w:t>
            </w:r>
            <w:proofErr w:type="spellEnd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comparten </w:t>
            </w:r>
            <w:proofErr w:type="spellEnd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las </w:t>
            </w:r>
            <w:proofErr w:type="spellStart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publicaciones </w:t>
            </w:r>
            <w:proofErr w:type="spellEnd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Instagram </w:t>
            </w:r>
            <w:proofErr w:type="spellStart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en Padlet. </w:t>
            </w:r>
            <w:proofErr w:type="spellEnd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545451" w:rsidRDefault="00484D93" w:rsidP="00E0069A">
            <w:pPr>
              <w:numPr>
                <w:ilvl w:val="2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Luego escogerán uno y escribirán lo que la obra de arte les ha sugerido (Puede ser una pequeña historia o sólo algunas impresiones). </w:t>
            </w:r>
          </w:p>
          <w:p w:rsidR="00545451" w:rsidRDefault="00484D93" w:rsidP="00E0069A">
            <w:pPr>
              <w:numPr>
                <w:ilvl w:val="2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Los estudiantes leerán los títulos seleccionados (comparando los originales dados por el maestro) y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sus historias o impresiones sobre las obras de arte.</w:t>
            </w:r>
          </w:p>
          <w:p w:rsidR="00545451" w:rsidRDefault="00545451">
            <w:pPr>
              <w:spacing w:after="0" w:line="240" w:lineRule="auto"/>
              <w:ind w:left="1440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545451" w:rsidRDefault="00484D93" w:rsidP="00E0069A">
            <w:pPr>
              <w:numPr>
                <w:ilvl w:val="1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ACTIVACIÓN 1.3: Discurso inspirador en las clases de video: </w:t>
            </w:r>
            <w:r w:rsidR="004B0F11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(10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min):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537CA4" w:rsidRPr="00537CA4" w:rsidRDefault="00537CA4" w:rsidP="00537CA4">
            <w:pPr>
              <w:spacing w:line="300" w:lineRule="atLeast"/>
              <w:ind w:left="1437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Video: IA </w:t>
            </w:r>
            <w:r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vs Arte Humano</w:t>
            </w:r>
          </w:p>
          <w:p w:rsidR="00537CA4" w:rsidRPr="00537CA4" w:rsidRDefault="00537CA4" w:rsidP="00E0069A">
            <w:pPr>
              <w:pStyle w:val="Odlomakpopisa"/>
              <w:numPr>
                <w:ilvl w:val="0"/>
                <w:numId w:val="17"/>
              </w:num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537CA4">
              <w:rPr>
                <w:rFonts w:ascii="Calibri" w:eastAsia="Calibri" w:hAnsi="Calibri" w:cs="Calibri"/>
                <w:sz w:val="24"/>
                <w:szCs w:val="24"/>
              </w:rPr>
              <w:t xml:space="preserve">Video: </w:t>
            </w:r>
            <w:r w:rsidRPr="00537CA4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IA </w:t>
            </w:r>
            <w:r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r w:rsidRPr="00537CA4">
              <w:rPr>
                <w:rFonts w:ascii="Segoe UI" w:eastAsia="Times New Roman" w:hAnsi="Segoe UI" w:cs="Segoe UI"/>
                <w:iCs/>
                <w:sz w:val="21"/>
                <w:szCs w:val="21"/>
                <w:lang w:val="hr-HR"/>
              </w:rPr>
              <w:t xml:space="preserve">vs </w:t>
            </w:r>
            <w:hyperlink r:id="rId12" w:history="1">
              <w:r w:rsidRPr="00E06229">
                <w:rPr>
                  <w:rStyle w:val="Hiperveza"/>
                  <w:rFonts w:ascii="Segoe UI" w:eastAsia="Times New Roman" w:hAnsi="Segoe UI" w:cs="Segoe UI"/>
                  <w:iCs/>
                  <w:sz w:val="21"/>
                  <w:szCs w:val="21"/>
                  <w:lang w:val="hr-HR"/>
                </w:rPr>
                <w:t xml:space="preserve">Arte Humano - https://www.youtube.com/shorts/QwCgzpVw3Rc</w:t>
              </w:r>
            </w:hyperlink>
          </w:p>
          <w:p w:rsidR="00537CA4" w:rsidRDefault="00537CA4" w:rsidP="00537CA4">
            <w:pPr>
              <w:spacing w:after="0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                         Después de ver el </w:t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video, </w:t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los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estudiantes </w:t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anotaron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tres </w:t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hechos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sorprendentes </w:t>
            </w:r>
            <w:proofErr w:type="spellEnd"/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sobre </w:t>
            </w:r>
            <w:proofErr w:type="spellEnd"/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la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IA.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 </w:t>
            </w:r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profesor </w:t>
            </w: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puede </w:t>
            </w: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utilizar Mantimeter </w:t>
            </w:r>
            <w:proofErr w:type="spellEnd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 </w:t>
            </w:r>
            <w:proofErr w:type="spellEnd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Slido para            </w:t>
            </w:r>
          </w:p>
          <w:p w:rsidR="00537CA4" w:rsidRPr="00537CA4" w:rsidRDefault="00537CA4" w:rsidP="00537CA4">
            <w:pPr>
              <w:spacing w:after="0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                         crear una nube </w:t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palabras </w:t>
            </w:r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vivas </w:t>
            </w:r>
            <w:proofErr w:type="spellStart"/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de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sus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respuestas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para visualizar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opiniones.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537CA4" w:rsidRPr="00537CA4" w:rsidRDefault="00537CA4" w:rsidP="00537CA4">
            <w:pPr>
              <w:spacing w:after="0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</w:p>
          <w:p w:rsidR="00545451" w:rsidRPr="00537CA4" w:rsidRDefault="00484D93" w:rsidP="00E0069A">
            <w:pPr>
              <w:spacing w:before="280" w:after="28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37CA4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r w:rsidRPr="00537CA4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Sesión 2: Explorar artistas famosos </w:t>
            </w:r>
            <w:r w:rsidR="004B0F11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(45 </w:t>
            </w:r>
            <w:r w:rsidRPr="00537CA4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minutos)</w:t>
            </w:r>
          </w:p>
          <w:p w:rsidR="00E0069A" w:rsidRDefault="00E0069A" w:rsidP="00E0069A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Objetivo: Aprender 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sobre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artistas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famosos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investigar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cómo la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crea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arte,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comparando la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creatividad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humana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y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la máquina.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4B0F11" w:rsidRDefault="004B0F11" w:rsidP="004B0F11">
            <w:pPr>
              <w:numPr>
                <w:ilvl w:val="2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Web: </w:t>
            </w:r>
            <w:hyperlink r:id="rId13">
              <w:proofErr w:type="spellStart"/>
              <w:r>
                <w:rPr>
                  <w:color w:val="0000FF"/>
                  <w:u w:val="single"/>
                </w:rPr>
                <w:t xml:space="preserve">Botto </w:t>
              </w:r>
              <w:proofErr w:type="spellEnd"/>
              <w:r>
                <w:rPr>
                  <w:color w:val="0000FF"/>
                  <w:u w:val="single"/>
                </w:rPr>
                <w:t xml:space="preserve">, artista autónomo descentralizado</w:t>
              </w:r>
            </w:hyperlink>
          </w:p>
          <w:p w:rsidR="004B0F11" w:rsidRPr="00E0069A" w:rsidRDefault="004B0F11" w:rsidP="004B0F11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Visite </w:t>
            </w:r>
            <w:proofErr w:type="spellEnd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Botto.com  el </w:t>
            </w:r>
            <w:r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profesor presenta </w:t>
            </w:r>
            <w:proofErr w:type="spellStart"/>
            <w:r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cómo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Botto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genera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obras de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forma autónoma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y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cómo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la comunidad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vota</w:t>
            </w:r>
            <w:proofErr w:type="spellEnd"/>
          </w:p>
          <w:p w:rsidR="00E0069A" w:rsidRPr="00E0069A" w:rsidRDefault="00E0069A" w:rsidP="00E0069A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Los pasos: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0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Roles en </w:t>
            </w: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el equipo: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Formar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pequeños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equipos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(3–4 estudiantes).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Rolos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asignados: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br/>
            </w:r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Creador </w:t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de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arte, </w:t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creador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de música,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investigador, portavoz.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0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Elige 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un 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artista:</w:t>
            </w:r>
          </w:p>
          <w:p w:rsidR="00E0069A" w:rsidRPr="00E0069A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lastRenderedPageBreak/>
              <w:t xml:space="preserve">Cada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equipo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selecciona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un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artista famoso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la lista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proporcionada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(Att.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1.3).</w:t>
            </w:r>
          </w:p>
          <w:p w:rsidR="00E0069A" w:rsidRPr="00E0069A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Busca información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sobre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artista y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descarga una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obra.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0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Investigación de IA:</w:t>
            </w:r>
          </w:p>
          <w:p w:rsidR="00E0069A" w:rsidRPr="004B0F11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Utilice </w:t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Gemini </w:t>
            </w:r>
            <w:proofErr w:type="spellEnd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o </w:t>
            </w:r>
            <w:proofErr w:type="spellEnd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ChatGPT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para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recopilar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hechos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clave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sobre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obra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y el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pintor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utilizando instrucciones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como:Describir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br/>
            </w:r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los colores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principales,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los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elementos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destacados, las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emociones,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las </w:t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formas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y </w:t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las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técnicas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en [nombre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de </w:t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la obra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de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arte] por [artista].</w:t>
            </w:r>
          </w:p>
          <w:p w:rsidR="00E0069A" w:rsidRPr="00E0069A" w:rsidRDefault="00E0069A" w:rsidP="00E0069A">
            <w:pPr>
              <w:numPr>
                <w:ilvl w:val="0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Exploración 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Botto: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Visite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Botto.com y </w:t>
            </w:r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explore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cómo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Botto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genera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obras de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forma autónoma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y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cómo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voto comunitario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influye en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su producción.</w:t>
            </w:r>
          </w:p>
          <w:p w:rsidR="00E0069A" w:rsidRPr="00E0069A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Compare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obra de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humana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elegida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con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una pieza generada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por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Botto: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2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¿Qué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similitudes 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diferencias observas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en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estilo,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color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y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 impacto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emocional?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2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¿El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proceso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Botto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siente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creativo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 algorítmico?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0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Discusión 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y documentación: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Los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equipos resumen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los hallazgos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en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un organizador 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gráfico (Att.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1.4),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añadiendo una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sección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para la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comparación entre arte humano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y arte artificial.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545451" w:rsidRPr="004B0F11" w:rsidRDefault="00E0069A" w:rsidP="004B0F11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Preparar una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idea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clave para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compartir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con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clase: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¿Qué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nos </w:t>
            </w:r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sorprendió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más sobre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el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arte </w:t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de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la IA?</w:t>
            </w:r>
          </w:p>
        </w:tc>
      </w:tr>
    </w:tbl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fc"/>
        <w:tblW w:w="1296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545451">
        <w:tc>
          <w:tcPr>
            <w:tcW w:w="12960" w:type="dxa"/>
            <w:shd w:val="clear" w:color="auto" w:fill="D7E3B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spacing w:after="0" w:line="240" w:lineRule="auto"/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Investigación y Aprendizaje 2 Semanas </w:t>
            </w:r>
            <w:r>
              <w:rPr>
                <w:rFonts w:ascii="Calibri" w:eastAsia="Calibri" w:hAnsi="Calibri" w:cs="Calibri"/>
                <w:color w:val="0070C0"/>
                <w:sz w:val="24"/>
                <w:szCs w:val="24"/>
              </w:rPr>
              <w:t xml:space="preserve">/ 2 sesiones por semana de 45 minutos.</w:t>
            </w:r>
          </w:p>
        </w:tc>
      </w:tr>
      <w:tr w:rsidR="00545451">
        <w:tc>
          <w:tcPr>
            <w:tcW w:w="12960" w:type="dxa"/>
            <w:shd w:val="clear" w:color="auto" w:fill="D7E3B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Semana 2:</w:t>
            </w:r>
          </w:p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Esta semana marca la transición de la introducción conceptual a una inmersión práctica en el proceso creativo, integrando la investigación artística con la aplicación de herramientas de inteligencia digital y artificial.</w:t>
            </w:r>
          </w:p>
          <w:p w:rsidR="004B0F11" w:rsidRDefault="004B0F11" w:rsidP="004B0F11">
            <w:pPr>
              <w:pStyle w:val="Naslov3"/>
              <w:spacing w:line="300" w:lineRule="atLeast"/>
              <w:rPr>
                <w:rFonts w:ascii="Segoe UI" w:hAnsi="Segoe UI" w:cs="Segoe UI"/>
              </w:rPr>
            </w:pPr>
            <w:r>
              <w:rPr>
                <w:rStyle w:val="Naglaeno"/>
                <w:rFonts w:ascii="Segoe UI" w:hAnsi="Segoe UI" w:cs="Segoe UI"/>
                <w:b/>
                <w:bCs w:val="0"/>
              </w:rPr>
              <w:t xml:space="preserve">Sesión 3: Análisis artístico y práctica digital (45 min.)</w:t>
            </w:r>
          </w:p>
          <w:p w:rsidR="004B0F11" w:rsidRDefault="004B0F11" w:rsidP="004B0F11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Objetivo: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Explorar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estilos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artísticos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y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aprender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a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crear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arte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digital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utilizando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herramientas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simples.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4B0F11" w:rsidRDefault="004B0F11" w:rsidP="004B0F11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Actividades: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4B0F11" w:rsidRDefault="004B0F11" w:rsidP="004B0F11">
            <w:pPr>
              <w:pStyle w:val="StandardWeb"/>
              <w:numPr>
                <w:ilvl w:val="0"/>
                <w:numId w:val="25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lastRenderedPageBreak/>
              <w:t xml:space="preserve">ACTIVITAD 3.1: Tutorial de arte </w:t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digital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(20 min) </w:t>
            </w:r>
            <w:r>
              <w:rPr>
                <w:rFonts w:ascii="Segoe UI" w:hAnsi="Segoe UI" w:cs="Segoe UI"/>
                <w:sz w:val="21"/>
                <w:szCs w:val="21"/>
              </w:rPr>
              <w:br/>
              <w:t xml:space="preserve">Curto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tutorial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sobre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dos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herramientas: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4B0F11" w:rsidRDefault="004B0F11" w:rsidP="004B0F11">
            <w:pPr>
              <w:numPr>
                <w:ilvl w:val="1"/>
                <w:numId w:val="25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MS Paint: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características básicas de dibujo y edición.</w:t>
            </w:r>
          </w:p>
          <w:p w:rsidR="004B0F11" w:rsidRDefault="004B0F11" w:rsidP="004B0F11">
            <w:pPr>
              <w:numPr>
                <w:ilvl w:val="1"/>
                <w:numId w:val="25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Canva: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Cómo iniciar un diseño y utilizar plantillas.</w:t>
            </w:r>
          </w:p>
          <w:p w:rsidR="004B0F11" w:rsidRDefault="004B0F11" w:rsidP="004B0F11">
            <w:pPr>
              <w:pStyle w:val="StandardWeb"/>
              <w:numPr>
                <w:ilvl w:val="0"/>
                <w:numId w:val="25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ACTIVIDAD 3.2: Primer Diseño (25 min) Los </w:t>
            </w:r>
            <w:r>
              <w:rPr>
                <w:rFonts w:ascii="Segoe UI" w:hAnsi="Segoe UI" w:cs="Segoe UI"/>
                <w:sz w:val="21"/>
                <w:szCs w:val="21"/>
              </w:rPr>
              <w:br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estudiantes crean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sus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propias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obras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de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arte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en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MS Paint,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inspirados en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el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artista estudiado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en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la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Sesión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2.</w:t>
            </w:r>
          </w:p>
          <w:p w:rsidR="004B0F11" w:rsidRDefault="004B0F11" w:rsidP="004B0F11">
            <w:pPr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4B0F11" w:rsidRDefault="004B0F11" w:rsidP="004B0F11">
            <w:pPr>
              <w:pStyle w:val="Naslov3"/>
              <w:spacing w:line="300" w:lineRule="atLeast"/>
              <w:rPr>
                <w:rFonts w:ascii="Segoe UI" w:hAnsi="Segoe UI" w:cs="Segoe UI"/>
                <w:sz w:val="27"/>
                <w:szCs w:val="27"/>
              </w:rPr>
            </w:pPr>
            <w:r>
              <w:rPr>
                <w:rStyle w:val="Naglaeno"/>
                <w:rFonts w:ascii="Segoe UI" w:hAnsi="Segoe UI" w:cs="Segoe UI"/>
                <w:b/>
                <w:bCs w:val="0"/>
              </w:rPr>
              <w:t xml:space="preserve">Sesión 4: Introducción a la IA visual y comparación (45 min)</w:t>
            </w:r>
          </w:p>
          <w:p w:rsidR="004B0F11" w:rsidRDefault="004B0F11" w:rsidP="004B0F11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Objetivo: Descubrir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cómo la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IA puede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generar imágenes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y comparar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sus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resultados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con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el arte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hecho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por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el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hombre.</w:t>
            </w:r>
          </w:p>
          <w:p w:rsidR="004B0F11" w:rsidRDefault="004B0F11" w:rsidP="004B0F11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Actividades: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4B0F11" w:rsidRDefault="004B0F11" w:rsidP="004B0F11">
            <w:pPr>
              <w:pStyle w:val="StandardWeb"/>
              <w:numPr>
                <w:ilvl w:val="0"/>
                <w:numId w:val="26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ACTIVIDAD 4.1: Generación de </w:t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imágenes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de IA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(20 min) </w:t>
            </w:r>
            <w:r>
              <w:rPr>
                <w:rFonts w:ascii="Segoe UI" w:hAnsi="Segoe UI" w:cs="Segoe UI"/>
                <w:sz w:val="21"/>
                <w:szCs w:val="21"/>
              </w:rPr>
              <w:br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Los estudiantes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describen su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obra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de arte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a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una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herramienta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de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IA </w:t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(por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ejemplo, Artguru, Leonardo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AI)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y generan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una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imagen.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4B0F11" w:rsidRDefault="004B0F11" w:rsidP="004B0F11">
            <w:pPr>
              <w:pStyle w:val="StandardWeb"/>
              <w:numPr>
                <w:ilvl w:val="0"/>
                <w:numId w:val="26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ACTIVIDAD 4.2: Hombre contra hombre Comparación </w:t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de inteligencia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artificial (25 min) </w:t>
            </w:r>
            <w:r>
              <w:rPr>
                <w:rFonts w:ascii="Segoe UI" w:hAnsi="Segoe UI" w:cs="Segoe UI"/>
                <w:sz w:val="21"/>
                <w:szCs w:val="21"/>
              </w:rPr>
              <w:br/>
              <w:t xml:space="preserve">Utilice </w:t>
            </w: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un </w:t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diagrama de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Venn </w:t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o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un Canva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modelo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para comparar: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4B0F11" w:rsidRDefault="004B0F11" w:rsidP="004B0F11">
            <w:pPr>
              <w:numPr>
                <w:ilvl w:val="1"/>
                <w:numId w:val="26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El estilo</w:t>
            </w:r>
          </w:p>
          <w:p w:rsidR="004B0F11" w:rsidRDefault="004B0F11" w:rsidP="004B0F11">
            <w:pPr>
              <w:numPr>
                <w:ilvl w:val="1"/>
                <w:numId w:val="26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Colores</w:t>
            </w:r>
          </w:p>
          <w:p w:rsidR="004B0F11" w:rsidRDefault="004B0F11" w:rsidP="004B0F11">
            <w:pPr>
              <w:numPr>
                <w:ilvl w:val="1"/>
                <w:numId w:val="26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La emoción</w:t>
            </w:r>
          </w:p>
          <w:p w:rsidR="004B0F11" w:rsidRDefault="004B0F11" w:rsidP="004B0F11">
            <w:pPr>
              <w:numPr>
                <w:ilvl w:val="1"/>
                <w:numId w:val="26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Originalidad</w:t>
            </w:r>
          </w:p>
          <w:p w:rsidR="004B0F11" w:rsidRPr="004B0F11" w:rsidRDefault="004B0F11" w:rsidP="004B0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Discusión: Después </w:t>
            </w:r>
            <w:proofErr w:type="spellStart"/>
            <w:r w:rsidRPr="004B0F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de </w:t>
            </w:r>
            <w:proofErr w:type="spellEnd"/>
            <w:r w:rsidRPr="004B0F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la actividad </w:t>
            </w:r>
            <w:proofErr w:type="spellEnd"/>
            <w:r w:rsidRPr="004B0F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4.2 (Hombre vs. Comparación </w:t>
            </w:r>
            <w:proofErr w:type="spellStart"/>
            <w:r w:rsidRPr="004B0F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de IA:</w:t>
            </w:r>
            <w:proofErr w:type="spellEnd"/>
            <w:r w:rsidRPr="004B0F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</w:p>
          <w:p w:rsidR="004B0F11" w:rsidRPr="004B0F11" w:rsidRDefault="004B0F11" w:rsidP="004B0F11">
            <w:pPr>
              <w:numPr>
                <w:ilvl w:val="0"/>
                <w:numId w:val="2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</w:pPr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¿Qué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tan similar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o diferente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es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la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imagen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generada por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la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IA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en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comparación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con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su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propio diseño?</w:t>
            </w:r>
          </w:p>
          <w:p w:rsidR="004B0F11" w:rsidRPr="004B0F11" w:rsidRDefault="004B0F11" w:rsidP="004B0F11">
            <w:pPr>
              <w:numPr>
                <w:ilvl w:val="0"/>
                <w:numId w:val="2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</w:pP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¿Qué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versión (la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tuya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o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las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AIs)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crees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que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expresa mejor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el estilo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del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artista original?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¿Por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qué?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¿Por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qué?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</w:p>
          <w:p w:rsidR="004B0F11" w:rsidRPr="004B0F11" w:rsidRDefault="004B0F11" w:rsidP="004B0F11">
            <w:pPr>
              <w:numPr>
                <w:ilvl w:val="0"/>
                <w:numId w:val="2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</w:pPr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¿Crees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que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la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IA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puede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ser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realmente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creativa,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o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es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sólo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copiar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patrones? Explique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su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opinión.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</w:p>
          <w:p w:rsidR="004B0F11" w:rsidRPr="004B0F11" w:rsidRDefault="004B0F11" w:rsidP="004B0F11">
            <w:pPr>
              <w:numPr>
                <w:ilvl w:val="0"/>
                <w:numId w:val="2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</w:pPr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¿Cómo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podrían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las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herramientas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de IA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cambiar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el futuro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del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arte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y el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diseño?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¿Eso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sería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bueno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o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malo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para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los artistas?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</w:p>
          <w:p w:rsidR="00545451" w:rsidRDefault="004B0F11" w:rsidP="004B0F11">
            <w:pPr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 w:afterAutospacing="1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lastRenderedPageBreak/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Si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pudieras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mejorar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la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imagen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generada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por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la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IA,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¿qué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cambiarías?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</w:p>
        </w:tc>
      </w:tr>
    </w:tbl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fd"/>
        <w:tblW w:w="1296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545451">
        <w:tc>
          <w:tcPr>
            <w:tcW w:w="12960" w:type="dxa"/>
            <w:shd w:val="clear" w:color="auto" w:fill="F2DC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spacing w:after="0" w:line="240" w:lineRule="auto"/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Aplicación creativa 2 semanas </w:t>
            </w:r>
            <w:r>
              <w:rPr>
                <w:rFonts w:ascii="Calibri" w:eastAsia="Calibri" w:hAnsi="Calibri" w:cs="Calibri"/>
                <w:color w:val="0070C0"/>
                <w:sz w:val="24"/>
                <w:szCs w:val="24"/>
              </w:rPr>
              <w:t xml:space="preserve">/ 2 sesiones por semana de 45 minutos.</w:t>
            </w:r>
          </w:p>
        </w:tc>
      </w:tr>
      <w:tr w:rsidR="00545451">
        <w:tc>
          <w:tcPr>
            <w:tcW w:w="12960" w:type="dxa"/>
            <w:shd w:val="clear" w:color="auto" w:fill="F2DC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Semana 3: </w:t>
            </w:r>
            <w:r w:rsidR="004B0F11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culminación  Arte se encuentra con IA y música</w:t>
            </w:r>
          </w:p>
          <w:p w:rsidR="004B0F11" w:rsidRPr="004B0F11" w:rsidRDefault="004B0F11" w:rsidP="004B0F11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Esta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semana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los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estudiantes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sintetizan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todo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lo aprendido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para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crear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un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proyecto </w:t>
            </w:r>
            <w:proofErr w:type="spellStart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multimedia </w:t>
            </w:r>
            <w:proofErr w:type="spellEnd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que </w:t>
            </w:r>
            <w:proofErr w:type="spellStart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combina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arte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visual y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música,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utilizando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herramientas digitales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y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tecnologías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de </w:t>
            </w:r>
            <w:proofErr w:type="spellEnd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IA. </w:t>
            </w:r>
            <w:proofErr w:type="spellStart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El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enfoque </w:t>
            </w:r>
            <w:proofErr w:type="spellStart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está en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la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creatividad,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las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habilidades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técnicas y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la reflexión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sobre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el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papel de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la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IA en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el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arte.</w:t>
            </w:r>
          </w:p>
          <w:p w:rsidR="001225E9" w:rsidRPr="001225E9" w:rsidRDefault="00484D93" w:rsidP="001225E9">
            <w:pPr>
              <w:spacing w:before="280" w:after="28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Sesión 5: Finalización de las obras de arte digitales (45 minutos).</w:t>
            </w:r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1"/>
                <w:numId w:val="28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Los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estudiantes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trabajan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en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equipos 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individualmente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para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finalizar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su arte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digital.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1"/>
                <w:numId w:val="28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Deberían: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2"/>
                <w:numId w:val="28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Refinar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los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detalles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(color, composición,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estilo).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2"/>
                <w:numId w:val="28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Asegurar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que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diseño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refleje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influencia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del artista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elegido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y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su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propia interpretación.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2"/>
                <w:numId w:val="28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Preparar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obra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arte para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su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presentación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(exportar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en alta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resolución,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añadir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título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y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descripción corta)</w:t>
            </w:r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</w:p>
          <w:p w:rsidR="00545451" w:rsidRDefault="00484D93">
            <w:pPr>
              <w:spacing w:before="280" w:after="28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SESIÓN 6: Explorar y crear música con IA (45 minutos)</w:t>
            </w:r>
          </w:p>
          <w:p w:rsidR="00545451" w:rsidRPr="001225E9" w:rsidRDefault="00484D93" w:rsidP="001225E9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Objetivo: Integrar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música y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arte visual utilizando herramientas de IA, experimentando con </w:t>
            </w:r>
            <w:r w:rsidR="001225E9"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proofErr w:type="spellStart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 estado de </w:t>
            </w:r>
            <w:proofErr w:type="spellEnd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ánimo </w:t>
            </w:r>
            <w:proofErr w:type="spellEnd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y </w:t>
            </w:r>
            <w:proofErr w:type="spellEnd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 </w:t>
            </w:r>
            <w:proofErr w:type="spellEnd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estilo.</w:t>
            </w:r>
            <w:proofErr w:type="spellEnd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545451" w:rsidRDefault="00484D93">
            <w:pPr>
              <w:numPr>
                <w:ilvl w:val="0"/>
                <w:numId w:val="19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Actividades: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1225E9" w:rsidRPr="001225E9" w:rsidRDefault="001225E9" w:rsidP="001225E9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1225E9">
              <w:rPr>
                <w:rFonts w:ascii="Segoe UI" w:eastAsia="Times New Roman" w:hAnsi="Symbol" w:cs="Segoe UI"/>
                <w:sz w:val="21"/>
                <w:szCs w:val="21"/>
                <w:lang w:val="hr-HR"/>
              </w:rPr>
              <w:t xml:space="preserve"/>
            </w:r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 </w:t>
            </w:r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ACTIVIDAD 6.1: Exploración de </w:t>
            </w:r>
            <w:proofErr w:type="spellStart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la música de </w:t>
            </w:r>
            <w:proofErr w:type="spellEnd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IA (15 </w:t>
            </w:r>
            <w:proofErr w:type="spellStart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min  Opcional)</w:t>
            </w:r>
            <w:proofErr w:type="spellEnd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0"/>
                <w:numId w:val="29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Escucha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ejemplos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música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generada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por IA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(feliz,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triste,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tranquila, emocionante).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0"/>
                <w:numId w:val="29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Explore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aplicaciones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como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Suno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o Rifución.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0"/>
                <w:numId w:val="29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Discuta: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¿Cómo </w:t>
            </w:r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influye </w:t>
            </w:r>
            <w:proofErr w:type="spellEnd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la música en </w:t>
            </w:r>
            <w:proofErr w:type="spellStart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la </w:t>
            </w:r>
            <w:proofErr w:type="spellEnd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percepción del </w:t>
            </w:r>
            <w:proofErr w:type="spellEnd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arte?</w:t>
            </w:r>
          </w:p>
          <w:p w:rsidR="001225E9" w:rsidRPr="001225E9" w:rsidRDefault="001225E9" w:rsidP="001225E9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1225E9">
              <w:rPr>
                <w:rFonts w:ascii="Segoe UI" w:eastAsia="Times New Roman" w:hAnsi="Symbol" w:cs="Segoe UI"/>
                <w:sz w:val="21"/>
                <w:szCs w:val="21"/>
                <w:lang w:val="hr-HR"/>
              </w:rPr>
              <w:lastRenderedPageBreak/>
              <w:t xml:space="preserve"/>
            </w:r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 </w:t>
            </w:r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ACTIVIDAD 6.2: </w:t>
            </w:r>
            <w:proofErr w:type="spellStart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Creación de </w:t>
            </w:r>
            <w:proofErr w:type="spellEnd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música de </w:t>
            </w:r>
            <w:proofErr w:type="spellStart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fondo </w:t>
            </w:r>
            <w:proofErr w:type="spellEnd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(30 min)</w:t>
            </w:r>
          </w:p>
          <w:p w:rsidR="001225E9" w:rsidRPr="001225E9" w:rsidRDefault="001225E9" w:rsidP="001225E9">
            <w:pPr>
              <w:numPr>
                <w:ilvl w:val="0"/>
                <w:numId w:val="3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Los estudiantes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crean música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de fondo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para sus </w:t>
            </w:r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obras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arte utilizando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una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herramienta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IA.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0"/>
                <w:numId w:val="3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Alentar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la experimentación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con: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1"/>
                <w:numId w:val="3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Tempo </w:t>
            </w:r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(rápido/lento)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1"/>
                <w:numId w:val="3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Instrumentos </w:t>
            </w:r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(piano,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cuerdas,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electrónicos)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1"/>
                <w:numId w:val="3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El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estado de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ánimo (dramático,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pacífico, futurista)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0"/>
                <w:numId w:val="3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Permitir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múltiples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versiones;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Los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estudiantes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eligen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mejor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y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justifican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su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elección.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545451" w:rsidRDefault="00122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Presentación de su trabajo, compartido en un tablero interactivo. Los estudiantes dan comentarios y gustos por el trabajo de otros.</w:t>
            </w:r>
          </w:p>
        </w:tc>
      </w:tr>
    </w:tbl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fe"/>
        <w:tblW w:w="1296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545451">
        <w:tc>
          <w:tcPr>
            <w:tcW w:w="12960" w:type="dxa"/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spacing w:after="0" w:line="240" w:lineRule="auto"/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Reflexión y evaluación 2 semanas </w:t>
            </w:r>
            <w:r>
              <w:rPr>
                <w:rFonts w:ascii="Calibri" w:eastAsia="Calibri" w:hAnsi="Calibri" w:cs="Calibri"/>
                <w:color w:val="0070C0"/>
                <w:sz w:val="24"/>
                <w:szCs w:val="24"/>
              </w:rPr>
              <w:t xml:space="preserve">/ 2 sesiones por semana de 45 minutos.</w:t>
            </w:r>
          </w:p>
        </w:tc>
      </w:tr>
      <w:tr w:rsidR="00545451">
        <w:tc>
          <w:tcPr>
            <w:tcW w:w="12960" w:type="dxa"/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E9" w:rsidRPr="001225E9" w:rsidRDefault="00484D93" w:rsidP="001225E9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Semana 4: </w:t>
            </w:r>
            <w:r w:rsidR="001225E9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r w:rsidR="001225E9" w:rsidRPr="001225E9">
              <w:rPr>
                <w:rFonts w:ascii="Segoe UI" w:eastAsia="Times New Roman" w:hAnsi="Segoe UI" w:cs="Segoe UI"/>
                <w:b/>
                <w:sz w:val="21"/>
                <w:szCs w:val="21"/>
                <w:lang w:val="hr-HR"/>
              </w:rPr>
              <w:t xml:space="preserve">Arte y IA </w:t>
            </w:r>
            <w:proofErr w:type="spellStart"/>
            <w:r w:rsidR="001225E9" w:rsidRPr="001225E9">
              <w:rPr>
                <w:rFonts w:ascii="Segoe UI" w:eastAsia="Times New Roman" w:hAnsi="Segoe UI" w:cs="Segoe UI"/>
                <w:b/>
                <w:sz w:val="21"/>
                <w:szCs w:val="21"/>
                <w:lang w:val="hr-HR"/>
              </w:rPr>
              <w:t xml:space="preserve"/>
            </w:r>
            <w:proofErr w:type="spellEnd"/>
            <w:r w:rsidR="001225E9" w:rsidRPr="001225E9">
              <w:rPr>
                <w:rFonts w:ascii="Segoe UI" w:eastAsia="Times New Roman" w:hAnsi="Segoe UI" w:cs="Segoe UI"/>
                <w:b/>
                <w:sz w:val="21"/>
                <w:szCs w:val="21"/>
                <w:lang w:val="hr-HR"/>
              </w:rPr>
              <w:t xml:space="preserve">en </w:t>
            </w:r>
            <w:proofErr w:type="spellStart"/>
            <w:r w:rsidR="001225E9" w:rsidRPr="001225E9">
              <w:rPr>
                <w:rFonts w:ascii="Segoe UI" w:eastAsia="Times New Roman" w:hAnsi="Segoe UI" w:cs="Segoe UI"/>
                <w:b/>
                <w:sz w:val="21"/>
                <w:szCs w:val="21"/>
                <w:lang w:val="hr-HR"/>
              </w:rPr>
              <w:t xml:space="preserve">foco</w:t>
            </w:r>
            <w:proofErr w:type="spellEnd"/>
          </w:p>
          <w:p w:rsidR="001225E9" w:rsidRPr="001225E9" w:rsidRDefault="001225E9" w:rsidP="001225E9">
            <w:pPr>
              <w:spacing w:after="0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Esta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semana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concluye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proyecto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con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una </w:t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exposición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digital donde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los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estudiantes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presentan sus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creaciones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artísticas y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musicales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integradas.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objetivo es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mostrar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el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trabajo, </w:t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reflexionar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sobre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la creatividad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en la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era </w:t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de </w:t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la </w:t>
            </w:r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y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participar </w:t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en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discusiones críticas.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pStyle w:val="Naslov3"/>
              <w:spacing w:line="300" w:lineRule="atLeast"/>
              <w:rPr>
                <w:color w:val="auto"/>
                <w:sz w:val="24"/>
                <w:szCs w:val="24"/>
              </w:rPr>
            </w:pPr>
            <w:r w:rsidRPr="001225E9">
              <w:rPr>
                <w:color w:val="auto"/>
                <w:sz w:val="24"/>
                <w:szCs w:val="24"/>
              </w:rPr>
              <w:t xml:space="preserve"/>
            </w:r>
            <w:r w:rsidRPr="001225E9">
              <w:rPr>
                <w:color w:val="auto"/>
                <w:sz w:val="24"/>
                <w:szCs w:val="24"/>
              </w:rPr>
              <w:t xml:space="preserve">Sesión 7: Preparar la exposición digital (45 min.)</w:t>
            </w:r>
          </w:p>
          <w:p w:rsidR="001225E9" w:rsidRDefault="001225E9" w:rsidP="001225E9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Objetivo: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Crear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una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presentación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digital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profesional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que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resalte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el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proceso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creativo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y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los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resultados.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1225E9" w:rsidRDefault="001225E9" w:rsidP="001225E9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Actividades: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1225E9" w:rsidRDefault="001225E9" w:rsidP="001225E9">
            <w:pPr>
              <w:numPr>
                <w:ilvl w:val="0"/>
                <w:numId w:val="31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ACTIVIDAD 7.1: Creación de presentaciones digitales (45 min) Los </w:t>
            </w:r>
            <w:r>
              <w:rPr>
                <w:rFonts w:ascii="Segoe UI" w:hAnsi="Segoe UI" w:cs="Segoe UI"/>
                <w:sz w:val="21"/>
                <w:szCs w:val="21"/>
              </w:rPr>
              <w:br/>
              <w:t xml:space="preserve">estudiantes diseñan una </w:t>
            </w: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plataforma de diapositivas o un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video </w:t>
            </w: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corto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utilizando Canva o herramientas similares. La presentación debe incluir: </w:t>
            </w:r>
          </w:p>
          <w:p w:rsidR="001225E9" w:rsidRDefault="001225E9" w:rsidP="001225E9">
            <w:pPr>
              <w:numPr>
                <w:ilvl w:val="1"/>
                <w:numId w:val="31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Antecedentes de los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artistas: hechos clave e influencia en su trabajo.</w:t>
            </w:r>
          </w:p>
          <w:p w:rsidR="001225E9" w:rsidRDefault="001225E9" w:rsidP="001225E9">
            <w:pPr>
              <w:numPr>
                <w:ilvl w:val="1"/>
                <w:numId w:val="31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lastRenderedPageBreak/>
              <w:t xml:space="preserve">Arte estudiantil: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pieza digital final y </w:t>
            </w:r>
            <w:r w:rsidRPr="001225E9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versión generada por IA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para comparación.</w:t>
            </w:r>
          </w:p>
          <w:p w:rsidR="001225E9" w:rsidRDefault="001225E9" w:rsidP="001225E9">
            <w:pPr>
              <w:numPr>
                <w:ilvl w:val="1"/>
                <w:numId w:val="31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Integración musical: Breve explicación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de la música de fondo elegida y su estado de ánimo.</w:t>
            </w:r>
          </w:p>
          <w:p w:rsidR="001225E9" w:rsidRDefault="001225E9" w:rsidP="001225E9">
            <w:pPr>
              <w:numPr>
                <w:ilvl w:val="1"/>
                <w:numId w:val="31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Proceso creativo: Cómo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combinaron la creatividad humana y las herramientas de IA.</w:t>
            </w:r>
          </w:p>
          <w:p w:rsidR="001225E9" w:rsidRDefault="001225E9" w:rsidP="001225E9">
            <w:pPr>
              <w:numPr>
                <w:ilvl w:val="1"/>
                <w:numId w:val="31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Reflexión: Pensamientos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personales sobre el papel de la IA en arte y música.</w:t>
            </w:r>
          </w:p>
          <w:p w:rsidR="00545451" w:rsidRDefault="00484D93">
            <w:pPr>
              <w:numPr>
                <w:ilvl w:val="1"/>
                <w:numId w:val="20"/>
              </w:numPr>
              <w:spacing w:after="28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ACTIVIDAD 4.3: Reflexión en grupo y autoevaluación (25 min): Completa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las rúbricas de evaluación </w:t>
            </w:r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(at. 4.3) para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el trabajo individual </w:t>
            </w:r>
            <w:r w:rsidR="001225E9"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y </w:t>
            </w:r>
            <w:r w:rsidR="001225E9"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en equipo.</w:t>
            </w:r>
            <w:bookmarkStart w:id="4" w:name="_GoBack"/>
            <w:bookmarkEnd w:id="4"/>
          </w:p>
        </w:tc>
      </w:tr>
    </w:tbl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sectPr w:rsidR="00545451">
      <w:headerReference w:type="default" r:id="rId14"/>
      <w:pgSz w:w="15840" w:h="12240" w:orient="landscape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4D93" w:rsidRDefault="00484D93">
      <w:pPr>
        <w:spacing w:after="0" w:line="240" w:lineRule="auto"/>
      </w:pPr>
      <w:r>
        <w:separator/>
      </w:r>
    </w:p>
  </w:endnote>
  <w:endnote w:type="continuationSeparator" w:id="0">
    <w:p w:rsidR="00484D93" w:rsidRDefault="00484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  <w:embedRegular r:id="rId1" w:fontKey="{71AFD539-5AFB-47D0-BB7C-216E19C9C66C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2" w:fontKey="{ECC13655-2431-4D16-B27E-0E3EA3C38315}"/>
    <w:embedBold r:id="rId3" w:fontKey="{C4402D20-BFE6-4AB3-8EF0-C9A026CCD506}"/>
    <w:embedItalic r:id="rId4" w:fontKey="{9F2C6AFA-9BA1-42FA-B2FC-205BF1720CBB}"/>
    <w:embedBoldItalic r:id="rId5" w:fontKey="{3D0AD395-B8B2-41C9-9534-51DC333F5C6F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FB31C442-B0DF-4771-864B-D860F7D3BA8B}"/>
    <w:embedBold r:id="rId7" w:fontKey="{0425AB82-5EB4-453B-A61F-7CB129541C84}"/>
    <w:embedItalic r:id="rId8" w:fontKey="{1D3A7E57-8674-4C54-8486-30398FA7AC07}"/>
    <w:embedBoldItalic r:id="rId9" w:fontKey="{75AB111E-3287-4991-9CF8-3B6D44C94D29}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Regular r:id="rId10" w:fontKey="{B1B7EFB6-8A56-4473-A024-D9B756048273}"/>
    <w:embedBold r:id="rId11" w:fontKey="{74FC1EFC-3257-4524-A464-263E49571614}"/>
    <w:embedItalic r:id="rId12" w:fontKey="{09B3E985-CEF6-4E92-8A11-63318ABEF0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5451" w:rsidRDefault="00484D9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8"/>
        <w:szCs w:val="18"/>
      </w:rPr>
    </w:pPr>
    <w:r>
      <w:rPr>
        <w:color w:val="000000"/>
        <w:sz w:val="16"/>
        <w:szCs w:val="16"/>
      </w:rPr>
      <w:t xml:space="preserve">Financiado por la Unión Europea. Sin embargo, las opiniones y opiniones expresadas son únicamente las del autor y no reflejan necesariamente las de la Unión Europea o de la Agencia Ejecutiva Europea de Educación y Cultura (EACEA). Ni la Unión Europea ni la </w:t>
    </w:r>
    <w:r>
      <w:rPr>
        <w:color w:val="000000"/>
        <w:sz w:val="16"/>
        <w:szCs w:val="16"/>
      </w:rPr>
      <w:t xml:space="preserve">EACEA pueden ser responsabilizadas de ello.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4D93" w:rsidRDefault="00484D93">
      <w:pPr>
        <w:spacing w:after="0" w:line="240" w:lineRule="auto"/>
      </w:pPr>
      <w:r>
        <w:separator/>
      </w:r>
    </w:p>
  </w:footnote>
  <w:footnote w:type="continuationSeparator" w:id="0">
    <w:p w:rsidR="00484D93" w:rsidRDefault="00484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5451" w:rsidRDefault="00484D9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-297173</wp:posOffset>
          </wp:positionH>
          <wp:positionV relativeFrom="paragraph">
            <wp:posOffset>-121913</wp:posOffset>
          </wp:positionV>
          <wp:extent cx="1866900" cy="389890"/>
          <wp:effectExtent l="0" t="0" r="0" b="0"/>
          <wp:wrapSquare wrapText="bothSides" distT="0" distB="0" distL="114300" distR="114300"/>
          <wp:docPr id="42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2128838</wp:posOffset>
              </wp:positionH>
              <wp:positionV relativeFrom="paragraph">
                <wp:posOffset>-169860</wp:posOffset>
              </wp:positionV>
              <wp:extent cx="3339465" cy="438785"/>
              <wp:effectExtent l="0" t="0" r="0" b="0"/>
              <wp:wrapNone/>
              <wp:docPr id="38" name="Pravokutnik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 w="9525" cap="flat" cmpd="sng">
                        <a:solidFill>
                          <a:srgbClr val="45A9C4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545451" w:rsidRDefault="00484D93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>Escenario de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  <w:r>
                            <w:rPr>
                              <w:rFonts w:ascii="Calibri" w:eastAsia="Calibri" w:hAnsi="Calibri" w:cs="Calibri"/>
                              <w:color w:val="FFC000"/>
                              <w:sz w:val="32"/>
                            </w:rPr>
                            <w:t xml:space="preserve">aprendizajeSMaiLE”</w:t>
                          </w: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</w:p>
                        <w:p w:rsidR="00545451" w:rsidRDefault="00545451">
                          <w:pPr>
                            <w:spacing w:line="275" w:lineRule="auto"/>
                            <w:textDirection w:val="btLr"/>
                          </w:pPr>
                        </w:p>
                        <w:p w:rsidR="00545451" w:rsidRDefault="00484D93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FFC000"/>
                              <w:sz w:val="36"/>
                            </w:rPr>
                            <w:t xml:space="preserve">TITULO: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Pravokutnik 38" o:spid="_x0000_s1027" style="position:absolute;margin-left:167.65pt;margin-top:-13.35pt;width:262.95pt;height:3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" fillcolor="#b6dde7" strokecolor="#45a9c4">
              <v:fill color2="#276a7c" focusposition=".5,.5" focussize="" colors="0 #b6dde7;30147f #53afc8;1 #276a7c" focus="100%" type="gradientRadial"/>
              <v:stroke startarrowwidth="narrow" startarrowlength="short" endarrowwidth="narrow" endarrowlength="short" joinstyle="round"/>
              <v:textbox inset="2.53958mm,1.2694mm,2.53958mm,1.2694mm">
                <w:txbxContent>
                  <w:p w:rsidR="00545451" w:rsidRDefault="00484D93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>Escenario de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  <w:r>
                      <w:rPr>
                        <w:rFonts w:ascii="Calibri" w:eastAsia="Calibri" w:hAnsi="Calibri" w:cs="Calibri"/>
                        <w:color w:val="FFC000"/>
                        <w:sz w:val="32"/>
                      </w:rPr>
                      <w:t xml:space="preserve">aprendizajeSMaiLE”</w:t>
                    </w:r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</w:p>
                  <w:p w:rsidR="00545451" w:rsidRDefault="00545451">
                    <w:pPr>
                      <w:spacing w:line="275" w:lineRule="auto"/>
                      <w:textDirection w:val="btLr"/>
                    </w:pPr>
                  </w:p>
                  <w:p w:rsidR="00545451" w:rsidRDefault="00484D93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FFC000"/>
                        <w:sz w:val="36"/>
                      </w:rPr>
                      <w:t xml:space="preserve">TITULO: 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5451" w:rsidRDefault="00484D9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-7613</wp:posOffset>
          </wp:positionH>
          <wp:positionV relativeFrom="paragraph">
            <wp:posOffset>-125725</wp:posOffset>
          </wp:positionV>
          <wp:extent cx="2141220" cy="447675"/>
          <wp:effectExtent l="0" t="0" r="0" b="0"/>
          <wp:wrapSquare wrapText="bothSides" distT="0" distB="0" distL="114300" distR="114300"/>
          <wp:docPr id="43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>
              <wp:simplePos x="0" y="0"/>
              <wp:positionH relativeFrom="column">
                <wp:posOffset>2776538</wp:posOffset>
              </wp:positionH>
              <wp:positionV relativeFrom="paragraph">
                <wp:posOffset>-131760</wp:posOffset>
              </wp:positionV>
              <wp:extent cx="3339465" cy="438785"/>
              <wp:effectExtent l="0" t="0" r="0" b="0"/>
              <wp:wrapNone/>
              <wp:docPr id="40" name="Pravokutnik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 w="9525" cap="flat" cmpd="sng">
                        <a:solidFill>
                          <a:srgbClr val="45A9C4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545451" w:rsidRDefault="00484D93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>Escenario de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  <w:r>
                            <w:rPr>
                              <w:rFonts w:ascii="Calibri" w:eastAsia="Calibri" w:hAnsi="Calibri" w:cs="Calibri"/>
                              <w:color w:val="FFC000"/>
                              <w:sz w:val="32"/>
                            </w:rPr>
                            <w:t xml:space="preserve">aprendizajeSMaiLE”</w:t>
                          </w: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</w:p>
                        <w:p w:rsidR="00545451" w:rsidRDefault="00545451">
                          <w:pPr>
                            <w:spacing w:line="275" w:lineRule="auto"/>
                            <w:textDirection w:val="btLr"/>
                          </w:pPr>
                        </w:p>
                        <w:p w:rsidR="00545451" w:rsidRDefault="00484D93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FFC000"/>
                              <w:sz w:val="36"/>
                            </w:rPr>
                            <w:t xml:space="preserve">TITULO: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Pravokutnik 40" o:spid="_x0000_s1028" style="position:absolute;margin-left:218.65pt;margin-top:-10.35pt;width:262.95pt;height:34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" fillcolor="#b6dde7" strokecolor="#45a9c4">
              <v:fill color2="#276a7c" focusposition=".5,.5" focussize="" colors="0 #b6dde7;30147f #53afc8;1 #276a7c" focus="100%" type="gradientRadial"/>
              <v:stroke startarrowwidth="narrow" startarrowlength="short" endarrowwidth="narrow" endarrowlength="short" joinstyle="round"/>
              <v:textbox inset="2.53958mm,1.2694mm,2.53958mm,1.2694mm">
                <w:txbxContent>
                  <w:p w:rsidR="00545451" w:rsidRDefault="00484D93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>Escenario de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  <w:r>
                      <w:rPr>
                        <w:rFonts w:ascii="Calibri" w:eastAsia="Calibri" w:hAnsi="Calibri" w:cs="Calibri"/>
                        <w:color w:val="FFC000"/>
                        <w:sz w:val="32"/>
                      </w:rPr>
                      <w:t xml:space="preserve">aprendizajeSMaiLE”</w:t>
                    </w:r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</w:p>
                  <w:p w:rsidR="00545451" w:rsidRDefault="00545451">
                    <w:pPr>
                      <w:spacing w:line="275" w:lineRule="auto"/>
                      <w:textDirection w:val="btLr"/>
                    </w:pPr>
                  </w:p>
                  <w:p w:rsidR="00545451" w:rsidRDefault="00484D93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FFC000"/>
                        <w:sz w:val="36"/>
                      </w:rPr>
                      <w:t xml:space="preserve">TITULO: 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52F59"/>
    <w:multiLevelType w:val="multilevel"/>
    <w:tmpl w:val="4D1205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74517DF"/>
    <w:multiLevelType w:val="multilevel"/>
    <w:tmpl w:val="084CA3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757580E"/>
    <w:multiLevelType w:val="multilevel"/>
    <w:tmpl w:val="97F8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149C6"/>
    <w:multiLevelType w:val="multilevel"/>
    <w:tmpl w:val="D1E248F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94679A6"/>
    <w:multiLevelType w:val="multilevel"/>
    <w:tmpl w:val="2D4C21B8"/>
    <w:lvl w:ilvl="0">
      <w:start w:val="1"/>
      <w:numFmt w:val="bullet"/>
      <w:pStyle w:val="Grafikeoznake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BDB0578"/>
    <w:multiLevelType w:val="multilevel"/>
    <w:tmpl w:val="1362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76766"/>
    <w:multiLevelType w:val="multilevel"/>
    <w:tmpl w:val="1E564C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4EF4405"/>
    <w:multiLevelType w:val="multilevel"/>
    <w:tmpl w:val="6C8C93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63505C8"/>
    <w:multiLevelType w:val="multilevel"/>
    <w:tmpl w:val="E3446A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73B4588"/>
    <w:multiLevelType w:val="multilevel"/>
    <w:tmpl w:val="65887A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9A55651"/>
    <w:multiLevelType w:val="multilevel"/>
    <w:tmpl w:val="55D898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13047F8"/>
    <w:multiLevelType w:val="multilevel"/>
    <w:tmpl w:val="5BC636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388229A"/>
    <w:multiLevelType w:val="multilevel"/>
    <w:tmpl w:val="6B9801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41AC361A"/>
    <w:multiLevelType w:val="multilevel"/>
    <w:tmpl w:val="734226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43D24F3"/>
    <w:multiLevelType w:val="multilevel"/>
    <w:tmpl w:val="6FF207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9FE4E11"/>
    <w:multiLevelType w:val="multilevel"/>
    <w:tmpl w:val="4EDA8C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4AF97A7D"/>
    <w:multiLevelType w:val="hybridMultilevel"/>
    <w:tmpl w:val="F300E34E"/>
    <w:lvl w:ilvl="0" w:tplc="041A0005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ind w:left="2877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3597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4317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5037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757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6477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7197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917" w:hanging="360"/>
      </w:pPr>
      <w:rPr>
        <w:rFonts w:ascii="Wingdings" w:hAnsi="Wingdings" w:hint="default"/>
      </w:rPr>
    </w:lvl>
  </w:abstractNum>
  <w:abstractNum w:abstractNumId="17" w15:restartNumberingAfterBreak="0">
    <w:nsid w:val="4C397AB0"/>
    <w:multiLevelType w:val="multilevel"/>
    <w:tmpl w:val="24CE5F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DD35AC9"/>
    <w:multiLevelType w:val="multilevel"/>
    <w:tmpl w:val="3B0463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DF03EE4"/>
    <w:multiLevelType w:val="multilevel"/>
    <w:tmpl w:val="FAB81B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●"/>
      <w:lvlJc w:val="left"/>
      <w:pPr>
        <w:ind w:left="2880" w:hanging="360"/>
      </w:pPr>
      <w:rPr>
        <w:rFonts w:ascii="Calibri" w:eastAsia="Calibri" w:hAnsi="Calibri" w:cs="Calibri"/>
        <w:color w:val="FF000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4EC3513D"/>
    <w:multiLevelType w:val="multilevel"/>
    <w:tmpl w:val="C362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8B3CBF"/>
    <w:multiLevelType w:val="multilevel"/>
    <w:tmpl w:val="699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31416"/>
    <w:multiLevelType w:val="multilevel"/>
    <w:tmpl w:val="976C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F31078"/>
    <w:multiLevelType w:val="multilevel"/>
    <w:tmpl w:val="20EED1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5F882E7F"/>
    <w:multiLevelType w:val="multilevel"/>
    <w:tmpl w:val="15FA5C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20E7BD9"/>
    <w:multiLevelType w:val="multilevel"/>
    <w:tmpl w:val="F7D6884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6" w15:restartNumberingAfterBreak="0">
    <w:nsid w:val="6A65044A"/>
    <w:multiLevelType w:val="multilevel"/>
    <w:tmpl w:val="893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276B4"/>
    <w:multiLevelType w:val="multilevel"/>
    <w:tmpl w:val="2D347A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6C2F039E"/>
    <w:multiLevelType w:val="multilevel"/>
    <w:tmpl w:val="0046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37207"/>
    <w:multiLevelType w:val="multilevel"/>
    <w:tmpl w:val="7650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E3339B"/>
    <w:multiLevelType w:val="multilevel"/>
    <w:tmpl w:val="1664619E"/>
    <w:lvl w:ilvl="0">
      <w:start w:val="1"/>
      <w:numFmt w:val="bullet"/>
      <w:pStyle w:val="Grafikeoznake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"/>
  </w:num>
  <w:num w:numId="2">
    <w:abstractNumId w:val="30"/>
  </w:num>
  <w:num w:numId="3">
    <w:abstractNumId w:val="8"/>
  </w:num>
  <w:num w:numId="4">
    <w:abstractNumId w:val="14"/>
  </w:num>
  <w:num w:numId="5">
    <w:abstractNumId w:val="10"/>
  </w:num>
  <w:num w:numId="6">
    <w:abstractNumId w:val="9"/>
  </w:num>
  <w:num w:numId="7">
    <w:abstractNumId w:val="15"/>
  </w:num>
  <w:num w:numId="8">
    <w:abstractNumId w:val="6"/>
  </w:num>
  <w:num w:numId="9">
    <w:abstractNumId w:val="0"/>
  </w:num>
  <w:num w:numId="10">
    <w:abstractNumId w:val="18"/>
  </w:num>
  <w:num w:numId="11">
    <w:abstractNumId w:val="17"/>
  </w:num>
  <w:num w:numId="12">
    <w:abstractNumId w:val="24"/>
  </w:num>
  <w:num w:numId="13">
    <w:abstractNumId w:val="3"/>
  </w:num>
  <w:num w:numId="14">
    <w:abstractNumId w:val="11"/>
  </w:num>
  <w:num w:numId="15">
    <w:abstractNumId w:val="25"/>
  </w:num>
  <w:num w:numId="16">
    <w:abstractNumId w:val="23"/>
  </w:num>
  <w:num w:numId="17">
    <w:abstractNumId w:val="19"/>
  </w:num>
  <w:num w:numId="18">
    <w:abstractNumId w:val="27"/>
  </w:num>
  <w:num w:numId="19">
    <w:abstractNumId w:val="1"/>
  </w:num>
  <w:num w:numId="20">
    <w:abstractNumId w:val="12"/>
  </w:num>
  <w:num w:numId="21">
    <w:abstractNumId w:val="13"/>
  </w:num>
  <w:num w:numId="22">
    <w:abstractNumId w:val="7"/>
  </w:num>
  <w:num w:numId="23">
    <w:abstractNumId w:val="16"/>
  </w:num>
  <w:num w:numId="24">
    <w:abstractNumId w:val="22"/>
  </w:num>
  <w:num w:numId="25">
    <w:abstractNumId w:val="26"/>
  </w:num>
  <w:num w:numId="26">
    <w:abstractNumId w:val="2"/>
  </w:num>
  <w:num w:numId="27">
    <w:abstractNumId w:val="5"/>
  </w:num>
  <w:num w:numId="28">
    <w:abstractNumId w:val="20"/>
  </w:num>
  <w:num w:numId="29">
    <w:abstractNumId w:val="29"/>
  </w:num>
  <w:num w:numId="30">
    <w:abstractNumId w:val="28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451"/>
    <w:rsid w:val="001225E9"/>
    <w:rsid w:val="00296646"/>
    <w:rsid w:val="00484D93"/>
    <w:rsid w:val="004B0F11"/>
    <w:rsid w:val="00507A3B"/>
    <w:rsid w:val="00537CA4"/>
    <w:rsid w:val="00545451"/>
    <w:rsid w:val="009A4C9F"/>
    <w:rsid w:val="00B42322"/>
    <w:rsid w:val="00E0069A"/>
    <w:rsid w:val="00ED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EE60D"/>
  <w15:docId w15:val="{E9244E34-E7AF-4F93-B307-C1BFB6F5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en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Naslov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Naslov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Naslov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Naslov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Naslov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aslov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Zadanifontodlomka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Zadanifontodlomka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Zadanifontodlomka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PuestoCar">
    <w:name w:val="Puesto Car"/>
    <w:basedOn w:val="Zadanifontodlomk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Zadanifontodlomk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Zadanifontodlomka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Zadanifontodlomka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Zadanifontodlomka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next w:val="Normal"/>
    <w:uiPriority w:val="39"/>
    <w:semiHidden/>
    <w:unhideWhenUsed/>
    <w:qFormat/>
    <w:rsid w:val="00FC693F"/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Normal"/>
    <w:uiPriority w:val="99"/>
    <w:unhideWhenUsed/>
    <w:rsid w:val="0086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/>
    </w:r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itation-227">
    <w:name w:val="citation-227"/>
    <w:basedOn w:val="Zadanifontodlomka"/>
    <w:rsid w:val="005A3A7D"/>
  </w:style>
  <w:style w:type="character" w:customStyle="1" w:styleId="citation-226">
    <w:name w:val="citation-226"/>
    <w:basedOn w:val="Zadanifontodlomka"/>
    <w:rsid w:val="005A3A7D"/>
  </w:style>
  <w:style w:type="character" w:customStyle="1" w:styleId="citation-225">
    <w:name w:val="citation-225"/>
    <w:basedOn w:val="Zadanifontodlomka"/>
    <w:rsid w:val="005A3A7D"/>
  </w:style>
  <w:style w:type="character" w:customStyle="1" w:styleId="citation-224">
    <w:name w:val="citation-224"/>
    <w:basedOn w:val="Zadanifontodlomka"/>
    <w:rsid w:val="005A3A7D"/>
  </w:style>
  <w:style w:type="character" w:customStyle="1" w:styleId="citation-393">
    <w:name w:val="citation-393"/>
    <w:basedOn w:val="Zadanifontodlomka"/>
    <w:rsid w:val="00786CB5"/>
  </w:style>
  <w:style w:type="character" w:customStyle="1" w:styleId="citation-438">
    <w:name w:val="citation-438"/>
    <w:basedOn w:val="Zadanifontodlomka"/>
    <w:rsid w:val="00786CB5"/>
  </w:style>
  <w:style w:type="character" w:customStyle="1" w:styleId="citation-480">
    <w:name w:val="citation-480"/>
    <w:basedOn w:val="Zadanifontodlomka"/>
    <w:rsid w:val="00ED702D"/>
  </w:style>
  <w:style w:type="character" w:styleId="Hiperveza">
    <w:name w:val="Hyperlink"/>
    <w:basedOn w:val="Zadanifontodlomka"/>
    <w:uiPriority w:val="99"/>
    <w:unhideWhenUsed/>
    <w:rsid w:val="00E3405B"/>
    <w:rPr>
      <w:color w:val="0000FF"/>
      <w:u w:val="single"/>
    </w:rPr>
  </w:style>
  <w:style w:type="character" w:styleId="SlijeenaHiperveza">
    <w:name w:val="FollowedHyperlink"/>
    <w:basedOn w:val="Zadanifontodlomka"/>
    <w:uiPriority w:val="99"/>
    <w:semiHidden/>
    <w:unhideWhenUsed/>
    <w:rsid w:val="003D0F28"/>
    <w:rPr>
      <w:color w:val="800080" w:themeColor="followedHyperlink"/>
      <w:u w:val="single"/>
    </w:r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odnaslov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character" w:styleId="Nerijeenospominjanje">
    <w:name w:val="Unresolved Mention"/>
    <w:basedOn w:val="Zadanifontodlomka"/>
    <w:uiPriority w:val="99"/>
    <w:semiHidden/>
    <w:unhideWhenUsed/>
    <w:rsid w:val="00537C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6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6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2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2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2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4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0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botto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shorts/QwCgzpVw3Rc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anva.com/design/DAGp4QA1HZU/XiZdrWwJxfQ0qGWq2-MY-g/view?utm_content=DAGp4QA1HZU&amp;utm_campaign=designshare&amp;utm_medium=link2&amp;utm_source=uniquelinks&amp;utlId=h115aaa5c6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pHy9PX8RZHA8fjOmNN8g8EVI3Q==">CgMxLjAyDmgudDg2Y2xobjR4dWhjMg5oLnNkcnBrdmE1dmZuaTIOaC5qbWUyZ2I4MDdzM3UyDmguaXM5bHhmZTZkdmZsOAByITFfcHh4WWo0S1pQeUdBZm9uaWVva1ZqWFJuTm1PbHBHSg==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2194</Words>
  <Characters>12508</Characters>
  <Application>Microsoft Office Word</Application>
  <DocSecurity>0</DocSecurity>
  <Lines>104</Lines>
  <Paragraphs>29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Daniela U</cp:lastModifiedBy>
  <cp:revision>8</cp:revision>
  <dcterms:created xsi:type="dcterms:W3CDTF">2025-12-15T19:45:00Z</dcterms:created>
  <dcterms:modified xsi:type="dcterms:W3CDTF">2025-12-15T21:33:00Z</dcterms:modified>
</cp:coreProperties>
</file>