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after="0" w:lineRule="auto"/>
        <w:rPr/>
      </w:pPr>
      <w:r w:rsidDel="00000000" w:rsidR="00000000" w:rsidRPr="00000000">
        <w:rPr>
          <w:rtl w:val="0"/>
        </w:rPr>
      </w:r>
    </w:p>
    <w:p w:rsidR="00000000" w:rsidDel="00000000" w:rsidP="00000000" w:rsidRDefault="00000000" w:rsidRPr="00000000" w14:paraId="00000002">
      <w:pPr>
        <w:rPr>
          <w:b w:val="1"/>
          <w:sz w:val="36"/>
          <w:szCs w:val="36"/>
        </w:rPr>
      </w:pPr>
      <w:r w:rsidDel="00000000" w:rsidR="00000000" w:rsidRPr="00000000">
        <w:rPr>
          <w:rtl w:val="0"/>
        </w:rPr>
      </w:r>
    </w:p>
    <w:p w:rsidR="00000000" w:rsidDel="00000000" w:rsidP="00000000" w:rsidRDefault="00000000" w:rsidRPr="00000000" w14:paraId="00000003">
      <w:pPr>
        <w:rPr>
          <w:b w:val="1"/>
          <w:sz w:val="36"/>
          <w:szCs w:val="36"/>
        </w:rPr>
      </w:pPr>
      <w:r w:rsidDel="00000000" w:rsidR="00000000" w:rsidRPr="00000000">
        <w:rPr>
          <w:rtl w:val="0"/>
        </w:rPr>
      </w:r>
    </w:p>
    <w:p w:rsidR="00000000" w:rsidDel="00000000" w:rsidP="00000000" w:rsidRDefault="00000000" w:rsidRPr="00000000" w14:paraId="00000004">
      <w:pPr>
        <w:rPr>
          <w:b w:val="1"/>
          <w:sz w:val="36"/>
          <w:szCs w:val="36"/>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25400</wp:posOffset>
                </wp:positionV>
                <wp:extent cx="5888355" cy="493395"/>
                <wp:effectExtent b="0" l="0" r="0" t="0"/>
                <wp:wrapNone/>
                <wp:docPr id="28" name=""/>
                <a:graphic>
                  <a:graphicData uri="http://schemas.microsoft.com/office/word/2010/wordprocessingShape">
                    <wps:wsp>
                      <wps:cNvSpPr/>
                      <wps:cNvPr id="3" name="Shape 3"/>
                      <wps:spPr>
                        <a:xfrm>
                          <a:off x="2416110" y="3547590"/>
                          <a:ext cx="5859780" cy="464820"/>
                        </a:xfrm>
                        <a:prstGeom prst="rect">
                          <a:avLst/>
                        </a:prstGeom>
                        <a:noFill/>
                        <a:ln>
                          <a:noFill/>
                        </a:ln>
                      </wps:spPr>
                      <wps:txbx>
                        <w:txbxContent>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Calibri" w:cs="Calibri" w:eastAsia="Calibri" w:hAnsi="Calibri"/>
                                <w:b w:val="1"/>
                                <w:i w:val="0"/>
                                <w:smallCaps w:val="0"/>
                                <w:strike w:val="0"/>
                                <w:color w:val="000000"/>
                                <w:sz w:val="32"/>
                                <w:vertAlign w:val="baseline"/>
                              </w:rPr>
                              <w:t xml:space="preserve">TITULO:  Una mordedura del futuro</w:t>
                            </w:r>
                          </w:p>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Calibri" w:cs="Calibri" w:eastAsia="Calibri" w:hAnsi="Calibri"/>
                                <w:b w:val="1"/>
                                <w:i w:val="0"/>
                                <w:smallCaps w:val="0"/>
                                <w:strike w:val="0"/>
                                <w:color w:val="000000"/>
                                <w:sz w:val="32"/>
                                <w:vertAlign w:val="baseline"/>
                              </w:rPr>
                            </w:r>
                          </w:p>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Calibri" w:cs="Calibri" w:eastAsia="Calibri" w:hAnsi="Calibri"/>
                                <w:b w:val="1"/>
                                <w:i w:val="0"/>
                                <w:smallCaps w:val="0"/>
                                <w:strike w:val="0"/>
                                <w:color w:val="000000"/>
                                <w:sz w:val="32"/>
                                <w:vertAlign w:val="baseline"/>
                              </w:rPr>
                            </w:r>
                          </w:p>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Calibri" w:cs="Calibri" w:eastAsia="Calibri" w:hAnsi="Calibri"/>
                                <w:b w:val="1"/>
                                <w:i w:val="0"/>
                                <w:smallCaps w:val="0"/>
                                <w:strike w:val="0"/>
                                <w:color w:val="000000"/>
                                <w:sz w:val="32"/>
                                <w:vertAlign w:val="baseline"/>
                              </w:rPr>
                            </w:r>
                          </w:p>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Calibri" w:cs="Calibri" w:eastAsia="Calibri" w:hAnsi="Calibri"/>
                                <w:b w:val="1"/>
                                <w:i w:val="0"/>
                                <w:smallCaps w:val="0"/>
                                <w:strike w:val="0"/>
                                <w:color w:val="000000"/>
                                <w:sz w:val="32"/>
                                <w:vertAlign w:val="baseline"/>
                              </w:rPr>
                            </w:r>
                          </w:p>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Calibri" w:cs="Calibri" w:eastAsia="Calibri" w:hAnsi="Calibri"/>
                                <w:b w:val="1"/>
                                <w:i w:val="0"/>
                                <w:smallCaps w:val="0"/>
                                <w:strike w:val="0"/>
                                <w:color w:val="000000"/>
                                <w:sz w:val="32"/>
                                <w:vertAlign w:val="baseline"/>
                              </w:rPr>
                            </w:r>
                          </w:p>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Calibri" w:cs="Calibri" w:eastAsia="Calibri" w:hAnsi="Calibri"/>
                                <w:b w:val="1"/>
                                <w:i w:val="0"/>
                                <w:smallCaps w:val="0"/>
                                <w:strike w:val="0"/>
                                <w:color w:val="000000"/>
                                <w:sz w:val="32"/>
                                <w:vertAlign w:val="baseline"/>
                              </w:rPr>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25400</wp:posOffset>
                </wp:positionV>
                <wp:extent cx="5888355" cy="493395"/>
                <wp:effectExtent b="0" l="0" r="0" t="0"/>
                <wp:wrapNone/>
                <wp:docPr id="28"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5888355" cy="493395"/>
                        </a:xfrm>
                        <a:prstGeom prst="rect"/>
                        <a:ln/>
                      </pic:spPr>
                    </pic:pic>
                  </a:graphicData>
                </a:graphic>
              </wp:anchor>
            </w:drawing>
          </mc:Fallback>
        </mc:AlternateContent>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tbl>
      <w:tblPr>
        <w:tblStyle w:val="Table1"/>
        <w:tblW w:w="987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876"/>
        <w:tblGridChange w:id="0">
          <w:tblGrid>
            <w:gridCol w:w="9876"/>
          </w:tblGrid>
        </w:tblGridChange>
      </w:tblGrid>
      <w:tr>
        <w:trPr>
          <w:cantSplit w:val="0"/>
          <w:trHeight w:val="853" w:hRule="atLeast"/>
          <w:tblHeader w:val="0"/>
        </w:trPr>
        <w:tc>
          <w:tcPr>
            <w:shd w:fill="fdeada" w:val="clear"/>
          </w:tcPr>
          <w:p w:rsidR="00000000" w:rsidDel="00000000" w:rsidP="00000000" w:rsidRDefault="00000000" w:rsidRPr="00000000" w14:paraId="00000008">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libri" w:cs="Calibri" w:eastAsia="Calibri" w:hAnsi="Calibri"/>
                <w:b w:val="1"/>
                <w:i w:val="0"/>
                <w:smallCaps w:val="0"/>
                <w:strike w:val="0"/>
                <w:color w:val="0099ff"/>
                <w:sz w:val="28"/>
                <w:szCs w:val="28"/>
                <w:u w:val="none"/>
                <w:shd w:fill="auto" w:val="clear"/>
                <w:vertAlign w:val="baseline"/>
              </w:rPr>
            </w:pPr>
            <w:r w:rsidDel="00000000" w:rsidR="00000000" w:rsidRPr="00000000">
              <w:rPr>
                <w:rFonts w:ascii="Calibri" w:cs="Calibri" w:eastAsia="Calibri" w:hAnsi="Calibri"/>
                <w:b w:val="1"/>
                <w:i w:val="0"/>
                <w:smallCaps w:val="0"/>
                <w:strike w:val="0"/>
                <w:color w:val="0099ff"/>
                <w:sz w:val="28"/>
                <w:szCs w:val="28"/>
                <w:u w:val="none"/>
                <w:shd w:fill="auto" w:val="clear"/>
                <w:vertAlign w:val="baseline"/>
                <w:rtl w:val="0"/>
              </w:rPr>
              <w:t xml:space="preserve">Grupo objetivo: 4-7 </w:t>
            </w:r>
            <w:r w:rsidDel="00000000" w:rsidR="00000000" w:rsidRPr="00000000">
              <w:rPr>
                <w:rFonts w:ascii="Calibri" w:cs="Calibri" w:eastAsia="Calibri" w:hAnsi="Calibri"/>
                <w:b w:val="1"/>
                <w:color w:val="0099ff"/>
                <w:sz w:val="28"/>
                <w:szCs w:val="28"/>
                <w:rtl w:val="0"/>
              </w:rPr>
              <w:t xml:space="preserve"/>
            </w:r>
            <w:r w:rsidDel="00000000" w:rsidR="00000000" w:rsidRPr="00000000">
              <w:rPr>
                <w:rFonts w:ascii="Calibri" w:cs="Calibri" w:eastAsia="Calibri" w:hAnsi="Calibri"/>
                <w:b w:val="1"/>
                <w:i w:val="0"/>
                <w:smallCaps w:val="0"/>
                <w:strike w:val="0"/>
                <w:color w:val="0099ff"/>
                <w:sz w:val="28"/>
                <w:szCs w:val="28"/>
                <w:u w:val="none"/>
                <w:shd w:fill="auto" w:val="clear"/>
                <w:vertAlign w:val="baseline"/>
                <w:rtl w:val="0"/>
              </w:rPr>
              <w:t xml:space="preserve">años.</w:t>
            </w:r>
          </w:p>
          <w:p w:rsidR="00000000" w:rsidDel="00000000" w:rsidP="00000000" w:rsidRDefault="00000000" w:rsidRPr="00000000" w14:paraId="00000009">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0A">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libri" w:cs="Calibri" w:eastAsia="Calibri" w:hAnsi="Calibri"/>
                <w:b w:val="1"/>
                <w:i w:val="0"/>
                <w:smallCaps w:val="0"/>
                <w:strike w:val="0"/>
                <w:color w:val="ff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ff0000"/>
                <w:sz w:val="28"/>
                <w:szCs w:val="28"/>
                <w:u w:val="none"/>
                <w:shd w:fill="auto" w:val="clear"/>
                <w:vertAlign w:val="baseline"/>
                <w:rtl w:val="0"/>
              </w:rPr>
              <w:t xml:space="preserve">Duración: 40 </w:t>
            </w:r>
            <w:r w:rsidDel="00000000" w:rsidR="00000000" w:rsidRPr="00000000">
              <w:rPr>
                <w:rFonts w:ascii="Calibri" w:cs="Calibri" w:eastAsia="Calibri" w:hAnsi="Calibri"/>
                <w:b w:val="1"/>
                <w:color w:val="ff0000"/>
                <w:sz w:val="28"/>
                <w:szCs w:val="28"/>
                <w:rtl w:val="0"/>
              </w:rPr>
              <w:t xml:space="preserve"/>
            </w:r>
            <w:r w:rsidDel="00000000" w:rsidR="00000000" w:rsidRPr="00000000">
              <w:rPr>
                <w:rFonts w:ascii="Calibri" w:cs="Calibri" w:eastAsia="Calibri" w:hAnsi="Calibri"/>
                <w:b w:val="1"/>
                <w:i w:val="0"/>
                <w:smallCaps w:val="0"/>
                <w:strike w:val="0"/>
                <w:color w:val="ff0000"/>
                <w:sz w:val="28"/>
                <w:szCs w:val="28"/>
                <w:u w:val="none"/>
                <w:shd w:fill="auto" w:val="clear"/>
                <w:vertAlign w:val="baseline"/>
                <w:rtl w:val="0"/>
              </w:rPr>
              <w:t xml:space="preserve">minutos </w:t>
            </w:r>
          </w:p>
          <w:p w:rsidR="00000000" w:rsidDel="00000000" w:rsidP="00000000" w:rsidRDefault="00000000" w:rsidRPr="00000000" w14:paraId="0000000B">
            <w:pPr>
              <w:rPr>
                <w:rFonts w:ascii="Calibri" w:cs="Calibri" w:eastAsia="Calibri" w:hAnsi="Calibri"/>
                <w:color w:val="ff0000"/>
                <w:sz w:val="28"/>
                <w:szCs w:val="28"/>
              </w:rPr>
            </w:pPr>
            <w:r w:rsidDel="00000000" w:rsidR="00000000" w:rsidRPr="00000000">
              <w:rPr>
                <w:rtl w:val="0"/>
              </w:rPr>
            </w:r>
          </w:p>
          <w:p w:rsidR="00000000" w:rsidDel="00000000" w:rsidP="00000000" w:rsidRDefault="00000000" w:rsidRPr="00000000" w14:paraId="0000000C">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1"/>
                <w:i w:val="0"/>
                <w:smallCaps w:val="0"/>
                <w:strike w:val="0"/>
                <w:color w:val="76923c"/>
                <w:sz w:val="28"/>
                <w:szCs w:val="28"/>
                <w:u w:val="none"/>
                <w:shd w:fill="auto" w:val="clear"/>
                <w:vertAlign w:val="baseline"/>
              </w:rPr>
            </w:pPr>
            <w:r w:rsidDel="00000000" w:rsidR="00000000" w:rsidRPr="00000000">
              <w:rPr>
                <w:rFonts w:ascii="Calibri" w:cs="Calibri" w:eastAsia="Calibri" w:hAnsi="Calibri"/>
                <w:b w:val="1"/>
                <w:i w:val="0"/>
                <w:smallCaps w:val="0"/>
                <w:strike w:val="0"/>
                <w:color w:val="76923c"/>
                <w:sz w:val="28"/>
                <w:szCs w:val="28"/>
                <w:u w:val="none"/>
                <w:shd w:fill="auto" w:val="clear"/>
                <w:vertAlign w:val="baseline"/>
                <w:rtl w:val="0"/>
              </w:rPr>
              <w:t xml:space="preserve">Objetivo clave del aprendizaje: </w:t>
            </w:r>
          </w:p>
          <w:p w:rsidR="00000000" w:rsidDel="00000000" w:rsidP="00000000" w:rsidRDefault="00000000" w:rsidRPr="00000000" w14:paraId="0000000D">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1"/>
                <w:i w:val="0"/>
                <w:smallCaps w:val="0"/>
                <w:strike w:val="0"/>
                <w:color w:val="76923c"/>
                <w:sz w:val="2"/>
                <w:szCs w:val="2"/>
                <w:u w:val="none"/>
                <w:shd w:fill="auto" w:val="clear"/>
                <w:vertAlign w:val="baseline"/>
              </w:rPr>
            </w:pPr>
            <w:r w:rsidDel="00000000" w:rsidR="00000000" w:rsidRPr="00000000">
              <w:rPr>
                <w:rtl w:val="0"/>
              </w:rPr>
            </w:r>
          </w:p>
          <w:p w:rsidR="00000000" w:rsidDel="00000000" w:rsidP="00000000" w:rsidRDefault="00000000" w:rsidRPr="00000000" w14:paraId="0000000E">
            <w:pPr>
              <w:rPr>
                <w:rFonts w:ascii="Calibri" w:cs="Calibri" w:eastAsia="Calibri" w:hAnsi="Calibri"/>
                <w:sz w:val="2"/>
                <w:szCs w:val="2"/>
              </w:rPr>
            </w:pPr>
            <w:r w:rsidDel="00000000" w:rsidR="00000000" w:rsidRPr="00000000">
              <w:rPr>
                <w:rtl w:val="0"/>
              </w:rPr>
            </w:r>
          </w:p>
          <w:p w:rsidR="00000000" w:rsidDel="00000000" w:rsidP="00000000" w:rsidRDefault="00000000" w:rsidRPr="00000000" w14:paraId="0000000F">
            <w:pPr>
              <w:numPr>
                <w:ilvl w:val="0"/>
                <w:numId w:val="9"/>
              </w:numPr>
              <w:pBdr>
                <w:top w:color="000000" w:space="0" w:sz="0" w:val="none"/>
                <w:bottom w:color="000000" w:space="0" w:sz="0" w:val="none"/>
                <w:right w:color="000000" w:space="0" w:sz="0" w:val="none"/>
                <w:between w:color="000000" w:space="0" w:sz="0" w:val="none"/>
              </w:pBdr>
              <w:spacing w:line="276" w:lineRule="auto"/>
              <w:ind w:left="720" w:hanging="360"/>
              <w:rPr/>
            </w:pPr>
            <w:r w:rsidDel="00000000" w:rsidR="00000000" w:rsidRPr="00000000">
              <w:rPr>
                <w:rFonts w:ascii="Arial" w:cs="Arial" w:eastAsia="Arial" w:hAnsi="Arial"/>
                <w:sz w:val="23"/>
                <w:szCs w:val="23"/>
                <w:rtl w:val="0"/>
              </w:rPr>
              <w:t xml:space="preserve">Comprenda que la comida es importante: Los estudiantes aprenderán por qué necesitamos comida para crecer y estar sanos, y que todos necesitamos tener suficiente para comer.</w:t>
            </w:r>
            <w:r w:rsidDel="00000000" w:rsidR="00000000" w:rsidRPr="00000000">
              <w:rPr>
                <w:rtl w:val="0"/>
              </w:rPr>
            </w:r>
          </w:p>
          <w:p w:rsidR="00000000" w:rsidDel="00000000" w:rsidP="00000000" w:rsidRDefault="00000000" w:rsidRPr="00000000" w14:paraId="00000010">
            <w:pPr>
              <w:numPr>
                <w:ilvl w:val="0"/>
                <w:numId w:val="9"/>
              </w:numPr>
              <w:pBdr>
                <w:top w:color="000000" w:space="0" w:sz="0" w:val="none"/>
                <w:bottom w:color="000000" w:space="0" w:sz="0" w:val="none"/>
                <w:right w:color="000000" w:space="0" w:sz="0" w:val="none"/>
                <w:between w:color="000000" w:space="0" w:sz="0" w:val="none"/>
              </w:pBdr>
              <w:spacing w:line="276" w:lineRule="auto"/>
              <w:ind w:left="720" w:hanging="360"/>
              <w:rPr/>
            </w:pPr>
            <w:r w:rsidDel="00000000" w:rsidR="00000000" w:rsidRPr="00000000">
              <w:rPr>
                <w:rFonts w:ascii="Arial" w:cs="Arial" w:eastAsia="Arial" w:hAnsi="Arial"/>
                <w:sz w:val="23"/>
                <w:szCs w:val="23"/>
                <w:rtl w:val="0"/>
              </w:rPr>
              <w:t xml:space="preserve">Descubra de dónde proviene la comida: Los estudiantes descubrirán que la comida proviene de granjas, jardines e incluso laboratorios, y que hay diferentes formas de cultivarla y prepararla.</w:t>
            </w:r>
            <w:r w:rsidDel="00000000" w:rsidR="00000000" w:rsidRPr="00000000">
              <w:rPr>
                <w:rtl w:val="0"/>
              </w:rPr>
            </w:r>
          </w:p>
          <w:p w:rsidR="00000000" w:rsidDel="00000000" w:rsidP="00000000" w:rsidRDefault="00000000" w:rsidRPr="00000000" w14:paraId="00000011">
            <w:pPr>
              <w:numPr>
                <w:ilvl w:val="0"/>
                <w:numId w:val="9"/>
              </w:numPr>
              <w:pBdr>
                <w:top w:color="000000" w:space="0" w:sz="0" w:val="none"/>
                <w:bottom w:color="000000" w:space="0" w:sz="0" w:val="none"/>
                <w:right w:color="000000" w:space="0" w:sz="0" w:val="none"/>
                <w:between w:color="000000" w:space="0" w:sz="0" w:val="none"/>
              </w:pBdr>
              <w:spacing w:line="276" w:lineRule="auto"/>
              <w:ind w:left="720" w:hanging="360"/>
              <w:rPr/>
            </w:pPr>
            <w:r w:rsidDel="00000000" w:rsidR="00000000" w:rsidRPr="00000000">
              <w:rPr>
                <w:rFonts w:ascii="Arial" w:cs="Arial" w:eastAsia="Arial" w:hAnsi="Arial"/>
                <w:sz w:val="23"/>
                <w:szCs w:val="23"/>
                <w:rtl w:val="0"/>
              </w:rPr>
              <w:t xml:space="preserve">Piense en nuevos tipos de alimentos: Los estudiantes pensarán en nuevos alimentos y formas de cultivar alimentos que podrían ser utilizados en el futuro para alimentar a todos.</w:t>
            </w:r>
            <w:r w:rsidDel="00000000" w:rsidR="00000000" w:rsidRPr="00000000">
              <w:rPr>
                <w:rtl w:val="0"/>
              </w:rPr>
            </w:r>
          </w:p>
          <w:p w:rsidR="00000000" w:rsidDel="00000000" w:rsidP="00000000" w:rsidRDefault="00000000" w:rsidRPr="00000000" w14:paraId="00000012">
            <w:pPr>
              <w:numPr>
                <w:ilvl w:val="0"/>
                <w:numId w:val="9"/>
              </w:numPr>
              <w:pBdr>
                <w:top w:color="000000" w:space="0" w:sz="0" w:val="none"/>
                <w:bottom w:color="000000" w:space="0" w:sz="0" w:val="none"/>
                <w:right w:color="000000" w:space="0" w:sz="0" w:val="none"/>
                <w:between w:color="000000" w:space="0" w:sz="0" w:val="none"/>
              </w:pBdr>
              <w:spacing w:line="276" w:lineRule="auto"/>
              <w:ind w:left="720" w:hanging="360"/>
              <w:rPr/>
            </w:pPr>
            <w:r w:rsidDel="00000000" w:rsidR="00000000" w:rsidRPr="00000000">
              <w:rPr>
                <w:rFonts w:ascii="Arial" w:cs="Arial" w:eastAsia="Arial" w:hAnsi="Arial"/>
                <w:sz w:val="23"/>
                <w:szCs w:val="23"/>
                <w:rtl w:val="0"/>
              </w:rPr>
              <w:t xml:space="preserve">Aprende a ser creativo con la comida: Los estudiantes usarán su imaginación para diseñar comidas divertidas y saludables en el futuro.</w:t>
            </w:r>
            <w:r w:rsidDel="00000000" w:rsidR="00000000" w:rsidRPr="00000000">
              <w:rPr>
                <w:rtl w:val="0"/>
              </w:rPr>
            </w:r>
          </w:p>
          <w:p w:rsidR="00000000" w:rsidDel="00000000" w:rsidP="00000000" w:rsidRDefault="00000000" w:rsidRPr="00000000" w14:paraId="00000013">
            <w:pPr>
              <w:numPr>
                <w:ilvl w:val="0"/>
                <w:numId w:val="9"/>
              </w:numPr>
              <w:pBdr>
                <w:top w:color="000000" w:space="0" w:sz="0" w:val="none"/>
                <w:bottom w:color="000000" w:space="0" w:sz="0" w:val="none"/>
                <w:right w:color="000000" w:space="0" w:sz="0" w:val="none"/>
                <w:between w:color="000000" w:space="0" w:sz="0" w:val="none"/>
              </w:pBdr>
              <w:spacing w:line="276" w:lineRule="auto"/>
              <w:ind w:left="720" w:hanging="360"/>
              <w:rPr/>
            </w:pPr>
            <w:r w:rsidDel="00000000" w:rsidR="00000000" w:rsidRPr="00000000">
              <w:rPr>
                <w:rFonts w:ascii="Arial" w:cs="Arial" w:eastAsia="Arial" w:hAnsi="Arial"/>
                <w:sz w:val="23"/>
                <w:szCs w:val="23"/>
                <w:rtl w:val="0"/>
              </w:rPr>
              <w:t xml:space="preserve">Trabajar juntos: Los estudiantes trabajarán en equipos para compartir ideas y crear sus propios planes de alimentación futuros.</w:t>
            </w:r>
            <w:r w:rsidDel="00000000" w:rsidR="00000000" w:rsidRPr="00000000">
              <w:rPr>
                <w:rtl w:val="0"/>
              </w:rPr>
            </w:r>
          </w:p>
          <w:p w:rsidR="00000000" w:rsidDel="00000000" w:rsidP="00000000" w:rsidRDefault="00000000" w:rsidRPr="00000000" w14:paraId="00000014">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1"/>
                <w:sz w:val="24"/>
                <w:szCs w:val="24"/>
              </w:rPr>
            </w:pPr>
            <w:r w:rsidDel="00000000" w:rsidR="00000000" w:rsidRPr="00000000">
              <w:rPr>
                <w:rtl w:val="0"/>
              </w:rPr>
            </w:r>
          </w:p>
        </w:tc>
      </w:tr>
      <w:tr>
        <w:trPr>
          <w:cantSplit w:val="0"/>
          <w:trHeight w:val="838" w:hRule="atLeast"/>
          <w:tblHeader w:val="0"/>
        </w:trPr>
        <w:tc>
          <w:tcPr/>
          <w:p w:rsidR="00000000" w:rsidDel="00000000" w:rsidP="00000000" w:rsidRDefault="00000000" w:rsidRPr="00000000" w14:paraId="00000015">
            <w:pPr>
              <w:rPr>
                <w:rFonts w:ascii="Calibri" w:cs="Calibri" w:eastAsia="Calibri" w:hAnsi="Calibri"/>
                <w:b w:val="1"/>
                <w:color w:val="66cc00"/>
                <w:sz w:val="28"/>
                <w:szCs w:val="28"/>
              </w:rPr>
            </w:pPr>
            <w:r w:rsidDel="00000000" w:rsidR="00000000" w:rsidRPr="00000000">
              <w:rPr>
                <w:rtl w:val="0"/>
              </w:rPr>
            </w:r>
          </w:p>
        </w:tc>
      </w:tr>
      <w:tr>
        <w:trPr>
          <w:cantSplit w:val="0"/>
          <w:trHeight w:val="853" w:hRule="atLeast"/>
          <w:tblHeader w:val="0"/>
        </w:trPr>
        <w:tc>
          <w:tcPr/>
          <w:p w:rsidR="00000000" w:rsidDel="00000000" w:rsidP="00000000" w:rsidRDefault="00000000" w:rsidRPr="00000000" w14:paraId="00000016">
            <w:pPr>
              <w:rPr>
                <w:rFonts w:ascii="Calibri" w:cs="Calibri" w:eastAsia="Calibri" w:hAnsi="Calibri"/>
                <w:b w:val="1"/>
                <w:color w:val="66cc00"/>
                <w:sz w:val="28"/>
                <w:szCs w:val="28"/>
              </w:rPr>
            </w:pPr>
            <w:r w:rsidDel="00000000" w:rsidR="00000000" w:rsidRPr="00000000">
              <w:rPr>
                <w:rtl w:val="0"/>
              </w:rPr>
            </w:r>
          </w:p>
        </w:tc>
      </w:tr>
    </w:tbl>
    <w:p w:rsidR="00000000" w:rsidDel="00000000" w:rsidP="00000000" w:rsidRDefault="00000000" w:rsidRPr="00000000" w14:paraId="00000017">
      <w:pPr>
        <w:jc w:val="cente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4480560</wp:posOffset>
            </wp:positionH>
            <wp:positionV relativeFrom="paragraph">
              <wp:posOffset>34290</wp:posOffset>
            </wp:positionV>
            <wp:extent cx="1270000" cy="1112520"/>
            <wp:effectExtent b="0" l="0" r="0" t="0"/>
            <wp:wrapSquare wrapText="bothSides" distB="0" distT="0" distL="114300" distR="114300"/>
            <wp:docPr id="35" name="image1.png"/>
            <a:graphic>
              <a:graphicData uri="http://schemas.openxmlformats.org/drawingml/2006/picture">
                <pic:pic>
                  <pic:nvPicPr>
                    <pic:cNvPr id="0" name="image1.png"/>
                    <pic:cNvPicPr preferRelativeResize="0"/>
                  </pic:nvPicPr>
                  <pic:blipFill>
                    <a:blip r:embed="rId8"/>
                    <a:srcRect b="0" l="0" r="2934" t="15000"/>
                    <a:stretch>
                      <a:fillRect/>
                    </a:stretch>
                  </pic:blipFill>
                  <pic:spPr>
                    <a:xfrm>
                      <a:off x="0" y="0"/>
                      <a:ext cx="1270000" cy="1112520"/>
                    </a:xfrm>
                    <a:prstGeom prst="rect"/>
                    <a:ln/>
                  </pic:spPr>
                </pic:pic>
              </a:graphicData>
            </a:graphic>
          </wp:anchor>
        </w:drawing>
      </w:r>
    </w:p>
    <w:p w:rsidR="00000000" w:rsidDel="00000000" w:rsidP="00000000" w:rsidRDefault="00000000" w:rsidRPr="00000000" w14:paraId="00000019">
      <w:pPr>
        <w:rPr>
          <w:b w:val="1"/>
          <w:color w:val="66cc00"/>
          <w:sz w:val="28"/>
          <w:szCs w:val="28"/>
        </w:rPr>
      </w:pPr>
      <w:r w:rsidDel="00000000" w:rsidR="00000000" w:rsidRPr="00000000">
        <w:rPr>
          <w:rtl w:val="0"/>
        </w:rPr>
      </w:r>
    </w:p>
    <w:p w:rsidR="00000000" w:rsidDel="00000000" w:rsidP="00000000" w:rsidRDefault="00000000" w:rsidRPr="00000000" w14:paraId="0000001A">
      <w:pPr>
        <w:rPr>
          <w:b w:val="1"/>
          <w:color w:val="66cc00"/>
          <w:sz w:val="28"/>
          <w:szCs w:val="28"/>
        </w:rPr>
      </w:pPr>
      <w:r w:rsidDel="00000000" w:rsidR="00000000" w:rsidRPr="00000000">
        <w:rPr>
          <w:rtl w:val="0"/>
        </w:rPr>
      </w:r>
    </w:p>
    <w:p w:rsidR="00000000" w:rsidDel="00000000" w:rsidP="00000000" w:rsidRDefault="00000000" w:rsidRPr="00000000" w14:paraId="0000001B">
      <w:pPr>
        <w:rPr>
          <w:b w:val="1"/>
          <w:color w:val="66cc00"/>
          <w:sz w:val="28"/>
          <w:szCs w:val="28"/>
        </w:rPr>
      </w:pPr>
      <w:r w:rsidDel="00000000" w:rsidR="00000000" w:rsidRPr="00000000">
        <w:rPr>
          <w:rtl w:val="0"/>
        </w:rPr>
      </w:r>
    </w:p>
    <w:p w:rsidR="00000000" w:rsidDel="00000000" w:rsidP="00000000" w:rsidRDefault="00000000" w:rsidRPr="00000000" w14:paraId="0000001C">
      <w:pPr>
        <w:rPr>
          <w:b w:val="1"/>
          <w:color w:val="66cc00"/>
          <w:sz w:val="28"/>
          <w:szCs w:val="28"/>
        </w:rPr>
      </w:pPr>
      <w:bookmarkStart w:colFirst="0" w:colLast="0" w:name="_heading=h.t86clhn4xuhc" w:id="0"/>
      <w:bookmarkEnd w:id="0"/>
      <w:r w:rsidDel="00000000" w:rsidR="00000000" w:rsidRPr="00000000">
        <w:rPr>
          <w:rtl w:val="0"/>
        </w:rPr>
      </w:r>
    </w:p>
    <w:tbl>
      <w:tblPr>
        <w:tblStyle w:val="Table2"/>
        <w:tblW w:w="8610.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610"/>
        <w:tblGridChange w:id="0">
          <w:tblGrid>
            <w:gridCol w:w="8610"/>
          </w:tblGrid>
        </w:tblGridChange>
      </w:tblGrid>
      <w:tr>
        <w:trPr>
          <w:cantSplit w:val="0"/>
          <w:tblHeader w:val="0"/>
        </w:trPr>
        <w:tc>
          <w:tcPr/>
          <w:p w:rsidR="00000000" w:rsidDel="00000000" w:rsidP="00000000" w:rsidRDefault="00000000" w:rsidRPr="00000000" w14:paraId="0000001D">
            <w:pPr>
              <w:pBdr>
                <w:bottom w:color="548dd4" w:space="1" w:sz="18" w:val="single"/>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Resultados del aprendizaje:</w:t>
            </w:r>
          </w:p>
          <w:p w:rsidR="00000000" w:rsidDel="00000000" w:rsidP="00000000" w:rsidRDefault="00000000" w:rsidRPr="00000000" w14:paraId="0000001E">
            <w:pPr>
              <w:pBdr>
                <w:top w:space="0" w:sz="0" w:val="nil"/>
                <w:left w:space="0" w:sz="0" w:val="nil"/>
                <w:bottom w:space="0" w:sz="0" w:val="nil"/>
                <w:right w:space="0" w:sz="0" w:val="nil"/>
                <w:between w:space="0" w:sz="0" w:val="nil"/>
              </w:pBdr>
              <w:spacing w:line="276" w:lineRule="auto"/>
              <w:rPr>
                <w:b w:val="1"/>
                <w:sz w:val="24"/>
                <w:szCs w:val="24"/>
              </w:rPr>
            </w:pPr>
            <w:r w:rsidDel="00000000" w:rsidR="00000000" w:rsidRPr="00000000">
              <w:rPr>
                <w:rtl w:val="0"/>
              </w:rPr>
            </w:r>
          </w:p>
          <w:p w:rsidR="00000000" w:rsidDel="00000000" w:rsidP="00000000" w:rsidRDefault="00000000" w:rsidRPr="00000000" w14:paraId="0000001F">
            <w:pPr>
              <w:pBdr>
                <w:top w:color="000000" w:space="0" w:sz="0" w:val="none"/>
                <w:left w:color="000000" w:space="0" w:sz="0" w:val="none"/>
                <w:bottom w:color="000000" w:space="0" w:sz="0" w:val="none"/>
                <w:right w:color="000000" w:space="0" w:sz="0" w:val="none"/>
                <w:between w:color="000000" w:space="0" w:sz="0" w:val="none"/>
              </w:pBdr>
              <w:spacing w:line="360" w:lineRule="auto"/>
              <w:rPr>
                <w:b w:val="1"/>
              </w:rPr>
            </w:pPr>
            <w:r w:rsidDel="00000000" w:rsidR="00000000" w:rsidRPr="00000000">
              <w:rPr>
                <w:rFonts w:ascii="Arial" w:cs="Arial" w:eastAsia="Arial" w:hAnsi="Arial"/>
                <w:sz w:val="23"/>
                <w:szCs w:val="23"/>
                <w:rtl w:val="0"/>
              </w:rPr>
              <w:t xml:space="preserve">El alumnado será capaz de:</w:t>
            </w:r>
            <w:r w:rsidDel="00000000" w:rsidR="00000000" w:rsidRPr="00000000">
              <w:rPr>
                <w:rtl w:val="0"/>
              </w:rPr>
            </w:r>
          </w:p>
          <w:p w:rsidR="00000000" w:rsidDel="00000000" w:rsidP="00000000" w:rsidRDefault="00000000" w:rsidRPr="00000000" w14:paraId="00000020">
            <w:pPr>
              <w:numPr>
                <w:ilvl w:val="0"/>
                <w:numId w:val="18"/>
              </w:numPr>
              <w:pBdr>
                <w:top w:color="000000" w:space="0" w:sz="0" w:val="none"/>
                <w:bottom w:color="000000" w:space="0" w:sz="0" w:val="none"/>
                <w:right w:color="000000" w:space="0" w:sz="0" w:val="none"/>
                <w:between w:color="000000" w:space="0" w:sz="0" w:val="none"/>
              </w:pBdr>
              <w:spacing w:after="0" w:afterAutospacing="0" w:before="240" w:line="360" w:lineRule="auto"/>
              <w:ind w:left="720" w:hanging="360"/>
            </w:pPr>
            <w:r w:rsidDel="00000000" w:rsidR="00000000" w:rsidRPr="00000000">
              <w:rPr>
                <w:rtl w:val="0"/>
              </w:rPr>
              <w:t xml:space="preserve">Comprenda que la IA y los robots ayudan a cultivar, recoger y empacar alimentos.</w:t>
            </w:r>
          </w:p>
          <w:p w:rsidR="00000000" w:rsidDel="00000000" w:rsidP="00000000" w:rsidRDefault="00000000" w:rsidRPr="00000000" w14:paraId="00000021">
            <w:pPr>
              <w:numPr>
                <w:ilvl w:val="0"/>
                <w:numId w:val="18"/>
              </w:numPr>
              <w:pBdr>
                <w:top w:color="000000" w:space="0" w:sz="0" w:val="none"/>
                <w:bottom w:color="000000" w:space="0" w:sz="0" w:val="none"/>
                <w:right w:color="000000" w:space="0" w:sz="0" w:val="none"/>
                <w:between w:color="000000" w:space="0" w:sz="0" w:val="none"/>
              </w:pBdr>
              <w:spacing w:after="0" w:afterAutospacing="0" w:before="0" w:beforeAutospacing="0" w:line="360" w:lineRule="auto"/>
              <w:ind w:left="720" w:hanging="360"/>
            </w:pPr>
            <w:r w:rsidDel="00000000" w:rsidR="00000000" w:rsidRPr="00000000">
              <w:rPr>
                <w:rtl w:val="0"/>
              </w:rPr>
              <w:t xml:space="preserve">Reconocer tareas simples que las máquinas pueden hacer con la guía de IA (por ejemplo, regar, clasificar, recoger).</w:t>
            </w:r>
          </w:p>
          <w:p w:rsidR="00000000" w:rsidDel="00000000" w:rsidP="00000000" w:rsidRDefault="00000000" w:rsidRPr="00000000" w14:paraId="00000022">
            <w:pPr>
              <w:numPr>
                <w:ilvl w:val="0"/>
                <w:numId w:val="18"/>
              </w:numPr>
              <w:pBdr>
                <w:top w:color="000000" w:space="0" w:sz="0" w:val="none"/>
                <w:bottom w:color="000000" w:space="0" w:sz="0" w:val="none"/>
                <w:right w:color="000000" w:space="0" w:sz="0" w:val="none"/>
                <w:between w:color="000000" w:space="0" w:sz="0" w:val="none"/>
              </w:pBdr>
              <w:spacing w:after="0" w:afterAutospacing="0" w:before="0" w:beforeAutospacing="0" w:line="360" w:lineRule="auto"/>
              <w:ind w:left="720" w:hanging="360"/>
            </w:pPr>
            <w:r w:rsidDel="00000000" w:rsidR="00000000" w:rsidRPr="00000000">
              <w:rPr>
                <w:rtl w:val="0"/>
              </w:rPr>
              <w:t xml:space="preserve">Expresar sus ideas sobre la tecnología alimentaria futura de manera creativa.</w:t>
            </w:r>
          </w:p>
          <w:p w:rsidR="00000000" w:rsidDel="00000000" w:rsidP="00000000" w:rsidRDefault="00000000" w:rsidRPr="00000000" w14:paraId="00000023">
            <w:pPr>
              <w:numPr>
                <w:ilvl w:val="0"/>
                <w:numId w:val="18"/>
              </w:numPr>
              <w:pBdr>
                <w:top w:color="000000" w:space="0" w:sz="0" w:val="none"/>
                <w:bottom w:color="000000" w:space="0" w:sz="0" w:val="none"/>
                <w:right w:color="000000" w:space="0" w:sz="0" w:val="none"/>
                <w:between w:color="000000" w:space="0" w:sz="0" w:val="none"/>
              </w:pBdr>
              <w:spacing w:after="240" w:before="0" w:beforeAutospacing="0" w:line="360" w:lineRule="auto"/>
              <w:ind w:left="720" w:hanging="360"/>
            </w:pPr>
            <w:r w:rsidDel="00000000" w:rsidR="00000000" w:rsidRPr="00000000">
              <w:rPr>
                <w:rtl w:val="0"/>
              </w:rPr>
              <w:t xml:space="preserve">Cooperar y asumir diferentes roles en una actividad de grupo. </w:t>
            </w:r>
          </w:p>
          <w:p w:rsidR="00000000" w:rsidDel="00000000" w:rsidP="00000000" w:rsidRDefault="00000000" w:rsidRPr="00000000" w14:paraId="00000024">
            <w:pPr>
              <w:pStyle w:val="Heading3"/>
              <w:keepNext w:val="0"/>
              <w:keepLines w:val="0"/>
              <w:pBdr>
                <w:top w:color="000000" w:space="0" w:sz="0" w:val="none"/>
                <w:bottom w:color="000000" w:space="0" w:sz="0" w:val="none"/>
                <w:right w:color="000000" w:space="0" w:sz="0" w:val="none"/>
                <w:between w:color="000000" w:space="0" w:sz="0" w:val="none"/>
              </w:pBdr>
              <w:spacing w:after="80" w:before="280" w:line="360" w:lineRule="auto"/>
              <w:rPr>
                <w:rFonts w:ascii="Cambria" w:cs="Cambria" w:eastAsia="Cambria" w:hAnsi="Cambria"/>
                <w:color w:val="000000"/>
                <w:sz w:val="26"/>
                <w:szCs w:val="26"/>
              </w:rPr>
            </w:pPr>
            <w:bookmarkStart w:colFirst="0" w:colLast="0" w:name="_heading=h.mdcrn5ar0onh" w:id="1"/>
            <w:bookmarkEnd w:id="1"/>
            <w:r w:rsidDel="00000000" w:rsidR="00000000" w:rsidRPr="00000000">
              <w:rPr>
                <w:rFonts w:ascii="Cambria" w:cs="Cambria" w:eastAsia="Cambria" w:hAnsi="Cambria"/>
                <w:color w:val="000000"/>
                <w:sz w:val="26"/>
                <w:szCs w:val="26"/>
                <w:rtl w:val="0"/>
              </w:rPr>
              <w:t xml:space="preserve">Conocimiento y comprensión</w:t>
            </w:r>
          </w:p>
          <w:p w:rsidR="00000000" w:rsidDel="00000000" w:rsidP="00000000" w:rsidRDefault="00000000" w:rsidRPr="00000000" w14:paraId="00000025">
            <w:pPr>
              <w:pBdr>
                <w:top w:color="000000" w:space="0" w:sz="0" w:val="none"/>
                <w:bottom w:color="000000" w:space="0" w:sz="0" w:val="none"/>
                <w:right w:color="000000" w:space="0" w:sz="0" w:val="none"/>
                <w:between w:color="000000" w:space="0" w:sz="0" w:val="none"/>
              </w:pBdr>
              <w:spacing w:after="240" w:before="240" w:line="360" w:lineRule="auto"/>
              <w:rPr/>
            </w:pPr>
            <w:r w:rsidDel="00000000" w:rsidR="00000000" w:rsidRPr="00000000">
              <w:rPr>
                <w:rtl w:val="0"/>
              </w:rPr>
              <w:t xml:space="preserve">Los estudiantes desarrollarán una comprensión temprana de:</w:t>
            </w:r>
          </w:p>
          <w:p w:rsidR="00000000" w:rsidDel="00000000" w:rsidP="00000000" w:rsidRDefault="00000000" w:rsidRPr="00000000" w14:paraId="00000026">
            <w:pPr>
              <w:numPr>
                <w:ilvl w:val="0"/>
                <w:numId w:val="4"/>
              </w:numPr>
              <w:pBdr>
                <w:top w:color="000000" w:space="0" w:sz="0" w:val="none"/>
                <w:bottom w:color="000000" w:space="0" w:sz="0" w:val="none"/>
                <w:right w:color="000000" w:space="0" w:sz="0" w:val="none"/>
                <w:between w:color="000000" w:space="0" w:sz="0" w:val="none"/>
              </w:pBdr>
              <w:spacing w:after="0" w:afterAutospacing="0" w:before="240" w:line="360" w:lineRule="auto"/>
              <w:ind w:left="720" w:hanging="360"/>
            </w:pPr>
            <w:r w:rsidDel="00000000" w:rsidR="00000000" w:rsidRPr="00000000">
              <w:rPr>
                <w:rtl w:val="0"/>
              </w:rPr>
              <w:t xml:space="preserve">De dónde proviene la comida y cómo se produce hoy.</w:t>
            </w:r>
          </w:p>
          <w:p w:rsidR="00000000" w:rsidDel="00000000" w:rsidP="00000000" w:rsidRDefault="00000000" w:rsidRPr="00000000" w14:paraId="00000027">
            <w:pPr>
              <w:numPr>
                <w:ilvl w:val="0"/>
                <w:numId w:val="4"/>
              </w:numPr>
              <w:pBdr>
                <w:top w:color="000000" w:space="0" w:sz="0" w:val="none"/>
                <w:bottom w:color="000000" w:space="0" w:sz="0" w:val="none"/>
                <w:right w:color="000000" w:space="0" w:sz="0" w:val="none"/>
                <w:between w:color="000000" w:space="0" w:sz="0" w:val="none"/>
              </w:pBdr>
              <w:spacing w:after="0" w:afterAutospacing="0" w:before="0" w:beforeAutospacing="0" w:line="360" w:lineRule="auto"/>
              <w:ind w:left="720" w:hanging="360"/>
            </w:pPr>
            <w:r w:rsidDel="00000000" w:rsidR="00000000" w:rsidRPr="00000000">
              <w:rPr>
                <w:rtl w:val="0"/>
              </w:rPr>
              <w:t xml:space="preserve">Cómo la inteligencia artificial ayuda a tomar decisiones en las granjas.</w:t>
            </w:r>
          </w:p>
          <w:p w:rsidR="00000000" w:rsidDel="00000000" w:rsidP="00000000" w:rsidRDefault="00000000" w:rsidRPr="00000000" w14:paraId="00000028">
            <w:pPr>
              <w:numPr>
                <w:ilvl w:val="0"/>
                <w:numId w:val="4"/>
              </w:numPr>
              <w:pBdr>
                <w:top w:color="000000" w:space="0" w:sz="0" w:val="none"/>
                <w:bottom w:color="000000" w:space="0" w:sz="0" w:val="none"/>
                <w:right w:color="000000" w:space="0" w:sz="0" w:val="none"/>
                <w:between w:color="000000" w:space="0" w:sz="0" w:val="none"/>
              </w:pBdr>
              <w:spacing w:after="0" w:afterAutospacing="0" w:before="0" w:beforeAutospacing="0" w:line="360" w:lineRule="auto"/>
              <w:ind w:left="720" w:hanging="360"/>
            </w:pPr>
            <w:r w:rsidDel="00000000" w:rsidR="00000000" w:rsidRPr="00000000">
              <w:rPr>
                <w:rtl w:val="0"/>
              </w:rPr>
              <w:t xml:space="preserve">Esa tecnología ya se utiliza para cultivar, recoger y preparar alimentos (por ejemplo, invernaderos inteligentes, robots).</w:t>
            </w:r>
          </w:p>
          <w:p w:rsidR="00000000" w:rsidDel="00000000" w:rsidP="00000000" w:rsidRDefault="00000000" w:rsidRPr="00000000" w14:paraId="00000029">
            <w:pPr>
              <w:numPr>
                <w:ilvl w:val="0"/>
                <w:numId w:val="4"/>
              </w:numPr>
              <w:pBdr>
                <w:top w:color="000000" w:space="0" w:sz="0" w:val="none"/>
                <w:bottom w:color="000000" w:space="0" w:sz="0" w:val="none"/>
                <w:right w:color="000000" w:space="0" w:sz="0" w:val="none"/>
                <w:between w:color="000000" w:space="0" w:sz="0" w:val="none"/>
              </w:pBdr>
              <w:spacing w:after="240" w:before="0" w:beforeAutospacing="0" w:line="360" w:lineRule="auto"/>
              <w:ind w:left="720" w:hanging="360"/>
            </w:pPr>
            <w:r w:rsidDel="00000000" w:rsidR="00000000" w:rsidRPr="00000000">
              <w:rPr>
                <w:rtl w:val="0"/>
              </w:rPr>
              <w:t xml:space="preserve">El concepto de máquinas inteligentes o ayudantes de robots en la vida cotidiana.</w:t>
            </w:r>
          </w:p>
          <w:p w:rsidR="00000000" w:rsidDel="00000000" w:rsidP="00000000" w:rsidRDefault="00000000" w:rsidRPr="00000000" w14:paraId="0000002A">
            <w:pPr>
              <w:pBdr>
                <w:top w:color="000000" w:space="0" w:sz="0" w:val="none"/>
                <w:bottom w:color="000000" w:space="0" w:sz="0" w:val="none"/>
                <w:right w:color="000000" w:space="0" w:sz="0" w:val="none"/>
                <w:between w:color="000000" w:space="0" w:sz="0" w:val="none"/>
              </w:pBdr>
              <w:spacing w:after="240" w:before="240" w:line="360" w:lineRule="auto"/>
              <w:ind w:left="720" w:firstLine="0"/>
              <w:rPr/>
            </w:pPr>
            <w:r w:rsidDel="00000000" w:rsidR="00000000" w:rsidRPr="00000000">
              <w:rPr>
                <w:rtl w:val="0"/>
              </w:rPr>
            </w:r>
          </w:p>
          <w:p w:rsidR="00000000" w:rsidDel="00000000" w:rsidP="00000000" w:rsidRDefault="00000000" w:rsidRPr="00000000" w14:paraId="0000002B">
            <w:pPr>
              <w:pBdr>
                <w:top w:color="000000" w:space="0" w:sz="0" w:val="none"/>
                <w:bottom w:color="000000" w:space="0" w:sz="0" w:val="none"/>
                <w:right w:color="000000" w:space="0" w:sz="0" w:val="none"/>
                <w:between w:color="000000" w:space="0" w:sz="0" w:val="none"/>
              </w:pBdr>
              <w:spacing w:line="360" w:lineRule="auto"/>
              <w:ind w:left="0" w:firstLine="0"/>
              <w:rPr>
                <w:rFonts w:ascii="Arial" w:cs="Arial" w:eastAsia="Arial" w:hAnsi="Arial"/>
                <w:sz w:val="23"/>
                <w:szCs w:val="23"/>
              </w:rPr>
            </w:pPr>
            <w:r w:rsidDel="00000000" w:rsidR="00000000" w:rsidRPr="00000000">
              <w:rPr>
                <w:rFonts w:ascii="Arial" w:cs="Arial" w:eastAsia="Arial" w:hAnsi="Arial"/>
                <w:sz w:val="23"/>
                <w:szCs w:val="23"/>
                <w:rtl w:val="0"/>
              </w:rPr>
              <w:t xml:space="preserve">Habilidades y habilidades:</w:t>
            </w:r>
          </w:p>
          <w:p w:rsidR="00000000" w:rsidDel="00000000" w:rsidP="00000000" w:rsidRDefault="00000000" w:rsidRPr="00000000" w14:paraId="0000002C">
            <w:pPr>
              <w:numPr>
                <w:ilvl w:val="0"/>
                <w:numId w:val="21"/>
              </w:numPr>
              <w:pBdr>
                <w:top w:color="000000" w:space="0" w:sz="0" w:val="none"/>
                <w:bottom w:color="000000" w:space="0" w:sz="0" w:val="none"/>
                <w:right w:color="000000" w:space="0" w:sz="0" w:val="none"/>
                <w:between w:color="000000" w:space="0" w:sz="0" w:val="none"/>
              </w:pBdr>
              <w:spacing w:after="0" w:afterAutospacing="0" w:before="240" w:line="360" w:lineRule="auto"/>
              <w:ind w:left="720" w:hanging="360"/>
            </w:pPr>
            <w:r w:rsidDel="00000000" w:rsidR="00000000" w:rsidRPr="00000000">
              <w:rPr>
                <w:rFonts w:ascii="Arial" w:cs="Arial" w:eastAsia="Arial" w:hAnsi="Arial"/>
                <w:sz w:val="23"/>
                <w:szCs w:val="23"/>
                <w:rtl w:val="0"/>
              </w:rPr>
              <w:t xml:space="preserve">Habilidades de juego de roles y drama.</w:t>
            </w:r>
          </w:p>
          <w:p w:rsidR="00000000" w:rsidDel="00000000" w:rsidP="00000000" w:rsidRDefault="00000000" w:rsidRPr="00000000" w14:paraId="0000002D">
            <w:pPr>
              <w:numPr>
                <w:ilvl w:val="0"/>
                <w:numId w:val="21"/>
              </w:numPr>
              <w:pBdr>
                <w:top w:color="000000" w:space="0" w:sz="0" w:val="none"/>
                <w:bottom w:color="000000" w:space="0" w:sz="0" w:val="none"/>
                <w:right w:color="000000" w:space="0" w:sz="0" w:val="none"/>
                <w:between w:color="000000" w:space="0" w:sz="0" w:val="none"/>
              </w:pBdr>
              <w:spacing w:after="0" w:afterAutospacing="0" w:before="0" w:beforeAutospacing="0" w:line="360" w:lineRule="auto"/>
              <w:ind w:left="720" w:hanging="360"/>
            </w:pPr>
            <w:r w:rsidDel="00000000" w:rsidR="00000000" w:rsidRPr="00000000">
              <w:rPr>
                <w:rFonts w:ascii="Arial" w:cs="Arial" w:eastAsia="Arial" w:hAnsi="Arial"/>
                <w:sz w:val="23"/>
                <w:szCs w:val="23"/>
                <w:rtl w:val="0"/>
              </w:rPr>
              <w:t xml:space="preserve">Comunicación y escucha en actividades de grupo.</w:t>
            </w:r>
          </w:p>
          <w:p w:rsidR="00000000" w:rsidDel="00000000" w:rsidP="00000000" w:rsidRDefault="00000000" w:rsidRPr="00000000" w14:paraId="0000002E">
            <w:pPr>
              <w:numPr>
                <w:ilvl w:val="0"/>
                <w:numId w:val="21"/>
              </w:numPr>
              <w:pBdr>
                <w:top w:color="000000" w:space="0" w:sz="0" w:val="none"/>
                <w:bottom w:color="000000" w:space="0" w:sz="0" w:val="none"/>
                <w:right w:color="000000" w:space="0" w:sz="0" w:val="none"/>
                <w:between w:color="000000" w:space="0" w:sz="0" w:val="none"/>
              </w:pBdr>
              <w:spacing w:after="0" w:afterAutospacing="0" w:before="0" w:beforeAutospacing="0" w:line="360" w:lineRule="auto"/>
              <w:ind w:left="720" w:hanging="360"/>
            </w:pPr>
            <w:sdt>
              <w:sdtPr>
                <w:id w:val="1329929554"/>
                <w:tag w:val="goog_rdk_0"/>
              </w:sdtPr>
              <w:sdtContent>
                <w:r w:rsidDel="00000000" w:rsidR="00000000" w:rsidRPr="00000000">
                  <w:rPr>
                    <w:rFonts w:ascii="Arial Unicode MS" w:cs="Arial Unicode MS" w:eastAsia="Arial Unicode MS" w:hAnsi="Arial Unicode MS"/>
                    <w:sz w:val="23"/>
                    <w:szCs w:val="23"/>
                    <w:rtl w:val="0"/>
                  </w:rPr>
                  <w:t xml:space="preserve">Tomar decisiones sencillas y pensar en la causa y el efecto (por ejemplo, Si la planta está caída → agua).</w:t>
                </w:r>
              </w:sdtContent>
            </w:sdt>
          </w:p>
          <w:p w:rsidR="00000000" w:rsidDel="00000000" w:rsidP="00000000" w:rsidRDefault="00000000" w:rsidRPr="00000000" w14:paraId="0000002F">
            <w:pPr>
              <w:numPr>
                <w:ilvl w:val="0"/>
                <w:numId w:val="21"/>
              </w:numPr>
              <w:pBdr>
                <w:top w:color="000000" w:space="0" w:sz="0" w:val="none"/>
                <w:bottom w:color="000000" w:space="0" w:sz="0" w:val="none"/>
                <w:right w:color="000000" w:space="0" w:sz="0" w:val="none"/>
                <w:between w:color="000000" w:space="0" w:sz="0" w:val="none"/>
              </w:pBdr>
              <w:spacing w:after="240" w:before="0" w:beforeAutospacing="0" w:line="360" w:lineRule="auto"/>
              <w:ind w:left="720" w:hanging="360"/>
            </w:pPr>
            <w:r w:rsidDel="00000000" w:rsidR="00000000" w:rsidRPr="00000000">
              <w:rPr>
                <w:rFonts w:ascii="Arial" w:cs="Arial" w:eastAsia="Arial" w:hAnsi="Arial"/>
                <w:sz w:val="23"/>
                <w:szCs w:val="23"/>
                <w:rtl w:val="0"/>
              </w:rPr>
              <w:t xml:space="preserve">Dibujar y contar historias para expresar ideas creativas.</w:t>
            </w:r>
          </w:p>
          <w:p w:rsidR="00000000" w:rsidDel="00000000" w:rsidP="00000000" w:rsidRDefault="00000000" w:rsidRPr="00000000" w14:paraId="00000030">
            <w:pPr>
              <w:pBdr>
                <w:top w:color="000000" w:space="0" w:sz="0" w:val="none"/>
                <w:bottom w:color="000000" w:space="0" w:sz="0" w:val="none"/>
                <w:right w:color="000000" w:space="0" w:sz="0" w:val="none"/>
                <w:between w:color="000000" w:space="0" w:sz="0" w:val="none"/>
              </w:pBdr>
              <w:spacing w:line="360" w:lineRule="auto"/>
              <w:ind w:left="1440" w:firstLine="0"/>
              <w:rPr>
                <w:rFonts w:ascii="Arial" w:cs="Arial" w:eastAsia="Arial" w:hAnsi="Arial"/>
                <w:sz w:val="23"/>
                <w:szCs w:val="23"/>
              </w:rPr>
            </w:pPr>
            <w:r w:rsidDel="00000000" w:rsidR="00000000" w:rsidRPr="00000000">
              <w:rPr>
                <w:rtl w:val="0"/>
              </w:rPr>
            </w:r>
          </w:p>
          <w:p w:rsidR="00000000" w:rsidDel="00000000" w:rsidP="00000000" w:rsidRDefault="00000000" w:rsidRPr="00000000" w14:paraId="00000031">
            <w:pPr>
              <w:pBdr>
                <w:top w:color="000000" w:space="0" w:sz="0" w:val="none"/>
                <w:bottom w:color="000000" w:space="0" w:sz="0" w:val="none"/>
                <w:right w:color="000000" w:space="0" w:sz="0" w:val="none"/>
                <w:between w:color="000000" w:space="0" w:sz="0" w:val="none"/>
              </w:pBdr>
              <w:spacing w:line="360" w:lineRule="auto"/>
              <w:ind w:left="1440" w:firstLine="0"/>
              <w:rPr>
                <w:rFonts w:ascii="Arial" w:cs="Arial" w:eastAsia="Arial" w:hAnsi="Arial"/>
                <w:sz w:val="23"/>
                <w:szCs w:val="23"/>
              </w:rPr>
            </w:pPr>
            <w:r w:rsidDel="00000000" w:rsidR="00000000" w:rsidRPr="00000000">
              <w:rPr>
                <w:rtl w:val="0"/>
              </w:rPr>
            </w:r>
          </w:p>
          <w:p w:rsidR="00000000" w:rsidDel="00000000" w:rsidP="00000000" w:rsidRDefault="00000000" w:rsidRPr="00000000" w14:paraId="00000032">
            <w:pPr>
              <w:pBdr>
                <w:top w:color="000000" w:space="0" w:sz="0" w:val="none"/>
                <w:bottom w:color="000000" w:space="0" w:sz="0" w:val="none"/>
                <w:right w:color="000000" w:space="0" w:sz="0" w:val="none"/>
                <w:between w:color="000000" w:space="0" w:sz="0" w:val="none"/>
              </w:pBdr>
              <w:spacing w:line="360" w:lineRule="auto"/>
              <w:ind w:left="1440" w:firstLine="0"/>
              <w:rPr>
                <w:rFonts w:ascii="Arial" w:cs="Arial" w:eastAsia="Arial" w:hAnsi="Arial"/>
                <w:sz w:val="23"/>
                <w:szCs w:val="23"/>
              </w:rPr>
            </w:pPr>
            <w:r w:rsidDel="00000000" w:rsidR="00000000" w:rsidRPr="00000000">
              <w:rPr>
                <w:rtl w:val="0"/>
              </w:rPr>
            </w:r>
          </w:p>
          <w:p w:rsidR="00000000" w:rsidDel="00000000" w:rsidP="00000000" w:rsidRDefault="00000000" w:rsidRPr="00000000" w14:paraId="00000033">
            <w:pPr>
              <w:pBdr>
                <w:top w:color="000000" w:space="0" w:sz="0" w:val="none"/>
                <w:bottom w:color="000000" w:space="0" w:sz="0" w:val="none"/>
                <w:right w:color="000000" w:space="0" w:sz="0" w:val="none"/>
                <w:between w:color="000000" w:space="0" w:sz="0" w:val="none"/>
              </w:pBdr>
              <w:spacing w:line="360" w:lineRule="auto"/>
              <w:ind w:left="0" w:firstLine="0"/>
              <w:rPr/>
            </w:pPr>
            <w:r w:rsidDel="00000000" w:rsidR="00000000" w:rsidRPr="00000000">
              <w:rPr>
                <w:rFonts w:ascii="Arial" w:cs="Arial" w:eastAsia="Arial" w:hAnsi="Arial"/>
                <w:sz w:val="23"/>
                <w:szCs w:val="23"/>
                <w:rtl w:val="0"/>
              </w:rPr>
              <w:t xml:space="preserve">Actitudes y valores:</w:t>
            </w:r>
            <w:r w:rsidDel="00000000" w:rsidR="00000000" w:rsidRPr="00000000">
              <w:rPr>
                <w:rtl w:val="0"/>
              </w:rPr>
            </w:r>
          </w:p>
          <w:p w:rsidR="00000000" w:rsidDel="00000000" w:rsidP="00000000" w:rsidRDefault="00000000" w:rsidRPr="00000000" w14:paraId="00000034">
            <w:pPr>
              <w:pBdr>
                <w:top w:color="000000" w:space="0" w:sz="0" w:val="none"/>
                <w:bottom w:color="000000" w:space="0" w:sz="0" w:val="none"/>
                <w:right w:color="000000" w:space="0" w:sz="0" w:val="none"/>
                <w:between w:color="000000" w:space="0" w:sz="0" w:val="none"/>
              </w:pBdr>
              <w:spacing w:after="240" w:before="240" w:line="360" w:lineRule="auto"/>
              <w:rPr>
                <w:rFonts w:ascii="Arial" w:cs="Arial" w:eastAsia="Arial" w:hAnsi="Arial"/>
                <w:sz w:val="23"/>
                <w:szCs w:val="23"/>
              </w:rPr>
            </w:pPr>
            <w:r w:rsidDel="00000000" w:rsidR="00000000" w:rsidRPr="00000000">
              <w:rPr>
                <w:rFonts w:ascii="Arial" w:cs="Arial" w:eastAsia="Arial" w:hAnsi="Arial"/>
                <w:sz w:val="23"/>
                <w:szCs w:val="23"/>
                <w:rtl w:val="0"/>
              </w:rPr>
              <w:t xml:space="preserve">Se animará a los estudiantes a:</w:t>
            </w:r>
          </w:p>
          <w:p w:rsidR="00000000" w:rsidDel="00000000" w:rsidP="00000000" w:rsidRDefault="00000000" w:rsidRPr="00000000" w14:paraId="00000035">
            <w:pPr>
              <w:numPr>
                <w:ilvl w:val="0"/>
                <w:numId w:val="17"/>
              </w:numPr>
              <w:pBdr>
                <w:top w:color="000000" w:space="0" w:sz="0" w:val="none"/>
                <w:bottom w:color="000000" w:space="0" w:sz="0" w:val="none"/>
                <w:right w:color="000000" w:space="0" w:sz="0" w:val="none"/>
                <w:between w:color="000000" w:space="0" w:sz="0" w:val="none"/>
              </w:pBdr>
              <w:spacing w:after="0" w:afterAutospacing="0" w:before="240" w:line="360" w:lineRule="auto"/>
              <w:ind w:left="720" w:hanging="360"/>
            </w:pPr>
            <w:r w:rsidDel="00000000" w:rsidR="00000000" w:rsidRPr="00000000">
              <w:rPr>
                <w:rFonts w:ascii="Arial" w:cs="Arial" w:eastAsia="Arial" w:hAnsi="Arial"/>
                <w:sz w:val="23"/>
                <w:szCs w:val="23"/>
                <w:rtl w:val="0"/>
              </w:rPr>
              <w:t xml:space="preserve">Mostrar curiosidad sobre cómo se hace la comida.</w:t>
            </w:r>
          </w:p>
          <w:p w:rsidR="00000000" w:rsidDel="00000000" w:rsidP="00000000" w:rsidRDefault="00000000" w:rsidRPr="00000000" w14:paraId="00000036">
            <w:pPr>
              <w:numPr>
                <w:ilvl w:val="0"/>
                <w:numId w:val="17"/>
              </w:numPr>
              <w:pBdr>
                <w:top w:color="000000" w:space="0" w:sz="0" w:val="none"/>
                <w:bottom w:color="000000" w:space="0" w:sz="0" w:val="none"/>
                <w:right w:color="000000" w:space="0" w:sz="0" w:val="none"/>
                <w:between w:color="000000" w:space="0" w:sz="0" w:val="none"/>
              </w:pBdr>
              <w:spacing w:after="0" w:afterAutospacing="0" w:before="0" w:beforeAutospacing="0" w:line="360" w:lineRule="auto"/>
              <w:ind w:left="720" w:hanging="360"/>
            </w:pPr>
            <w:r w:rsidDel="00000000" w:rsidR="00000000" w:rsidRPr="00000000">
              <w:rPr>
                <w:rFonts w:ascii="Arial" w:cs="Arial" w:eastAsia="Arial" w:hAnsi="Arial"/>
                <w:sz w:val="23"/>
                <w:szCs w:val="23"/>
                <w:rtl w:val="0"/>
              </w:rPr>
              <w:t xml:space="preserve">Apreciar el trabajo en equipo y la responsabilidad compartida.</w:t>
            </w:r>
          </w:p>
          <w:p w:rsidR="00000000" w:rsidDel="00000000" w:rsidP="00000000" w:rsidRDefault="00000000" w:rsidRPr="00000000" w14:paraId="00000037">
            <w:pPr>
              <w:numPr>
                <w:ilvl w:val="0"/>
                <w:numId w:val="17"/>
              </w:numPr>
              <w:pBdr>
                <w:top w:color="000000" w:space="0" w:sz="0" w:val="none"/>
                <w:bottom w:color="000000" w:space="0" w:sz="0" w:val="none"/>
                <w:right w:color="000000" w:space="0" w:sz="0" w:val="none"/>
                <w:between w:color="000000" w:space="0" w:sz="0" w:val="none"/>
              </w:pBdr>
              <w:spacing w:after="0" w:afterAutospacing="0" w:before="0" w:beforeAutospacing="0" w:line="360" w:lineRule="auto"/>
              <w:ind w:left="720" w:hanging="360"/>
            </w:pPr>
            <w:r w:rsidDel="00000000" w:rsidR="00000000" w:rsidRPr="00000000">
              <w:rPr>
                <w:rFonts w:ascii="Arial" w:cs="Arial" w:eastAsia="Arial" w:hAnsi="Arial"/>
                <w:sz w:val="23"/>
                <w:szCs w:val="23"/>
                <w:rtl w:val="0"/>
              </w:rPr>
              <w:t xml:space="preserve">Valora la tecnología como una herramienta útil cuando se usa sabiamente.</w:t>
            </w:r>
          </w:p>
          <w:p w:rsidR="00000000" w:rsidDel="00000000" w:rsidP="00000000" w:rsidRDefault="00000000" w:rsidRPr="00000000" w14:paraId="00000038">
            <w:pPr>
              <w:numPr>
                <w:ilvl w:val="0"/>
                <w:numId w:val="17"/>
              </w:numPr>
              <w:pBdr>
                <w:top w:color="000000" w:space="0" w:sz="0" w:val="none"/>
                <w:bottom w:color="000000" w:space="0" w:sz="0" w:val="none"/>
                <w:right w:color="000000" w:space="0" w:sz="0" w:val="none"/>
                <w:between w:color="000000" w:space="0" w:sz="0" w:val="none"/>
              </w:pBdr>
              <w:spacing w:after="240" w:before="0" w:beforeAutospacing="0" w:line="360" w:lineRule="auto"/>
              <w:ind w:left="720" w:hanging="360"/>
            </w:pPr>
            <w:r w:rsidDel="00000000" w:rsidR="00000000" w:rsidRPr="00000000">
              <w:rPr>
                <w:rFonts w:ascii="Arial" w:cs="Arial" w:eastAsia="Arial" w:hAnsi="Arial"/>
                <w:sz w:val="23"/>
                <w:szCs w:val="23"/>
                <w:rtl w:val="0"/>
              </w:rPr>
              <w:t xml:space="preserve">Siéntase seguro en expresar pensamientos futuristas e imaginativos.</w:t>
            </w:r>
          </w:p>
          <w:p w:rsidR="00000000" w:rsidDel="00000000" w:rsidP="00000000" w:rsidRDefault="00000000" w:rsidRPr="00000000" w14:paraId="00000039">
            <w:pPr>
              <w:pBdr>
                <w:top w:color="000000" w:space="0" w:sz="0" w:val="none"/>
                <w:bottom w:color="000000" w:space="0" w:sz="0" w:val="none"/>
                <w:right w:color="000000" w:space="0" w:sz="0" w:val="none"/>
                <w:between w:color="000000" w:space="0" w:sz="0" w:val="none"/>
              </w:pBdr>
              <w:spacing w:line="360" w:lineRule="auto"/>
              <w:ind w:left="1440" w:firstLine="0"/>
              <w:rPr>
                <w:rFonts w:ascii="Arial" w:cs="Arial" w:eastAsia="Arial" w:hAnsi="Arial"/>
                <w:sz w:val="23"/>
                <w:szCs w:val="23"/>
              </w:rPr>
            </w:pPr>
            <w:r w:rsidDel="00000000" w:rsidR="00000000" w:rsidRPr="00000000">
              <w:rPr>
                <w:rtl w:val="0"/>
              </w:rPr>
            </w:r>
          </w:p>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280" w:before="0" w:line="360" w:lineRule="auto"/>
              <w:ind w:left="0" w:right="0" w:firstLine="0"/>
              <w:jc w:val="left"/>
              <w:rPr>
                <w:rFonts w:ascii="Calibri" w:cs="Calibri" w:eastAsia="Calibri" w:hAnsi="Calibri"/>
                <w:sz w:val="24"/>
                <w:szCs w:val="24"/>
              </w:rPr>
            </w:pPr>
            <w:r w:rsidDel="00000000" w:rsidR="00000000" w:rsidRPr="00000000">
              <w:rPr>
                <w:rtl w:val="0"/>
              </w:rPr>
            </w:r>
          </w:p>
          <w:tbl>
            <w:tblPr>
              <w:tblStyle w:val="Table3"/>
              <w:tblW w:w="8414.0" w:type="dxa"/>
              <w:jc w:val="left"/>
              <w:tblBorders>
                <w:top w:color="76923c" w:space="0" w:sz="18" w:val="single"/>
                <w:left w:color="000000" w:space="0" w:sz="0" w:val="nil"/>
                <w:bottom w:color="76923c" w:space="0" w:sz="18" w:val="single"/>
                <w:right w:color="000000" w:space="0" w:sz="0" w:val="nil"/>
                <w:insideH w:color="000000" w:space="0" w:sz="0" w:val="nil"/>
                <w:insideV w:color="000000" w:space="0" w:sz="0" w:val="nil"/>
              </w:tblBorders>
              <w:tblLayout w:type="fixed"/>
              <w:tblLook w:val="0400"/>
            </w:tblPr>
            <w:tblGrid>
              <w:gridCol w:w="8414"/>
              <w:tblGridChange w:id="0">
                <w:tblGrid>
                  <w:gridCol w:w="8414"/>
                </w:tblGrid>
              </w:tblGridChange>
            </w:tblGrid>
            <w:tr>
              <w:trPr>
                <w:cantSplit w:val="0"/>
                <w:tblHeader w:val="0"/>
              </w:trPr>
              <w:tc>
                <w:tcPr/>
                <w:p w:rsidR="00000000" w:rsidDel="00000000" w:rsidP="00000000" w:rsidRDefault="00000000" w:rsidRPr="00000000" w14:paraId="0000003B">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C">
                  <w:pPr>
                    <w:rPr>
                      <w:rFonts w:ascii="Calibri" w:cs="Calibri" w:eastAsia="Calibri" w:hAnsi="Calibri"/>
                      <w:b w:val="1"/>
                      <w:color w:val="ff3333"/>
                      <w:sz w:val="28"/>
                      <w:szCs w:val="28"/>
                    </w:rPr>
                  </w:pPr>
                  <w:r w:rsidDel="00000000" w:rsidR="00000000" w:rsidRPr="00000000">
                    <w:rPr>
                      <w:rFonts w:ascii="Calibri" w:cs="Calibri" w:eastAsia="Calibri" w:hAnsi="Calibri"/>
                      <w:b w:val="1"/>
                      <w:color w:val="ff3333"/>
                      <w:sz w:val="28"/>
                      <w:szCs w:val="28"/>
                      <w:rtl w:val="0"/>
                    </w:rPr>
                    <w:t xml:space="preserve">Dimensión europea / conexión con Erasmus+</w:t>
                  </w:r>
                </w:p>
                <w:p w:rsidR="00000000" w:rsidDel="00000000" w:rsidP="00000000" w:rsidRDefault="00000000" w:rsidRPr="00000000" w14:paraId="0000003D">
                  <w:pPr>
                    <w:pStyle w:val="Heading3"/>
                    <w:keepNext w:val="0"/>
                    <w:keepLines w:val="0"/>
                    <w:spacing w:after="80" w:before="280" w:lineRule="auto"/>
                    <w:rPr>
                      <w:color w:val="000000"/>
                      <w:sz w:val="26"/>
                      <w:szCs w:val="26"/>
                    </w:rPr>
                  </w:pPr>
                  <w:bookmarkStart w:colFirst="0" w:colLast="0" w:name="_heading=h.w92ramk8l69x" w:id="2"/>
                  <w:bookmarkEnd w:id="2"/>
                  <w:r w:rsidDel="00000000" w:rsidR="00000000" w:rsidRPr="00000000">
                    <w:rPr>
                      <w:rtl w:val="0"/>
                    </w:rPr>
                  </w:r>
                </w:p>
                <w:p w:rsidR="00000000" w:rsidDel="00000000" w:rsidP="00000000" w:rsidRDefault="00000000" w:rsidRPr="00000000" w14:paraId="0000003E">
                  <w:pPr>
                    <w:numPr>
                      <w:ilvl w:val="0"/>
                      <w:numId w:val="3"/>
                    </w:numPr>
                    <w:spacing w:after="0" w:afterAutospacing="0" w:befor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Promueve la </w:t>
                  </w:r>
                  <w:r w:rsidDel="00000000" w:rsidR="00000000" w:rsidRPr="00000000">
                    <w:rPr>
                      <w:rFonts w:ascii="Calibri" w:cs="Calibri" w:eastAsia="Calibri" w:hAnsi="Calibri"/>
                      <w:b w:val="1"/>
                      <w:sz w:val="24"/>
                      <w:szCs w:val="24"/>
                      <w:rtl w:val="0"/>
                    </w:rPr>
                    <w:t xml:space="preserve">educación temprana STEM y digital de </w:t>
                  </w:r>
                  <w:r w:rsidDel="00000000" w:rsidR="00000000" w:rsidRPr="00000000">
                    <w:rPr>
                      <w:rFonts w:ascii="Calibri" w:cs="Calibri" w:eastAsia="Calibri" w:hAnsi="Calibri"/>
                      <w:sz w:val="24"/>
                      <w:szCs w:val="24"/>
                      <w:rtl w:val="0"/>
                    </w:rPr>
                    <w:t xml:space="preserve">acuerdo con las prioridades europeas de la educación.</w:t>
                  </w:r>
                </w:p>
                <w:p w:rsidR="00000000" w:rsidDel="00000000" w:rsidP="00000000" w:rsidRDefault="00000000" w:rsidRPr="00000000" w14:paraId="0000003F">
                  <w:pPr>
                    <w:numPr>
                      <w:ilvl w:val="0"/>
                      <w:numId w:val="3"/>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Fomenta la </w:t>
                  </w:r>
                  <w:r w:rsidDel="00000000" w:rsidR="00000000" w:rsidRPr="00000000">
                    <w:rPr>
                      <w:rFonts w:ascii="Calibri" w:cs="Calibri" w:eastAsia="Calibri" w:hAnsi="Calibri"/>
                      <w:b w:val="1"/>
                      <w:sz w:val="24"/>
                      <w:szCs w:val="24"/>
                      <w:rtl w:val="0"/>
                    </w:rPr>
                    <w:t xml:space="preserve">sensibilización sobre la sostenibilidad, la seguridad alimentaria y la innovación </w:t>
                  </w:r>
                  <w:r w:rsidDel="00000000" w:rsidR="00000000" w:rsidRPr="00000000">
                    <w:rPr>
                      <w:rFonts w:ascii="Calibri" w:cs="Calibri" w:eastAsia="Calibri" w:hAnsi="Calibri"/>
                      <w:sz w:val="24"/>
                      <w:szCs w:val="24"/>
                      <w:rtl w:val="0"/>
                    </w:rPr>
                    <w:t xml:space="preserve">en toda Europa.</w:t>
                  </w:r>
                </w:p>
                <w:p w:rsidR="00000000" w:rsidDel="00000000" w:rsidP="00000000" w:rsidRDefault="00000000" w:rsidRPr="00000000" w14:paraId="00000040">
                  <w:pPr>
                    <w:numPr>
                      <w:ilvl w:val="0"/>
                      <w:numId w:val="3"/>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Apoya </w:t>
                  </w:r>
                  <w:r w:rsidDel="00000000" w:rsidR="00000000" w:rsidRPr="00000000">
                    <w:rPr>
                      <w:rFonts w:ascii="Calibri" w:cs="Calibri" w:eastAsia="Calibri" w:hAnsi="Calibri"/>
                      <w:b w:val="1"/>
                      <w:sz w:val="24"/>
                      <w:szCs w:val="24"/>
                      <w:rtl w:val="0"/>
                    </w:rPr>
                    <w:t xml:space="preserve">las competencias </w:t>
                  </w:r>
                  <w:r w:rsidDel="00000000" w:rsidR="00000000" w:rsidRPr="00000000">
                    <w:rPr>
                      <w:rFonts w:ascii="Calibri" w:cs="Calibri" w:eastAsia="Calibri" w:hAnsi="Calibri"/>
                      <w:sz w:val="24"/>
                      <w:szCs w:val="24"/>
                      <w:rtl w:val="0"/>
                    </w:rPr>
                    <w:t xml:space="preserve">clave: conciencia cultural, aprendizaje para aprender y alfabetización digital.</w:t>
                  </w:r>
                </w:p>
                <w:p w:rsidR="00000000" w:rsidDel="00000000" w:rsidP="00000000" w:rsidRDefault="00000000" w:rsidRPr="00000000" w14:paraId="00000041">
                  <w:pPr>
                    <w:numPr>
                      <w:ilvl w:val="0"/>
                      <w:numId w:val="3"/>
                    </w:numPr>
                    <w:spacing w:after="24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Introduce a los niños </w:t>
                  </w:r>
                  <w:r w:rsidDel="00000000" w:rsidR="00000000" w:rsidRPr="00000000">
                    <w:rPr>
                      <w:rFonts w:ascii="Calibri" w:cs="Calibri" w:eastAsia="Calibri" w:hAnsi="Calibri"/>
                      <w:b w:val="1"/>
                      <w:sz w:val="24"/>
                      <w:szCs w:val="24"/>
                      <w:rtl w:val="0"/>
                    </w:rPr>
                    <w:t xml:space="preserve">el papel de la tecnología en los desafíos </w:t>
                  </w:r>
                  <w:r w:rsidDel="00000000" w:rsidR="00000000" w:rsidRPr="00000000">
                    <w:rPr>
                      <w:rFonts w:ascii="Calibri" w:cs="Calibri" w:eastAsia="Calibri" w:hAnsi="Calibri"/>
                      <w:sz w:val="24"/>
                      <w:szCs w:val="24"/>
                      <w:rtl w:val="0"/>
                    </w:rPr>
                    <w:t xml:space="preserve">globales, como la producción sostenible de alimentos.</w:t>
                  </w:r>
                </w:p>
                <w:p w:rsidR="00000000" w:rsidDel="00000000" w:rsidP="00000000" w:rsidRDefault="00000000" w:rsidRPr="00000000" w14:paraId="00000042">
                  <w:pPr>
                    <w:rPr>
                      <w:rFonts w:ascii="Calibri" w:cs="Calibri" w:eastAsia="Calibri" w:hAnsi="Calibri"/>
                      <w:sz w:val="24"/>
                      <w:szCs w:val="24"/>
                    </w:rPr>
                  </w:pPr>
                  <w:r w:rsidDel="00000000" w:rsidR="00000000" w:rsidRPr="00000000">
                    <w:rPr>
                      <w:rFonts w:ascii="Calibri" w:cs="Calibri" w:eastAsia="Calibri" w:hAnsi="Calibri"/>
                      <w:b w:val="1"/>
                      <w:color w:val="0099ff"/>
                      <w:sz w:val="28"/>
                      <w:szCs w:val="28"/>
                      <w:rtl w:val="0"/>
                    </w:rPr>
                    <w:t xml:space="preserve">Recursos y herramientas</w:t>
                  </w:r>
                  <w:r w:rsidDel="00000000" w:rsidR="00000000" w:rsidRPr="00000000">
                    <w:rPr>
                      <w:rtl w:val="0"/>
                    </w:rPr>
                  </w:r>
                </w:p>
                <w:p w:rsidR="00000000" w:rsidDel="00000000" w:rsidP="00000000" w:rsidRDefault="00000000" w:rsidRPr="00000000" w14:paraId="00000043">
                  <w:pPr>
                    <w:numPr>
                      <w:ilvl w:val="0"/>
                      <w:numId w:val="3"/>
                    </w:numPr>
                    <w:spacing w:after="0" w:afterAutospacing="0" w:befor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Versión impresa o digital de la historia de Farmer Ella y los Robot Helpers</w:t>
                  </w:r>
                </w:p>
                <w:p w:rsidR="00000000" w:rsidDel="00000000" w:rsidP="00000000" w:rsidRDefault="00000000" w:rsidRPr="00000000" w14:paraId="00000044">
                  <w:pPr>
                    <w:numPr>
                      <w:ilvl w:val="0"/>
                      <w:numId w:val="3"/>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Recursos para juegos de rol: imágenes de frutas y verduras, lata de riego, cestas</w:t>
                  </w:r>
                </w:p>
                <w:p w:rsidR="00000000" w:rsidDel="00000000" w:rsidP="00000000" w:rsidRDefault="00000000" w:rsidRPr="00000000" w14:paraId="00000045">
                  <w:pPr>
                    <w:numPr>
                      <w:ilvl w:val="0"/>
                      <w:numId w:val="3"/>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Etiquetas o pegatinas de nombres de robots y IA</w:t>
                  </w:r>
                </w:p>
                <w:p w:rsidR="00000000" w:rsidDel="00000000" w:rsidP="00000000" w:rsidRDefault="00000000" w:rsidRPr="00000000" w14:paraId="00000046">
                  <w:pPr>
                    <w:numPr>
                      <w:ilvl w:val="0"/>
                      <w:numId w:val="3"/>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Papel de dibujo, lápices y marcadores</w:t>
                  </w:r>
                </w:p>
                <w:p w:rsidR="00000000" w:rsidDel="00000000" w:rsidP="00000000" w:rsidRDefault="00000000" w:rsidRPr="00000000" w14:paraId="00000047">
                  <w:pPr>
                    <w:numPr>
                      <w:ilvl w:val="0"/>
                      <w:numId w:val="3"/>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Carteles meteorológicos y de condiciones de cultivo (sol, lluvia, frutas maduras, etc.)</w:t>
                  </w:r>
                </w:p>
                <w:p w:rsidR="00000000" w:rsidDel="00000000" w:rsidP="00000000" w:rsidRDefault="00000000" w:rsidRPr="00000000" w14:paraId="00000048">
                  <w:pPr>
                    <w:numPr>
                      <w:ilvl w:val="0"/>
                      <w:numId w:val="3"/>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(Opcional) Tabla blanca o diapositiva digital</w:t>
                  </w:r>
                </w:p>
                <w:p w:rsidR="00000000" w:rsidDel="00000000" w:rsidP="00000000" w:rsidRDefault="00000000" w:rsidRPr="00000000" w14:paraId="00000049">
                  <w:pPr>
                    <w:numPr>
                      <w:ilvl w:val="0"/>
                      <w:numId w:val="3"/>
                    </w:numPr>
                    <w:spacing w:after="24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Herramientas de generación de imágenes de IA (utilizadas por el profesor previamente)</w:t>
                  </w:r>
                </w:p>
                <w:p w:rsidR="00000000" w:rsidDel="00000000" w:rsidP="00000000" w:rsidRDefault="00000000" w:rsidRPr="00000000" w14:paraId="0000004A">
                  <w:pPr>
                    <w:spacing w:after="240" w:before="240" w:lineRule="auto"/>
                    <w:ind w:left="72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B">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4E">
                  <w:pPr>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4F">
                  <w:pPr>
                    <w:rPr>
                      <w:rFonts w:ascii="Calibri" w:cs="Calibri" w:eastAsia="Calibri" w:hAnsi="Calibri"/>
                      <w:b w:val="1"/>
                      <w:color w:val="0f243e"/>
                      <w:sz w:val="28"/>
                      <w:szCs w:val="28"/>
                    </w:rPr>
                  </w:pPr>
                  <w:r w:rsidDel="00000000" w:rsidR="00000000" w:rsidRPr="00000000">
                    <w:rPr>
                      <w:rFonts w:ascii="Calibri" w:cs="Calibri" w:eastAsia="Calibri" w:hAnsi="Calibri"/>
                      <w:b w:val="1"/>
                      <w:color w:val="0f243e"/>
                      <w:sz w:val="28"/>
                      <w:szCs w:val="28"/>
                      <w:rtl w:val="0"/>
                    </w:rPr>
                    <w:t xml:space="preserve">Métodos de trabajo</w:t>
                  </w:r>
                </w:p>
                <w:p w:rsidR="00000000" w:rsidDel="00000000" w:rsidP="00000000" w:rsidRDefault="00000000" w:rsidRPr="00000000" w14:paraId="00000050">
                  <w:pPr>
                    <w:rPr>
                      <w:rFonts w:ascii="Calibri" w:cs="Calibri" w:eastAsia="Calibri" w:hAnsi="Calibri"/>
                      <w:b w:val="1"/>
                      <w:color w:val="0f243e"/>
                      <w:sz w:val="28"/>
                      <w:szCs w:val="28"/>
                    </w:rPr>
                  </w:pPr>
                  <w:r w:rsidDel="00000000" w:rsidR="00000000" w:rsidRPr="00000000">
                    <w:rPr>
                      <w:rtl w:val="0"/>
                    </w:rPr>
                  </w:r>
                </w:p>
                <w:p w:rsidR="00000000" w:rsidDel="00000000" w:rsidP="00000000" w:rsidRDefault="00000000" w:rsidRPr="00000000" w14:paraId="00000051">
                  <w:pPr>
                    <w:numPr>
                      <w:ilvl w:val="0"/>
                      <w:numId w:val="11"/>
                    </w:numPr>
                    <w:spacing w:after="200" w:line="276" w:lineRule="auto"/>
                    <w:ind w:left="720" w:hanging="360"/>
                    <w:rPr>
                      <w:rFonts w:ascii="Calibri" w:cs="Calibri" w:eastAsia="Calibri" w:hAnsi="Calibri"/>
                      <w:b w:val="1"/>
                      <w:color w:val="0f243e"/>
                      <w:sz w:val="28"/>
                      <w:szCs w:val="28"/>
                    </w:rPr>
                  </w:pPr>
                  <w:r w:rsidDel="00000000" w:rsidR="00000000" w:rsidRPr="00000000">
                    <w:rPr>
                      <w:rFonts w:ascii="Calibri" w:cs="Calibri" w:eastAsia="Calibri" w:hAnsi="Calibri"/>
                      <w:b w:val="1"/>
                      <w:sz w:val="24"/>
                      <w:szCs w:val="24"/>
                      <w:rtl w:val="0"/>
                    </w:rPr>
                    <w:t xml:space="preserve">La narración </w:t>
                  </w:r>
                  <w:r w:rsidDel="00000000" w:rsidR="00000000" w:rsidRPr="00000000">
                    <w:rPr>
                      <w:rFonts w:ascii="Calibri" w:cs="Calibri" w:eastAsia="Calibri" w:hAnsi="Calibri"/>
                      <w:sz w:val="24"/>
                      <w:szCs w:val="24"/>
                      <w:rtl w:val="0"/>
                    </w:rPr>
                    <w:t xml:space="preserve">para introducir y contextualizar el tema</w:t>
                  </w:r>
                </w:p>
                <w:p w:rsidR="00000000" w:rsidDel="00000000" w:rsidP="00000000" w:rsidRDefault="00000000" w:rsidRPr="00000000" w14:paraId="00000052">
                  <w:pPr>
                    <w:numPr>
                      <w:ilvl w:val="0"/>
                      <w:numId w:val="11"/>
                    </w:numPr>
                    <w:spacing w:after="200" w:line="276" w:lineRule="auto"/>
                    <w:ind w:left="720" w:hanging="360"/>
                    <w:rPr>
                      <w:rFonts w:ascii="Calibri" w:cs="Calibri" w:eastAsia="Calibri" w:hAnsi="Calibri"/>
                      <w:b w:val="1"/>
                      <w:color w:val="0f243e"/>
                      <w:sz w:val="28"/>
                      <w:szCs w:val="28"/>
                    </w:rPr>
                  </w:pPr>
                  <w:r w:rsidDel="00000000" w:rsidR="00000000" w:rsidRPr="00000000">
                    <w:rPr>
                      <w:rFonts w:ascii="Calibri" w:cs="Calibri" w:eastAsia="Calibri" w:hAnsi="Calibri"/>
                      <w:b w:val="1"/>
                      <w:sz w:val="24"/>
                      <w:szCs w:val="24"/>
                      <w:rtl w:val="0"/>
                    </w:rPr>
                    <w:t xml:space="preserve">Juego de </w:t>
                  </w:r>
                  <w:r w:rsidDel="00000000" w:rsidR="00000000" w:rsidRPr="00000000">
                    <w:rPr>
                      <w:rFonts w:ascii="Calibri" w:cs="Calibri" w:eastAsia="Calibri" w:hAnsi="Calibri"/>
                      <w:sz w:val="24"/>
                      <w:szCs w:val="24"/>
                      <w:rtl w:val="0"/>
                    </w:rPr>
                    <w:t xml:space="preserve">rol para el aprendizaje experiencial e interacción social</w:t>
                  </w:r>
                </w:p>
                <w:p w:rsidR="00000000" w:rsidDel="00000000" w:rsidP="00000000" w:rsidRDefault="00000000" w:rsidRPr="00000000" w14:paraId="00000053">
                  <w:pPr>
                    <w:numPr>
                      <w:ilvl w:val="0"/>
                      <w:numId w:val="11"/>
                    </w:numPr>
                    <w:spacing w:after="200" w:line="276" w:lineRule="auto"/>
                    <w:ind w:left="720" w:hanging="360"/>
                    <w:rPr>
                      <w:rFonts w:ascii="Calibri" w:cs="Calibri" w:eastAsia="Calibri" w:hAnsi="Calibri"/>
                      <w:b w:val="1"/>
                      <w:color w:val="0f243e"/>
                      <w:sz w:val="28"/>
                      <w:szCs w:val="28"/>
                    </w:rPr>
                  </w:pPr>
                  <w:r w:rsidDel="00000000" w:rsidR="00000000" w:rsidRPr="00000000">
                    <w:rPr>
                      <w:rFonts w:ascii="Calibri" w:cs="Calibri" w:eastAsia="Calibri" w:hAnsi="Calibri"/>
                      <w:b w:val="1"/>
                      <w:sz w:val="24"/>
                      <w:szCs w:val="24"/>
                      <w:rtl w:val="0"/>
                    </w:rPr>
                    <w:t xml:space="preserve">Dibujo creativo para </w:t>
                  </w:r>
                  <w:r w:rsidDel="00000000" w:rsidR="00000000" w:rsidRPr="00000000">
                    <w:rPr>
                      <w:rFonts w:ascii="Calibri" w:cs="Calibri" w:eastAsia="Calibri" w:hAnsi="Calibri"/>
                      <w:sz w:val="24"/>
                      <w:szCs w:val="24"/>
                      <w:rtl w:val="0"/>
                    </w:rPr>
                    <w:t xml:space="preserve">la expresión y la reflexión personales</w:t>
                  </w:r>
                </w:p>
                <w:p w:rsidR="00000000" w:rsidDel="00000000" w:rsidP="00000000" w:rsidRDefault="00000000" w:rsidRPr="00000000" w14:paraId="00000054">
                  <w:pPr>
                    <w:numPr>
                      <w:ilvl w:val="0"/>
                      <w:numId w:val="11"/>
                    </w:numPr>
                    <w:spacing w:after="200" w:line="276" w:lineRule="auto"/>
                    <w:ind w:left="720" w:hanging="360"/>
                    <w:rPr>
                      <w:rFonts w:ascii="Calibri" w:cs="Calibri" w:eastAsia="Calibri" w:hAnsi="Calibri"/>
                      <w:b w:val="1"/>
                      <w:color w:val="0f243e"/>
                      <w:sz w:val="28"/>
                      <w:szCs w:val="28"/>
                    </w:rPr>
                  </w:pPr>
                  <w:r w:rsidDel="00000000" w:rsidR="00000000" w:rsidRPr="00000000">
                    <w:rPr>
                      <w:rFonts w:ascii="Calibri" w:cs="Calibri" w:eastAsia="Calibri" w:hAnsi="Calibri"/>
                      <w:b w:val="1"/>
                      <w:sz w:val="24"/>
                      <w:szCs w:val="24"/>
                      <w:rtl w:val="0"/>
                    </w:rPr>
                    <w:t xml:space="preserve">Círculo de </w:t>
                  </w:r>
                  <w:r w:rsidDel="00000000" w:rsidR="00000000" w:rsidRPr="00000000">
                    <w:rPr>
                      <w:rFonts w:ascii="Calibri" w:cs="Calibri" w:eastAsia="Calibri" w:hAnsi="Calibri"/>
                      <w:sz w:val="24"/>
                      <w:szCs w:val="24"/>
                      <w:rtl w:val="0"/>
                    </w:rPr>
                    <w:t xml:space="preserve">tiempo para compartir y discutir guiados</w:t>
                  </w:r>
                </w:p>
                <w:p w:rsidR="00000000" w:rsidDel="00000000" w:rsidP="00000000" w:rsidRDefault="00000000" w:rsidRPr="00000000" w14:paraId="00000055">
                  <w:pPr>
                    <w:numPr>
                      <w:ilvl w:val="0"/>
                      <w:numId w:val="11"/>
                    </w:numPr>
                    <w:spacing w:after="200" w:line="276" w:lineRule="auto"/>
                    <w:ind w:left="720" w:hanging="360"/>
                    <w:rPr>
                      <w:rFonts w:ascii="Calibri" w:cs="Calibri" w:eastAsia="Calibri" w:hAnsi="Calibri"/>
                      <w:b w:val="1"/>
                      <w:color w:val="0f243e"/>
                      <w:sz w:val="28"/>
                      <w:szCs w:val="28"/>
                    </w:rPr>
                  </w:pPr>
                  <w:r w:rsidDel="00000000" w:rsidR="00000000" w:rsidRPr="00000000">
                    <w:rPr>
                      <w:rFonts w:ascii="Calibri" w:cs="Calibri" w:eastAsia="Calibri" w:hAnsi="Calibri"/>
                      <w:b w:val="1"/>
                      <w:sz w:val="24"/>
                      <w:szCs w:val="24"/>
                      <w:rtl w:val="0"/>
                    </w:rPr>
                    <w:t xml:space="preserve">Facilitar a los docentes </w:t>
                  </w:r>
                  <w:r w:rsidDel="00000000" w:rsidR="00000000" w:rsidRPr="00000000">
                    <w:rPr>
                      <w:rFonts w:ascii="Calibri" w:cs="Calibri" w:eastAsia="Calibri" w:hAnsi="Calibri"/>
                      <w:sz w:val="24"/>
                      <w:szCs w:val="24"/>
                      <w:rtl w:val="0"/>
                    </w:rPr>
                    <w:t xml:space="preserve">con participación dirigida por los niños</w:t>
                  </w:r>
                </w:p>
                <w:p w:rsidR="00000000" w:rsidDel="00000000" w:rsidP="00000000" w:rsidRDefault="00000000" w:rsidRPr="00000000" w14:paraId="00000056">
                  <w:pPr>
                    <w:numPr>
                      <w:ilvl w:val="0"/>
                      <w:numId w:val="11"/>
                    </w:numPr>
                    <w:spacing w:after="200" w:line="276" w:lineRule="auto"/>
                    <w:ind w:left="720" w:hanging="360"/>
                    <w:rPr>
                      <w:rFonts w:ascii="Calibri" w:cs="Calibri" w:eastAsia="Calibri" w:hAnsi="Calibri"/>
                      <w:b w:val="1"/>
                      <w:color w:val="0f243e"/>
                      <w:sz w:val="28"/>
                      <w:szCs w:val="28"/>
                    </w:rPr>
                  </w:pPr>
                  <w:r w:rsidDel="00000000" w:rsidR="00000000" w:rsidRPr="00000000">
                    <w:rPr>
                      <w:rFonts w:ascii="Calibri" w:cs="Calibri" w:eastAsia="Calibri" w:hAnsi="Calibri"/>
                      <w:b w:val="1"/>
                      <w:sz w:val="24"/>
                      <w:szCs w:val="24"/>
                      <w:rtl w:val="0"/>
                    </w:rPr>
                    <w:t xml:space="preserve">Aprender a través del </w:t>
                  </w:r>
                  <w:r w:rsidDel="00000000" w:rsidR="00000000" w:rsidRPr="00000000">
                    <w:rPr>
                      <w:rFonts w:ascii="Calibri" w:cs="Calibri" w:eastAsia="Calibri" w:hAnsi="Calibri"/>
                      <w:sz w:val="24"/>
                      <w:szCs w:val="24"/>
                      <w:rtl w:val="0"/>
                    </w:rPr>
                    <w:t xml:space="preserve">juego, haciendo hincapié en la exploración y la imaginación</w:t>
                  </w:r>
                  <w:r w:rsidDel="00000000" w:rsidR="00000000" w:rsidRPr="00000000">
                    <w:rPr>
                      <w:rtl w:val="0"/>
                    </w:rPr>
                  </w:r>
                </w:p>
                <w:p w:rsidR="00000000" w:rsidDel="00000000" w:rsidP="00000000" w:rsidRDefault="00000000" w:rsidRPr="00000000" w14:paraId="00000057">
                  <w:pPr>
                    <w:rPr>
                      <w:rFonts w:ascii="Calibri" w:cs="Calibri" w:eastAsia="Calibri" w:hAnsi="Calibri"/>
                      <w:sz w:val="24"/>
                      <w:szCs w:val="24"/>
                    </w:rPr>
                  </w:pPr>
                  <w:r w:rsidDel="00000000" w:rsidR="00000000" w:rsidRPr="00000000">
                    <w:rPr>
                      <w:rtl w:val="0"/>
                    </w:rPr>
                  </w:r>
                </w:p>
              </w:tc>
            </w:tr>
          </w:tbl>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200" w:line="276" w:lineRule="auto"/>
              <w:ind w:left="-33" w:firstLine="0"/>
              <w:rPr>
                <w:rFonts w:ascii="Calibri" w:cs="Calibri" w:eastAsia="Calibri" w:hAnsi="Calibri"/>
                <w:sz w:val="24"/>
                <w:szCs w:val="24"/>
              </w:rPr>
            </w:pPr>
            <w:r w:rsidDel="00000000" w:rsidR="00000000" w:rsidRPr="00000000">
              <w:rPr>
                <w:rtl w:val="0"/>
              </w:rPr>
            </w:r>
          </w:p>
        </w:tc>
      </w:tr>
    </w:tbl>
    <w:p w:rsidR="00000000" w:rsidDel="00000000" w:rsidP="00000000" w:rsidRDefault="00000000" w:rsidRPr="00000000" w14:paraId="00000059">
      <w:pPr>
        <w:rPr>
          <w:rFonts w:ascii="Calibri" w:cs="Calibri" w:eastAsia="Calibri" w:hAnsi="Calibri"/>
          <w:b w:val="1"/>
          <w:color w:val="0f243e"/>
          <w:sz w:val="28"/>
          <w:szCs w:val="28"/>
        </w:rPr>
        <w:sectPr>
          <w:headerReference r:id="rId9" w:type="default"/>
          <w:footerReference r:id="rId10" w:type="default"/>
          <w:pgSz w:h="15840" w:w="12240" w:orient="portrait"/>
          <w:pgMar w:bottom="993" w:top="1440" w:left="1800" w:right="1800" w:header="720" w:footer="720"/>
          <w:pgNumType w:start="1"/>
        </w:sectPr>
      </w:pPr>
      <w:r w:rsidDel="00000000" w:rsidR="00000000" w:rsidRPr="00000000">
        <w:rPr>
          <w:rtl w:val="0"/>
        </w:rPr>
      </w:r>
    </w:p>
    <w:p w:rsidR="00000000" w:rsidDel="00000000" w:rsidP="00000000" w:rsidRDefault="00000000" w:rsidRPr="00000000" w14:paraId="0000005A">
      <w:pPr>
        <w:rPr>
          <w:b w:val="1"/>
          <w:color w:val="0099ff"/>
          <w:sz w:val="28"/>
          <w:szCs w:val="28"/>
        </w:rPr>
        <w:sectPr>
          <w:type w:val="continuous"/>
          <w:pgSz w:h="15840" w:w="12240" w:orient="portrait"/>
          <w:pgMar w:bottom="993" w:top="1440" w:left="1800" w:right="1800" w:header="720" w:footer="720"/>
          <w:pgNumType w:start="1"/>
        </w:sectPr>
      </w:pPr>
      <w:r w:rsidDel="00000000" w:rsidR="00000000" w:rsidRPr="00000000">
        <w:rPr>
          <w:rtl w:val="0"/>
        </w:rPr>
      </w:r>
    </w:p>
    <w:p w:rsidR="00000000" w:rsidDel="00000000" w:rsidP="00000000" w:rsidRDefault="00000000" w:rsidRPr="00000000" w14:paraId="0000005B">
      <w:pPr>
        <w:rPr>
          <w:b w:val="1"/>
          <w:color w:val="0099ff"/>
          <w:sz w:val="28"/>
          <w:szCs w:val="28"/>
        </w:rPr>
        <w:sectPr>
          <w:type w:val="continuous"/>
          <w:pgSz w:h="15840" w:w="12240" w:orient="portrait"/>
          <w:pgMar w:bottom="993" w:top="1440" w:left="1800" w:right="1800" w:header="720" w:footer="720"/>
        </w:sect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99ff"/>
          <w:sz w:val="28"/>
          <w:szCs w:val="28"/>
        </w:rPr>
      </w:pPr>
      <w:r w:rsidDel="00000000" w:rsidR="00000000" w:rsidRPr="00000000">
        <w:rPr>
          <w:rtl w:val="0"/>
        </w:rPr>
      </w:r>
    </w:p>
    <w:tbl>
      <w:tblPr>
        <w:tblStyle w:val="Table4"/>
        <w:tblW w:w="136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75"/>
        <w:gridCol w:w="3015"/>
        <w:gridCol w:w="3000"/>
        <w:gridCol w:w="3675"/>
        <w:tblGridChange w:id="0">
          <w:tblGrid>
            <w:gridCol w:w="3975"/>
            <w:gridCol w:w="3015"/>
            <w:gridCol w:w="3000"/>
            <w:gridCol w:w="3675"/>
          </w:tblGrid>
        </w:tblGridChange>
      </w:tblGrid>
      <w:tr>
        <w:trPr>
          <w:cantSplit w:val="0"/>
          <w:tblHeader w:val="0"/>
        </w:trPr>
        <w:tc>
          <w:tcPr>
            <w:shd w:fill="95b3d7" w:val="clear"/>
          </w:tcPr>
          <w:p w:rsidR="00000000" w:rsidDel="00000000" w:rsidP="00000000" w:rsidRDefault="00000000" w:rsidRPr="00000000" w14:paraId="0000005D">
            <w:pPr>
              <w:rPr>
                <w:b w:val="1"/>
                <w:color w:val="0099ff"/>
                <w:sz w:val="28"/>
                <w:szCs w:val="28"/>
              </w:rPr>
            </w:pPr>
            <w:r w:rsidDel="00000000" w:rsidR="00000000" w:rsidRPr="00000000">
              <w:rPr>
                <w:rFonts w:ascii="Calibri" w:cs="Calibri" w:eastAsia="Calibri" w:hAnsi="Calibri"/>
                <w:b w:val="1"/>
                <w:color w:val="ffff00"/>
                <w:sz w:val="28"/>
                <w:szCs w:val="28"/>
                <w:rtl w:val="0"/>
              </w:rPr>
              <w:t xml:space="preserve">Introducción y motivación</w:t>
            </w:r>
            <w:r w:rsidDel="00000000" w:rsidR="00000000" w:rsidRPr="00000000">
              <w:rPr>
                <w:rtl w:val="0"/>
              </w:rPr>
            </w:r>
          </w:p>
        </w:tc>
        <w:tc>
          <w:tcPr>
            <w:shd w:fill="d7e3bc" w:val="clear"/>
          </w:tcPr>
          <w:p w:rsidR="00000000" w:rsidDel="00000000" w:rsidP="00000000" w:rsidRDefault="00000000" w:rsidRPr="00000000" w14:paraId="0000005E">
            <w:pPr>
              <w:rPr>
                <w:b w:val="1"/>
                <w:color w:val="0099ff"/>
                <w:sz w:val="28"/>
                <w:szCs w:val="28"/>
              </w:rPr>
            </w:pPr>
            <w:r w:rsidDel="00000000" w:rsidR="00000000" w:rsidRPr="00000000">
              <w:rPr>
                <w:rFonts w:ascii="Calibri" w:cs="Calibri" w:eastAsia="Calibri" w:hAnsi="Calibri"/>
                <w:b w:val="1"/>
                <w:color w:val="c00000"/>
                <w:sz w:val="28"/>
                <w:szCs w:val="28"/>
                <w:rtl w:val="0"/>
              </w:rPr>
              <w:t xml:space="preserve">Investigación y aprendizaje</w:t>
            </w:r>
            <w:r w:rsidDel="00000000" w:rsidR="00000000" w:rsidRPr="00000000">
              <w:rPr>
                <w:rtl w:val="0"/>
              </w:rPr>
            </w:r>
          </w:p>
        </w:tc>
        <w:tc>
          <w:tcPr>
            <w:shd w:fill="f2dcdb" w:val="clear"/>
          </w:tcPr>
          <w:p w:rsidR="00000000" w:rsidDel="00000000" w:rsidP="00000000" w:rsidRDefault="00000000" w:rsidRPr="00000000" w14:paraId="0000005F">
            <w:pPr>
              <w:rPr>
                <w:b w:val="1"/>
                <w:color w:val="0099ff"/>
                <w:sz w:val="28"/>
                <w:szCs w:val="28"/>
              </w:rPr>
            </w:pPr>
            <w:r w:rsidDel="00000000" w:rsidR="00000000" w:rsidRPr="00000000">
              <w:rPr>
                <w:rFonts w:ascii="Calibri" w:cs="Calibri" w:eastAsia="Calibri" w:hAnsi="Calibri"/>
                <w:b w:val="1"/>
                <w:color w:val="76923c"/>
                <w:sz w:val="28"/>
                <w:szCs w:val="28"/>
                <w:rtl w:val="0"/>
              </w:rPr>
              <w:t xml:space="preserve">Aplicación creativa</w:t>
            </w:r>
            <w:r w:rsidDel="00000000" w:rsidR="00000000" w:rsidRPr="00000000">
              <w:rPr>
                <w:rtl w:val="0"/>
              </w:rPr>
            </w:r>
          </w:p>
        </w:tc>
        <w:tc>
          <w:tcPr>
            <w:shd w:fill="ffcc66" w:val="clear"/>
          </w:tcPr>
          <w:p w:rsidR="00000000" w:rsidDel="00000000" w:rsidP="00000000" w:rsidRDefault="00000000" w:rsidRPr="00000000" w14:paraId="00000060">
            <w:pPr>
              <w:rPr>
                <w:b w:val="1"/>
                <w:color w:val="0099ff"/>
                <w:sz w:val="28"/>
                <w:szCs w:val="28"/>
              </w:rPr>
            </w:pPr>
            <w:r w:rsidDel="00000000" w:rsidR="00000000" w:rsidRPr="00000000">
              <w:rPr>
                <w:rFonts w:ascii="Calibri" w:cs="Calibri" w:eastAsia="Calibri" w:hAnsi="Calibri"/>
                <w:b w:val="1"/>
                <w:color w:val="17365d"/>
                <w:sz w:val="28"/>
                <w:szCs w:val="28"/>
                <w:rtl w:val="0"/>
              </w:rPr>
              <w:t xml:space="preserve">Reflexión y evaluación</w:t>
            </w:r>
            <w:r w:rsidDel="00000000" w:rsidR="00000000" w:rsidRPr="00000000">
              <w:rPr>
                <w:rtl w:val="0"/>
              </w:rPr>
            </w:r>
          </w:p>
        </w:tc>
      </w:tr>
      <w:tr>
        <w:trPr>
          <w:cantSplit w:val="0"/>
          <w:tblHeader w:val="0"/>
        </w:trPr>
        <w:tc>
          <w:tcPr>
            <w:shd w:fill="95b3d7" w:val="clear"/>
          </w:tcPr>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200" w:lineRule="auto"/>
              <w:jc w:val="center"/>
              <w:rPr>
                <w:b w:val="1"/>
                <w:color w:val="0099ff"/>
                <w:sz w:val="28"/>
                <w:szCs w:val="28"/>
              </w:rPr>
            </w:pPr>
            <w:r w:rsidDel="00000000" w:rsidR="00000000" w:rsidRPr="00000000">
              <w:rPr>
                <w:rFonts w:ascii="Calibri" w:cs="Calibri" w:eastAsia="Calibri" w:hAnsi="Calibri"/>
                <w:b w:val="1"/>
                <w:sz w:val="24"/>
                <w:szCs w:val="24"/>
                <w:rtl w:val="0"/>
              </w:rPr>
              <w:t xml:space="preserve">10 </w:t>
            </w:r>
            <w:r w:rsidDel="00000000" w:rsidR="00000000" w:rsidRPr="00000000">
              <w:rPr>
                <w:rFonts w:ascii="Calibri" w:cs="Calibri" w:eastAsia="Calibri" w:hAnsi="Calibri"/>
                <w:b w:val="1"/>
                <w:color w:val="000000"/>
                <w:sz w:val="24"/>
                <w:szCs w:val="24"/>
                <w:rtl w:val="0"/>
              </w:rPr>
              <w:t xml:space="preserve">minutos</w:t>
            </w:r>
            <w:r w:rsidDel="00000000" w:rsidR="00000000" w:rsidRPr="00000000">
              <w:rPr>
                <w:rtl w:val="0"/>
              </w:rPr>
            </w:r>
          </w:p>
          <w:p w:rsidR="00000000" w:rsidDel="00000000" w:rsidP="00000000" w:rsidRDefault="00000000" w:rsidRPr="00000000" w14:paraId="00000062">
            <w:pPr>
              <w:numPr>
                <w:ilvl w:val="0"/>
                <w:numId w:val="8"/>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La maestra leerá o contará la historia de </w:t>
            </w:r>
            <w:r w:rsidDel="00000000" w:rsidR="00000000" w:rsidRPr="00000000">
              <w:rPr>
                <w:rFonts w:ascii="Calibri" w:cs="Calibri" w:eastAsia="Calibri" w:hAnsi="Calibri"/>
                <w:i w:val="1"/>
                <w:sz w:val="24"/>
                <w:szCs w:val="24"/>
                <w:rtl w:val="0"/>
              </w:rPr>
              <w:t xml:space="preserve">la granjera Ella y los ayudantes robóticos</w:t>
              <w:br w:type="textWrapping"/>
            </w:r>
          </w:p>
          <w:p w:rsidR="00000000" w:rsidDel="00000000" w:rsidP="00000000" w:rsidRDefault="00000000" w:rsidRPr="00000000" w14:paraId="00000063">
            <w:pPr>
              <w:numPr>
                <w:ilvl w:val="0"/>
                <w:numId w:val="8"/>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El profesor explicará </w:t>
            </w:r>
            <w:r w:rsidDel="00000000" w:rsidR="00000000" w:rsidRPr="00000000">
              <w:rPr>
                <w:rFonts w:ascii="Calibri" w:cs="Calibri" w:eastAsia="Calibri" w:hAnsi="Calibri"/>
                <w:sz w:val="24"/>
                <w:szCs w:val="24"/>
                <w:rtl w:val="0"/>
              </w:rPr>
              <w:t xml:space="preserve">la IA simplemente: un cerebro inteligente de computadora</w:t>
              <w:br w:type="textWrapping"/>
            </w:r>
          </w:p>
          <w:p w:rsidR="00000000" w:rsidDel="00000000" w:rsidP="00000000" w:rsidRDefault="00000000" w:rsidRPr="00000000" w14:paraId="00000064">
            <w:pPr>
              <w:numPr>
                <w:ilvl w:val="0"/>
                <w:numId w:val="8"/>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El maestro preguntará: ¿Quién ayuda a cultivar y preparar su comida?</w:t>
            </w:r>
          </w:p>
          <w:p w:rsidR="00000000" w:rsidDel="00000000" w:rsidP="00000000" w:rsidRDefault="00000000" w:rsidRPr="00000000" w14:paraId="0000006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6">
            <w:pPr>
              <w:numPr>
                <w:ilvl w:val="0"/>
                <w:numId w:val="5"/>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Los estudiantes se dividirán en equipos (3-4 estudiantes/equipo)</w:t>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200" w:lineRule="auto"/>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68">
            <w:pPr>
              <w:rPr>
                <w:b w:val="1"/>
                <w:color w:val="0099ff"/>
                <w:sz w:val="28"/>
                <w:szCs w:val="28"/>
              </w:rPr>
            </w:pPr>
            <w:r w:rsidDel="00000000" w:rsidR="00000000" w:rsidRPr="00000000">
              <w:rPr>
                <w:rtl w:val="0"/>
              </w:rPr>
            </w:r>
          </w:p>
          <w:p w:rsidR="00000000" w:rsidDel="00000000" w:rsidP="00000000" w:rsidRDefault="00000000" w:rsidRPr="00000000" w14:paraId="00000069">
            <w:pPr>
              <w:rPr>
                <w:b w:val="1"/>
                <w:color w:val="0099ff"/>
                <w:sz w:val="28"/>
                <w:szCs w:val="28"/>
              </w:rPr>
            </w:pPr>
            <w:r w:rsidDel="00000000" w:rsidR="00000000" w:rsidRPr="00000000">
              <w:rPr>
                <w:rtl w:val="0"/>
              </w:rPr>
            </w:r>
          </w:p>
        </w:tc>
        <w:tc>
          <w:tcPr>
            <w:shd w:fill="d7e3bc" w:val="clear"/>
          </w:tcPr>
          <w:p w:rsidR="00000000" w:rsidDel="00000000" w:rsidP="00000000" w:rsidRDefault="00000000" w:rsidRPr="00000000" w14:paraId="0000006A">
            <w:pPr>
              <w:pBdr>
                <w:top w:space="0" w:sz="0" w:val="nil"/>
                <w:left w:space="0" w:sz="0" w:val="nil"/>
                <w:bottom w:space="0" w:sz="0" w:val="nil"/>
                <w:right w:space="0" w:sz="0" w:val="nil"/>
                <w:between w:space="0" w:sz="0" w:val="nil"/>
              </w:pBdr>
              <w:spacing w:after="200" w:lineRule="auto"/>
              <w:jc w:val="center"/>
              <w:rPr>
                <w:rFonts w:ascii="Calibri" w:cs="Calibri" w:eastAsia="Calibri" w:hAnsi="Calibri"/>
                <w:b w:val="1"/>
                <w:color w:val="000000"/>
                <w:sz w:val="24"/>
                <w:szCs w:val="24"/>
              </w:rPr>
            </w:pPr>
            <w:r w:rsidDel="00000000" w:rsidR="00000000" w:rsidRPr="00000000">
              <w:rPr>
                <w:rFonts w:ascii="Calibri" w:cs="Calibri" w:eastAsia="Calibri" w:hAnsi="Calibri"/>
                <w:b w:val="1"/>
                <w:sz w:val="24"/>
                <w:szCs w:val="24"/>
                <w:rtl w:val="0"/>
              </w:rPr>
              <w:t xml:space="preserve">20 </w:t>
            </w:r>
            <w:r w:rsidDel="00000000" w:rsidR="00000000" w:rsidRPr="00000000">
              <w:rPr>
                <w:rFonts w:ascii="Calibri" w:cs="Calibri" w:eastAsia="Calibri" w:hAnsi="Calibri"/>
                <w:b w:val="1"/>
                <w:color w:val="000000"/>
                <w:sz w:val="24"/>
                <w:szCs w:val="24"/>
                <w:rtl w:val="0"/>
              </w:rPr>
              <w:t xml:space="preserve">min</w:t>
            </w:r>
          </w:p>
          <w:p w:rsidR="00000000" w:rsidDel="00000000" w:rsidP="00000000" w:rsidRDefault="00000000" w:rsidRPr="00000000" w14:paraId="0000006B">
            <w:pPr>
              <w:numPr>
                <w:ilvl w:val="0"/>
                <w:numId w:val="7"/>
              </w:numPr>
              <w:spacing w:after="0" w:afterAutospacing="0" w:before="28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Los estudiantes actuarán como robots (Picksy, Sprinkles, Packy) y plantas</w:t>
              <w:br w:type="textWrapping"/>
            </w:r>
          </w:p>
          <w:p w:rsidR="00000000" w:rsidDel="00000000" w:rsidP="00000000" w:rsidRDefault="00000000" w:rsidRPr="00000000" w14:paraId="0000006C">
            <w:pPr>
              <w:numPr>
                <w:ilvl w:val="0"/>
                <w:numId w:val="7"/>
              </w:numPr>
              <w:spacing w:after="0" w:afterAutospacing="0" w:before="0" w:beforeAutospacing="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Un estudiante (o el maestro) asumirá el papel de la IA ("Creo") y dará instrucciones a los demás estudiantes.</w:t>
              <w:br w:type="textWrapping"/>
            </w:r>
          </w:p>
          <w:p w:rsidR="00000000" w:rsidDel="00000000" w:rsidP="00000000" w:rsidRDefault="00000000" w:rsidRPr="00000000" w14:paraId="0000006D">
            <w:pPr>
              <w:numPr>
                <w:ilvl w:val="0"/>
                <w:numId w:val="7"/>
              </w:numPr>
              <w:spacing w:after="280" w:before="0" w:beforeAutospacing="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El maestro usará pistas de imágenes: clima, necesidades de las plantas, frutas maduras</w:t>
            </w:r>
          </w:p>
          <w:p w:rsidR="00000000" w:rsidDel="00000000" w:rsidP="00000000" w:rsidRDefault="00000000" w:rsidRPr="00000000" w14:paraId="0000006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rPr>
                <w:b w:val="1"/>
                <w:color w:val="0099ff"/>
                <w:sz w:val="28"/>
                <w:szCs w:val="28"/>
              </w:rPr>
            </w:pPr>
            <w:r w:rsidDel="00000000" w:rsidR="00000000" w:rsidRPr="00000000">
              <w:rPr>
                <w:rtl w:val="0"/>
              </w:rPr>
            </w:r>
          </w:p>
          <w:p w:rsidR="00000000" w:rsidDel="00000000" w:rsidP="00000000" w:rsidRDefault="00000000" w:rsidRPr="00000000" w14:paraId="00000071">
            <w:pPr>
              <w:pBdr>
                <w:top w:space="0" w:sz="0" w:val="nil"/>
                <w:left w:space="0" w:sz="0" w:val="nil"/>
                <w:bottom w:space="0" w:sz="0" w:val="nil"/>
                <w:right w:space="0" w:sz="0" w:val="nil"/>
                <w:between w:space="0" w:sz="0" w:val="nil"/>
              </w:pBdr>
              <w:jc w:val="center"/>
              <w:rPr>
                <w:b w:val="1"/>
                <w:color w:val="0099ff"/>
                <w:sz w:val="28"/>
                <w:szCs w:val="28"/>
              </w:rPr>
            </w:pPr>
            <w:r w:rsidDel="00000000" w:rsidR="00000000" w:rsidRPr="00000000">
              <w:rPr>
                <w:rtl w:val="0"/>
              </w:rPr>
            </w:r>
          </w:p>
        </w:tc>
        <w:tc>
          <w:tcPr>
            <w:shd w:fill="f2dcdb" w:val="clear"/>
          </w:tcPr>
          <w:p w:rsidR="00000000" w:rsidDel="00000000" w:rsidP="00000000" w:rsidRDefault="00000000" w:rsidRPr="00000000" w14:paraId="00000072">
            <w:pPr>
              <w:pBdr>
                <w:top w:space="0" w:sz="0" w:val="nil"/>
                <w:left w:space="0" w:sz="0" w:val="nil"/>
                <w:bottom w:space="0" w:sz="0" w:val="nil"/>
                <w:right w:space="0" w:sz="0" w:val="nil"/>
                <w:between w:space="0" w:sz="0" w:val="nil"/>
              </w:pBdr>
              <w:spacing w:after="200" w:lineRule="auto"/>
              <w:jc w:val="center"/>
              <w:rPr>
                <w:b w:val="1"/>
                <w:color w:val="0099ff"/>
                <w:sz w:val="28"/>
                <w:szCs w:val="28"/>
              </w:rPr>
            </w:pPr>
            <w:r w:rsidDel="00000000" w:rsidR="00000000" w:rsidRPr="00000000">
              <w:rPr>
                <w:rFonts w:ascii="Calibri" w:cs="Calibri" w:eastAsia="Calibri" w:hAnsi="Calibri"/>
                <w:b w:val="1"/>
                <w:sz w:val="24"/>
                <w:szCs w:val="24"/>
                <w:rtl w:val="0"/>
              </w:rPr>
              <w:t xml:space="preserve">15 </w:t>
            </w:r>
            <w:r w:rsidDel="00000000" w:rsidR="00000000" w:rsidRPr="00000000">
              <w:rPr>
                <w:rFonts w:ascii="Calibri" w:cs="Calibri" w:eastAsia="Calibri" w:hAnsi="Calibri"/>
                <w:b w:val="1"/>
                <w:color w:val="000000"/>
                <w:sz w:val="24"/>
                <w:szCs w:val="24"/>
                <w:rtl w:val="0"/>
              </w:rPr>
              <w:t xml:space="preserve">minutos</w:t>
            </w:r>
            <w:r w:rsidDel="00000000" w:rsidR="00000000" w:rsidRPr="00000000">
              <w:rPr>
                <w:rtl w:val="0"/>
              </w:rPr>
            </w:r>
          </w:p>
          <w:p w:rsidR="00000000" w:rsidDel="00000000" w:rsidP="00000000" w:rsidRDefault="00000000" w:rsidRPr="00000000" w14:paraId="00000073">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Calibri" w:cs="Calibri" w:eastAsia="Calibri" w:hAnsi="Calibri"/>
                <w:sz w:val="24"/>
                <w:szCs w:val="24"/>
                <w:rtl w:val="0"/>
              </w:rPr>
              <w:t xml:space="preserve">Los estudiantes diseñarán y dibujarán su propio robot de comida</w:t>
              <w:br w:type="textWrapping"/>
            </w:r>
          </w:p>
          <w:p w:rsidR="00000000" w:rsidDel="00000000" w:rsidP="00000000" w:rsidRDefault="00000000" w:rsidRPr="00000000" w14:paraId="00000074">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Calibri" w:cs="Calibri" w:eastAsia="Calibri" w:hAnsi="Calibri"/>
                <w:sz w:val="24"/>
                <w:szCs w:val="24"/>
                <w:rtl w:val="0"/>
              </w:rPr>
              <w:t xml:space="preserve">El profesor añadirá una frase simple: Mi robot ayuda por...</w:t>
              <w:br w:type="textWrapping"/>
            </w:r>
          </w:p>
          <w:p w:rsidR="00000000" w:rsidDel="00000000" w:rsidP="00000000" w:rsidRDefault="00000000" w:rsidRPr="00000000" w14:paraId="0000007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rPr>
            </w:pPr>
            <w:r w:rsidDel="00000000" w:rsidR="00000000" w:rsidRPr="00000000">
              <w:rPr>
                <w:rFonts w:ascii="Calibri" w:cs="Calibri" w:eastAsia="Calibri" w:hAnsi="Calibri"/>
                <w:sz w:val="24"/>
                <w:szCs w:val="24"/>
                <w:rtl w:val="0"/>
              </w:rPr>
              <w:t xml:space="preserve">La maestra creará una galería de robots en el aula</w:t>
            </w:r>
          </w:p>
        </w:tc>
        <w:tc>
          <w:tcPr>
            <w:shd w:fill="ffcc66" w:val="clear"/>
          </w:tcPr>
          <w:p w:rsidR="00000000" w:rsidDel="00000000" w:rsidP="00000000" w:rsidRDefault="00000000" w:rsidRPr="00000000" w14:paraId="00000076">
            <w:pPr>
              <w:rPr>
                <w:b w:val="1"/>
                <w:color w:val="0099ff"/>
                <w:sz w:val="28"/>
                <w:szCs w:val="28"/>
              </w:rPr>
            </w:pPr>
            <w:r w:rsidDel="00000000" w:rsidR="00000000" w:rsidRPr="00000000">
              <w:rPr>
                <w:rFonts w:ascii="Calibri" w:cs="Calibri" w:eastAsia="Calibri" w:hAnsi="Calibri"/>
                <w:b w:val="1"/>
                <w:color w:val="000000"/>
                <w:sz w:val="24"/>
                <w:szCs w:val="24"/>
                <w:rtl w:val="0"/>
              </w:rPr>
              <w:t xml:space="preserve">                          10 minutos</w:t>
            </w:r>
            <w:r w:rsidDel="00000000" w:rsidR="00000000" w:rsidRPr="00000000">
              <w:rPr>
                <w:rFonts w:ascii="Calibri" w:cs="Calibri" w:eastAsia="Calibri" w:hAnsi="Calibri"/>
                <w:b w:val="1"/>
                <w:sz w:val="24"/>
                <w:szCs w:val="24"/>
                <w:rtl w:val="0"/>
              </w:rPr>
              <w:t xml:space="preserve"/>
            </w:r>
            <w:r w:rsidDel="00000000" w:rsidR="00000000" w:rsidRPr="00000000">
              <w:rPr>
                <w:rFonts w:ascii="Calibri" w:cs="Calibri" w:eastAsia="Calibri" w:hAnsi="Calibri"/>
                <w:b w:val="1"/>
                <w:color w:val="000000"/>
                <w:sz w:val="24"/>
                <w:szCs w:val="24"/>
                <w:rtl w:val="0"/>
              </w:rPr>
              <w:t xml:space="preserve"/>
            </w:r>
            <w:r w:rsidDel="00000000" w:rsidR="00000000" w:rsidRPr="00000000">
              <w:rPr>
                <w:rtl w:val="0"/>
              </w:rPr>
            </w:r>
          </w:p>
          <w:p w:rsidR="00000000" w:rsidDel="00000000" w:rsidP="00000000" w:rsidRDefault="00000000" w:rsidRPr="00000000" w14:paraId="00000077">
            <w:pPr>
              <w:rPr>
                <w:b w:val="1"/>
                <w:color w:val="0099ff"/>
                <w:sz w:val="28"/>
                <w:szCs w:val="28"/>
              </w:rPr>
            </w:pPr>
            <w:r w:rsidDel="00000000" w:rsidR="00000000" w:rsidRPr="00000000">
              <w:rPr>
                <w:rtl w:val="0"/>
              </w:rPr>
            </w:r>
          </w:p>
          <w:p w:rsidR="00000000" w:rsidDel="00000000" w:rsidP="00000000" w:rsidRDefault="00000000" w:rsidRPr="00000000" w14:paraId="00000078">
            <w:pPr>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profesor organizará: </w:t>
            </w:r>
          </w:p>
          <w:p w:rsidR="00000000" w:rsidDel="00000000" w:rsidP="00000000" w:rsidRDefault="00000000" w:rsidRPr="00000000" w14:paraId="00000079">
            <w:pPr>
              <w:numPr>
                <w:ilvl w:val="0"/>
                <w:numId w:val="2"/>
              </w:numPr>
              <w:ind w:left="720" w:hanging="360"/>
              <w:rPr>
                <w:rFonts w:ascii="Times New Roman" w:cs="Times New Roman" w:eastAsia="Times New Roman" w:hAnsi="Times New Roman"/>
                <w:sz w:val="24"/>
                <w:szCs w:val="24"/>
              </w:rPr>
            </w:pPr>
            <w:r w:rsidDel="00000000" w:rsidR="00000000" w:rsidRPr="00000000">
              <w:rPr>
                <w:rFonts w:ascii="Calibri" w:cs="Calibri" w:eastAsia="Calibri" w:hAnsi="Calibri"/>
                <w:sz w:val="24"/>
                <w:szCs w:val="24"/>
                <w:rtl w:val="0"/>
              </w:rPr>
              <w:t xml:space="preserve">Tiempo de círculo de grupo: ¿Qué aprendiste?</w:t>
            </w:r>
          </w:p>
          <w:p w:rsidR="00000000" w:rsidDel="00000000" w:rsidP="00000000" w:rsidRDefault="00000000" w:rsidRPr="00000000" w14:paraId="0000007A">
            <w:pPr>
              <w:numPr>
                <w:ilvl w:val="0"/>
                <w:numId w:val="2"/>
              </w:numPr>
              <w:ind w:left="720" w:hanging="360"/>
              <w:rPr>
                <w:rFonts w:ascii="Times New Roman" w:cs="Times New Roman" w:eastAsia="Times New Roman" w:hAnsi="Times New Roman"/>
                <w:sz w:val="24"/>
                <w:szCs w:val="24"/>
              </w:rPr>
            </w:pPr>
            <w:r w:rsidDel="00000000" w:rsidR="00000000" w:rsidRPr="00000000">
              <w:rPr>
                <w:rFonts w:ascii="Calibri" w:cs="Calibri" w:eastAsia="Calibri" w:hAnsi="Calibri"/>
                <w:sz w:val="24"/>
                <w:szCs w:val="24"/>
                <w:rtl w:val="0"/>
              </w:rPr>
              <w:t xml:space="preserve">Emoji votando: ¿Disfrutaste de la actividad?</w:t>
              <w:br w:type="textWrapping"/>
            </w:r>
          </w:p>
          <w:p w:rsidR="00000000" w:rsidDel="00000000" w:rsidP="00000000" w:rsidRDefault="00000000" w:rsidRPr="00000000" w14:paraId="0000007B">
            <w:pPr>
              <w:numPr>
                <w:ilvl w:val="0"/>
                <w:numId w:val="2"/>
              </w:numPr>
              <w:ind w:left="720" w:hanging="360"/>
              <w:rPr>
                <w:rFonts w:ascii="Times New Roman" w:cs="Times New Roman" w:eastAsia="Times New Roman" w:hAnsi="Times New Roman"/>
                <w:sz w:val="24"/>
                <w:szCs w:val="24"/>
              </w:rPr>
            </w:pPr>
            <w:r w:rsidDel="00000000" w:rsidR="00000000" w:rsidRPr="00000000">
              <w:rPr>
                <w:rFonts w:ascii="Calibri" w:cs="Calibri" w:eastAsia="Calibri" w:hAnsi="Calibri"/>
                <w:sz w:val="24"/>
                <w:szCs w:val="24"/>
                <w:rtl w:val="0"/>
              </w:rPr>
              <w:t xml:space="preserve">El maestro pedirá a los estudiantes que terminen la oración: AI ayuda a hacer comida por...</w:t>
              <w:br w:type="textWrapping"/>
            </w:r>
          </w:p>
          <w:p w:rsidR="00000000" w:rsidDel="00000000" w:rsidP="00000000" w:rsidRDefault="00000000" w:rsidRPr="00000000" w14:paraId="0000007C">
            <w:pPr>
              <w:numPr>
                <w:ilvl w:val="0"/>
                <w:numId w:val="2"/>
              </w:numPr>
              <w:ind w:left="720" w:hanging="360"/>
              <w:rPr>
                <w:rFonts w:ascii="Times New Roman" w:cs="Times New Roman" w:eastAsia="Times New Roman" w:hAnsi="Times New Roman"/>
                <w:sz w:val="24"/>
                <w:szCs w:val="24"/>
              </w:rPr>
            </w:pPr>
            <w:r w:rsidDel="00000000" w:rsidR="00000000" w:rsidRPr="00000000">
              <w:rPr>
                <w:rFonts w:ascii="Calibri" w:cs="Calibri" w:eastAsia="Calibri" w:hAnsi="Calibri"/>
                <w:sz w:val="24"/>
                <w:szCs w:val="24"/>
                <w:rtl w:val="0"/>
              </w:rPr>
              <w:t xml:space="preserve">El profesor se involucrará en la observación en el aula: el profesor observará la comprensión de los roles y los comandos de IA. El maestro notará el trabajo en equipo, la escucha y el pensamiento lógico. Esta observación informal de los maestros siempre será situacionalmente específica.</w:t>
            </w:r>
          </w:p>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sz w:val="24"/>
                <w:szCs w:val="24"/>
              </w:rPr>
            </w:pPr>
            <w:r w:rsidDel="00000000" w:rsidR="00000000" w:rsidRPr="00000000">
              <w:rPr>
                <w:rtl w:val="0"/>
              </w:rPr>
            </w:r>
          </w:p>
        </w:tc>
      </w:tr>
    </w:tbl>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99ff"/>
          <w:sz w:val="28"/>
          <w:szCs w:val="28"/>
        </w:r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99ff"/>
          <w:sz w:val="28"/>
          <w:szCs w:val="28"/>
        </w:rPr>
      </w:pPr>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99ff"/>
          <w:sz w:val="28"/>
          <w:szCs w:val="28"/>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99ff"/>
          <w:sz w:val="28"/>
          <w:szCs w:val="28"/>
        </w:rPr>
      </w:pP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99ff"/>
          <w:sz w:val="28"/>
          <w:szCs w:val="28"/>
        </w:rPr>
      </w:pP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99ff"/>
          <w:sz w:val="28"/>
          <w:szCs w:val="28"/>
        </w:rPr>
      </w:pPr>
      <w:r w:rsidDel="00000000" w:rsidR="00000000" w:rsidRPr="00000000">
        <w:rPr>
          <w:rtl w:val="0"/>
        </w:rPr>
      </w:r>
    </w:p>
    <w:tbl>
      <w:tblPr>
        <w:tblStyle w:val="Table5"/>
        <w:tblW w:w="136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670"/>
        <w:tblGridChange w:id="0">
          <w:tblGrid>
            <w:gridCol w:w="13670"/>
          </w:tblGrid>
        </w:tblGridChange>
      </w:tblGrid>
      <w:tr>
        <w:trPr>
          <w:cantSplit w:val="0"/>
          <w:tblHeader w:val="0"/>
        </w:trPr>
        <w:tc>
          <w:tcPr>
            <w:shd w:fill="8db3e2" w:val="clear"/>
          </w:tcPr>
          <w:p w:rsidR="00000000" w:rsidDel="00000000" w:rsidP="00000000" w:rsidRDefault="00000000" w:rsidRPr="00000000" w14:paraId="00000084">
            <w:pPr>
              <w:rPr/>
            </w:pPr>
            <w:r w:rsidDel="00000000" w:rsidR="00000000" w:rsidRPr="00000000">
              <w:rPr>
                <w:rFonts w:ascii="Calibri" w:cs="Calibri" w:eastAsia="Calibri" w:hAnsi="Calibri"/>
                <w:b w:val="1"/>
                <w:color w:val="ffff00"/>
                <w:sz w:val="28"/>
                <w:szCs w:val="28"/>
                <w:rtl w:val="0"/>
              </w:rPr>
              <w:t xml:space="preserve">Introducción y motivación</w:t>
            </w:r>
            <w:r w:rsidDel="00000000" w:rsidR="00000000" w:rsidRPr="00000000">
              <w:rPr>
                <w:rtl w:val="0"/>
              </w:rPr>
            </w:r>
          </w:p>
        </w:tc>
      </w:tr>
      <w:tr>
        <w:trPr>
          <w:cantSplit w:val="0"/>
          <w:tblHeader w:val="0"/>
        </w:trPr>
        <w:tc>
          <w:tcPr>
            <w:shd w:fill="8db3e2" w:val="clear"/>
          </w:tcPr>
          <w:p w:rsidR="00000000" w:rsidDel="00000000" w:rsidP="00000000" w:rsidRDefault="00000000" w:rsidRPr="00000000" w14:paraId="00000085">
            <w:pPr>
              <w:pStyle w:val="Heading3"/>
              <w:keepNext w:val="0"/>
              <w:keepLines w:val="0"/>
              <w:spacing w:after="80" w:before="280" w:lineRule="auto"/>
              <w:rPr/>
            </w:pPr>
            <w:bookmarkStart w:colFirst="0" w:colLast="0" w:name="_heading=h.2dzg967c5uz5" w:id="3"/>
            <w:bookmarkEnd w:id="3"/>
            <w:r w:rsidDel="00000000" w:rsidR="00000000" w:rsidRPr="00000000">
              <w:rPr>
                <w:color w:val="000000"/>
                <w:sz w:val="26"/>
                <w:szCs w:val="26"/>
                <w:rtl w:val="0"/>
              </w:rPr>
              <w:t xml:space="preserve"/>
            </w:r>
            <w:r w:rsidDel="00000000" w:rsidR="00000000" w:rsidRPr="00000000">
              <w:rPr>
                <w:color w:val="000000"/>
                <w:sz w:val="26"/>
                <w:szCs w:val="26"/>
              </w:rPr>
              <w:drawing>
                <wp:inline distB="114300" distT="114300" distL="114300" distR="114300">
                  <wp:extent cx="8524875" cy="5689600"/>
                  <wp:effectExtent b="0" l="0" r="0" t="0"/>
                  <wp:docPr id="31"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8524875" cy="5689600"/>
                          </a:xfrm>
                          <a:prstGeom prst="rect"/>
                          <a:ln/>
                        </pic:spPr>
                      </pic:pic>
                    </a:graphicData>
                  </a:graphic>
                </wp:inline>
              </w:drawing>
            </w:r>
            <w:r w:rsidDel="00000000" w:rsidR="00000000" w:rsidRPr="00000000">
              <w:rPr>
                <w:color w:val="000000"/>
                <w:sz w:val="26"/>
                <w:szCs w:val="26"/>
                <w:rtl w:val="0"/>
              </w:rPr>
              <w:t xml:space="preserve"> La maestra comenzará con una historia:</w:t>
            </w:r>
            <w:r w:rsidDel="00000000" w:rsidR="00000000" w:rsidRPr="00000000">
              <w:rPr>
                <w:rtl w:val="0"/>
              </w:rPr>
            </w:r>
          </w:p>
          <w:p w:rsidR="00000000" w:rsidDel="00000000" w:rsidP="00000000" w:rsidRDefault="00000000" w:rsidRPr="00000000" w14:paraId="00000086">
            <w:pPr>
              <w:pStyle w:val="Heading3"/>
              <w:keepNext w:val="0"/>
              <w:keepLines w:val="0"/>
              <w:spacing w:after="80" w:before="280" w:lineRule="auto"/>
              <w:rPr>
                <w:color w:val="000000"/>
                <w:sz w:val="34"/>
                <w:szCs w:val="34"/>
              </w:rPr>
            </w:pPr>
            <w:bookmarkStart w:colFirst="0" w:colLast="0" w:name="_heading=h.qdzeym9dpsns" w:id="4"/>
            <w:bookmarkEnd w:id="4"/>
            <w:r w:rsidDel="00000000" w:rsidR="00000000" w:rsidRPr="00000000">
              <w:rPr>
                <w:color w:val="000000"/>
                <w:sz w:val="34"/>
                <w:szCs w:val="34"/>
                <w:rtl w:val="0"/>
              </w:rPr>
              <w:t xml:space="preserve">"El campesino Ella y los robots útiles"</w:t>
            </w:r>
          </w:p>
          <w:p w:rsidR="00000000" w:rsidDel="00000000" w:rsidP="00000000" w:rsidRDefault="00000000" w:rsidRPr="00000000" w14:paraId="00000087">
            <w:pPr>
              <w:spacing w:after="240" w:before="240" w:lineRule="auto"/>
              <w:rPr>
                <w:rFonts w:ascii="Calibri" w:cs="Calibri" w:eastAsia="Calibri" w:hAnsi="Calibri"/>
              </w:rPr>
            </w:pPr>
            <w:r w:rsidDel="00000000" w:rsidR="00000000" w:rsidRPr="00000000">
              <w:rPr>
                <w:rFonts w:ascii="Calibri" w:cs="Calibri" w:eastAsia="Calibri" w:hAnsi="Calibri"/>
                <w:i w:val="1"/>
                <w:rtl w:val="0"/>
              </w:rPr>
              <w:t xml:space="preserve">Esta es </w:t>
            </w:r>
            <w:r w:rsidDel="00000000" w:rsidR="00000000" w:rsidRPr="00000000">
              <w:rPr>
                <w:rFonts w:ascii="Calibri" w:cs="Calibri" w:eastAsia="Calibri" w:hAnsi="Calibri"/>
                <w:i w:val="1"/>
                <w:rtl w:val="0"/>
              </w:rPr>
              <w:t xml:space="preserve">una historia sobre cómo los robots y las computadoras (IA) ayudan a hacer la comida que comemos todos los días.</w:t>
            </w:r>
            <w:r w:rsidDel="00000000" w:rsidR="00000000" w:rsidRPr="00000000">
              <w:rPr>
                <w:rtl w:val="0"/>
              </w:rPr>
            </w:r>
          </w:p>
          <w:p w:rsidR="00000000" w:rsidDel="00000000" w:rsidP="00000000" w:rsidRDefault="00000000" w:rsidRPr="00000000" w14:paraId="00000088">
            <w:pPr>
              <w:pStyle w:val="Heading3"/>
              <w:keepNext w:val="0"/>
              <w:keepLines w:val="0"/>
              <w:spacing w:after="80" w:before="280" w:lineRule="auto"/>
              <w:rPr>
                <w:color w:val="000000"/>
                <w:sz w:val="26"/>
                <w:szCs w:val="26"/>
              </w:rPr>
            </w:pPr>
            <w:bookmarkStart w:colFirst="0" w:colLast="0" w:name="_heading=h.pv16owpjxw7" w:id="5"/>
            <w:bookmarkEnd w:id="5"/>
            <w:r w:rsidDel="00000000" w:rsidR="00000000" w:rsidRPr="00000000">
              <w:rPr>
                <w:color w:val="000000"/>
                <w:sz w:val="26"/>
                <w:szCs w:val="26"/>
                <w:rtl w:val="0"/>
              </w:rPr>
              <w:t xml:space="preserve">Había una vez una granjera inteligente llamada Ella.</w:t>
            </w:r>
          </w:p>
          <w:p w:rsidR="00000000" w:rsidDel="00000000" w:rsidP="00000000" w:rsidRDefault="00000000" w:rsidRPr="00000000" w14:paraId="00000089">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Vivía en una granja llena de sol, donde cultivaba zanahorias, manzanas y lechuga. Ella no lo hizo todo sola. ¡Tenían amigos </w:t>
            </w:r>
            <w:r w:rsidDel="00000000" w:rsidR="00000000" w:rsidRPr="00000000">
              <w:rPr>
                <w:rFonts w:ascii="Calibri" w:cs="Calibri" w:eastAsia="Calibri" w:hAnsi="Calibri"/>
                <w:b w:val="1"/>
                <w:rtl w:val="0"/>
              </w:rPr>
              <w:t xml:space="preserve">robots y </w:t>
            </w:r>
            <w:r w:rsidDel="00000000" w:rsidR="00000000" w:rsidRPr="00000000">
              <w:rPr>
                <w:rFonts w:ascii="Calibri" w:cs="Calibri" w:eastAsia="Calibri" w:hAnsi="Calibri"/>
                <w:rtl w:val="0"/>
              </w:rPr>
              <w:t xml:space="preserve">un ayudante de </w:t>
            </w:r>
            <w:r w:rsidDel="00000000" w:rsidR="00000000" w:rsidRPr="00000000">
              <w:rPr>
                <w:rFonts w:ascii="Calibri" w:cs="Calibri" w:eastAsia="Calibri" w:hAnsi="Calibri"/>
                <w:b w:val="1"/>
                <w:rtl w:val="0"/>
              </w:rPr>
              <w:t xml:space="preserve">computadora súper inteligente!</w:t>
            </w:r>
            <w:r w:rsidDel="00000000" w:rsidR="00000000" w:rsidRPr="00000000">
              <w:rPr>
                <w:rFonts w:ascii="Calibri" w:cs="Calibri" w:eastAsia="Calibri" w:hAnsi="Calibri"/>
                <w:rtl w:val="0"/>
              </w:rPr>
              <w:t xml:space="preserve"/>
            </w:r>
          </w:p>
          <w:p w:rsidR="00000000" w:rsidDel="00000000" w:rsidP="00000000" w:rsidRDefault="00000000" w:rsidRPr="00000000" w14:paraId="0000008A">
            <w:pPr>
              <w:pStyle w:val="Heading3"/>
              <w:keepNext w:val="0"/>
              <w:keepLines w:val="0"/>
              <w:spacing w:after="80" w:before="280" w:lineRule="auto"/>
              <w:rPr>
                <w:color w:val="000000"/>
                <w:sz w:val="26"/>
                <w:szCs w:val="26"/>
              </w:rPr>
            </w:pPr>
            <w:bookmarkStart w:colFirst="0" w:colLast="0" w:name="_heading=h.u8vd8kivep92" w:id="6"/>
            <w:bookmarkEnd w:id="6"/>
            <w:r w:rsidDel="00000000" w:rsidR="00000000" w:rsidRPr="00000000">
              <w:rPr>
                <w:color w:val="000000"/>
                <w:sz w:val="26"/>
                <w:szCs w:val="26"/>
                <w:rtl w:val="0"/>
              </w:rPr>
              <w:t xml:space="preserve">Un robot llamado Picksy tenía brazos y ruedas largas.</w:t>
            </w:r>
          </w:p>
          <w:p w:rsidR="00000000" w:rsidDel="00000000" w:rsidP="00000000" w:rsidRDefault="00000000" w:rsidRPr="00000000" w14:paraId="0000008B">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Picksy zoomó a través del huerto de </w:t>
              <w:br w:type="textWrapping"/>
              <w:t xml:space="preserve">manzanas. ¡Bip! ¡Bip! ¡Manzanas maduras! </w:t>
              <w:br w:type="textWrapping"/>
              <w:t xml:space="preserve">Con un suave agarre, Picksy recogió manzanas rojas y las puso en cestas. Incluso podía trabajar de noche con su pequeño faro.</w:t>
            </w:r>
          </w:p>
          <w:p w:rsidR="00000000" w:rsidDel="00000000" w:rsidP="00000000" w:rsidRDefault="00000000" w:rsidRPr="00000000" w14:paraId="0000008C">
            <w:pPr>
              <w:pStyle w:val="Heading3"/>
              <w:keepNext w:val="0"/>
              <w:keepLines w:val="0"/>
              <w:spacing w:after="80" w:before="280" w:lineRule="auto"/>
              <w:rPr>
                <w:color w:val="000000"/>
                <w:sz w:val="26"/>
                <w:szCs w:val="26"/>
              </w:rPr>
            </w:pPr>
            <w:bookmarkStart w:colFirst="0" w:colLast="0" w:name="_heading=h.fc80r0ycwid7" w:id="7"/>
            <w:bookmarkEnd w:id="7"/>
            <w:r w:rsidDel="00000000" w:rsidR="00000000" w:rsidRPr="00000000">
              <w:rPr>
                <w:color w:val="000000"/>
                <w:sz w:val="26"/>
                <w:szCs w:val="26"/>
                <w:rtl w:val="0"/>
              </w:rPr>
              <w:t xml:space="preserve">Otro robot, llamado Sprinkles, ayudó a regar las verduras.</w:t>
            </w:r>
          </w:p>
          <w:p w:rsidR="00000000" w:rsidDel="00000000" w:rsidP="00000000" w:rsidRDefault="00000000" w:rsidRPr="00000000" w14:paraId="0000008D">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¡Pero Sprinkles no sólo rocía agua por todas partes! Una </w:t>
              <w:br w:type="textWrapping"/>
              <w:t xml:space="preserve"/>
            </w:r>
            <w:r w:rsidDel="00000000" w:rsidR="00000000" w:rsidRPr="00000000">
              <w:rPr>
                <w:rFonts w:ascii="Calibri" w:cs="Calibri" w:eastAsia="Calibri" w:hAnsi="Calibri"/>
                <w:b w:val="1"/>
                <w:rtl w:val="0"/>
              </w:rPr>
              <w:t xml:space="preserve">computadora inteligente con IA le </w:t>
            </w:r>
            <w:r w:rsidDel="00000000" w:rsidR="00000000" w:rsidRPr="00000000">
              <w:rPr>
                <w:rFonts w:ascii="Calibri" w:cs="Calibri" w:eastAsia="Calibri" w:hAnsi="Calibri"/>
                <w:rtl w:val="0"/>
              </w:rPr>
              <w:t xml:space="preserve">dijo a Sprinkles,</w:t>
            </w:r>
          </w:p>
          <w:p w:rsidR="00000000" w:rsidDel="00000000" w:rsidP="00000000" w:rsidRDefault="00000000" w:rsidRPr="00000000" w14:paraId="0000008E">
            <w:pPr>
              <w:spacing w:after="240" w:before="240" w:lineRule="auto"/>
              <w:ind w:left="600" w:right="600" w:firstLine="0"/>
              <w:rPr>
                <w:rFonts w:ascii="Calibri" w:cs="Calibri" w:eastAsia="Calibri" w:hAnsi="Calibri"/>
              </w:rPr>
            </w:pPr>
            <w:r w:rsidDel="00000000" w:rsidR="00000000" w:rsidRPr="00000000">
              <w:rPr>
                <w:rFonts w:ascii="Calibri" w:cs="Calibri" w:eastAsia="Calibri" w:hAnsi="Calibri"/>
                <w:rtl w:val="0"/>
              </w:rPr>
              <w:t xml:space="preserve">¡La lechuga está sedienta hoy, pero las zanahorias están bien!</w:t>
            </w:r>
          </w:p>
          <w:p w:rsidR="00000000" w:rsidDel="00000000" w:rsidP="00000000" w:rsidRDefault="00000000" w:rsidRPr="00000000" w14:paraId="0000008F">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Así que Sprinkles solo regó lo que necesitaba. De esta manera, no desperdiciaron agua y mantuvieron a las plantas felices.</w:t>
            </w:r>
          </w:p>
          <w:p w:rsidR="00000000" w:rsidDel="00000000" w:rsidP="00000000" w:rsidRDefault="00000000" w:rsidRPr="00000000" w14:paraId="00000090">
            <w:pPr>
              <w:pStyle w:val="Heading3"/>
              <w:keepNext w:val="0"/>
              <w:keepLines w:val="0"/>
              <w:spacing w:after="80" w:before="280" w:lineRule="auto"/>
              <w:rPr>
                <w:color w:val="000000"/>
                <w:sz w:val="26"/>
                <w:szCs w:val="26"/>
              </w:rPr>
            </w:pPr>
            <w:bookmarkStart w:colFirst="0" w:colLast="0" w:name="_heading=h.uiopf69p06f6" w:id="8"/>
            <w:bookmarkEnd w:id="8"/>
            <w:r w:rsidDel="00000000" w:rsidR="00000000" w:rsidRPr="00000000">
              <w:rPr>
                <w:color w:val="000000"/>
                <w:sz w:val="26"/>
                <w:szCs w:val="26"/>
                <w:rtl w:val="0"/>
              </w:rPr>
              <w:t xml:space="preserve">Dentro del granero estaba el cerebro de todo: una computadora inteligente llamada Brainy.</w:t>
            </w:r>
          </w:p>
          <w:p w:rsidR="00000000" w:rsidDel="00000000" w:rsidP="00000000" w:rsidRDefault="00000000" w:rsidRPr="00000000" w14:paraId="00000091">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La inteligente no tenía brazos ni piernas, pero fue muy útil. </w:t>
              <w:br w:type="textWrapping"/>
              <w:t xml:space="preserve">Ella comprobó el tiempo, planeó cuándo plantar semillas e incluso le dijo a la granjera Ella:</w:t>
            </w:r>
          </w:p>
          <w:p w:rsidR="00000000" w:rsidDel="00000000" w:rsidP="00000000" w:rsidRDefault="00000000" w:rsidRPr="00000000" w14:paraId="00000092">
            <w:pPr>
              <w:spacing w:after="240" w:before="240" w:lineRule="auto"/>
              <w:ind w:left="600" w:right="600" w:firstLine="0"/>
              <w:rPr>
                <w:rFonts w:ascii="Calibri" w:cs="Calibri" w:eastAsia="Calibri" w:hAnsi="Calibri"/>
              </w:rPr>
            </w:pPr>
            <w:r w:rsidDel="00000000" w:rsidR="00000000" w:rsidRPr="00000000">
              <w:rPr>
                <w:rFonts w:ascii="Calibri" w:cs="Calibri" w:eastAsia="Calibri" w:hAnsi="Calibri"/>
                <w:rtl w:val="0"/>
              </w:rPr>
              <w:t xml:space="preserve">¡Mañana será soleado! ¡Gran para plantar papas!</w:t>
            </w:r>
          </w:p>
          <w:p w:rsidR="00000000" w:rsidDel="00000000" w:rsidP="00000000" w:rsidRDefault="00000000" w:rsidRPr="00000000" w14:paraId="00000093">
            <w:pPr>
              <w:pStyle w:val="Heading3"/>
              <w:keepNext w:val="0"/>
              <w:keepLines w:val="0"/>
              <w:spacing w:after="80" w:before="280" w:lineRule="auto"/>
              <w:rPr>
                <w:color w:val="000000"/>
                <w:sz w:val="26"/>
                <w:szCs w:val="26"/>
              </w:rPr>
            </w:pPr>
            <w:bookmarkStart w:colFirst="0" w:colLast="0" w:name="_heading=h.uge6d1xo4osr" w:id="9"/>
            <w:bookmarkEnd w:id="9"/>
            <w:r w:rsidDel="00000000" w:rsidR="00000000" w:rsidRPr="00000000">
              <w:rPr>
                <w:color w:val="000000"/>
                <w:sz w:val="26"/>
                <w:szCs w:val="26"/>
                <w:rtl w:val="0"/>
              </w:rPr>
              <w:t xml:space="preserve">En la fábrica cercana, los robots ayudaron a empacar la comida.</w:t>
            </w:r>
          </w:p>
          <w:p w:rsidR="00000000" w:rsidDel="00000000" w:rsidP="00000000" w:rsidRDefault="00000000" w:rsidRPr="00000000" w14:paraId="00000094">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¡Azoque! La letús fue a cajas de plástico limpias. </w:t>
              <w:br w:type="textWrapping"/>
              <w:t xml:space="preserve">¡Virrete! Las zanahorias fueron ordenadas por tamaño. </w:t>
              <w:br w:type="textWrapping"/>
              <w:t xml:space="preserve">¡Clique en él! Etiquetas impresas con nombres y fechas.</w:t>
            </w:r>
          </w:p>
          <w:p w:rsidR="00000000" w:rsidDel="00000000" w:rsidP="00000000" w:rsidRDefault="00000000" w:rsidRPr="00000000" w14:paraId="00000095">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La IA comprobó todo para asegurarse de que la comida estaba </w:t>
            </w:r>
            <w:r w:rsidDel="00000000" w:rsidR="00000000" w:rsidRPr="00000000">
              <w:rPr>
                <w:rFonts w:ascii="Calibri" w:cs="Calibri" w:eastAsia="Calibri" w:hAnsi="Calibri"/>
                <w:b w:val="1"/>
                <w:rtl w:val="0"/>
              </w:rPr>
              <w:t xml:space="preserve">limpia, fresca y segura para comer.</w:t>
            </w:r>
            <w:r w:rsidDel="00000000" w:rsidR="00000000" w:rsidRPr="00000000">
              <w:rPr>
                <w:rFonts w:ascii="Calibri" w:cs="Calibri" w:eastAsia="Calibri" w:hAnsi="Calibri"/>
                <w:rtl w:val="0"/>
              </w:rPr>
              <w:t xml:space="preserve"/>
            </w:r>
          </w:p>
          <w:p w:rsidR="00000000" w:rsidDel="00000000" w:rsidP="00000000" w:rsidRDefault="00000000" w:rsidRPr="00000000" w14:paraId="00000096">
            <w:pPr>
              <w:pStyle w:val="Heading3"/>
              <w:keepNext w:val="0"/>
              <w:keepLines w:val="0"/>
              <w:spacing w:after="80" w:before="280" w:lineRule="auto"/>
              <w:rPr>
                <w:color w:val="000000"/>
                <w:sz w:val="26"/>
                <w:szCs w:val="26"/>
              </w:rPr>
            </w:pPr>
            <w:bookmarkStart w:colFirst="0" w:colLast="0" w:name="_heading=h.r9s7q5bboxhg" w:id="10"/>
            <w:bookmarkEnd w:id="10"/>
            <w:r w:rsidDel="00000000" w:rsidR="00000000" w:rsidRPr="00000000">
              <w:rPr>
                <w:color w:val="000000"/>
                <w:sz w:val="26"/>
                <w:szCs w:val="26"/>
                <w:rtl w:val="0"/>
              </w:rPr>
              <w:t xml:space="preserve">Al día siguiente, los niños en la escuela abrieron sus cajas de almuerzo.</w:t>
            </w:r>
          </w:p>
          <w:p w:rsidR="00000000" w:rsidDel="00000000" w:rsidP="00000000" w:rsidRDefault="00000000" w:rsidRPr="00000000" w14:paraId="00000097">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Dentro había manzanas crujientes, palos de zanahoria y lechuga fresca en sus sándwiches.</w:t>
            </w:r>
          </w:p>
          <w:p w:rsidR="00000000" w:rsidDel="00000000" w:rsidP="00000000" w:rsidRDefault="00000000" w:rsidRPr="00000000" w14:paraId="00000098">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No lo sabían, pero la comida vino de la granja </w:t>
            </w:r>
            <w:r w:rsidDel="00000000" w:rsidR="00000000" w:rsidRPr="00000000">
              <w:rPr>
                <w:rFonts w:ascii="Calibri" w:cs="Calibri" w:eastAsia="Calibri" w:hAnsi="Calibri"/>
                <w:b w:val="1"/>
                <w:rtl w:val="0"/>
              </w:rPr>
              <w:t xml:space="preserve">inteligente de la granjera Ella donde </w:t>
            </w:r>
            <w:r w:rsidDel="00000000" w:rsidR="00000000" w:rsidRPr="00000000">
              <w:rPr>
                <w:rFonts w:ascii="Calibri" w:cs="Calibri" w:eastAsia="Calibri" w:hAnsi="Calibri"/>
                <w:rtl w:val="0"/>
              </w:rPr>
              <w:t xml:space="preserve">los </w:t>
            </w:r>
            <w:r w:rsidDel="00000000" w:rsidR="00000000" w:rsidRPr="00000000">
              <w:rPr>
                <w:rFonts w:ascii="Calibri" w:cs="Calibri" w:eastAsia="Calibri" w:hAnsi="Calibri"/>
                <w:b w:val="1"/>
                <w:rtl w:val="0"/>
              </w:rPr>
              <w:t xml:space="preserve">robots y la </w:t>
            </w:r>
            <w:r w:rsidDel="00000000" w:rsidR="00000000" w:rsidRPr="00000000">
              <w:rPr>
                <w:rFonts w:ascii="Calibri" w:cs="Calibri" w:eastAsia="Calibri" w:hAnsi="Calibri"/>
                <w:rtl w:val="0"/>
              </w:rPr>
              <w:t xml:space="preserve">IA ayudaron en cada paso del camino!</w:t>
            </w:r>
          </w:p>
          <w:p w:rsidR="00000000" w:rsidDel="00000000" w:rsidP="00000000" w:rsidRDefault="00000000" w:rsidRPr="00000000" w14:paraId="00000099">
            <w:pPr>
              <w:pStyle w:val="Heading3"/>
              <w:keepNext w:val="0"/>
              <w:keepLines w:val="0"/>
              <w:spacing w:after="80" w:before="280" w:lineRule="auto"/>
              <w:rPr>
                <w:color w:val="000000"/>
                <w:sz w:val="26"/>
                <w:szCs w:val="26"/>
              </w:rPr>
            </w:pPr>
            <w:bookmarkStart w:colFirst="0" w:colLast="0" w:name="_heading=h.9i6dr5f46nj0" w:id="11"/>
            <w:bookmarkEnd w:id="11"/>
            <w:r w:rsidDel="00000000" w:rsidR="00000000" w:rsidRPr="00000000">
              <w:rPr>
                <w:color w:val="000000"/>
                <w:sz w:val="26"/>
                <w:szCs w:val="26"/>
                <w:rtl w:val="0"/>
              </w:rPr>
              <w:t xml:space="preserve">A la hora de acostarse, la granjera Ella sonrió.</w:t>
            </w:r>
          </w:p>
          <w:p w:rsidR="00000000" w:rsidDel="00000000" w:rsidP="00000000" w:rsidRDefault="00000000" w:rsidRPr="00000000" w14:paraId="0000009A">
            <w:pPr>
              <w:spacing w:after="240" w:before="240" w:lineRule="auto"/>
              <w:ind w:left="600" w:right="600" w:firstLine="0"/>
              <w:rPr>
                <w:rFonts w:ascii="Calibri" w:cs="Calibri" w:eastAsia="Calibri" w:hAnsi="Calibri"/>
              </w:rPr>
            </w:pPr>
            <w:r w:rsidDel="00000000" w:rsidR="00000000" w:rsidRPr="00000000">
              <w:rPr>
                <w:rFonts w:ascii="Calibri" w:cs="Calibri" w:eastAsia="Calibri" w:hAnsi="Calibri"/>
                <w:rtl w:val="0"/>
              </w:rPr>
              <w:t xml:space="preserve">Gracias, robots, dijo. ¡Juntos, </w:t>
              <w:br w:type="textWrapping"/>
              <w:t xml:space="preserve">cultivamos buena comida para todos!</w:t>
            </w:r>
          </w:p>
          <w:p w:rsidR="00000000" w:rsidDel="00000000" w:rsidP="00000000" w:rsidRDefault="00000000" w:rsidRPr="00000000" w14:paraId="0000009B">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Y los robots sonaron suavemente:</w:t>
            </w:r>
          </w:p>
          <w:p w:rsidR="00000000" w:rsidDel="00000000" w:rsidP="00000000" w:rsidRDefault="00000000" w:rsidRPr="00000000" w14:paraId="0000009C">
            <w:pPr>
              <w:spacing w:after="240" w:before="240" w:lineRule="auto"/>
              <w:ind w:left="600" w:right="600" w:firstLine="0"/>
              <w:rPr>
                <w:rFonts w:ascii="Calibri" w:cs="Calibri" w:eastAsia="Calibri" w:hAnsi="Calibri"/>
              </w:rPr>
            </w:pPr>
            <w:r w:rsidDel="00000000" w:rsidR="00000000" w:rsidRPr="00000000">
              <w:rPr>
                <w:rFonts w:ascii="Calibri" w:cs="Calibri" w:eastAsia="Calibri" w:hAnsi="Calibri"/>
                <w:rtl w:val="0"/>
              </w:rPr>
              <w:t xml:space="preserve">¡Estás bienvenida, Ella!</w:t>
            </w:r>
          </w:p>
          <w:p w:rsidR="00000000" w:rsidDel="00000000" w:rsidP="00000000" w:rsidRDefault="00000000" w:rsidRPr="00000000" w14:paraId="0000009D">
            <w:pPr>
              <w:spacing w:after="240" w:before="240" w:lineRule="auto"/>
              <w:rPr>
                <w:rFonts w:ascii="Calibri" w:cs="Calibri" w:eastAsia="Calibri" w:hAnsi="Calibri"/>
              </w:rPr>
            </w:pPr>
            <w:r w:rsidDel="00000000" w:rsidR="00000000" w:rsidRPr="00000000">
              <w:rPr>
                <w:rFonts w:ascii="Calibri" w:cs="Calibri" w:eastAsia="Calibri" w:hAnsi="Calibri"/>
                <w:b w:val="1"/>
                <w:rtl w:val="0"/>
              </w:rPr>
              <w:t xml:space="preserve">El profesor hará estas preguntas:</w:t>
            </w:r>
            <w:r w:rsidDel="00000000" w:rsidR="00000000" w:rsidRPr="00000000">
              <w:rPr>
                <w:rFonts w:ascii="Calibri" w:cs="Calibri" w:eastAsia="Calibri" w:hAnsi="Calibri"/>
                <w:rtl w:val="0"/>
              </w:rPr>
              <w:t xml:space="preserve"/>
            </w:r>
          </w:p>
          <w:p w:rsidR="00000000" w:rsidDel="00000000" w:rsidP="00000000" w:rsidRDefault="00000000" w:rsidRPr="00000000" w14:paraId="0000009E">
            <w:pPr>
              <w:numPr>
                <w:ilvl w:val="0"/>
                <w:numId w:val="20"/>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¿Comes manzanas? ¿La letús? ¿Las fresas?</w:t>
              <w:br w:type="textWrapping"/>
            </w:r>
          </w:p>
          <w:p w:rsidR="00000000" w:rsidDel="00000000" w:rsidP="00000000" w:rsidRDefault="00000000" w:rsidRPr="00000000" w14:paraId="0000009F">
            <w:pPr>
              <w:numPr>
                <w:ilvl w:val="0"/>
                <w:numId w:val="20"/>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¿Quién crees que ayuda a recoger y empacar toda esa comida?</w:t>
              <w:br w:type="textWrapping"/>
            </w:r>
          </w:p>
          <w:p w:rsidR="00000000" w:rsidDel="00000000" w:rsidP="00000000" w:rsidRDefault="00000000" w:rsidRPr="00000000" w14:paraId="000000A0">
            <w:pPr>
              <w:numPr>
                <w:ilvl w:val="0"/>
                <w:numId w:val="20"/>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¿Qué crees que pueden hacer los robots en una granja?</w:t>
              <w:br w:type="textWrapping"/>
            </w:r>
          </w:p>
          <w:p w:rsidR="00000000" w:rsidDel="00000000" w:rsidP="00000000" w:rsidRDefault="00000000" w:rsidRPr="00000000" w14:paraId="000000A1">
            <w:pPr>
              <w:numPr>
                <w:ilvl w:val="0"/>
                <w:numId w:val="20"/>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¿Alguna vez has hablado con una computadora inteligente antes?</w:t>
              <w:br w:type="textWrapping"/>
            </w:r>
          </w:p>
          <w:p w:rsidR="00000000" w:rsidDel="00000000" w:rsidP="00000000" w:rsidRDefault="00000000" w:rsidRPr="00000000" w14:paraId="000000A2">
            <w:pPr>
              <w:spacing w:after="240" w:before="240" w:lineRule="auto"/>
              <w:rPr>
                <w:rFonts w:ascii="Calibri" w:cs="Calibri" w:eastAsia="Calibri" w:hAnsi="Calibri"/>
              </w:rPr>
            </w:pPr>
            <w:r w:rsidDel="00000000" w:rsidR="00000000" w:rsidRPr="00000000">
              <w:rPr>
                <w:rFonts w:ascii="Calibri" w:cs="Calibri" w:eastAsia="Calibri" w:hAnsi="Calibri"/>
                <w:b w:val="1"/>
                <w:rtl w:val="0"/>
              </w:rPr>
              <w:t xml:space="preserve">Transición a </w:t>
            </w:r>
            <w:r w:rsidDel="00000000" w:rsidR="00000000" w:rsidRPr="00000000">
              <w:rPr>
                <w:rFonts w:ascii="Calibri" w:cs="Calibri" w:eastAsia="Calibri" w:hAnsi="Calibri"/>
                <w:rtl w:val="0"/>
              </w:rPr>
              <w:t xml:space="preserve">la actividad:</w:t>
            </w:r>
          </w:p>
          <w:p w:rsidR="00000000" w:rsidDel="00000000" w:rsidP="00000000" w:rsidRDefault="00000000" w:rsidRPr="00000000" w14:paraId="000000A3">
            <w:pPr>
              <w:spacing w:after="240" w:before="240" w:lineRule="auto"/>
              <w:ind w:left="600" w:right="600" w:firstLine="0"/>
              <w:rPr>
                <w:rFonts w:ascii="Calibri" w:cs="Calibri" w:eastAsia="Calibri" w:hAnsi="Calibri"/>
              </w:rPr>
            </w:pPr>
            <w:r w:rsidDel="00000000" w:rsidR="00000000" w:rsidRPr="00000000">
              <w:rPr>
                <w:rFonts w:ascii="Calibri" w:cs="Calibri" w:eastAsia="Calibri" w:hAnsi="Calibri"/>
                <w:rtl w:val="0"/>
              </w:rPr>
              <w:t xml:space="preserve">¡Ahora TÚ puedes fingir ser los robots y computadoras que ayudan a hacer comida!</w:t>
            </w:r>
          </w:p>
          <w:p w:rsidR="00000000" w:rsidDel="00000000" w:rsidP="00000000" w:rsidRDefault="00000000" w:rsidRPr="00000000" w14:paraId="000000A4">
            <w:pPr>
              <w:rPr>
                <w:rFonts w:ascii="Calibri" w:cs="Calibri" w:eastAsia="Calibri" w:hAnsi="Calibri"/>
              </w:rPr>
            </w:pPr>
            <w:r w:rsidDel="00000000" w:rsidR="00000000" w:rsidRPr="00000000">
              <w:rPr>
                <w:rtl w:val="0"/>
              </w:rPr>
            </w:r>
          </w:p>
          <w:p w:rsidR="00000000" w:rsidDel="00000000" w:rsidP="00000000" w:rsidRDefault="00000000" w:rsidRPr="00000000" w14:paraId="000000A5">
            <w:pPr>
              <w:spacing w:after="280" w:before="28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6">
            <w:pPr>
              <w:spacing w:before="280"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0A7">
      <w:pPr>
        <w:pBdr>
          <w:top w:space="0" w:sz="0" w:val="nil"/>
          <w:left w:space="0" w:sz="0" w:val="nil"/>
          <w:bottom w:space="0" w:sz="0" w:val="nil"/>
          <w:right w:space="0" w:sz="0" w:val="nil"/>
          <w:between w:space="0" w:sz="0" w:val="nil"/>
        </w:pBdr>
        <w:spacing w:line="240"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A8">
      <w:pPr>
        <w:rPr>
          <w:rFonts w:ascii="Calibri" w:cs="Calibri" w:eastAsia="Calibri" w:hAnsi="Calibri"/>
        </w:rPr>
      </w:pPr>
      <w:r w:rsidDel="00000000" w:rsidR="00000000" w:rsidRPr="00000000">
        <w:br w:type="page"/>
      </w:r>
      <w:r w:rsidDel="00000000" w:rsidR="00000000" w:rsidRPr="00000000">
        <w:rPr>
          <w:rtl w:val="0"/>
        </w:rPr>
      </w:r>
    </w:p>
    <w:tbl>
      <w:tblPr>
        <w:tblStyle w:val="Table6"/>
        <w:tblW w:w="136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670"/>
        <w:tblGridChange w:id="0">
          <w:tblGrid>
            <w:gridCol w:w="13670"/>
          </w:tblGrid>
        </w:tblGridChange>
      </w:tblGrid>
      <w:tr>
        <w:trPr>
          <w:cantSplit w:val="0"/>
          <w:tblHeader w:val="0"/>
        </w:trPr>
        <w:tc>
          <w:tcPr>
            <w:shd w:fill="c2d69b" w:val="clear"/>
          </w:tcPr>
          <w:p w:rsidR="00000000" w:rsidDel="00000000" w:rsidP="00000000" w:rsidRDefault="00000000" w:rsidRPr="00000000" w14:paraId="000000A9">
            <w:pPr>
              <w:rPr/>
            </w:pPr>
            <w:r w:rsidDel="00000000" w:rsidR="00000000" w:rsidRPr="00000000">
              <w:rPr>
                <w:rFonts w:ascii="Calibri" w:cs="Calibri" w:eastAsia="Calibri" w:hAnsi="Calibri"/>
                <w:b w:val="1"/>
                <w:color w:val="c00000"/>
                <w:sz w:val="28"/>
                <w:szCs w:val="28"/>
                <w:rtl w:val="0"/>
              </w:rPr>
              <w:t xml:space="preserve">Investigación y aprendizaje</w:t>
            </w:r>
            <w:r w:rsidDel="00000000" w:rsidR="00000000" w:rsidRPr="00000000">
              <w:rPr>
                <w:rtl w:val="0"/>
              </w:rPr>
            </w:r>
          </w:p>
        </w:tc>
      </w:tr>
      <w:tr>
        <w:trPr>
          <w:cantSplit w:val="0"/>
          <w:tblHeader w:val="0"/>
        </w:trPr>
        <w:tc>
          <w:tcPr>
            <w:shd w:fill="c2d69b" w:val="clear"/>
          </w:tcPr>
          <w:p w:rsidR="00000000" w:rsidDel="00000000" w:rsidP="00000000" w:rsidRDefault="00000000" w:rsidRPr="00000000" w14:paraId="000000AA">
            <w:pPr>
              <w:pStyle w:val="Heading3"/>
              <w:keepNext w:val="0"/>
              <w:keepLines w:val="0"/>
              <w:spacing w:after="80" w:before="280" w:line="240" w:lineRule="auto"/>
              <w:rPr>
                <w:color w:val="000000"/>
                <w:sz w:val="26"/>
                <w:szCs w:val="26"/>
              </w:rPr>
            </w:pPr>
            <w:bookmarkStart w:colFirst="0" w:colLast="0" w:name="_heading=h.862v10jo7dbu" w:id="12"/>
            <w:bookmarkEnd w:id="12"/>
            <w:r w:rsidDel="00000000" w:rsidR="00000000" w:rsidRPr="00000000">
              <w:rPr>
                <w:color w:val="000000"/>
                <w:sz w:val="26"/>
                <w:szCs w:val="26"/>
                <w:rtl w:val="0"/>
              </w:rPr>
              <w:t xml:space="preserve">Establezca la escena: El profesor explicará el escenario a los estudiantes:</w:t>
            </w:r>
          </w:p>
          <w:p w:rsidR="00000000" w:rsidDel="00000000" w:rsidP="00000000" w:rsidRDefault="00000000" w:rsidRPr="00000000" w14:paraId="000000AB">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r>
            <w:r w:rsidDel="00000000" w:rsidR="00000000" w:rsidRPr="00000000">
              <w:rPr>
                <w:rFonts w:ascii="Calibri" w:cs="Calibri" w:eastAsia="Calibri" w:hAnsi="Calibri"/>
                <w:sz w:val="24"/>
                <w:szCs w:val="24"/>
                <w:rtl w:val="0"/>
              </w:rPr>
              <w:t xml:space="preserve">¡Estás en </w:t>
            </w:r>
            <w:r w:rsidDel="00000000" w:rsidR="00000000" w:rsidRPr="00000000">
              <w:rPr>
                <w:rFonts w:ascii="Calibri" w:cs="Calibri" w:eastAsia="Calibri" w:hAnsi="Calibri"/>
                <w:b w:val="1"/>
                <w:sz w:val="24"/>
                <w:szCs w:val="24"/>
                <w:rtl w:val="0"/>
              </w:rPr>
              <w:t xml:space="preserve">la granja inteligente de la </w:t>
            </w:r>
            <w:r w:rsidDel="00000000" w:rsidR="00000000" w:rsidRPr="00000000">
              <w:rPr>
                <w:rFonts w:ascii="Calibri" w:cs="Calibri" w:eastAsia="Calibri" w:hAnsi="Calibri"/>
                <w:sz w:val="24"/>
                <w:szCs w:val="24"/>
                <w:rtl w:val="0"/>
              </w:rPr>
              <w:t xml:space="preserve">granjera Ella! Hay:</w:t>
            </w:r>
          </w:p>
          <w:p w:rsidR="00000000" w:rsidDel="00000000" w:rsidP="00000000" w:rsidRDefault="00000000" w:rsidRPr="00000000" w14:paraId="000000AC">
            <w:pPr>
              <w:numPr>
                <w:ilvl w:val="0"/>
                <w:numId w:val="14"/>
              </w:numPr>
              <w:spacing w:after="240" w:before="240" w:line="240" w:lineRule="auto"/>
              <w:ind w:left="720" w:hanging="36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Plantas </w:t>
            </w:r>
            <w:r w:rsidDel="00000000" w:rsidR="00000000" w:rsidRPr="00000000">
              <w:rPr>
                <w:rFonts w:ascii="Calibri" w:cs="Calibri" w:eastAsia="Calibri" w:hAnsi="Calibri"/>
                <w:sz w:val="24"/>
                <w:szCs w:val="24"/>
                <w:rtl w:val="0"/>
              </w:rPr>
              <w:t xml:space="preserve">(algunos estudiantes pretenden ser lechuga, fresas, etc.)</w:t>
            </w:r>
          </w:p>
          <w:p w:rsidR="00000000" w:rsidDel="00000000" w:rsidP="00000000" w:rsidRDefault="00000000" w:rsidRPr="00000000" w14:paraId="000000AD">
            <w:pPr>
              <w:numPr>
                <w:ilvl w:val="0"/>
                <w:numId w:val="14"/>
              </w:numPr>
              <w:spacing w:after="0" w:afterAutospacing="0" w:before="240" w:line="240" w:lineRule="auto"/>
              <w:ind w:left="720" w:hanging="36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Robots </w:t>
            </w:r>
            <w:r w:rsidDel="00000000" w:rsidR="00000000" w:rsidRPr="00000000">
              <w:rPr>
                <w:rFonts w:ascii="Calibri" w:cs="Calibri" w:eastAsia="Calibri" w:hAnsi="Calibri"/>
                <w:sz w:val="24"/>
                <w:szCs w:val="24"/>
                <w:rtl w:val="0"/>
              </w:rPr>
              <w:t xml:space="preserve">(algunos estudiantes serán robots) Picksy (robot picker) actúa en el comando. Sprinkles (regado de robots) sigue las instrucciones de la IA. Packy (robot de embalaje) envases suaves juegan la comida en cestas o cajas.</w:t>
            </w:r>
          </w:p>
          <w:p w:rsidR="00000000" w:rsidDel="00000000" w:rsidP="00000000" w:rsidRDefault="00000000" w:rsidRPr="00000000" w14:paraId="000000AE">
            <w:pPr>
              <w:numPr>
                <w:ilvl w:val="0"/>
                <w:numId w:val="14"/>
              </w:numPr>
              <w:spacing w:after="0" w:afterAutospacing="0" w:before="0" w:beforeAutospacing="0" w:line="240" w:lineRule="auto"/>
              <w:ind w:left="720" w:hanging="36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
            </w:r>
            <w:r w:rsidDel="00000000" w:rsidR="00000000" w:rsidRPr="00000000">
              <w:rPr>
                <w:rFonts w:ascii="Calibri" w:cs="Calibri" w:eastAsia="Calibri" w:hAnsi="Calibri"/>
                <w:sz w:val="24"/>
                <w:szCs w:val="24"/>
                <w:rtl w:val="0"/>
              </w:rPr>
              <w:t xml:space="preserve">AI (un estudiante o el profesor será Brainy, la computadora AI que da instrucciones) </w:t>
              <w:br w:type="textWrapping"/>
              <w:t xml:space="preserve">Brainy la IA dice cosas como:</w:t>
              <w:br w:type="textWrapping"/>
            </w:r>
          </w:p>
          <w:p w:rsidR="00000000" w:rsidDel="00000000" w:rsidP="00000000" w:rsidRDefault="00000000" w:rsidRPr="00000000" w14:paraId="000000AF">
            <w:pPr>
              <w:numPr>
                <w:ilvl w:val="1"/>
                <w:numId w:val="15"/>
              </w:numPr>
              <w:spacing w:after="0" w:afterAutospacing="0" w:before="0" w:beforeAutospacing="0" w:line="240" w:lineRule="auto"/>
              <w:ind w:left="144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Sólo riego las plantas que están caídas.</w:t>
              <w:br w:type="textWrapping"/>
            </w:r>
          </w:p>
          <w:p w:rsidR="00000000" w:rsidDel="00000000" w:rsidP="00000000" w:rsidRDefault="00000000" w:rsidRPr="00000000" w14:paraId="000000B0">
            <w:pPr>
              <w:numPr>
                <w:ilvl w:val="1"/>
                <w:numId w:val="15"/>
              </w:numPr>
              <w:spacing w:after="0" w:afterAutospacing="0" w:before="0" w:beforeAutospacing="0" w:line="240" w:lineRule="auto"/>
              <w:ind w:left="144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Coge las fresas rojas.</w:t>
              <w:br w:type="textWrapping"/>
            </w:r>
          </w:p>
          <w:p w:rsidR="00000000" w:rsidDel="00000000" w:rsidP="00000000" w:rsidRDefault="00000000" w:rsidRPr="00000000" w14:paraId="000000B1">
            <w:pPr>
              <w:numPr>
                <w:ilvl w:val="1"/>
                <w:numId w:val="15"/>
              </w:numPr>
              <w:spacing w:after="240" w:before="0" w:beforeAutospacing="0" w:line="240" w:lineRule="auto"/>
              <w:ind w:left="144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reges hoy, está lloviendo!</w:t>
            </w:r>
          </w:p>
          <w:p w:rsidR="00000000" w:rsidDel="00000000" w:rsidP="00000000" w:rsidRDefault="00000000" w:rsidRPr="00000000" w14:paraId="000000B2">
            <w:pPr>
              <w:spacing w:after="240" w:before="240" w:line="240" w:lineRule="auto"/>
              <w:ind w:left="1440" w:firstLine="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*Este papel puede girar regularmente para dar a muchos estudiantes la oportunidad de ser la IA.</w:t>
            </w:r>
            <w:r w:rsidDel="00000000" w:rsidR="00000000" w:rsidRPr="00000000">
              <w:rPr>
                <w:rFonts w:ascii="Calibri" w:cs="Calibri" w:eastAsia="Calibri" w:hAnsi="Calibri"/>
                <w:sz w:val="24"/>
                <w:szCs w:val="24"/>
                <w:rtl w:val="0"/>
              </w:rPr>
              <w:br w:type="textWrapping"/>
            </w:r>
          </w:p>
          <w:p w:rsidR="00000000" w:rsidDel="00000000" w:rsidP="00000000" w:rsidRDefault="00000000" w:rsidRPr="00000000" w14:paraId="000000B3">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profesor proporcionará accesorios </w:t>
            </w:r>
            <w:r w:rsidDel="00000000" w:rsidR="00000000" w:rsidRPr="00000000">
              <w:rPr>
                <w:rFonts w:ascii="Calibri" w:cs="Calibri" w:eastAsia="Calibri" w:hAnsi="Calibri"/>
                <w:b w:val="1"/>
                <w:sz w:val="24"/>
                <w:szCs w:val="24"/>
                <w:rtl w:val="0"/>
              </w:rPr>
              <w:t xml:space="preserve">o impresiones (por </w:t>
            </w:r>
            <w:r w:rsidDel="00000000" w:rsidR="00000000" w:rsidRPr="00000000">
              <w:rPr>
                <w:rFonts w:ascii="Calibri" w:cs="Calibri" w:eastAsia="Calibri" w:hAnsi="Calibri"/>
                <w:sz w:val="24"/>
                <w:szCs w:val="24"/>
                <w:rtl w:val="0"/>
              </w:rPr>
              <w:t xml:space="preserve">ejemplo: frutas de papel, latas de regado, guantes, cestas).</w:t>
            </w:r>
          </w:p>
          <w:p w:rsidR="00000000" w:rsidDel="00000000" w:rsidP="00000000" w:rsidRDefault="00000000" w:rsidRPr="00000000" w14:paraId="000000B4">
            <w:pPr>
              <w:pStyle w:val="Heading3"/>
              <w:keepNext w:val="0"/>
              <w:keepLines w:val="0"/>
              <w:spacing w:after="80" w:before="280" w:line="240" w:lineRule="auto"/>
              <w:rPr>
                <w:color w:val="000000"/>
                <w:sz w:val="26"/>
                <w:szCs w:val="26"/>
              </w:rPr>
            </w:pPr>
            <w:bookmarkStart w:colFirst="0" w:colLast="0" w:name="_heading=h.bgxzlny5cysk" w:id="13"/>
            <w:bookmarkEnd w:id="13"/>
            <w:r w:rsidDel="00000000" w:rsidR="00000000" w:rsidRPr="00000000">
              <w:rPr>
                <w:color w:val="000000"/>
                <w:sz w:val="26"/>
                <w:szCs w:val="26"/>
                <w:rtl w:val="0"/>
              </w:rPr>
              <w:t xml:space="preserve">Extensión:</w:t>
            </w:r>
          </w:p>
          <w:p w:rsidR="00000000" w:rsidDel="00000000" w:rsidP="00000000" w:rsidRDefault="00000000" w:rsidRPr="00000000" w14:paraId="000000B5">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profesor </w:t>
            </w:r>
            <w:r w:rsidDel="00000000" w:rsidR="00000000" w:rsidRPr="00000000">
              <w:rPr>
                <w:rFonts w:ascii="Calibri" w:cs="Calibri" w:eastAsia="Calibri" w:hAnsi="Calibri"/>
                <w:sz w:val="24"/>
                <w:szCs w:val="24"/>
                <w:rtl w:val="0"/>
              </w:rPr>
              <w:t xml:space="preserve">utilizará tarjetas/vídeos/imágenes que muestren:</w:t>
            </w:r>
          </w:p>
          <w:p w:rsidR="00000000" w:rsidDel="00000000" w:rsidP="00000000" w:rsidRDefault="00000000" w:rsidRPr="00000000" w14:paraId="000000B6">
            <w:pPr>
              <w:numPr>
                <w:ilvl w:val="0"/>
                <w:numId w:val="19"/>
              </w:numPr>
              <w:spacing w:after="0" w:afterAutospacing="0" w:before="24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Tiempo soleado</w:t>
              <w:br w:type="textWrapping"/>
            </w:r>
          </w:p>
          <w:p w:rsidR="00000000" w:rsidDel="00000000" w:rsidP="00000000" w:rsidRDefault="00000000" w:rsidRPr="00000000" w14:paraId="000000B7">
            <w:pPr>
              <w:numPr>
                <w:ilvl w:val="0"/>
                <w:numId w:val="19"/>
              </w:numPr>
              <w:spacing w:after="0" w:afterAutospacing="0" w:before="0" w:beforeAutospacing="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lluvia</w:t>
              <w:br w:type="textWrapping"/>
            </w:r>
          </w:p>
          <w:p w:rsidR="00000000" w:rsidDel="00000000" w:rsidP="00000000" w:rsidRDefault="00000000" w:rsidRPr="00000000" w14:paraId="000000B8">
            <w:pPr>
              <w:numPr>
                <w:ilvl w:val="0"/>
                <w:numId w:val="19"/>
              </w:numPr>
              <w:spacing w:after="0" w:afterAutospacing="0" w:before="0" w:beforeAutospacing="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Frutas maduras</w:t>
              <w:br w:type="textWrapping"/>
            </w:r>
          </w:p>
          <w:p w:rsidR="00000000" w:rsidDel="00000000" w:rsidP="00000000" w:rsidRDefault="00000000" w:rsidRPr="00000000" w14:paraId="000000B9">
            <w:pPr>
              <w:numPr>
                <w:ilvl w:val="0"/>
                <w:numId w:val="19"/>
              </w:numPr>
              <w:spacing w:after="240" w:before="0" w:beforeAutospacing="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Plantas caídas</w:t>
              <w:br w:type="textWrapping"/>
            </w:r>
          </w:p>
          <w:p w:rsidR="00000000" w:rsidDel="00000000" w:rsidP="00000000" w:rsidRDefault="00000000" w:rsidRPr="00000000" w14:paraId="000000BA">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maestro le pedirá a Brainy que decida qué hacer basándose en estas pistas. Esto construirá lógica y conexión con el pensamiento real de la IA!</w:t>
            </w:r>
            <w:r w:rsidDel="00000000" w:rsidR="00000000" w:rsidRPr="00000000">
              <w:rPr>
                <w:rtl w:val="0"/>
              </w:rPr>
            </w:r>
          </w:p>
        </w:tc>
      </w:tr>
    </w:tbl>
    <w:p w:rsidR="00000000" w:rsidDel="00000000" w:rsidP="00000000" w:rsidRDefault="00000000" w:rsidRPr="00000000" w14:paraId="000000BB">
      <w:pPr>
        <w:pBdr>
          <w:top w:space="0" w:sz="0" w:val="nil"/>
          <w:left w:space="0" w:sz="0" w:val="nil"/>
          <w:bottom w:space="0" w:sz="0" w:val="nil"/>
          <w:right w:space="0" w:sz="0" w:val="nil"/>
          <w:between w:space="0" w:sz="0" w:val="nil"/>
        </w:pBdr>
        <w:spacing w:line="240" w:lineRule="auto"/>
        <w:ind w:left="720" w:firstLine="0"/>
        <w:rPr>
          <w:rFonts w:ascii="Calibri" w:cs="Calibri" w:eastAsia="Calibri" w:hAnsi="Calibri"/>
        </w:rPr>
      </w:pPr>
      <w:r w:rsidDel="00000000" w:rsidR="00000000" w:rsidRPr="00000000">
        <w:rPr>
          <w:rtl w:val="0"/>
        </w:rPr>
      </w:r>
    </w:p>
    <w:tbl>
      <w:tblPr>
        <w:tblStyle w:val="Table7"/>
        <w:tblW w:w="136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670"/>
        <w:tblGridChange w:id="0">
          <w:tblGrid>
            <w:gridCol w:w="13670"/>
          </w:tblGrid>
        </w:tblGridChange>
      </w:tblGrid>
      <w:tr>
        <w:trPr>
          <w:cantSplit w:val="0"/>
          <w:tblHeader w:val="0"/>
        </w:trPr>
        <w:tc>
          <w:tcPr>
            <w:shd w:fill="e5b9b7" w:val="clear"/>
          </w:tcPr>
          <w:p w:rsidR="00000000" w:rsidDel="00000000" w:rsidP="00000000" w:rsidRDefault="00000000" w:rsidRPr="00000000" w14:paraId="000000BC">
            <w:pPr>
              <w:rPr/>
            </w:pPr>
            <w:r w:rsidDel="00000000" w:rsidR="00000000" w:rsidRPr="00000000">
              <w:rPr>
                <w:rFonts w:ascii="Calibri" w:cs="Calibri" w:eastAsia="Calibri" w:hAnsi="Calibri"/>
                <w:b w:val="1"/>
                <w:color w:val="76923c"/>
                <w:sz w:val="28"/>
                <w:szCs w:val="28"/>
                <w:rtl w:val="0"/>
              </w:rPr>
              <w:t xml:space="preserve">Aplicación creativa</w:t>
            </w:r>
            <w:r w:rsidDel="00000000" w:rsidR="00000000" w:rsidRPr="00000000">
              <w:rPr>
                <w:rtl w:val="0"/>
              </w:rPr>
            </w:r>
          </w:p>
        </w:tc>
      </w:tr>
      <w:tr>
        <w:trPr>
          <w:cantSplit w:val="0"/>
          <w:tblHeader w:val="0"/>
        </w:trPr>
        <w:tc>
          <w:tcPr>
            <w:shd w:fill="e5b9b7" w:val="clear"/>
          </w:tcPr>
          <w:p w:rsidR="00000000" w:rsidDel="00000000" w:rsidP="00000000" w:rsidRDefault="00000000" w:rsidRPr="00000000" w14:paraId="000000BD">
            <w:pPr>
              <w:pStyle w:val="Heading3"/>
              <w:keepNext w:val="0"/>
              <w:keepLines w:val="0"/>
              <w:spacing w:after="80" w:before="280" w:line="240" w:lineRule="auto"/>
              <w:rPr>
                <w:color w:val="000000"/>
                <w:sz w:val="26"/>
                <w:szCs w:val="26"/>
              </w:rPr>
            </w:pPr>
            <w:bookmarkStart w:colFirst="0" w:colLast="0" w:name="_heading=h.3lkrsljgr1e" w:id="14"/>
            <w:bookmarkEnd w:id="14"/>
            <w:r w:rsidDel="00000000" w:rsidR="00000000" w:rsidRPr="00000000">
              <w:rPr>
                <w:color w:val="000000"/>
                <w:sz w:val="26"/>
                <w:szCs w:val="26"/>
                <w:rtl w:val="0"/>
              </w:rPr>
              <w:t xml:space="preserve">Tiempo de dibujo: Diseña tu propio robot de comida</w:t>
            </w:r>
          </w:p>
          <w:p w:rsidR="00000000" w:rsidDel="00000000" w:rsidP="00000000" w:rsidRDefault="00000000" w:rsidRPr="00000000" w14:paraId="000000BE">
            <w:pPr>
              <w:spacing w:after="240" w:before="240"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Cada niño crea su propio </w:t>
            </w:r>
            <w:r w:rsidDel="00000000" w:rsidR="00000000" w:rsidRPr="00000000">
              <w:rPr>
                <w:rFonts w:ascii="Calibri" w:cs="Calibri" w:eastAsia="Calibri" w:hAnsi="Calibri"/>
                <w:b w:val="1"/>
                <w:sz w:val="20"/>
                <w:szCs w:val="20"/>
                <w:rtl w:val="0"/>
              </w:rPr>
              <w:t xml:space="preserve">robot de ayuda alimentaria </w:t>
            </w:r>
            <w:r w:rsidDel="00000000" w:rsidR="00000000" w:rsidRPr="00000000">
              <w:rPr>
                <w:rFonts w:ascii="Calibri" w:cs="Calibri" w:eastAsia="Calibri" w:hAnsi="Calibri"/>
                <w:sz w:val="20"/>
                <w:szCs w:val="20"/>
                <w:rtl w:val="0"/>
              </w:rPr>
              <w:t xml:space="preserve">en papel.</w:t>
            </w:r>
          </w:p>
          <w:p w:rsidR="00000000" w:rsidDel="00000000" w:rsidP="00000000" w:rsidRDefault="00000000" w:rsidRPr="00000000" w14:paraId="000000BF">
            <w:pPr>
              <w:spacing w:after="240" w:before="240"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Las señales:</w:t>
            </w:r>
          </w:p>
          <w:p w:rsidR="00000000" w:rsidDel="00000000" w:rsidP="00000000" w:rsidRDefault="00000000" w:rsidRPr="00000000" w14:paraId="000000C0">
            <w:pPr>
              <w:numPr>
                <w:ilvl w:val="0"/>
                <w:numId w:val="12"/>
              </w:numPr>
              <w:spacing w:after="0" w:afterAutospacing="0" w:before="240" w:line="240" w:lineRule="auto"/>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¿Cuál es el nombre de tu robot?</w:t>
              <w:br w:type="textWrapping"/>
            </w:r>
          </w:p>
          <w:p w:rsidR="00000000" w:rsidDel="00000000" w:rsidP="00000000" w:rsidRDefault="00000000" w:rsidRPr="00000000" w14:paraId="000000C1">
            <w:pPr>
              <w:numPr>
                <w:ilvl w:val="0"/>
                <w:numId w:val="12"/>
              </w:numPr>
              <w:spacing w:after="0" w:afterAutospacing="0" w:before="0" w:beforeAutospacing="0" w:line="240" w:lineRule="auto"/>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¿Qué trabajo hace?</w:t>
              <w:br w:type="textWrapping"/>
            </w:r>
          </w:p>
          <w:p w:rsidR="00000000" w:rsidDel="00000000" w:rsidP="00000000" w:rsidRDefault="00000000" w:rsidRPr="00000000" w14:paraId="000000C2">
            <w:pPr>
              <w:numPr>
                <w:ilvl w:val="0"/>
                <w:numId w:val="12"/>
              </w:numPr>
              <w:spacing w:after="240" w:before="0" w:beforeAutospacing="0" w:line="240" w:lineRule="auto"/>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¿Cómo ayuda con la comida?</w:t>
              <w:br w:type="textWrapping"/>
            </w:r>
          </w:p>
          <w:p w:rsidR="00000000" w:rsidDel="00000000" w:rsidP="00000000" w:rsidRDefault="00000000" w:rsidRPr="00000000" w14:paraId="000000C3">
            <w:pPr>
              <w:spacing w:after="240" w:before="240"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Añadir los inicios de la frase:</w:t>
            </w:r>
          </w:p>
          <w:p w:rsidR="00000000" w:rsidDel="00000000" w:rsidP="00000000" w:rsidRDefault="00000000" w:rsidRPr="00000000" w14:paraId="000000C4">
            <w:pPr>
              <w:numPr>
                <w:ilvl w:val="0"/>
                <w:numId w:val="1"/>
              </w:numPr>
              <w:spacing w:after="0" w:afterAutospacing="0" w:before="240" w:line="240" w:lineRule="auto"/>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Mi robot ayuda con...</w:t>
              <w:br w:type="textWrapping"/>
            </w:r>
          </w:p>
          <w:p w:rsidR="00000000" w:rsidDel="00000000" w:rsidP="00000000" w:rsidRDefault="00000000" w:rsidRPr="00000000" w14:paraId="000000C5">
            <w:pPr>
              <w:numPr>
                <w:ilvl w:val="0"/>
                <w:numId w:val="1"/>
              </w:numPr>
              <w:spacing w:after="240" w:before="0" w:beforeAutospacing="0" w:line="240" w:lineRule="auto"/>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La IA dice a mi robot cuándo...</w:t>
              <w:br w:type="textWrapping"/>
            </w:r>
          </w:p>
          <w:p w:rsidR="00000000" w:rsidDel="00000000" w:rsidP="00000000" w:rsidRDefault="00000000" w:rsidRPr="00000000" w14:paraId="000000C6">
            <w:pPr>
              <w:spacing w:after="240" w:before="240"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Opcional: Crea una pantalla de pared titulada Nuestros </w:t>
            </w:r>
            <w:r w:rsidDel="00000000" w:rsidR="00000000" w:rsidRPr="00000000">
              <w:rPr>
                <w:rFonts w:ascii="Calibri" w:cs="Calibri" w:eastAsia="Calibri" w:hAnsi="Calibri"/>
                <w:b w:val="1"/>
                <w:sz w:val="20"/>
                <w:szCs w:val="20"/>
                <w:rtl w:val="0"/>
              </w:rPr>
              <w:t xml:space="preserve">robots de alimentos</w:t>
            </w:r>
            <w:r w:rsidDel="00000000" w:rsidR="00000000" w:rsidRPr="00000000">
              <w:rPr>
                <w:rtl w:val="0"/>
              </w:rPr>
            </w:r>
          </w:p>
        </w:tc>
      </w:tr>
    </w:tbl>
    <w:p w:rsidR="00000000" w:rsidDel="00000000" w:rsidP="00000000" w:rsidRDefault="00000000" w:rsidRPr="00000000" w14:paraId="000000C7">
      <w:pPr>
        <w:pBdr>
          <w:top w:space="0" w:sz="0" w:val="nil"/>
          <w:left w:space="0" w:sz="0" w:val="nil"/>
          <w:bottom w:space="0" w:sz="0" w:val="nil"/>
          <w:right w:space="0" w:sz="0" w:val="nil"/>
          <w:between w:space="0" w:sz="0" w:val="nil"/>
        </w:pBdr>
        <w:spacing w:line="240" w:lineRule="auto"/>
        <w:ind w:left="720" w:firstLine="0"/>
        <w:rPr>
          <w:rFonts w:ascii="Calibri" w:cs="Calibri" w:eastAsia="Calibri" w:hAnsi="Calibri"/>
        </w:rPr>
      </w:pPr>
      <w:r w:rsidDel="00000000" w:rsidR="00000000" w:rsidRPr="00000000">
        <w:rPr>
          <w:rtl w:val="0"/>
        </w:rPr>
      </w:r>
    </w:p>
    <w:tbl>
      <w:tblPr>
        <w:tblStyle w:val="Table8"/>
        <w:tblW w:w="136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670"/>
        <w:tblGridChange w:id="0">
          <w:tblGrid>
            <w:gridCol w:w="13670"/>
          </w:tblGrid>
        </w:tblGridChange>
      </w:tblGrid>
      <w:tr>
        <w:trPr>
          <w:cantSplit w:val="0"/>
          <w:tblHeader w:val="0"/>
        </w:trPr>
        <w:tc>
          <w:tcPr>
            <w:shd w:fill="ffc000" w:val="clear"/>
          </w:tcPr>
          <w:p w:rsidR="00000000" w:rsidDel="00000000" w:rsidP="00000000" w:rsidRDefault="00000000" w:rsidRPr="00000000" w14:paraId="000000C8">
            <w:pPr>
              <w:rPr/>
            </w:pPr>
            <w:r w:rsidDel="00000000" w:rsidR="00000000" w:rsidRPr="00000000">
              <w:rPr>
                <w:rFonts w:ascii="Calibri" w:cs="Calibri" w:eastAsia="Calibri" w:hAnsi="Calibri"/>
                <w:b w:val="1"/>
                <w:sz w:val="28"/>
                <w:szCs w:val="28"/>
                <w:rtl w:val="0"/>
              </w:rPr>
              <w:t xml:space="preserve"/>
            </w:r>
            <w:r w:rsidDel="00000000" w:rsidR="00000000" w:rsidRPr="00000000">
              <w:rPr>
                <w:rFonts w:ascii="Calibri" w:cs="Calibri" w:eastAsia="Calibri" w:hAnsi="Calibri"/>
                <w:b w:val="1"/>
                <w:color w:val="17365d"/>
                <w:sz w:val="28"/>
                <w:szCs w:val="28"/>
                <w:rtl w:val="0"/>
              </w:rPr>
              <w:t xml:space="preserve">Reflexión y evaluación</w:t>
            </w:r>
            <w:r w:rsidDel="00000000" w:rsidR="00000000" w:rsidRPr="00000000">
              <w:rPr>
                <w:rtl w:val="0"/>
              </w:rPr>
            </w:r>
          </w:p>
        </w:tc>
      </w:tr>
      <w:tr>
        <w:trPr>
          <w:cantSplit w:val="0"/>
          <w:tblHeader w:val="0"/>
        </w:trPr>
        <w:tc>
          <w:tcPr>
            <w:shd w:fill="ffc000" w:val="clear"/>
          </w:tcPr>
          <w:p w:rsidR="00000000" w:rsidDel="00000000" w:rsidP="00000000" w:rsidRDefault="00000000" w:rsidRPr="00000000" w14:paraId="000000C9">
            <w:pPr>
              <w:pStyle w:val="Heading3"/>
              <w:keepNext w:val="0"/>
              <w:keepLines w:val="0"/>
              <w:spacing w:after="80" w:before="280" w:lineRule="auto"/>
              <w:rPr>
                <w:color w:val="000000"/>
                <w:sz w:val="24"/>
                <w:szCs w:val="24"/>
              </w:rPr>
            </w:pPr>
            <w:bookmarkStart w:colFirst="0" w:colLast="0" w:name="_heading=h.sdw5s3bikxh4" w:id="15"/>
            <w:bookmarkEnd w:id="15"/>
            <w:r w:rsidDel="00000000" w:rsidR="00000000" w:rsidRPr="00000000">
              <w:rPr>
                <w:color w:val="000000"/>
                <w:sz w:val="24"/>
                <w:szCs w:val="24"/>
                <w:rtl w:val="0"/>
              </w:rPr>
              <w:t xml:space="preserve">Círculo de reflexión de clase</w:t>
            </w:r>
          </w:p>
          <w:p w:rsidR="00000000" w:rsidDel="00000000" w:rsidP="00000000" w:rsidRDefault="00000000" w:rsidRPr="00000000" w14:paraId="000000CA">
            <w:pPr>
              <w:spacing w:after="240" w:before="240" w:lineRule="auto"/>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Pregúntale:</w:t>
            </w:r>
            <w:r w:rsidDel="00000000" w:rsidR="00000000" w:rsidRPr="00000000">
              <w:rPr>
                <w:rtl w:val="0"/>
              </w:rPr>
            </w:r>
          </w:p>
          <w:p w:rsidR="00000000" w:rsidDel="00000000" w:rsidP="00000000" w:rsidRDefault="00000000" w:rsidRPr="00000000" w14:paraId="000000CB">
            <w:pPr>
              <w:numPr>
                <w:ilvl w:val="0"/>
                <w:numId w:val="13"/>
              </w:numPr>
              <w:spacing w:after="0" w:afterAutospacing="0" w:before="240" w:lineRule="auto"/>
              <w:ind w:left="720" w:hanging="360"/>
              <w:rPr>
                <w:rFonts w:ascii="Calibri" w:cs="Calibri" w:eastAsia="Calibri" w:hAnsi="Calibri"/>
                <w:b w:val="1"/>
                <w:sz w:val="20"/>
                <w:szCs w:val="20"/>
              </w:rPr>
            </w:pPr>
            <w:r w:rsidDel="00000000" w:rsidR="00000000" w:rsidRPr="00000000">
              <w:rPr>
                <w:rFonts w:ascii="Calibri" w:cs="Calibri" w:eastAsia="Calibri" w:hAnsi="Calibri"/>
                <w:sz w:val="20"/>
                <w:szCs w:val="20"/>
                <w:rtl w:val="0"/>
              </w:rPr>
              <w:t xml:space="preserve">¿Cómo fue ser la IA o el robot?</w:t>
              <w:br w:type="textWrapping"/>
            </w:r>
          </w:p>
          <w:p w:rsidR="00000000" w:rsidDel="00000000" w:rsidP="00000000" w:rsidRDefault="00000000" w:rsidRPr="00000000" w14:paraId="000000CC">
            <w:pPr>
              <w:numPr>
                <w:ilvl w:val="0"/>
                <w:numId w:val="13"/>
              </w:numPr>
              <w:spacing w:after="0" w:afterAutospacing="0" w:before="0" w:beforeAutospacing="0" w:lineRule="auto"/>
              <w:ind w:left="720" w:hanging="360"/>
              <w:rPr>
                <w:rFonts w:ascii="Calibri" w:cs="Calibri" w:eastAsia="Calibri" w:hAnsi="Calibri"/>
                <w:b w:val="1"/>
                <w:sz w:val="20"/>
                <w:szCs w:val="20"/>
              </w:rPr>
            </w:pPr>
            <w:r w:rsidDel="00000000" w:rsidR="00000000" w:rsidRPr="00000000">
              <w:rPr>
                <w:rFonts w:ascii="Calibri" w:cs="Calibri" w:eastAsia="Calibri" w:hAnsi="Calibri"/>
                <w:sz w:val="20"/>
                <w:szCs w:val="20"/>
                <w:rtl w:val="0"/>
              </w:rPr>
              <w:t xml:space="preserve">¿En qué crees que la IA ayuda en la vida real?</w:t>
              <w:br w:type="textWrapping"/>
            </w:r>
            <w:r w:rsidDel="00000000" w:rsidR="00000000" w:rsidRPr="00000000">
              <w:rPr>
                <w:rtl w:val="0"/>
              </w:rPr>
            </w:r>
          </w:p>
          <w:p w:rsidR="00000000" w:rsidDel="00000000" w:rsidP="00000000" w:rsidRDefault="00000000" w:rsidRPr="00000000" w14:paraId="000000CD">
            <w:pPr>
              <w:numPr>
                <w:ilvl w:val="0"/>
                <w:numId w:val="13"/>
              </w:numPr>
              <w:spacing w:after="240" w:before="0" w:beforeAutospacing="0" w:lineRule="auto"/>
              <w:ind w:left="720" w:hanging="360"/>
              <w:rPr>
                <w:rFonts w:ascii="Calibri" w:cs="Calibri" w:eastAsia="Calibri" w:hAnsi="Calibri"/>
                <w:b w:val="1"/>
                <w:sz w:val="20"/>
                <w:szCs w:val="20"/>
              </w:rPr>
            </w:pPr>
            <w:r w:rsidDel="00000000" w:rsidR="00000000" w:rsidRPr="00000000">
              <w:rPr>
                <w:rFonts w:ascii="Calibri" w:cs="Calibri" w:eastAsia="Calibri" w:hAnsi="Calibri"/>
                <w:sz w:val="20"/>
                <w:szCs w:val="20"/>
                <w:rtl w:val="0"/>
              </w:rPr>
              <w:t xml:space="preserve">¿Qué trabajo le darías a un robot de comida?</w:t>
            </w:r>
            <w:r w:rsidDel="00000000" w:rsidR="00000000" w:rsidRPr="00000000">
              <w:rPr>
                <w:rFonts w:ascii="Calibri" w:cs="Calibri" w:eastAsia="Calibri" w:hAnsi="Calibri"/>
                <w:b w:val="1"/>
                <w:sz w:val="20"/>
                <w:szCs w:val="20"/>
                <w:rtl w:val="0"/>
              </w:rPr>
              <w:br w:type="textWrapping"/>
            </w:r>
          </w:p>
          <w:p w:rsidR="00000000" w:rsidDel="00000000" w:rsidP="00000000" w:rsidRDefault="00000000" w:rsidRPr="00000000" w14:paraId="000000CE">
            <w:pPr>
              <w:spacing w:after="240" w:before="240" w:lineRule="auto"/>
              <w:rPr>
                <w:rFonts w:ascii="Calibri" w:cs="Calibri" w:eastAsia="Calibri" w:hAnsi="Calibri"/>
                <w:b w:val="1"/>
                <w:sz w:val="26"/>
                <w:szCs w:val="26"/>
              </w:rPr>
            </w:pPr>
            <w:r w:rsidDel="00000000" w:rsidR="00000000" w:rsidRPr="00000000">
              <w:rPr>
                <w:rFonts w:ascii="Calibri" w:cs="Calibri" w:eastAsia="Calibri" w:hAnsi="Calibri"/>
                <w:b w:val="1"/>
                <w:sz w:val="26"/>
                <w:szCs w:val="26"/>
                <w:rtl w:val="0"/>
              </w:rPr>
              <w:t xml:space="preserve">Utilice emojis o caras felices/tristes para votar:</w:t>
            </w:r>
          </w:p>
          <w:p w:rsidR="00000000" w:rsidDel="00000000" w:rsidP="00000000" w:rsidRDefault="00000000" w:rsidRPr="00000000" w14:paraId="000000CF">
            <w:pPr>
              <w:numPr>
                <w:ilvl w:val="0"/>
                <w:numId w:val="16"/>
              </w:numPr>
              <w:spacing w:after="0" w:afterAutospacing="0" w:before="240" w:lineRule="auto"/>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¿Te gustó ser un robot o una IA hoy? </w:t>
              <w:br w:type="textWrapping"/>
            </w:r>
          </w:p>
          <w:p w:rsidR="00000000" w:rsidDel="00000000" w:rsidP="00000000" w:rsidRDefault="00000000" w:rsidRPr="00000000" w14:paraId="000000D0">
            <w:pPr>
              <w:numPr>
                <w:ilvl w:val="0"/>
                <w:numId w:val="16"/>
              </w:numPr>
              <w:spacing w:after="240" w:before="0" w:beforeAutospacing="0" w:lineRule="auto"/>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¿Te gustaría que los robots te ayuden con la comida en casa o en la escuela?</w:t>
              <w:br w:type="textWrapping"/>
            </w:r>
          </w:p>
          <w:p w:rsidR="00000000" w:rsidDel="00000000" w:rsidP="00000000" w:rsidRDefault="00000000" w:rsidRPr="00000000" w14:paraId="000000D1">
            <w:pPr>
              <w:pStyle w:val="Heading2"/>
              <w:keepNext w:val="0"/>
              <w:keepLines w:val="0"/>
              <w:spacing w:after="80" w:before="360" w:lineRule="auto"/>
              <w:rPr>
                <w:color w:val="000000"/>
                <w:sz w:val="20"/>
                <w:szCs w:val="20"/>
              </w:rPr>
            </w:pPr>
            <w:bookmarkStart w:colFirst="0" w:colLast="0" w:name="_heading=h.lq619bs950n4" w:id="16"/>
            <w:bookmarkEnd w:id="16"/>
            <w:r w:rsidDel="00000000" w:rsidR="00000000" w:rsidRPr="00000000">
              <w:rPr>
                <w:color w:val="000000"/>
                <w:sz w:val="20"/>
                <w:szCs w:val="20"/>
                <w:rtl w:val="0"/>
              </w:rPr>
              <w:t xml:space="preserve"> 5. Observación del maestro y evaluación de la luz</w:t>
            </w:r>
          </w:p>
          <w:p w:rsidR="00000000" w:rsidDel="00000000" w:rsidP="00000000" w:rsidRDefault="00000000" w:rsidRPr="00000000" w14:paraId="000000D2">
            <w:pPr>
              <w:pStyle w:val="Heading3"/>
              <w:keepNext w:val="0"/>
              <w:keepLines w:val="0"/>
              <w:spacing w:after="80" w:before="280" w:lineRule="auto"/>
              <w:rPr>
                <w:color w:val="000000"/>
                <w:sz w:val="20"/>
                <w:szCs w:val="20"/>
              </w:rPr>
            </w:pPr>
            <w:bookmarkStart w:colFirst="0" w:colLast="0" w:name="_heading=h.8nqro9urqvgk" w:id="17"/>
            <w:bookmarkEnd w:id="17"/>
            <w:r w:rsidDel="00000000" w:rsidR="00000000" w:rsidRPr="00000000">
              <w:rPr>
                <w:color w:val="000000"/>
                <w:sz w:val="20"/>
                <w:szCs w:val="20"/>
                <w:rtl w:val="0"/>
              </w:rPr>
              <w:t xml:space="preserve">Mientras los niños juegan y dibujan, observe:</w:t>
            </w:r>
          </w:p>
          <w:p w:rsidR="00000000" w:rsidDel="00000000" w:rsidP="00000000" w:rsidRDefault="00000000" w:rsidRPr="00000000" w14:paraId="000000D3">
            <w:pPr>
              <w:numPr>
                <w:ilvl w:val="0"/>
                <w:numId w:val="6"/>
              </w:numPr>
              <w:spacing w:after="0" w:afterAutospacing="0" w:before="240" w:lineRule="auto"/>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¿Pueden nombrar lo que hacen los robots en una granja?</w:t>
              <w:br w:type="textWrapping"/>
            </w:r>
          </w:p>
          <w:p w:rsidR="00000000" w:rsidDel="00000000" w:rsidP="00000000" w:rsidRDefault="00000000" w:rsidRPr="00000000" w14:paraId="000000D4">
            <w:pPr>
              <w:numPr>
                <w:ilvl w:val="0"/>
                <w:numId w:val="6"/>
              </w:numPr>
              <w:spacing w:after="0" w:afterAutospacing="0" w:before="0" w:beforeAutospacing="0" w:lineRule="auto"/>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¿Entienden que la IA da instrucciones?</w:t>
              <w:br w:type="textWrapping"/>
            </w:r>
          </w:p>
          <w:p w:rsidR="00000000" w:rsidDel="00000000" w:rsidP="00000000" w:rsidRDefault="00000000" w:rsidRPr="00000000" w14:paraId="000000D5">
            <w:pPr>
              <w:numPr>
                <w:ilvl w:val="0"/>
                <w:numId w:val="6"/>
              </w:numPr>
              <w:spacing w:after="240" w:before="0" w:beforeAutospacing="0" w:lineRule="auto"/>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¿Están trabajando juntos, escuchando y siguiendo las instrucciones?</w:t>
              <w:br w:type="textWrapping"/>
            </w:r>
          </w:p>
          <w:p w:rsidR="00000000" w:rsidDel="00000000" w:rsidP="00000000" w:rsidRDefault="00000000" w:rsidRPr="00000000" w14:paraId="000000D6">
            <w:pPr>
              <w:spacing w:after="240" w:before="240" w:lineRule="auto"/>
              <w:rPr>
                <w:rFonts w:ascii="Calibri" w:cs="Calibri" w:eastAsia="Calibri" w:hAnsi="Calibri"/>
                <w:sz w:val="20"/>
                <w:szCs w:val="20"/>
              </w:rPr>
            </w:pPr>
            <w:r w:rsidDel="00000000" w:rsidR="00000000" w:rsidRPr="00000000">
              <w:rPr>
                <w:rFonts w:ascii="Calibri" w:cs="Calibri" w:eastAsia="Calibri" w:hAnsi="Calibri"/>
                <w:b w:val="1"/>
                <w:sz w:val="26"/>
                <w:szCs w:val="26"/>
                <w:rtl w:val="0"/>
              </w:rPr>
              <w:t xml:space="preserve">Actividad de salida opcional: </w:t>
            </w:r>
            <w:r w:rsidDel="00000000" w:rsidR="00000000" w:rsidRPr="00000000">
              <w:rPr>
                <w:rFonts w:ascii="Calibri" w:cs="Calibri" w:eastAsia="Calibri" w:hAnsi="Calibri"/>
                <w:b w:val="1"/>
                <w:sz w:val="20"/>
                <w:szCs w:val="20"/>
                <w:rtl w:val="0"/>
              </w:rPr>
              <w:br w:type="textWrapping"/>
            </w:r>
            <w:r w:rsidDel="00000000" w:rsidR="00000000" w:rsidRPr="00000000">
              <w:rPr>
                <w:rFonts w:ascii="Calibri" w:cs="Calibri" w:eastAsia="Calibri" w:hAnsi="Calibri"/>
                <w:sz w:val="20"/>
                <w:szCs w:val="20"/>
                <w:rtl w:val="0"/>
              </w:rPr>
              <w:t xml:space="preserve">Cada niño termina la oración:</w:t>
            </w:r>
          </w:p>
          <w:p w:rsidR="00000000" w:rsidDel="00000000" w:rsidP="00000000" w:rsidRDefault="00000000" w:rsidRPr="00000000" w14:paraId="000000D7">
            <w:pPr>
              <w:spacing w:after="240" w:before="240" w:lineRule="auto"/>
              <w:ind w:left="600" w:right="60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AI ayuda a hacer comida por...</w:t>
            </w:r>
          </w:p>
          <w:p w:rsidR="00000000" w:rsidDel="00000000" w:rsidP="00000000" w:rsidRDefault="00000000" w:rsidRPr="00000000" w14:paraId="000000D8">
            <w:pPr>
              <w:spacing w:after="240" w:before="240" w:lineRule="auto"/>
              <w:ind w:left="600" w:right="60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D9">
            <w:pPr>
              <w:spacing w:after="240" w:before="240" w:lineRule="auto"/>
              <w:ind w:left="600" w:right="60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Página de coloración: </w:t>
            </w:r>
          </w:p>
          <w:p w:rsidR="00000000" w:rsidDel="00000000" w:rsidP="00000000" w:rsidRDefault="00000000" w:rsidRPr="00000000" w14:paraId="000000DA">
            <w:pPr>
              <w:spacing w:after="240" w:before="240" w:lineRule="auto"/>
              <w:ind w:left="600" w:right="60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DB">
            <w:pPr>
              <w:spacing w:after="240" w:before="240" w:lineRule="auto"/>
              <w:ind w:left="600" w:right="600" w:firstLine="0"/>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4443413" cy="4443413"/>
                  <wp:effectExtent b="0" l="0" r="0" t="0"/>
                  <wp:docPr id="30"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4443413" cy="4443413"/>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after="240" w:before="240" w:lineRule="auto"/>
              <w:ind w:left="600" w:right="60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DD">
            <w:pPr>
              <w:spacing w:after="240" w:before="240" w:lineRule="auto"/>
              <w:ind w:left="600" w:right="60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DE">
            <w:pPr>
              <w:rPr>
                <w:rFonts w:ascii="Calibri" w:cs="Calibri" w:eastAsia="Calibri" w:hAnsi="Calibri"/>
                <w:sz w:val="24"/>
                <w:szCs w:val="24"/>
              </w:rPr>
            </w:pPr>
            <w:r w:rsidDel="00000000" w:rsidR="00000000" w:rsidRPr="00000000">
              <w:rPr>
                <w:rtl w:val="0"/>
              </w:rPr>
            </w:r>
          </w:p>
        </w:tc>
      </w:tr>
    </w:tbl>
    <w:p w:rsidR="00000000" w:rsidDel="00000000" w:rsidP="00000000" w:rsidRDefault="00000000" w:rsidRPr="00000000" w14:paraId="000000DF">
      <w:pPr>
        <w:pBdr>
          <w:top w:space="0" w:sz="0" w:val="nil"/>
          <w:left w:space="0" w:sz="0" w:val="nil"/>
          <w:bottom w:space="0" w:sz="0" w:val="nil"/>
          <w:right w:space="0" w:sz="0" w:val="nil"/>
          <w:between w:space="0" w:sz="0" w:val="nil"/>
        </w:pBdr>
        <w:spacing w:line="240" w:lineRule="auto"/>
        <w:ind w:left="720" w:firstLine="0"/>
        <w:rPr>
          <w:rFonts w:ascii="Calibri" w:cs="Calibri" w:eastAsia="Calibri" w:hAnsi="Calibri"/>
        </w:rPr>
      </w:pPr>
      <w:r w:rsidDel="00000000" w:rsidR="00000000" w:rsidRPr="00000000">
        <w:rPr>
          <w:rtl w:val="0"/>
        </w:rPr>
      </w:r>
    </w:p>
    <w:sectPr>
      <w:headerReference r:id="rId13" w:type="default"/>
      <w:type w:val="nextPage"/>
      <w:pgSz w:h="12240" w:w="15840" w:orient="landscape"/>
      <w:pgMar w:bottom="1440" w:top="1440" w:left="1080" w:right="108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Arial Unicode MS"/>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center"/>
      <w:rPr>
        <w:color w:val="000000"/>
        <w:sz w:val="18"/>
        <w:szCs w:val="18"/>
      </w:rPr>
    </w:pPr>
    <w:r w:rsidDel="00000000" w:rsidR="00000000" w:rsidRPr="00000000">
      <w:rPr>
        <w:color w:val="000000"/>
        <w:sz w:val="16"/>
        <w:szCs w:val="16"/>
        <w:rtl w:val="0"/>
      </w:rPr>
      <w:t xml:space="preserve">Financiado por la Unión Europea. Sin embargo, las opiniones y opiniones expresadas son únicamente las del autor y no reflejan necesariamente las de la Unión Europea o de la Agencia Ejecutiva Europea de Educación y Cultura (EACEA). Ni la Unión Europea ni la EACEA pueden ser responsabilizadas de ello.</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2146300</wp:posOffset>
              </wp:positionH>
              <wp:positionV relativeFrom="paragraph">
                <wp:posOffset>-165099</wp:posOffset>
              </wp:positionV>
              <wp:extent cx="3320415" cy="419735"/>
              <wp:effectExtent b="0" l="0" r="0" t="0"/>
              <wp:wrapNone/>
              <wp:docPr id="27" name=""/>
              <a:graphic>
                <a:graphicData uri="http://schemas.microsoft.com/office/word/2010/wordprocessingShape">
                  <wps:wsp>
                    <wps:cNvSpPr/>
                    <wps:cNvPr id="2" name="Shape 2"/>
                    <wps:spPr>
                      <a:xfrm>
                        <a:off x="3700080" y="3584420"/>
                        <a:ext cx="3291840" cy="391160"/>
                      </a:xfrm>
                      <a:prstGeom prst="rect">
                        <a:avLst/>
                      </a:prstGeom>
                      <a:gradFill>
                        <a:gsLst>
                          <a:gs pos="0">
                            <a:srgbClr val="B6DDE7"/>
                          </a:gs>
                          <a:gs pos="46000">
                            <a:srgbClr val="53AFC8"/>
                          </a:gs>
                          <a:gs pos="100000">
                            <a:srgbClr val="276A7C"/>
                          </a:gs>
                        </a:gsLst>
                        <a:path path="circle">
                          <a:fillToRect b="50%" l="50%" r="50%" t="50%"/>
                        </a:path>
                        <a:tileRect/>
                      </a:gradFill>
                      <a:ln cap="flat" cmpd="sng" w="9525">
                        <a:solidFill>
                          <a:srgbClr val="45A9C4"/>
                        </a:solidFill>
                        <a:prstDash val="solid"/>
                        <a:round/>
                        <a:headEnd len="sm" w="sm" type="none"/>
                        <a:tailEnd len="sm" w="sm" type="none"/>
                      </a:ln>
                    </wps:spPr>
                    <wps:txbx>
                      <w:txbxContent>
                        <w:p w:rsidR="00000000" w:rsidDel="00000000" w:rsidP="00000000" w:rsidRDefault="00000000" w:rsidRPr="00000000">
                          <w:pPr>
                            <w:spacing w:after="200" w:before="0" w:line="275.00000953674316"/>
                            <w:ind w:left="0" w:right="0" w:firstLine="0"/>
                            <w:jc w:val="center"/>
                            <w:textDirection w:val="btLr"/>
                          </w:pPr>
                          <w:r w:rsidDel="00000000" w:rsidR="00000000" w:rsidRPr="00000000">
                            <w:rPr>
                              <w:rFonts w:ascii="Calibri" w:cs="Calibri" w:eastAsia="Calibri" w:hAnsi="Calibri"/>
                              <w:b w:val="0"/>
                              <w:i w:val="0"/>
                              <w:smallCaps w:val="0"/>
                              <w:strike w:val="0"/>
                              <w:color w:val="000000"/>
                              <w:sz w:val="32"/>
                              <w:vertAlign w:val="baseline"/>
                            </w:rPr>
                            <w:t xml:space="preserve">Escenario de </w:t>
                          </w:r>
                          <w:r w:rsidDel="00000000" w:rsidR="00000000" w:rsidRPr="00000000">
                            <w:rPr>
                              <w:rFonts w:ascii="Calibri" w:cs="Calibri" w:eastAsia="Calibri" w:hAnsi="Calibri"/>
                              <w:b w:val="0"/>
                              <w:i w:val="0"/>
                              <w:smallCaps w:val="0"/>
                              <w:strike w:val="0"/>
                              <w:color w:val="ffc000"/>
                              <w:sz w:val="32"/>
                              <w:vertAlign w:val="baseline"/>
                            </w:rPr>
                            <w:t xml:space="preserve">aprendizajeSMaiLE”</w:t>
                          </w:r>
                          <w:r w:rsidDel="00000000" w:rsidR="00000000" w:rsidRPr="00000000">
                            <w:rPr>
                              <w:rFonts w:ascii="Calibri" w:cs="Calibri" w:eastAsia="Calibri" w:hAnsi="Calibri"/>
                              <w:b w:val="0"/>
                              <w:i w:val="0"/>
                              <w:smallCaps w:val="0"/>
                              <w:strike w:val="0"/>
                              <w:color w:val="000000"/>
                              <w:sz w:val="32"/>
                              <w:vertAlign w:val="baseline"/>
                            </w:rPr>
                            <w:t xml:space="preserve"/>
                          </w:r>
                        </w:p>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Calibri" w:cs="Calibri" w:eastAsia="Calibri" w:hAnsi="Calibri"/>
                              <w:b w:val="0"/>
                              <w:i w:val="0"/>
                              <w:smallCaps w:val="0"/>
                              <w:strike w:val="0"/>
                              <w:color w:val="000000"/>
                              <w:sz w:val="32"/>
                              <w:vertAlign w:val="baseline"/>
                            </w:rPr>
                          </w:r>
                        </w:p>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Calibri" w:cs="Calibri" w:eastAsia="Calibri" w:hAnsi="Calibri"/>
                              <w:b w:val="0"/>
                              <w:i w:val="0"/>
                              <w:smallCaps w:val="0"/>
                              <w:strike w:val="0"/>
                              <w:color w:val="000000"/>
                              <w:sz w:val="32"/>
                              <w:vertAlign w:val="baseline"/>
                            </w:rPr>
                          </w:r>
                          <w:r w:rsidDel="00000000" w:rsidR="00000000" w:rsidRPr="00000000">
                            <w:rPr>
                              <w:rFonts w:ascii="Calibri" w:cs="Calibri" w:eastAsia="Calibri" w:hAnsi="Calibri"/>
                              <w:b w:val="1"/>
                              <w:i w:val="0"/>
                              <w:smallCaps w:val="0"/>
                              <w:strike w:val="0"/>
                              <w:color w:val="ffc000"/>
                              <w:sz w:val="36"/>
                              <w:vertAlign w:val="baseline"/>
                            </w:rPr>
                            <w:t xml:space="preserve">TITULO: </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2146300</wp:posOffset>
              </wp:positionH>
              <wp:positionV relativeFrom="paragraph">
                <wp:posOffset>-165099</wp:posOffset>
              </wp:positionV>
              <wp:extent cx="3320415" cy="419735"/>
              <wp:effectExtent b="0" l="0" r="0" t="0"/>
              <wp:wrapNone/>
              <wp:docPr id="27"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3320415" cy="41973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-297176</wp:posOffset>
          </wp:positionH>
          <wp:positionV relativeFrom="paragraph">
            <wp:posOffset>-121916</wp:posOffset>
          </wp:positionV>
          <wp:extent cx="1866900" cy="389890"/>
          <wp:effectExtent b="0" l="0" r="0" t="0"/>
          <wp:wrapSquare wrapText="bothSides" distB="0" distT="0" distL="114300" distR="114300"/>
          <wp:docPr id="33" name="image3.jpg"/>
          <a:graphic>
            <a:graphicData uri="http://schemas.openxmlformats.org/drawingml/2006/picture">
              <pic:pic>
                <pic:nvPicPr>
                  <pic:cNvPr id="0" name="image3.jpg"/>
                  <pic:cNvPicPr preferRelativeResize="0"/>
                </pic:nvPicPr>
                <pic:blipFill>
                  <a:blip r:embed="rId2"/>
                  <a:srcRect b="0" l="0" r="0" t="0"/>
                  <a:stretch>
                    <a:fillRect/>
                  </a:stretch>
                </pic:blipFill>
                <pic:spPr>
                  <a:xfrm>
                    <a:off x="0" y="0"/>
                    <a:ext cx="1866900" cy="389890"/>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1">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2794000</wp:posOffset>
              </wp:positionH>
              <wp:positionV relativeFrom="paragraph">
                <wp:posOffset>-126999</wp:posOffset>
              </wp:positionV>
              <wp:extent cx="3320415" cy="419735"/>
              <wp:effectExtent b="0" l="0" r="0" t="0"/>
              <wp:wrapNone/>
              <wp:docPr id="29" name=""/>
              <a:graphic>
                <a:graphicData uri="http://schemas.microsoft.com/office/word/2010/wordprocessingShape">
                  <wps:wsp>
                    <wps:cNvSpPr/>
                    <wps:cNvPr id="4" name="Shape 4"/>
                    <wps:spPr>
                      <a:xfrm>
                        <a:off x="3700080" y="3584420"/>
                        <a:ext cx="3291840" cy="391160"/>
                      </a:xfrm>
                      <a:prstGeom prst="rect">
                        <a:avLst/>
                      </a:prstGeom>
                      <a:gradFill>
                        <a:gsLst>
                          <a:gs pos="0">
                            <a:srgbClr val="B6DDE7"/>
                          </a:gs>
                          <a:gs pos="46000">
                            <a:srgbClr val="53AFC8"/>
                          </a:gs>
                          <a:gs pos="100000">
                            <a:srgbClr val="276A7C"/>
                          </a:gs>
                        </a:gsLst>
                        <a:path path="circle">
                          <a:fillToRect b="50%" l="50%" r="50%" t="50%"/>
                        </a:path>
                        <a:tileRect/>
                      </a:gradFill>
                      <a:ln cap="flat" cmpd="sng" w="9525">
                        <a:solidFill>
                          <a:srgbClr val="45A9C4"/>
                        </a:solidFill>
                        <a:prstDash val="solid"/>
                        <a:round/>
                        <a:headEnd len="sm" w="sm" type="none"/>
                        <a:tailEnd len="sm" w="sm" type="none"/>
                      </a:ln>
                    </wps:spPr>
                    <wps:txbx>
                      <w:txbxContent>
                        <w:p w:rsidR="00000000" w:rsidDel="00000000" w:rsidP="00000000" w:rsidRDefault="00000000" w:rsidRPr="00000000">
                          <w:pPr>
                            <w:spacing w:after="200" w:before="0" w:line="275.00000953674316"/>
                            <w:ind w:left="0" w:right="0" w:firstLine="0"/>
                            <w:jc w:val="center"/>
                            <w:textDirection w:val="btLr"/>
                          </w:pPr>
                          <w:r w:rsidDel="00000000" w:rsidR="00000000" w:rsidRPr="00000000">
                            <w:rPr>
                              <w:rFonts w:ascii="Calibri" w:cs="Calibri" w:eastAsia="Calibri" w:hAnsi="Calibri"/>
                              <w:b w:val="0"/>
                              <w:i w:val="0"/>
                              <w:smallCaps w:val="0"/>
                              <w:strike w:val="0"/>
                              <w:color w:val="000000"/>
                              <w:sz w:val="32"/>
                              <w:vertAlign w:val="baseline"/>
                            </w:rPr>
                            <w:t xml:space="preserve">Escenario de </w:t>
                          </w:r>
                          <w:r w:rsidDel="00000000" w:rsidR="00000000" w:rsidRPr="00000000">
                            <w:rPr>
                              <w:rFonts w:ascii="Calibri" w:cs="Calibri" w:eastAsia="Calibri" w:hAnsi="Calibri"/>
                              <w:b w:val="0"/>
                              <w:i w:val="0"/>
                              <w:smallCaps w:val="0"/>
                              <w:strike w:val="0"/>
                              <w:color w:val="ffc000"/>
                              <w:sz w:val="32"/>
                              <w:vertAlign w:val="baseline"/>
                            </w:rPr>
                            <w:t xml:space="preserve">aprendizajeSMaiLE”</w:t>
                          </w:r>
                          <w:r w:rsidDel="00000000" w:rsidR="00000000" w:rsidRPr="00000000">
                            <w:rPr>
                              <w:rFonts w:ascii="Calibri" w:cs="Calibri" w:eastAsia="Calibri" w:hAnsi="Calibri"/>
                              <w:b w:val="0"/>
                              <w:i w:val="0"/>
                              <w:smallCaps w:val="0"/>
                              <w:strike w:val="0"/>
                              <w:color w:val="000000"/>
                              <w:sz w:val="32"/>
                              <w:vertAlign w:val="baseline"/>
                            </w:rPr>
                            <w:t xml:space="preserve"/>
                          </w:r>
                        </w:p>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Calibri" w:cs="Calibri" w:eastAsia="Calibri" w:hAnsi="Calibri"/>
                              <w:b w:val="0"/>
                              <w:i w:val="0"/>
                              <w:smallCaps w:val="0"/>
                              <w:strike w:val="0"/>
                              <w:color w:val="000000"/>
                              <w:sz w:val="32"/>
                              <w:vertAlign w:val="baseline"/>
                            </w:rPr>
                          </w:r>
                        </w:p>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Calibri" w:cs="Calibri" w:eastAsia="Calibri" w:hAnsi="Calibri"/>
                              <w:b w:val="0"/>
                              <w:i w:val="0"/>
                              <w:smallCaps w:val="0"/>
                              <w:strike w:val="0"/>
                              <w:color w:val="000000"/>
                              <w:sz w:val="32"/>
                              <w:vertAlign w:val="baseline"/>
                            </w:rPr>
                          </w:r>
                          <w:r w:rsidDel="00000000" w:rsidR="00000000" w:rsidRPr="00000000">
                            <w:rPr>
                              <w:rFonts w:ascii="Calibri" w:cs="Calibri" w:eastAsia="Calibri" w:hAnsi="Calibri"/>
                              <w:b w:val="1"/>
                              <w:i w:val="0"/>
                              <w:smallCaps w:val="0"/>
                              <w:strike w:val="0"/>
                              <w:color w:val="ffc000"/>
                              <w:sz w:val="36"/>
                              <w:vertAlign w:val="baseline"/>
                            </w:rPr>
                            <w:t xml:space="preserve">TITULO: </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2794000</wp:posOffset>
              </wp:positionH>
              <wp:positionV relativeFrom="paragraph">
                <wp:posOffset>-126999</wp:posOffset>
              </wp:positionV>
              <wp:extent cx="3320415" cy="419735"/>
              <wp:effectExtent b="0" l="0" r="0" t="0"/>
              <wp:wrapNone/>
              <wp:docPr id="29"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3320415" cy="41973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-7616</wp:posOffset>
          </wp:positionH>
          <wp:positionV relativeFrom="paragraph">
            <wp:posOffset>-125727</wp:posOffset>
          </wp:positionV>
          <wp:extent cx="2141220" cy="447675"/>
          <wp:effectExtent b="0" l="0" r="0" t="0"/>
          <wp:wrapSquare wrapText="bothSides" distB="0" distT="0" distL="114300" distR="114300"/>
          <wp:docPr id="32" name="image3.jpg"/>
          <a:graphic>
            <a:graphicData uri="http://schemas.openxmlformats.org/drawingml/2006/picture">
              <pic:pic>
                <pic:nvPicPr>
                  <pic:cNvPr id="0" name="image3.jpg"/>
                  <pic:cNvPicPr preferRelativeResize="0"/>
                </pic:nvPicPr>
                <pic:blipFill>
                  <a:blip r:embed="rId2"/>
                  <a:srcRect b="0" l="0" r="0" t="0"/>
                  <a:stretch>
                    <a:fillRect/>
                  </a:stretch>
                </pic:blipFill>
                <pic:spPr>
                  <a:xfrm>
                    <a:off x="0" y="0"/>
                    <a:ext cx="2141220" cy="44767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7014208</wp:posOffset>
          </wp:positionH>
          <wp:positionV relativeFrom="paragraph">
            <wp:posOffset>-182876</wp:posOffset>
          </wp:positionV>
          <wp:extent cx="855345" cy="749300"/>
          <wp:effectExtent b="0" l="0" r="0" t="0"/>
          <wp:wrapSquare wrapText="bothSides" distB="0" distT="0" distL="114300" distR="114300"/>
          <wp:docPr id="34" name="image1.png"/>
          <a:graphic>
            <a:graphicData uri="http://schemas.openxmlformats.org/drawingml/2006/picture">
              <pic:pic>
                <pic:nvPicPr>
                  <pic:cNvPr id="0" name="image1.png"/>
                  <pic:cNvPicPr preferRelativeResize="0"/>
                </pic:nvPicPr>
                <pic:blipFill>
                  <a:blip r:embed="rId3"/>
                  <a:srcRect b="0" l="0" r="2934" t="15000"/>
                  <a:stretch>
                    <a:fillRect/>
                  </a:stretch>
                </pic:blipFill>
                <pic:spPr>
                  <a:xfrm>
                    <a:off x="0" y="0"/>
                    <a:ext cx="855345" cy="74930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rFonts w:ascii="Arial" w:cs="Arial" w:eastAsia="Arial" w:hAnsi="Arial"/>
        <w:sz w:val="23"/>
        <w:szCs w:val="23"/>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hr"/>
      </w:rPr>
    </w:rPrDefault>
    <w:pPrDefault>
      <w:pPr>
        <w:spacing w:after="200"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0" w:before="480" w:lineRule="auto"/>
    </w:pPr>
    <w:rPr>
      <w:rFonts w:ascii="Calibri" w:cs="Calibri" w:eastAsia="Calibri" w:hAnsi="Calibri"/>
      <w:b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i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0" w:before="480" w:lineRule="auto"/>
    </w:pPr>
    <w:rPr>
      <w:rFonts w:ascii="Calibri" w:cs="Calibri" w:eastAsia="Calibri" w:hAnsi="Calibri"/>
      <w:b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i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Normal" w:default="1">
    <w:name w:val="Normal"/>
    <w:qFormat w:val="1"/>
    <w:rsid w:val="00FC693F"/>
  </w:style>
  <w:style w:type="paragraph" w:styleId="Naslov1">
    <w:name w:val="heading 1"/>
    <w:basedOn w:val="Normal"/>
    <w:next w:val="Normal"/>
    <w:link w:val="Naslov1Char"/>
    <w:uiPriority w:val="9"/>
    <w:qFormat w:val="1"/>
    <w:rsid w:val="00FC693F"/>
    <w:pPr>
      <w:keepNext w:val="1"/>
      <w:keepLines w:val="1"/>
      <w:spacing w:after="0" w:before="480"/>
      <w:outlineLvl w:val="0"/>
    </w:pPr>
    <w:rPr>
      <w:rFonts w:asciiTheme="majorHAnsi" w:cstheme="majorBidi" w:eastAsiaTheme="majorEastAsia" w:hAnsiTheme="majorHAnsi"/>
      <w:b w:val="1"/>
      <w:bCs w:val="1"/>
      <w:color w:val="365f91" w:themeColor="accent1" w:themeShade="0000BF"/>
      <w:sz w:val="28"/>
      <w:szCs w:val="28"/>
    </w:rPr>
  </w:style>
  <w:style w:type="paragraph" w:styleId="Naslov2">
    <w:name w:val="heading 2"/>
    <w:basedOn w:val="Normal"/>
    <w:next w:val="Normal"/>
    <w:link w:val="Naslov2Char"/>
    <w:uiPriority w:val="9"/>
    <w:semiHidden w:val="1"/>
    <w:unhideWhenUsed w:val="1"/>
    <w:qFormat w:val="1"/>
    <w:rsid w:val="00FC693F"/>
    <w:pPr>
      <w:keepNext w:val="1"/>
      <w:keepLines w:val="1"/>
      <w:spacing w:after="0" w:before="200"/>
      <w:outlineLvl w:val="1"/>
    </w:pPr>
    <w:rPr>
      <w:rFonts w:asciiTheme="majorHAnsi" w:cstheme="majorBidi" w:eastAsiaTheme="majorEastAsia" w:hAnsiTheme="majorHAnsi"/>
      <w:b w:val="1"/>
      <w:bCs w:val="1"/>
      <w:color w:val="4f81bd" w:themeColor="accent1"/>
      <w:sz w:val="26"/>
      <w:szCs w:val="26"/>
    </w:rPr>
  </w:style>
  <w:style w:type="paragraph" w:styleId="Naslov3">
    <w:name w:val="heading 3"/>
    <w:basedOn w:val="Normal"/>
    <w:next w:val="Normal"/>
    <w:link w:val="Naslov3Char"/>
    <w:uiPriority w:val="9"/>
    <w:semiHidden w:val="1"/>
    <w:unhideWhenUsed w:val="1"/>
    <w:qFormat w:val="1"/>
    <w:rsid w:val="00FC693F"/>
    <w:pPr>
      <w:keepNext w:val="1"/>
      <w:keepLines w:val="1"/>
      <w:spacing w:after="0" w:before="200"/>
      <w:outlineLvl w:val="2"/>
    </w:pPr>
    <w:rPr>
      <w:rFonts w:asciiTheme="majorHAnsi" w:cstheme="majorBidi" w:eastAsiaTheme="majorEastAsia" w:hAnsiTheme="majorHAnsi"/>
      <w:b w:val="1"/>
      <w:bCs w:val="1"/>
      <w:color w:val="4f81bd" w:themeColor="accent1"/>
    </w:rPr>
  </w:style>
  <w:style w:type="paragraph" w:styleId="Naslov4">
    <w:name w:val="heading 4"/>
    <w:basedOn w:val="Normal"/>
    <w:next w:val="Normal"/>
    <w:link w:val="Naslov4Char"/>
    <w:uiPriority w:val="9"/>
    <w:semiHidden w:val="1"/>
    <w:unhideWhenUsed w:val="1"/>
    <w:qFormat w:val="1"/>
    <w:rsid w:val="00FC693F"/>
    <w:pPr>
      <w:keepNext w:val="1"/>
      <w:keepLines w:val="1"/>
      <w:spacing w:after="0" w:before="200"/>
      <w:outlineLvl w:val="3"/>
    </w:pPr>
    <w:rPr>
      <w:rFonts w:asciiTheme="majorHAnsi" w:cstheme="majorBidi" w:eastAsiaTheme="majorEastAsia" w:hAnsiTheme="majorHAnsi"/>
      <w:b w:val="1"/>
      <w:bCs w:val="1"/>
      <w:i w:val="1"/>
      <w:iCs w:val="1"/>
      <w:color w:val="4f81bd" w:themeColor="accent1"/>
    </w:rPr>
  </w:style>
  <w:style w:type="paragraph" w:styleId="Naslov5">
    <w:name w:val="heading 5"/>
    <w:basedOn w:val="Normal"/>
    <w:next w:val="Normal"/>
    <w:link w:val="Naslov5Char"/>
    <w:uiPriority w:val="9"/>
    <w:semiHidden w:val="1"/>
    <w:unhideWhenUsed w:val="1"/>
    <w:qFormat w:val="1"/>
    <w:rsid w:val="00FC693F"/>
    <w:pPr>
      <w:keepNext w:val="1"/>
      <w:keepLines w:val="1"/>
      <w:spacing w:after="0" w:before="200"/>
      <w:outlineLvl w:val="4"/>
    </w:pPr>
    <w:rPr>
      <w:rFonts w:asciiTheme="majorHAnsi" w:cstheme="majorBidi" w:eastAsiaTheme="majorEastAsia" w:hAnsiTheme="majorHAnsi"/>
      <w:color w:val="243f60" w:themeColor="accent1" w:themeShade="00007F"/>
    </w:rPr>
  </w:style>
  <w:style w:type="paragraph" w:styleId="Naslov6">
    <w:name w:val="heading 6"/>
    <w:basedOn w:val="Normal"/>
    <w:next w:val="Normal"/>
    <w:link w:val="Naslov6Char"/>
    <w:uiPriority w:val="9"/>
    <w:semiHidden w:val="1"/>
    <w:unhideWhenUsed w:val="1"/>
    <w:qFormat w:val="1"/>
    <w:rsid w:val="00FC693F"/>
    <w:pPr>
      <w:keepNext w:val="1"/>
      <w:keepLines w:val="1"/>
      <w:spacing w:after="0" w:before="200"/>
      <w:outlineLvl w:val="5"/>
    </w:pPr>
    <w:rPr>
      <w:rFonts w:asciiTheme="majorHAnsi" w:cstheme="majorBidi" w:eastAsiaTheme="majorEastAsia" w:hAnsiTheme="majorHAnsi"/>
      <w:i w:val="1"/>
      <w:iCs w:val="1"/>
      <w:color w:val="243f60" w:themeColor="accent1" w:themeShade="00007F"/>
    </w:rPr>
  </w:style>
  <w:style w:type="paragraph" w:styleId="Naslov7">
    <w:name w:val="heading 7"/>
    <w:basedOn w:val="Normal"/>
    <w:next w:val="Normal"/>
    <w:link w:val="Naslov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Naslov8">
    <w:name w:val="heading 8"/>
    <w:basedOn w:val="Normal"/>
    <w:next w:val="Normal"/>
    <w:link w:val="Naslov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Naslov9">
    <w:name w:val="heading 9"/>
    <w:basedOn w:val="Normal"/>
    <w:next w:val="Normal"/>
    <w:link w:val="Naslov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Zadanifontodlomka" w:default="1">
    <w:name w:val="Default Paragraph Font"/>
    <w:uiPriority w:val="1"/>
    <w:semiHidden w:val="1"/>
    <w:unhideWhenUsed w:val="1"/>
  </w:style>
  <w:style w:type="table" w:styleId="Obinatablica" w:default="1">
    <w:name w:val="Normal Table"/>
    <w:uiPriority w:val="99"/>
    <w:semiHidden w:val="1"/>
    <w:unhideWhenUsed w:val="1"/>
    <w:tblPr>
      <w:tblInd w:w="0.0" w:type="dxa"/>
      <w:tblCellMar>
        <w:top w:w="0.0" w:type="dxa"/>
        <w:left w:w="108.0" w:type="dxa"/>
        <w:bottom w:w="0.0" w:type="dxa"/>
        <w:right w:w="108.0" w:type="dxa"/>
      </w:tblCellMar>
    </w:tblPr>
  </w:style>
  <w:style w:type="numbering" w:styleId="Bezpopis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Naslov">
    <w:name w:val="Title"/>
    <w:basedOn w:val="Normal"/>
    <w:next w:val="Normal"/>
    <w:link w:val="NaslovChar"/>
    <w:uiPriority w:val="10"/>
    <w:qFormat w:val="1"/>
    <w:rsid w:val="00FC693F"/>
    <w:pPr>
      <w:pBdr>
        <w:bottom w:color="4f81bd" w:space="4" w:sz="8" w:themeColor="accent1" w:val="single"/>
      </w:pBdr>
      <w:spacing w:after="300" w:line="240" w:lineRule="auto"/>
      <w:contextualSpacing w:val="1"/>
    </w:pPr>
    <w:rPr>
      <w:rFonts w:asciiTheme="majorHAnsi" w:cstheme="majorBidi" w:eastAsiaTheme="majorEastAsia" w:hAnsiTheme="majorHAnsi"/>
      <w:color w:val="17365d" w:themeColor="text2" w:themeShade="0000BF"/>
      <w:spacing w:val="5"/>
      <w:kern w:val="28"/>
      <w:sz w:val="52"/>
      <w:szCs w:val="52"/>
    </w:rPr>
  </w:style>
  <w:style w:type="paragraph" w:styleId="Zaglavlje">
    <w:name w:val="header"/>
    <w:basedOn w:val="Normal"/>
    <w:link w:val="ZaglavljeChar"/>
    <w:uiPriority w:val="99"/>
    <w:unhideWhenUsed w:val="1"/>
    <w:rsid w:val="00E618BF"/>
    <w:pPr>
      <w:tabs>
        <w:tab w:val="center" w:pos="4680"/>
        <w:tab w:val="right" w:pos="9360"/>
      </w:tabs>
      <w:spacing w:after="0" w:line="240" w:lineRule="auto"/>
    </w:pPr>
  </w:style>
  <w:style w:type="character" w:styleId="ZaglavljeChar" w:customStyle="1">
    <w:name w:val="Zaglavlje Char"/>
    <w:basedOn w:val="Zadanifontodlomka"/>
    <w:link w:val="Zaglavlje"/>
    <w:uiPriority w:val="99"/>
    <w:rsid w:val="00E618BF"/>
  </w:style>
  <w:style w:type="paragraph" w:styleId="Podnoje">
    <w:name w:val="footer"/>
    <w:basedOn w:val="Normal"/>
    <w:link w:val="PodnojeChar"/>
    <w:uiPriority w:val="99"/>
    <w:unhideWhenUsed w:val="1"/>
    <w:rsid w:val="00E618BF"/>
    <w:pPr>
      <w:tabs>
        <w:tab w:val="center" w:pos="4680"/>
        <w:tab w:val="right" w:pos="9360"/>
      </w:tabs>
      <w:spacing w:after="0" w:line="240" w:lineRule="auto"/>
    </w:pPr>
  </w:style>
  <w:style w:type="character" w:styleId="PodnojeChar" w:customStyle="1">
    <w:name w:val="Podnožje Char"/>
    <w:basedOn w:val="Zadanifontodlomka"/>
    <w:link w:val="Podnoje"/>
    <w:uiPriority w:val="99"/>
    <w:rsid w:val="00E618BF"/>
  </w:style>
  <w:style w:type="paragraph" w:styleId="Bezproreda">
    <w:name w:val="No Spacing"/>
    <w:uiPriority w:val="1"/>
    <w:qFormat w:val="1"/>
    <w:rsid w:val="00FC693F"/>
    <w:pPr>
      <w:spacing w:after="0" w:line="240" w:lineRule="auto"/>
    </w:pPr>
  </w:style>
  <w:style w:type="character" w:styleId="Naslov1Char" w:customStyle="1">
    <w:name w:val="Naslov 1 Char"/>
    <w:basedOn w:val="Zadanifontodlomka"/>
    <w:link w:val="Naslov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Naslov2Char" w:customStyle="1">
    <w:name w:val="Naslov 2 Char"/>
    <w:basedOn w:val="Zadanifontodlomka"/>
    <w:link w:val="Naslov2"/>
    <w:uiPriority w:val="9"/>
    <w:rsid w:val="00FC693F"/>
    <w:rPr>
      <w:rFonts w:asciiTheme="majorHAnsi" w:cstheme="majorBidi" w:eastAsiaTheme="majorEastAsia" w:hAnsiTheme="majorHAnsi"/>
      <w:b w:val="1"/>
      <w:bCs w:val="1"/>
      <w:color w:val="4f81bd" w:themeColor="accent1"/>
      <w:sz w:val="26"/>
      <w:szCs w:val="26"/>
    </w:rPr>
  </w:style>
  <w:style w:type="character" w:styleId="Naslov3Char" w:customStyle="1">
    <w:name w:val="Naslov 3 Char"/>
    <w:basedOn w:val="Zadanifontodlomka"/>
    <w:link w:val="Naslov3"/>
    <w:uiPriority w:val="9"/>
    <w:rsid w:val="00FC693F"/>
    <w:rPr>
      <w:rFonts w:asciiTheme="majorHAnsi" w:cstheme="majorBidi" w:eastAsiaTheme="majorEastAsia" w:hAnsiTheme="majorHAnsi"/>
      <w:b w:val="1"/>
      <w:bCs w:val="1"/>
      <w:color w:val="4f81bd" w:themeColor="accent1"/>
    </w:rPr>
  </w:style>
  <w:style w:type="character" w:styleId="NaslovChar" w:customStyle="1">
    <w:name w:val="Naslov Char"/>
    <w:basedOn w:val="Zadanifontodlomka"/>
    <w:link w:val="Naslov"/>
    <w:uiPriority w:val="10"/>
    <w:rsid w:val="00FC693F"/>
    <w:rPr>
      <w:rFonts w:asciiTheme="majorHAnsi" w:cstheme="majorBidi" w:eastAsiaTheme="majorEastAsia" w:hAnsiTheme="majorHAnsi"/>
      <w:color w:val="17365d" w:themeColor="text2" w:themeShade="0000BF"/>
      <w:spacing w:val="5"/>
      <w:kern w:val="28"/>
      <w:sz w:val="52"/>
      <w:szCs w:val="52"/>
    </w:rPr>
  </w:style>
  <w:style w:type="paragraph" w:styleId="Podnaslov">
    <w:name w:val="Subtitle"/>
    <w:basedOn w:val="Normal"/>
    <w:next w:val="Normal"/>
    <w:link w:val="PodnaslovChar"/>
    <w:uiPriority w:val="11"/>
    <w:qFormat w:val="1"/>
    <w:rPr>
      <w:rFonts w:ascii="Calibri" w:cs="Calibri" w:eastAsia="Calibri" w:hAnsi="Calibri"/>
      <w:i w:val="1"/>
      <w:color w:val="4f81bd"/>
      <w:sz w:val="24"/>
      <w:szCs w:val="24"/>
    </w:rPr>
  </w:style>
  <w:style w:type="character" w:styleId="PodnaslovChar" w:customStyle="1">
    <w:name w:val="Podnaslov Char"/>
    <w:basedOn w:val="Zadanifontodlomka"/>
    <w:link w:val="Podnaslov"/>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Odlomakpopisa">
    <w:name w:val="List Paragraph"/>
    <w:basedOn w:val="Normal"/>
    <w:uiPriority w:val="34"/>
    <w:qFormat w:val="1"/>
    <w:rsid w:val="00FC693F"/>
    <w:pPr>
      <w:ind w:left="720"/>
      <w:contextualSpacing w:val="1"/>
    </w:pPr>
  </w:style>
  <w:style w:type="paragraph" w:styleId="Tijeloteksta">
    <w:name w:val="Body Text"/>
    <w:basedOn w:val="Normal"/>
    <w:link w:val="TijelotekstaChar"/>
    <w:uiPriority w:val="99"/>
    <w:unhideWhenUsed w:val="1"/>
    <w:rsid w:val="00AA1D8D"/>
    <w:pPr>
      <w:spacing w:after="120"/>
    </w:pPr>
  </w:style>
  <w:style w:type="character" w:styleId="TijelotekstaChar" w:customStyle="1">
    <w:name w:val="Tijelo teksta Char"/>
    <w:basedOn w:val="Zadanifontodlomka"/>
    <w:link w:val="Tijeloteksta"/>
    <w:uiPriority w:val="99"/>
    <w:rsid w:val="00AA1D8D"/>
  </w:style>
  <w:style w:type="paragraph" w:styleId="Tijeloteksta2">
    <w:name w:val="Body Text 2"/>
    <w:basedOn w:val="Normal"/>
    <w:link w:val="Tijeloteksta2Char"/>
    <w:uiPriority w:val="99"/>
    <w:unhideWhenUsed w:val="1"/>
    <w:rsid w:val="00AA1D8D"/>
    <w:pPr>
      <w:spacing w:after="120" w:line="480" w:lineRule="auto"/>
    </w:pPr>
  </w:style>
  <w:style w:type="character" w:styleId="Tijeloteksta2Char" w:customStyle="1">
    <w:name w:val="Tijelo teksta 2 Char"/>
    <w:basedOn w:val="Zadanifontodlomka"/>
    <w:link w:val="Tijeloteksta2"/>
    <w:uiPriority w:val="99"/>
    <w:rsid w:val="00AA1D8D"/>
  </w:style>
  <w:style w:type="paragraph" w:styleId="Tijeloteksta3">
    <w:name w:val="Body Text 3"/>
    <w:basedOn w:val="Normal"/>
    <w:link w:val="Tijeloteksta3Char"/>
    <w:uiPriority w:val="99"/>
    <w:unhideWhenUsed w:val="1"/>
    <w:rsid w:val="00AA1D8D"/>
    <w:pPr>
      <w:spacing w:after="120"/>
    </w:pPr>
    <w:rPr>
      <w:sz w:val="16"/>
      <w:szCs w:val="16"/>
    </w:rPr>
  </w:style>
  <w:style w:type="character" w:styleId="Tijeloteksta3Char" w:customStyle="1">
    <w:name w:val="Tijelo teksta 3 Char"/>
    <w:basedOn w:val="Zadanifontodlomka"/>
    <w:link w:val="Tijeloteksta3"/>
    <w:uiPriority w:val="99"/>
    <w:rsid w:val="00AA1D8D"/>
    <w:rPr>
      <w:sz w:val="16"/>
      <w:szCs w:val="16"/>
    </w:rPr>
  </w:style>
  <w:style w:type="paragraph" w:styleId="Popis">
    <w:name w:val="List"/>
    <w:basedOn w:val="Normal"/>
    <w:uiPriority w:val="99"/>
    <w:unhideWhenUsed w:val="1"/>
    <w:rsid w:val="00AA1D8D"/>
    <w:pPr>
      <w:ind w:left="360" w:hanging="360"/>
      <w:contextualSpacing w:val="1"/>
    </w:pPr>
  </w:style>
  <w:style w:type="paragraph" w:styleId="Popis2">
    <w:name w:val="List 2"/>
    <w:basedOn w:val="Normal"/>
    <w:uiPriority w:val="99"/>
    <w:unhideWhenUsed w:val="1"/>
    <w:rsid w:val="00326F90"/>
    <w:pPr>
      <w:ind w:left="720" w:hanging="360"/>
      <w:contextualSpacing w:val="1"/>
    </w:pPr>
  </w:style>
  <w:style w:type="paragraph" w:styleId="Popis3">
    <w:name w:val="List 3"/>
    <w:basedOn w:val="Normal"/>
    <w:uiPriority w:val="99"/>
    <w:unhideWhenUsed w:val="1"/>
    <w:rsid w:val="00326F90"/>
    <w:pPr>
      <w:ind w:left="1080" w:hanging="360"/>
      <w:contextualSpacing w:val="1"/>
    </w:pPr>
  </w:style>
  <w:style w:type="paragraph" w:styleId="Grafikeoznake">
    <w:name w:val="List Bullet"/>
    <w:basedOn w:val="Normal"/>
    <w:uiPriority w:val="99"/>
    <w:unhideWhenUsed w:val="1"/>
    <w:rsid w:val="00326F90"/>
    <w:pPr>
      <w:numPr>
        <w:numId w:val="1"/>
      </w:numPr>
      <w:contextualSpacing w:val="1"/>
    </w:pPr>
  </w:style>
  <w:style w:type="paragraph" w:styleId="Grafikeoznake2">
    <w:name w:val="List Bullet 2"/>
    <w:basedOn w:val="Normal"/>
    <w:uiPriority w:val="99"/>
    <w:unhideWhenUsed w:val="1"/>
    <w:rsid w:val="00326F90"/>
    <w:pPr>
      <w:numPr>
        <w:numId w:val="2"/>
      </w:numPr>
      <w:contextualSpacing w:val="1"/>
    </w:pPr>
  </w:style>
  <w:style w:type="paragraph" w:styleId="Grafikeoznake3">
    <w:name w:val="List Bullet 3"/>
    <w:basedOn w:val="Normal"/>
    <w:uiPriority w:val="99"/>
    <w:unhideWhenUsed w:val="1"/>
    <w:rsid w:val="00326F90"/>
    <w:pPr>
      <w:tabs>
        <w:tab w:val="num" w:pos="720"/>
      </w:tabs>
      <w:ind w:left="720" w:hanging="720"/>
      <w:contextualSpacing w:val="1"/>
    </w:pPr>
  </w:style>
  <w:style w:type="paragraph" w:styleId="Brojevi">
    <w:name w:val="List Number"/>
    <w:basedOn w:val="Normal"/>
    <w:uiPriority w:val="99"/>
    <w:unhideWhenUsed w:val="1"/>
    <w:rsid w:val="00326F90"/>
    <w:pPr>
      <w:tabs>
        <w:tab w:val="num" w:pos="720"/>
      </w:tabs>
      <w:ind w:left="720" w:hanging="720"/>
      <w:contextualSpacing w:val="1"/>
    </w:pPr>
  </w:style>
  <w:style w:type="paragraph" w:styleId="Brojevi2">
    <w:name w:val="List Number 2"/>
    <w:basedOn w:val="Normal"/>
    <w:uiPriority w:val="99"/>
    <w:unhideWhenUsed w:val="1"/>
    <w:rsid w:val="0029639D"/>
    <w:pPr>
      <w:tabs>
        <w:tab w:val="num" w:pos="720"/>
      </w:tabs>
      <w:ind w:left="720" w:hanging="720"/>
      <w:contextualSpacing w:val="1"/>
    </w:pPr>
  </w:style>
  <w:style w:type="paragraph" w:styleId="Brojevi3">
    <w:name w:val="List Number 3"/>
    <w:basedOn w:val="Normal"/>
    <w:uiPriority w:val="99"/>
    <w:unhideWhenUsed w:val="1"/>
    <w:rsid w:val="0029639D"/>
    <w:pPr>
      <w:tabs>
        <w:tab w:val="num" w:pos="720"/>
      </w:tabs>
      <w:ind w:left="720" w:hanging="720"/>
      <w:contextualSpacing w:val="1"/>
    </w:pPr>
  </w:style>
  <w:style w:type="paragraph" w:styleId="Nastavakpopisa">
    <w:name w:val="List Continue"/>
    <w:basedOn w:val="Normal"/>
    <w:uiPriority w:val="99"/>
    <w:unhideWhenUsed w:val="1"/>
    <w:rsid w:val="0029639D"/>
    <w:pPr>
      <w:spacing w:after="120"/>
      <w:ind w:left="360"/>
      <w:contextualSpacing w:val="1"/>
    </w:pPr>
  </w:style>
  <w:style w:type="paragraph" w:styleId="Nastavakpopisa2">
    <w:name w:val="List Continue 2"/>
    <w:basedOn w:val="Normal"/>
    <w:uiPriority w:val="99"/>
    <w:unhideWhenUsed w:val="1"/>
    <w:rsid w:val="0029639D"/>
    <w:pPr>
      <w:spacing w:after="120"/>
      <w:ind w:left="720"/>
      <w:contextualSpacing w:val="1"/>
    </w:pPr>
  </w:style>
  <w:style w:type="paragraph" w:styleId="Nastavakpopisa3">
    <w:name w:val="List Continue 3"/>
    <w:basedOn w:val="Normal"/>
    <w:uiPriority w:val="99"/>
    <w:unhideWhenUsed w:val="1"/>
    <w:rsid w:val="0029639D"/>
    <w:pPr>
      <w:spacing w:after="120"/>
      <w:ind w:left="1080"/>
      <w:contextualSpacing w:val="1"/>
    </w:pPr>
  </w:style>
  <w:style w:type="paragraph" w:styleId="Tekstmakronaredbe">
    <w:name w:val="macro"/>
    <w:link w:val="Tekstmakronaredbe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kstmakronaredbeChar" w:customStyle="1">
    <w:name w:val="Tekst makronaredbe Char"/>
    <w:basedOn w:val="Zadanifontodlomka"/>
    <w:link w:val="Tekstmakronaredbe"/>
    <w:uiPriority w:val="99"/>
    <w:rsid w:val="0029639D"/>
    <w:rPr>
      <w:rFonts w:ascii="Courier" w:hAnsi="Courier"/>
      <w:sz w:val="20"/>
      <w:szCs w:val="20"/>
    </w:rPr>
  </w:style>
  <w:style w:type="paragraph" w:styleId="Citat">
    <w:name w:val="Quote"/>
    <w:basedOn w:val="Normal"/>
    <w:next w:val="Normal"/>
    <w:link w:val="CitatChar"/>
    <w:uiPriority w:val="29"/>
    <w:qFormat w:val="1"/>
    <w:rsid w:val="00FC693F"/>
    <w:rPr>
      <w:i w:val="1"/>
      <w:iCs w:val="1"/>
      <w:color w:val="000000" w:themeColor="text1"/>
    </w:rPr>
  </w:style>
  <w:style w:type="character" w:styleId="CitatChar" w:customStyle="1">
    <w:name w:val="Citat Char"/>
    <w:basedOn w:val="Zadanifontodlomka"/>
    <w:link w:val="Citat"/>
    <w:uiPriority w:val="29"/>
    <w:rsid w:val="00FC693F"/>
    <w:rPr>
      <w:i w:val="1"/>
      <w:iCs w:val="1"/>
      <w:color w:val="000000" w:themeColor="text1"/>
    </w:rPr>
  </w:style>
  <w:style w:type="character" w:styleId="Naslov4Char" w:customStyle="1">
    <w:name w:val="Naslov 4 Char"/>
    <w:basedOn w:val="Zadanifontodlomka"/>
    <w:link w:val="Naslov4"/>
    <w:uiPriority w:val="9"/>
    <w:semiHidden w:val="1"/>
    <w:rsid w:val="00FC693F"/>
    <w:rPr>
      <w:rFonts w:asciiTheme="majorHAnsi" w:cstheme="majorBidi" w:eastAsiaTheme="majorEastAsia" w:hAnsiTheme="majorHAnsi"/>
      <w:b w:val="1"/>
      <w:bCs w:val="1"/>
      <w:i w:val="1"/>
      <w:iCs w:val="1"/>
      <w:color w:val="4f81bd" w:themeColor="accent1"/>
    </w:rPr>
  </w:style>
  <w:style w:type="character" w:styleId="Naslov5Char" w:customStyle="1">
    <w:name w:val="Naslov 5 Char"/>
    <w:basedOn w:val="Zadanifontodlomka"/>
    <w:link w:val="Naslov5"/>
    <w:uiPriority w:val="9"/>
    <w:semiHidden w:val="1"/>
    <w:rsid w:val="00FC693F"/>
    <w:rPr>
      <w:rFonts w:asciiTheme="majorHAnsi" w:cstheme="majorBidi" w:eastAsiaTheme="majorEastAsia" w:hAnsiTheme="majorHAnsi"/>
      <w:color w:val="243f60" w:themeColor="accent1" w:themeShade="00007F"/>
    </w:rPr>
  </w:style>
  <w:style w:type="character" w:styleId="Naslov6Char" w:customStyle="1">
    <w:name w:val="Naslov 6 Char"/>
    <w:basedOn w:val="Zadanifontodlomka"/>
    <w:link w:val="Naslov6"/>
    <w:uiPriority w:val="9"/>
    <w:semiHidden w:val="1"/>
    <w:rsid w:val="00FC693F"/>
    <w:rPr>
      <w:rFonts w:asciiTheme="majorHAnsi" w:cstheme="majorBidi" w:eastAsiaTheme="majorEastAsia" w:hAnsiTheme="majorHAnsi"/>
      <w:i w:val="1"/>
      <w:iCs w:val="1"/>
      <w:color w:val="243f60" w:themeColor="accent1" w:themeShade="00007F"/>
    </w:rPr>
  </w:style>
  <w:style w:type="character" w:styleId="Naslov7Char" w:customStyle="1">
    <w:name w:val="Naslov 7 Char"/>
    <w:basedOn w:val="Zadanifontodlomka"/>
    <w:link w:val="Naslov7"/>
    <w:uiPriority w:val="9"/>
    <w:semiHidden w:val="1"/>
    <w:rsid w:val="00FC693F"/>
    <w:rPr>
      <w:rFonts w:asciiTheme="majorHAnsi" w:cstheme="majorBidi" w:eastAsiaTheme="majorEastAsia" w:hAnsiTheme="majorHAnsi"/>
      <w:i w:val="1"/>
      <w:iCs w:val="1"/>
      <w:color w:val="404040" w:themeColor="text1" w:themeTint="0000BF"/>
    </w:rPr>
  </w:style>
  <w:style w:type="character" w:styleId="Naslov8Char" w:customStyle="1">
    <w:name w:val="Naslov 8 Char"/>
    <w:basedOn w:val="Zadanifontodlomka"/>
    <w:link w:val="Naslov8"/>
    <w:uiPriority w:val="9"/>
    <w:semiHidden w:val="1"/>
    <w:rsid w:val="00FC693F"/>
    <w:rPr>
      <w:rFonts w:asciiTheme="majorHAnsi" w:cstheme="majorBidi" w:eastAsiaTheme="majorEastAsia" w:hAnsiTheme="majorHAnsi"/>
      <w:color w:val="4f81bd" w:themeColor="accent1"/>
      <w:sz w:val="20"/>
      <w:szCs w:val="20"/>
    </w:rPr>
  </w:style>
  <w:style w:type="character" w:styleId="Naslov9Char" w:customStyle="1">
    <w:name w:val="Naslov 9 Char"/>
    <w:basedOn w:val="Zadanifontodlomka"/>
    <w:link w:val="Naslov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Opisslike">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Naglaeno">
    <w:name w:val="Strong"/>
    <w:basedOn w:val="Zadanifontodlomka"/>
    <w:uiPriority w:val="22"/>
    <w:qFormat w:val="1"/>
    <w:rsid w:val="00FC693F"/>
    <w:rPr>
      <w:b w:val="1"/>
      <w:bCs w:val="1"/>
    </w:rPr>
  </w:style>
  <w:style w:type="character" w:styleId="Istaknuto">
    <w:name w:val="Emphasis"/>
    <w:basedOn w:val="Zadanifontodlomka"/>
    <w:uiPriority w:val="20"/>
    <w:qFormat w:val="1"/>
    <w:rsid w:val="00FC693F"/>
    <w:rPr>
      <w:i w:val="1"/>
      <w:iCs w:val="1"/>
    </w:rPr>
  </w:style>
  <w:style w:type="paragraph" w:styleId="Naglaencitat">
    <w:name w:val="Intense Quote"/>
    <w:basedOn w:val="Normal"/>
    <w:next w:val="Normal"/>
    <w:link w:val="Naglaencitat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NaglaencitatChar" w:customStyle="1">
    <w:name w:val="Naglašen citat Char"/>
    <w:basedOn w:val="Zadanifontodlomka"/>
    <w:link w:val="Naglaencitat"/>
    <w:uiPriority w:val="30"/>
    <w:rsid w:val="00FC693F"/>
    <w:rPr>
      <w:b w:val="1"/>
      <w:bCs w:val="1"/>
      <w:i w:val="1"/>
      <w:iCs w:val="1"/>
      <w:color w:val="4f81bd" w:themeColor="accent1"/>
    </w:rPr>
  </w:style>
  <w:style w:type="character" w:styleId="Neupadljivoisticanje">
    <w:name w:val="Subtle Emphasis"/>
    <w:basedOn w:val="Zadanifontodlomka"/>
    <w:uiPriority w:val="19"/>
    <w:qFormat w:val="1"/>
    <w:rsid w:val="00FC693F"/>
    <w:rPr>
      <w:i w:val="1"/>
      <w:iCs w:val="1"/>
      <w:color w:val="808080" w:themeColor="text1" w:themeTint="00007F"/>
    </w:rPr>
  </w:style>
  <w:style w:type="character" w:styleId="Jakoisticanje">
    <w:name w:val="Intense Emphasis"/>
    <w:basedOn w:val="Zadanifontodlomka"/>
    <w:uiPriority w:val="21"/>
    <w:qFormat w:val="1"/>
    <w:rsid w:val="00FC693F"/>
    <w:rPr>
      <w:b w:val="1"/>
      <w:bCs w:val="1"/>
      <w:i w:val="1"/>
      <w:iCs w:val="1"/>
      <w:color w:val="4f81bd" w:themeColor="accent1"/>
    </w:rPr>
  </w:style>
  <w:style w:type="character" w:styleId="Neupadljivareferenca">
    <w:name w:val="Subtle Reference"/>
    <w:basedOn w:val="Zadanifontodlomka"/>
    <w:uiPriority w:val="31"/>
    <w:qFormat w:val="1"/>
    <w:rsid w:val="00FC693F"/>
    <w:rPr>
      <w:smallCaps w:val="1"/>
      <w:color w:val="c0504d" w:themeColor="accent2"/>
      <w:u w:val="single"/>
    </w:rPr>
  </w:style>
  <w:style w:type="character" w:styleId="Istaknutareferenca">
    <w:name w:val="Intense Reference"/>
    <w:basedOn w:val="Zadanifontodlomka"/>
    <w:uiPriority w:val="32"/>
    <w:qFormat w:val="1"/>
    <w:rsid w:val="00FC693F"/>
    <w:rPr>
      <w:b w:val="1"/>
      <w:bCs w:val="1"/>
      <w:smallCaps w:val="1"/>
      <w:color w:val="c0504d" w:themeColor="accent2"/>
      <w:spacing w:val="5"/>
      <w:u w:val="single"/>
    </w:rPr>
  </w:style>
  <w:style w:type="character" w:styleId="Naslovknjige">
    <w:name w:val="Book Title"/>
    <w:basedOn w:val="Zadanifontodlomka"/>
    <w:uiPriority w:val="33"/>
    <w:qFormat w:val="1"/>
    <w:rsid w:val="00FC693F"/>
    <w:rPr>
      <w:b w:val="1"/>
      <w:bCs w:val="1"/>
      <w:smallCaps w:val="1"/>
      <w:spacing w:val="5"/>
    </w:rPr>
  </w:style>
  <w:style w:type="paragraph" w:styleId="TOCNaslov">
    <w:name w:val="TOC Heading"/>
    <w:basedOn w:val="Naslov1"/>
    <w:next w:val="Normal"/>
    <w:uiPriority w:val="39"/>
    <w:semiHidden w:val="1"/>
    <w:unhideWhenUsed w:val="1"/>
    <w:qFormat w:val="1"/>
    <w:rsid w:val="00FC693F"/>
    <w:pPr>
      <w:outlineLvl w:val="9"/>
    </w:pPr>
  </w:style>
  <w:style w:type="table" w:styleId="Reetkatablice">
    <w:name w:val="Table Grid"/>
    <w:basedOn w:val="Obinatablica"/>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Svijetlosjenanje">
    <w:name w:val="Light Shading"/>
    <w:basedOn w:val="Obinatablica"/>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Svijetlosjenanje-Isticanje1">
    <w:name w:val="Light Shading Accent 1"/>
    <w:basedOn w:val="Obinatablica"/>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Svijetlosjenanje-Isticanje2">
    <w:name w:val="Light Shading Accent 2"/>
    <w:basedOn w:val="Obinatablica"/>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Svijetlosjenanje-Isticanje3">
    <w:name w:val="Light Shading Accent 3"/>
    <w:basedOn w:val="Obinatablica"/>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Svijetlosjenanje-Isticanje4">
    <w:name w:val="Light Shading Accent 4"/>
    <w:basedOn w:val="Obinatablica"/>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Svijetlosjenanje-Isticanje5">
    <w:name w:val="Light Shading Accent 5"/>
    <w:basedOn w:val="Obinatablica"/>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Svijetlosjenanje-Isticanje6">
    <w:name w:val="Light Shading Accent 6"/>
    <w:basedOn w:val="Obinatablica"/>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Svijetlipopis">
    <w:name w:val="Light List"/>
    <w:basedOn w:val="Obinatablica"/>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Svijetlipopis-Isticanje1">
    <w:name w:val="Light List Accent 1"/>
    <w:basedOn w:val="Obinatablica"/>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Svijetlipopis-Isticanje2">
    <w:name w:val="Light List Accent 2"/>
    <w:basedOn w:val="Obinatablica"/>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Svijetlipopis-Isticanje3">
    <w:name w:val="Light List Accent 3"/>
    <w:basedOn w:val="Obinatablica"/>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Svijetlipopis-Isticanje4">
    <w:name w:val="Light List Accent 4"/>
    <w:basedOn w:val="Obinatablica"/>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Svijetlipopis-Isticanje5">
    <w:name w:val="Light List Accent 5"/>
    <w:basedOn w:val="Obinatablica"/>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Srednjipopis-Isticanje6">
    <w:name w:val="Light List Accent 6"/>
    <w:basedOn w:val="Obinatablica"/>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Svijetlareetka">
    <w:name w:val="Light Grid"/>
    <w:basedOn w:val="Obinatablica"/>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Svijetlareetka-Isticanje1">
    <w:name w:val="Light Grid Accent 1"/>
    <w:basedOn w:val="Obinatablica"/>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Svijetlareetka-Isticanje2">
    <w:name w:val="Light Grid Accent 2"/>
    <w:basedOn w:val="Obinatablica"/>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Svijetlareetka-Isticanje3">
    <w:name w:val="Light Grid Accent 3"/>
    <w:basedOn w:val="Obinatablica"/>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Svijetlareetka-Isticanje4">
    <w:name w:val="Light Grid Accent 4"/>
    <w:basedOn w:val="Obinatablica"/>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Svijetlareetka-Isticanje5">
    <w:name w:val="Light Grid Accent 5"/>
    <w:basedOn w:val="Obinatablica"/>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Srednjareetka-Isticanje6">
    <w:name w:val="Light Grid Accent 6"/>
    <w:basedOn w:val="Obinatablica"/>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Srednjesjenanje1">
    <w:name w:val="Medium Shading 1"/>
    <w:basedOn w:val="Obinatablica"/>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Srednjesjenanje1-Isticanje1">
    <w:name w:val="Medium Shading 1 Accent 1"/>
    <w:basedOn w:val="Obinatablica"/>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Srednjesjenanje1-Isticanje2">
    <w:name w:val="Medium Shading 1 Accent 2"/>
    <w:basedOn w:val="Obinatablica"/>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Srednjesjenanje1-Isticanje3">
    <w:name w:val="Medium Shading 1 Accent 3"/>
    <w:basedOn w:val="Obinatablica"/>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Srednjesjenanje1-Isticanje4">
    <w:name w:val="Medium Shading 1 Accent 4"/>
    <w:basedOn w:val="Obinatablica"/>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Srednjesjenanje1-Isticanje5">
    <w:name w:val="Medium Shading 1 Accent 5"/>
    <w:basedOn w:val="Obinatablica"/>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Srednjesjenanje1-Isticanje6">
    <w:name w:val="Medium Shading 1 Accent 6"/>
    <w:basedOn w:val="Obinatablica"/>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Srednjesjenanje2">
    <w:name w:val="Medium Shading 2"/>
    <w:basedOn w:val="Obinatablica"/>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rednjesjenanje2-Isticanje1">
    <w:name w:val="Medium Shading 2 Accent 1"/>
    <w:basedOn w:val="Obinatablica"/>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rednjesjenanje2-Isticanje2">
    <w:name w:val="Medium Shading 2 Accent 2"/>
    <w:basedOn w:val="Obinatablica"/>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rednjesjenanje2-Isticanje3">
    <w:name w:val="Medium Shading 2 Accent 3"/>
    <w:basedOn w:val="Obinatablica"/>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rednjesjenanje2-Isticanje4">
    <w:name w:val="Medium Shading 2 Accent 4"/>
    <w:basedOn w:val="Obinatablica"/>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rednjesjenanje2-Isticanje5">
    <w:name w:val="Medium Shading 2 Accent 5"/>
    <w:basedOn w:val="Obinatablica"/>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rednjesjenanje2-Isticanje6">
    <w:name w:val="Medium Shading 2 Accent 6"/>
    <w:basedOn w:val="Obinatablica"/>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rednjipopis1">
    <w:name w:val="Medium List 1"/>
    <w:basedOn w:val="Obinatablica"/>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Srednjipopis1-Isticanje1">
    <w:name w:val="Medium List 1 Accent 1"/>
    <w:basedOn w:val="Obinatablica"/>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Srednjipopis1-Isticanje2">
    <w:name w:val="Medium List 1 Accent 2"/>
    <w:basedOn w:val="Obinatablica"/>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Srednjipopis1-Isticanje3">
    <w:name w:val="Medium List 1 Accent 3"/>
    <w:basedOn w:val="Obinatablica"/>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Srednjipopis1-Isticanje4">
    <w:name w:val="Medium List 1 Accent 4"/>
    <w:basedOn w:val="Obinatablica"/>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Srednjipopis1-Isticanje5">
    <w:name w:val="Medium List 1 Accent 5"/>
    <w:basedOn w:val="Obinatablica"/>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Srednjipopis1-Isticanje6">
    <w:name w:val="Medium List 1 Accent 6"/>
    <w:basedOn w:val="Obinatablica"/>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Srednjipopis2">
    <w:name w:val="Medium List 2"/>
    <w:basedOn w:val="Obinatablica"/>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Srednjipopis2-Isticanje1">
    <w:name w:val="Medium List 2 Accent 1"/>
    <w:basedOn w:val="Obinatablica"/>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Srednjipopis2-Isticanje2">
    <w:name w:val="Medium List 2 Accent 2"/>
    <w:basedOn w:val="Obinatablica"/>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Srednjipopis2-Isticanje3">
    <w:name w:val="Medium List 2 Accent 3"/>
    <w:basedOn w:val="Obinatablica"/>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Srednjipopis2-Isticanje4">
    <w:name w:val="Medium List 2 Accent 4"/>
    <w:basedOn w:val="Obinatablica"/>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Srednjipopis2-Isticanje5">
    <w:name w:val="Medium List 2 Accent 5"/>
    <w:basedOn w:val="Obinatablica"/>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Srednjipopis2-Isticanje6">
    <w:name w:val="Medium List 2 Accent 6"/>
    <w:basedOn w:val="Obinatablica"/>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Srednjareetka1">
    <w:name w:val="Medium Grid 1"/>
    <w:basedOn w:val="Obinatablica"/>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Srednjareetka1-Isticanje1">
    <w:name w:val="Medium Grid 1 Accent 1"/>
    <w:basedOn w:val="Obinatablica"/>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Srednjareetka1-Isticanje2">
    <w:name w:val="Medium Grid 1 Accent 2"/>
    <w:basedOn w:val="Obinatablica"/>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Srednjareetka1-Isticanje3">
    <w:name w:val="Medium Grid 1 Accent 3"/>
    <w:basedOn w:val="Obinatablica"/>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Srednjareetka1-Isticanje4">
    <w:name w:val="Medium Grid 1 Accent 4"/>
    <w:basedOn w:val="Obinatablica"/>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Srednjareetka1-Isticanje5">
    <w:name w:val="Medium Grid 1 Accent 5"/>
    <w:basedOn w:val="Obinatablica"/>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Srednjareetka1-Isticanje6">
    <w:name w:val="Medium Grid 1 Accent 6"/>
    <w:basedOn w:val="Obinatablica"/>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Srednjareetka2">
    <w:name w:val="Medium Grid 2"/>
    <w:basedOn w:val="Obinatablica"/>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Srednjareetka2-Isticanje1">
    <w:name w:val="Medium Grid 2 Accent 1"/>
    <w:basedOn w:val="Obinatablica"/>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Srednjareetka2-Isticanje2">
    <w:name w:val="Medium Grid 2 Accent 2"/>
    <w:basedOn w:val="Obinatablica"/>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Srednjareetka2-Isticanje3">
    <w:name w:val="Medium Grid 2 Accent 3"/>
    <w:basedOn w:val="Obinatablica"/>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Srednjareetka2-Isticanje4">
    <w:name w:val="Medium Grid 2 Accent 4"/>
    <w:basedOn w:val="Obinatablica"/>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Srednjareetka2-Isticanje5">
    <w:name w:val="Medium Grid 2 Accent 5"/>
    <w:basedOn w:val="Obinatablica"/>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Srednjareetka2-Isticanje6">
    <w:name w:val="Medium Grid 2 Accent 6"/>
    <w:basedOn w:val="Obinatablica"/>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Srednjareetka3">
    <w:name w:val="Medium Grid 3"/>
    <w:basedOn w:val="Obinatablica"/>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Srednjareetka3-Isticanje1">
    <w:name w:val="Medium Grid 3 Accent 1"/>
    <w:basedOn w:val="Obinatablica"/>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Srednjareetka3-Isticanje2">
    <w:name w:val="Medium Grid 3 Accent 2"/>
    <w:basedOn w:val="Obinatablica"/>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Srednjareetka3-Isticanje3">
    <w:name w:val="Medium Grid 3 Accent 3"/>
    <w:basedOn w:val="Obinatablica"/>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Srednjareetka3-Isticanje4">
    <w:name w:val="Medium Grid 3 Accent 4"/>
    <w:basedOn w:val="Obinatablica"/>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Srednjareetka3-Isticanje5">
    <w:name w:val="Medium Grid 3 Accent 5"/>
    <w:basedOn w:val="Obinatablica"/>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Srednjareetka3-Isticanje6">
    <w:name w:val="Medium Grid 3 Accent 6"/>
    <w:basedOn w:val="Obinatablica"/>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Tamnipopis">
    <w:name w:val="Dark List"/>
    <w:basedOn w:val="Obinatablica"/>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Tamnipopis-Isticanje1">
    <w:name w:val="Dark List Accent 1"/>
    <w:basedOn w:val="Obinatablica"/>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Tamnipopis-Isticanje2">
    <w:name w:val="Dark List Accent 2"/>
    <w:basedOn w:val="Obinatablica"/>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Tamnipopis-Isticanje3">
    <w:name w:val="Dark List Accent 3"/>
    <w:basedOn w:val="Obinatablica"/>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Tamnipopis-Isticanje4">
    <w:name w:val="Dark List Accent 4"/>
    <w:basedOn w:val="Obinatablica"/>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Tamnipopis-Isticanje5">
    <w:name w:val="Dark List Accent 5"/>
    <w:basedOn w:val="Obinatablica"/>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Tamnipopis-Isticanje6">
    <w:name w:val="Dark List Accent 6"/>
    <w:basedOn w:val="Obinatablica"/>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Obojanosjenanje">
    <w:name w:val="Colorful Shading"/>
    <w:basedOn w:val="Obinatablica"/>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Obojanosjenanje-Isticanje1">
    <w:name w:val="Colorful Shading Accent 1"/>
    <w:basedOn w:val="Obinatablica"/>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Sjenanjeuboji-Isticanje2">
    <w:name w:val="Colorful Shading Accent 2"/>
    <w:basedOn w:val="Obinatablica"/>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Obojanosjenanje-Isticanje3">
    <w:name w:val="Colorful Shading Accent 3"/>
    <w:basedOn w:val="Obinatablica"/>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Obojanosjenanje-Isticanje4">
    <w:name w:val="Colorful Shading Accent 4"/>
    <w:basedOn w:val="Obinatablica"/>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Obojanosjenanje-Isticanje5">
    <w:name w:val="Colorful Shading Accent 5"/>
    <w:basedOn w:val="Obinatablica"/>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Obojanosjenanje-Isticanje6">
    <w:name w:val="Colorful Shading Accent 6"/>
    <w:basedOn w:val="Obinatablica"/>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Obojanipopis">
    <w:name w:val="Colorful List"/>
    <w:basedOn w:val="Obinatablica"/>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Obojanipopis-Isticanje1">
    <w:name w:val="Colorful List Accent 1"/>
    <w:basedOn w:val="Obinatablica"/>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Obojanopopis-Isticanje2">
    <w:name w:val="Colorful List Accent 2"/>
    <w:basedOn w:val="Obinatablica"/>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Obojanipopis-Isticanje3">
    <w:name w:val="Colorful List Accent 3"/>
    <w:basedOn w:val="Obinatablica"/>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Obojanipopis-Isticanje4">
    <w:name w:val="Colorful List Accent 4"/>
    <w:basedOn w:val="Obinatablica"/>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Obojanipopis-Isticanje5">
    <w:name w:val="Colorful List Accent 5"/>
    <w:basedOn w:val="Obinatablica"/>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Obojanipopis-Isticanje6">
    <w:name w:val="Colorful List Accent 6"/>
    <w:basedOn w:val="Obinatablica"/>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Obojanareetka">
    <w:name w:val="Colorful Grid"/>
    <w:basedOn w:val="Obinatablica"/>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Obojanareetka-Isticanje1">
    <w:name w:val="Colorful Grid Accent 1"/>
    <w:basedOn w:val="Obinatablica"/>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Obojanoreetka-Isticanje2">
    <w:name w:val="Colorful Grid Accent 2"/>
    <w:basedOn w:val="Obinatablica"/>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Obojanareetka-Isticanje3">
    <w:name w:val="Colorful Grid Accent 3"/>
    <w:basedOn w:val="Obinatablica"/>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Obojanareetka-Isticanje4">
    <w:name w:val="Colorful Grid Accent 4"/>
    <w:basedOn w:val="Obinatablica"/>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Obojanareetka-Isticanje5">
    <w:name w:val="Colorful Grid Accent 5"/>
    <w:basedOn w:val="Obinatablica"/>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Obojanareetka-Isticanje6">
    <w:name w:val="Colorful Grid Accent 6"/>
    <w:basedOn w:val="Obinatablica"/>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tandardWeb">
    <w:name w:val="Normal (Web)"/>
    <w:basedOn w:val="Normal"/>
    <w:uiPriority w:val="99"/>
    <w:unhideWhenUsed w:val="1"/>
    <w:rsid w:val="008630A4"/>
    <w:pPr>
      <w:spacing w:after="100" w:afterAutospacing="1" w:before="100" w:beforeAutospacing="1" w:line="240" w:lineRule="auto"/>
    </w:pPr>
    <w:rPr>
      <w:rFonts w:ascii="Times New Roman" w:cs="Times New Roman" w:eastAsia="Times New Roman" w:hAnsi="Times New Roman"/>
      <w:sz w:val="24"/>
      <w:szCs w:val="24"/>
      <w:lang w:val="hr-HR"/>
    </w:rPr>
  </w:style>
  <w:style w:type="table" w:styleId="a" w:customStyle="1">
    <w:basedOn w:val="TableNormal"/>
    <w:pPr>
      <w:spacing w:after="0" w:line="240" w:lineRule="auto"/>
    </w:pPr>
    <w:tblPr>
      <w:tblStyleRowBandSize w:val="1"/>
      <w:tblStyleColBandSize w:val="1"/>
      <w:tblCellMar>
        <w:left w:w="108.0" w:type="dxa"/>
        <w:right w:w="108.0" w:type="dxa"/>
      </w:tblCellMar>
    </w:tblPr>
  </w:style>
  <w:style w:type="table" w:styleId="a0" w:customStyle="1">
    <w:basedOn w:val="TableNormal"/>
    <w:pPr>
      <w:spacing w:after="0" w:line="240" w:lineRule="auto"/>
    </w:pPr>
    <w:tblPr>
      <w:tblStyleRowBandSize w:val="1"/>
      <w:tblStyleColBandSize w:val="1"/>
      <w:tblCellMar>
        <w:left w:w="108.0" w:type="dxa"/>
        <w:right w:w="108.0" w:type="dxa"/>
      </w:tblCellMar>
    </w:tblPr>
  </w:style>
  <w:style w:type="table" w:styleId="a1" w:customStyle="1">
    <w:basedOn w:val="TableNormal"/>
    <w:pPr>
      <w:spacing w:after="0" w:line="240" w:lineRule="auto"/>
    </w:pPr>
    <w:tblPr>
      <w:tblStyleRowBandSize w:val="1"/>
      <w:tblStyleColBandSize w:val="1"/>
      <w:tblCellMar>
        <w:left w:w="108.0" w:type="dxa"/>
        <w:right w:w="108.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character" w:styleId="Hiperveza">
    <w:name w:val="Hyperlink"/>
    <w:basedOn w:val="Zadanifontodlomka"/>
    <w:uiPriority w:val="99"/>
    <w:unhideWhenUsed w:val="1"/>
    <w:rsid w:val="008210AE"/>
    <w:rPr>
      <w:color w:val="0000ff" w:themeColor="hyperlink"/>
      <w:u w:val="single"/>
    </w:rPr>
  </w:style>
  <w:style w:type="character" w:styleId="Nerijeenospominjanje">
    <w:name w:val="Unresolved Mention"/>
    <w:basedOn w:val="Zadanifontodlomka"/>
    <w:uiPriority w:val="99"/>
    <w:semiHidden w:val="1"/>
    <w:unhideWhenUsed w:val="1"/>
    <w:rsid w:val="008210AE"/>
    <w:rPr>
      <w:color w:val="605e5c"/>
      <w:shd w:color="auto" w:fill="e1dfdd" w:val="clear"/>
    </w:rPr>
  </w:style>
  <w:style w:type="paragraph" w:styleId="Subtitle">
    <w:name w:val="Subtitle"/>
    <w:basedOn w:val="Normal"/>
    <w:next w:val="Normal"/>
    <w:pPr/>
    <w:rPr>
      <w:rFonts w:ascii="Calibri" w:cs="Calibri" w:eastAsia="Calibri" w:hAnsi="Calibri"/>
      <w:i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rFonts w:ascii="Calibri" w:cs="Calibri" w:eastAsia="Calibri" w:hAnsi="Calibri"/>
      <w:i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footer" Target="footer1.xml"/><Relationship Id="rId13" Type="http://schemas.openxmlformats.org/officeDocument/2006/relationships/header" Target="header2.xm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3.jpg"/><Relationship Id="rId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bOPBZ/5wSJR02FIEMvA43OHkWw==">CgMxLjAaJAoBMBIfCh0IB0IZCgVBcmlhbBIQQXJpYWwgVW5pY29kZSBNUzIOaC50ODZjbGhuNHh1aGMyDmgubWRjcm41YXIwb25oMg5oLnc5MnJhbWs4bDY5eDIOaC4yZHpnOTY3YzV1ejUyDmgucWR6ZXltOWRwc25zMg1oLnB2MTZvd3BqeHc3Mg5oLnU4dmQ4a2l2ZXA5MjIOaC5mYzgwcjB5Y3dpZDcyDmgudWlvcGY2OXAwNmY2Mg5oLnVnZTZkMXhvNG9zcjIOaC5yOXM3cTViYm94aGcyDmguOWk2ZHI1ZjQ2bmowMg5oLjg2MnYxMGpvN2RidTIOaC5iZ3h6bG55NWN5c2syDWguM2xrcnNsamdyMWUyDmguc2R3NXMzYmlreGg0Mg5oLmxxNjE5YnM5NTBuNDIOaC44bnFybzl1cnF2Z2s4AHIhMTNBV0RrU1E1dDBvOHlzb0RjVUd0Zll0WW5LZnVvVW9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2025-06-16T10:39:00Z</dcterms:created>
  <dc:creator>python-docx</dc:creator>
</cp:coreProperties>
</file>