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381000</wp:posOffset>
                </wp:positionV>
                <wp:extent cx="5897880" cy="696675"/>
                <wp:effectExtent b="0" l="0" r="0" t="0"/>
                <wp:wrapNone/>
                <wp:docPr id="13" name=""/>
                <a:graphic>
                  <a:graphicData uri="http://schemas.microsoft.com/office/word/2010/wordprocessingShape">
                    <wps:wsp>
                      <wps:cNvSpPr/>
                      <wps:cNvPr id="2" name="Shape 2"/>
                      <wps:spPr>
                        <a:xfrm>
                          <a:off x="2411280" y="3478680"/>
                          <a:ext cx="5869440" cy="602640"/>
                        </a:xfrm>
                        <a:prstGeom prst="rect">
                          <a:avLst/>
                        </a:prstGeom>
                        <a:noFill/>
                        <a:ln>
                          <a:noFill/>
                        </a:ln>
                      </wps:spPr>
                      <wps:txbx>
                        <w:txbxContent>
                          <w:p w:rsidR="00000000" w:rsidDel="00000000" w:rsidP="00000000" w:rsidRDefault="00000000" w:rsidRPr="00000000">
                            <w:pPr>
                              <w:spacing w:after="200" w:before="0" w:line="270.99998474121094"/>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Comment l'IA apprend et résout les problèmes  " Un robot peut-il être un aide ?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381000</wp:posOffset>
                </wp:positionV>
                <wp:extent cx="5897880" cy="696675"/>
                <wp:effectExtent b="0" l="0" r="0" t="0"/>
                <wp:wrapNone/>
                <wp:docPr id="1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7880" cy="696675"/>
                        </a:xfrm>
                        <a:prstGeom prst="rect"/>
                        <a:ln/>
                      </pic:spPr>
                    </pic:pic>
                  </a:graphicData>
                </a:graphic>
              </wp:anchor>
            </w:drawing>
          </mc:Fallback>
        </mc:AlternateConten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tbl>
      <w:tblPr>
        <w:tblStyle w:val="Table1"/>
        <w:tblW w:w="9876.0" w:type="dxa"/>
        <w:jc w:val="left"/>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Groupe cible: 4 à </w:t>
            </w:r>
            <w:r w:rsidDel="00000000" w:rsidR="00000000" w:rsidRPr="00000000">
              <w:rPr>
                <w:rFonts w:ascii="Calibri" w:cs="Calibri" w:eastAsia="Calibri" w:hAnsi="Calibri"/>
                <w:b w:val="1"/>
                <w:color w:val="0099ff"/>
                <w:sz w:val="28"/>
                <w:szCs w:val="28"/>
                <w:rtl w:val="0"/>
              </w:rPr>
              <w:t xml:space="preserve">7 ans .</w:t>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
            </w:r>
          </w:p>
          <w:p w:rsidR="00000000" w:rsidDel="00000000" w:rsidP="00000000" w:rsidRDefault="00000000" w:rsidRPr="00000000" w14:paraId="00000005">
            <w:pPr>
              <w:widowControl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Durée de l'activité: 2,5–3 heures (déclarées sur plusieurs séances)</w:t>
            </w:r>
          </w:p>
          <w:p w:rsidR="00000000" w:rsidDel="00000000" w:rsidP="00000000" w:rsidRDefault="00000000" w:rsidRPr="00000000" w14:paraId="00000007">
            <w:pPr>
              <w:widowControl w:val="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Objectif clé de l'apprentissage: </w:t>
              <w:br w:type="textWrapping"/>
            </w:r>
            <w:r w:rsidDel="00000000" w:rsidR="00000000" w:rsidRPr="00000000">
              <w:rPr>
                <w:rFonts w:ascii="Calibri" w:cs="Calibri" w:eastAsia="Calibri" w:hAnsi="Calibri"/>
                <w:sz w:val="28"/>
                <w:szCs w:val="28"/>
                <w:rtl w:val="0"/>
              </w:rPr>
              <w:t xml:space="preserve">comprendre comment l'IA est utilisée dans la vie quotidienne et pourquoi elle a encore besoin de personnes. Cette séance renforcera la curiosité, soutiendra la pensée imaginative et aidera les élèves à voir l'IA comme un outil utile  pas une machine magique ou effrayante. Il élimine la complexité de l'"apprentissage automatique" et se concentre sur le jeu de rôle, la narration, l'observation et la créativité.</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A">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0B">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color w:val="66cc00"/>
          <w:sz w:val="28"/>
          <w:szCs w:val="28"/>
        </w:rPr>
      </w:pPr>
      <w:r w:rsidDel="00000000" w:rsidR="00000000" w:rsidRPr="00000000">
        <w:rPr>
          <w:rtl w:val="0"/>
        </w:rPr>
      </w:r>
    </w:p>
    <w:p w:rsidR="00000000" w:rsidDel="00000000" w:rsidP="00000000" w:rsidRDefault="00000000" w:rsidRPr="00000000" w14:paraId="0000000F">
      <w:pPr>
        <w:rPr>
          <w:b w:val="1"/>
          <w:color w:val="66cc00"/>
          <w:sz w:val="28"/>
          <w:szCs w:val="28"/>
        </w:rPr>
      </w:pPr>
      <w:r w:rsidDel="00000000" w:rsidR="00000000" w:rsidRPr="00000000">
        <w:rPr>
          <w:rtl w:val="0"/>
        </w:rPr>
      </w:r>
    </w:p>
    <w:p w:rsidR="00000000" w:rsidDel="00000000" w:rsidP="00000000" w:rsidRDefault="00000000" w:rsidRPr="00000000" w14:paraId="00000010">
      <w:pPr>
        <w:rPr>
          <w:b w:val="1"/>
          <w:color w:val="66cc00"/>
          <w:sz w:val="28"/>
          <w:szCs w:val="28"/>
        </w:rPr>
      </w:pPr>
      <w:r w:rsidDel="00000000" w:rsidR="00000000" w:rsidRPr="00000000">
        <w:rPr>
          <w:rtl w:val="0"/>
        </w:rPr>
      </w:r>
    </w:p>
    <w:p w:rsidR="00000000" w:rsidDel="00000000" w:rsidP="00000000" w:rsidRDefault="00000000" w:rsidRPr="00000000" w14:paraId="00000011">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2">
            <w:pPr>
              <w:widowControl w:val="0"/>
              <w:pBdr>
                <w:bottom w:color="548dd4" w:space="1" w:sz="18"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widowControl w:val="0"/>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résultats de l'apprentissage:</w:t>
            </w:r>
          </w:p>
          <w:p w:rsidR="00000000" w:rsidDel="00000000" w:rsidP="00000000" w:rsidRDefault="00000000" w:rsidRPr="00000000" w14:paraId="00000014">
            <w:pPr>
              <w:pStyle w:val="Heading3"/>
              <w:keepNext w:val="0"/>
              <w:keepLines w:val="0"/>
              <w:widowControl w:val="0"/>
              <w:spacing w:after="80" w:before="280" w:line="360" w:lineRule="auto"/>
              <w:ind w:left="720" w:hanging="360"/>
              <w:rPr>
                <w:color w:val="000000"/>
                <w:sz w:val="26"/>
                <w:szCs w:val="26"/>
              </w:rPr>
            </w:pPr>
            <w:bookmarkStart w:colFirst="0" w:colLast="0" w:name="_heading=h.d3dzl2c2yz7d" w:id="1"/>
            <w:bookmarkEnd w:id="1"/>
            <w:r w:rsidDel="00000000" w:rsidR="00000000" w:rsidRPr="00000000">
              <w:rPr>
                <w:color w:val="000000"/>
                <w:sz w:val="26"/>
                <w:szCs w:val="26"/>
                <w:rtl w:val="0"/>
              </w:rPr>
              <w:t xml:space="preserve">Pour les élèves</w:t>
            </w:r>
          </w:p>
          <w:p w:rsidR="00000000" w:rsidDel="00000000" w:rsidP="00000000" w:rsidRDefault="00000000" w:rsidRPr="00000000" w14:paraId="00000015">
            <w:pPr>
              <w:widowControl w:val="0"/>
              <w:numPr>
                <w:ilvl w:val="0"/>
                <w:numId w:val="1"/>
              </w:numPr>
              <w:spacing w:after="0" w:afterAutospacing="0" w:before="24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vont commencer à comprendre ce qu'est un robot ou un assistant d'IA.</w:t>
            </w:r>
          </w:p>
          <w:p w:rsidR="00000000" w:rsidDel="00000000" w:rsidP="00000000" w:rsidRDefault="00000000" w:rsidRPr="00000000" w14:paraId="00000016">
            <w:pPr>
              <w:widowControl w:val="0"/>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apprendront que l'IA peut aider dans certaines tâches, mais qu'elle a encore besoin de personnes.</w:t>
            </w:r>
          </w:p>
          <w:p w:rsidR="00000000" w:rsidDel="00000000" w:rsidP="00000000" w:rsidRDefault="00000000" w:rsidRPr="00000000" w14:paraId="00000017">
            <w:pPr>
              <w:widowControl w:val="0"/>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exploreront des exemples de la vie réelle de l'IA qui sont utiles.</w:t>
            </w:r>
          </w:p>
          <w:p w:rsidR="00000000" w:rsidDel="00000000" w:rsidP="00000000" w:rsidRDefault="00000000" w:rsidRPr="00000000" w14:paraId="00000018">
            <w:pPr>
              <w:widowControl w:val="0"/>
              <w:numPr>
                <w:ilvl w:val="0"/>
                <w:numId w:val="1"/>
              </w:numPr>
              <w:spacing w:after="240" w:before="0" w:beforeAutospacing="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réfléchiront à la différence entre les humains et les machines.</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19">
            <w:pPr>
              <w:pStyle w:val="Heading3"/>
              <w:keepNext w:val="0"/>
              <w:keepLines w:val="0"/>
              <w:widowControl w:val="0"/>
              <w:spacing w:after="80" w:before="280" w:line="360" w:lineRule="auto"/>
              <w:ind w:left="720" w:hanging="360"/>
              <w:rPr>
                <w:color w:val="000000"/>
                <w:sz w:val="26"/>
                <w:szCs w:val="26"/>
              </w:rPr>
            </w:pPr>
            <w:bookmarkStart w:colFirst="0" w:colLast="0" w:name="_heading=h.c8u2cmwa8u8e" w:id="2"/>
            <w:bookmarkEnd w:id="2"/>
            <w:r w:rsidDel="00000000" w:rsidR="00000000" w:rsidRPr="00000000">
              <w:rPr>
                <w:color w:val="000000"/>
                <w:sz w:val="26"/>
                <w:szCs w:val="26"/>
                <w:rtl w:val="0"/>
              </w:rPr>
              <w:t xml:space="preserve">Pour les enseignants</w:t>
            </w:r>
          </w:p>
          <w:p w:rsidR="00000000" w:rsidDel="00000000" w:rsidP="00000000" w:rsidRDefault="00000000" w:rsidRPr="00000000" w14:paraId="0000001A">
            <w:pPr>
              <w:widowControl w:val="0"/>
              <w:numPr>
                <w:ilvl w:val="0"/>
                <w:numId w:val="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enseignants auront confiance en eux pour expliquer l'IA à l'aide d'exemples familiers et conviviaux pour les enfants.</w:t>
            </w:r>
          </w:p>
          <w:p w:rsidR="00000000" w:rsidDel="00000000" w:rsidP="00000000" w:rsidRDefault="00000000" w:rsidRPr="00000000" w14:paraId="0000001B">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enseignants développeront leurs compétences en menant des discussions ouvertes sur la technologie avec les jeunes apprenants.</w:t>
            </w:r>
          </w:p>
          <w:p w:rsidR="00000000" w:rsidDel="00000000" w:rsidP="00000000" w:rsidRDefault="00000000" w:rsidRPr="00000000" w14:paraId="0000001C">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enseignants seront aidés par des activités prêtes à l'emploi et des scripts structurés.</w:t>
            </w:r>
          </w:p>
          <w:p w:rsidR="00000000" w:rsidDel="00000000" w:rsidP="00000000" w:rsidRDefault="00000000" w:rsidRPr="00000000" w14:paraId="0000001D">
            <w:pPr>
              <w:widowControl w:val="0"/>
              <w:numPr>
                <w:ilvl w:val="0"/>
                <w:numId w:val="2"/>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enseignants seront équipés pour relier les thèmes de l'IA à la créativité, à la résolution de problèmes et à la réflexion personnelle.</w:t>
            </w:r>
          </w:p>
          <w:tbl>
            <w:tblPr>
              <w:tblStyle w:val="Table3"/>
              <w:tblW w:w="84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4"/>
              <w:tblGridChange w:id="0">
                <w:tblGrid>
                  <w:gridCol w:w="8414"/>
                </w:tblGrid>
              </w:tblGridChange>
            </w:tblGrid>
            <w:tr>
              <w:trPr>
                <w:cantSplit w:val="0"/>
                <w:tblHeader w:val="0"/>
              </w:trPr>
              <w:tc>
                <w:tcPr>
                  <w:tcBorders>
                    <w:top w:color="76923c" w:space="0" w:sz="18" w:val="single"/>
                    <w:left w:color="000000" w:space="0" w:sz="0" w:val="nil"/>
                    <w:bottom w:color="76923c" w:space="0" w:sz="18" w:val="single"/>
                    <w:right w:color="000000" w:space="0" w:sz="0" w:val="nil"/>
                  </w:tcBorders>
                </w:tcPr>
                <w:p w:rsidR="00000000" w:rsidDel="00000000" w:rsidP="00000000" w:rsidRDefault="00000000" w:rsidRPr="00000000" w14:paraId="0000001E">
                  <w:pPr>
                    <w:widowControl w:val="0"/>
                    <w:spacing w:after="0" w:before="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widowControl w:val="0"/>
                    <w:spacing w:after="0" w:before="0" w:line="240" w:lineRule="auto"/>
                    <w:jc w:val="left"/>
                    <w:rPr>
                      <w:rFonts w:ascii="Calibri" w:cs="Calibri" w:eastAsia="Calibri" w:hAnsi="Calibri"/>
                      <w:sz w:val="24"/>
                      <w:szCs w:val="24"/>
                    </w:rPr>
                  </w:pPr>
                  <w:r w:rsidDel="00000000" w:rsidR="00000000" w:rsidRPr="00000000">
                    <w:rPr>
                      <w:rFonts w:ascii="Calibri" w:cs="Calibri" w:eastAsia="Calibri" w:hAnsi="Calibri"/>
                      <w:b w:val="1"/>
                      <w:color w:val="ff3333"/>
                      <w:sz w:val="28"/>
                      <w:szCs w:val="28"/>
                      <w:rtl w:val="0"/>
                    </w:rPr>
                    <w:t xml:space="preserve">Dimension européenne / lien avec Erasmus+</w:t>
                  </w:r>
                  <w:r w:rsidDel="00000000" w:rsidR="00000000" w:rsidRPr="00000000">
                    <w:rPr>
                      <w:rtl w:val="0"/>
                    </w:rPr>
                  </w:r>
                </w:p>
                <w:p w:rsidR="00000000" w:rsidDel="00000000" w:rsidP="00000000" w:rsidRDefault="00000000" w:rsidRPr="00000000" w14:paraId="00000020">
                  <w:pPr>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 scénario soutient le développement de l'alphabétisation numérique précoce, de la réflexion critique et de la préparation à l'avenir, conformément à la Erasmus+ Les buts. En explorant l'IA comme un outil utile avec des limites, les élèves commencent à comprendre à la fois l'innovation et la responsabilité. Le projet encourage également l'échange culturel, la créativité et l'inclusion des voix des enfants dans les conversations sur la technologie. Il offre aux enseignants de toute l'Europe un point d'entrée accessible dans l'éducation à l'IA.</w:t>
                  </w:r>
                  <w:r w:rsidDel="00000000" w:rsidR="00000000" w:rsidRPr="00000000">
                    <w:rPr>
                      <w:rtl w:val="0"/>
                    </w:rPr>
                  </w:r>
                </w:p>
                <w:p w:rsidR="00000000" w:rsidDel="00000000" w:rsidP="00000000" w:rsidRDefault="00000000" w:rsidRPr="00000000" w14:paraId="00000021">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Ressources et outils</w:t>
                  </w:r>
                  <w:r w:rsidDel="00000000" w:rsidR="00000000" w:rsidRPr="00000000">
                    <w:rPr>
                      <w:rtl w:val="0"/>
                    </w:rPr>
                  </w:r>
                </w:p>
                <w:p w:rsidR="00000000" w:rsidDel="00000000" w:rsidP="00000000" w:rsidRDefault="00000000" w:rsidRPr="00000000" w14:paraId="00000023">
                  <w:pPr>
                    <w:widowControl w:val="0"/>
                    <w:numPr>
                      <w:ilvl w:val="0"/>
                      <w:numId w:val="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Cartes imprimables: Robot deviner correctement, Robot deviner mal, Les gens savent mieux</w:t>
                    <w:br w:type="textWrapping"/>
                  </w:r>
                </w:p>
                <w:p w:rsidR="00000000" w:rsidDel="00000000" w:rsidP="00000000" w:rsidRDefault="00000000" w:rsidRPr="00000000" w14:paraId="00000024">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 poupée ou jouet (ou photo)</w:t>
                  </w:r>
                </w:p>
                <w:p w:rsidR="00000000" w:rsidDel="00000000" w:rsidP="00000000" w:rsidRDefault="00000000" w:rsidRPr="00000000" w14:paraId="00000025">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Courtes vidéos de robots dans la vie quotidienne (suggérées ci-dessous)</w:t>
                  </w:r>
                </w:p>
                <w:p w:rsidR="00000000" w:rsidDel="00000000" w:rsidP="00000000" w:rsidRDefault="00000000" w:rsidRPr="00000000" w14:paraId="00000026">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Papier de dessin et crayons</w:t>
                  </w:r>
                </w:p>
                <w:p w:rsidR="00000000" w:rsidDel="00000000" w:rsidP="00000000" w:rsidRDefault="00000000" w:rsidRPr="00000000" w14:paraId="00000027">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Clips audio ou photos d'IA en action (par exemple robots à vide, Alexa, lumières intelligentes)</w:t>
                  </w:r>
                </w:p>
                <w:p w:rsidR="00000000" w:rsidDel="00000000" w:rsidP="00000000" w:rsidRDefault="00000000" w:rsidRPr="00000000" w14:paraId="00000028">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Facultatif: appareils de jouets (par exemple: les téléphones à sous, les téléphones à jouets, le vide robot à jouets)</w:t>
                  </w:r>
                </w:p>
                <w:p w:rsidR="00000000" w:rsidDel="00000000" w:rsidP="00000000" w:rsidRDefault="00000000" w:rsidRPr="00000000" w14:paraId="00000029">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Projecteur ou grand écran</w:t>
                  </w:r>
                </w:p>
                <w:p w:rsidR="00000000" w:rsidDel="00000000" w:rsidP="00000000" w:rsidRDefault="00000000" w:rsidRPr="00000000" w14:paraId="0000002A">
                  <w:pPr>
                    <w:widowControl w:val="0"/>
                    <w:numPr>
                      <w:ilvl w:val="0"/>
                      <w:numId w:val="2"/>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Une histoire imprimable ou un scénario d'enseignant</w:t>
                  </w:r>
                  <w:r w:rsidDel="00000000" w:rsidR="00000000" w:rsidRPr="00000000">
                    <w:rPr>
                      <w:rtl w:val="0"/>
                    </w:rPr>
                  </w:r>
                </w:p>
                <w:p w:rsidR="00000000" w:rsidDel="00000000" w:rsidP="00000000" w:rsidRDefault="00000000" w:rsidRPr="00000000" w14:paraId="0000002B">
                  <w:pPr>
                    <w:widowControl w:val="0"/>
                    <w:spacing w:after="0" w:before="0" w:line="240" w:lineRule="auto"/>
                    <w:jc w:val="left"/>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2C">
                  <w:pPr>
                    <w:widowControl w:val="0"/>
                    <w:spacing w:after="0" w:before="0" w:line="240" w:lineRule="auto"/>
                    <w:jc w:val="left"/>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2D">
                  <w:pPr>
                    <w:widowControl w:val="0"/>
                    <w:spacing w:after="0" w:before="0" w:line="240" w:lineRule="auto"/>
                    <w:jc w:val="left"/>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2E">
                  <w:pPr>
                    <w:widowControl w:val="0"/>
                    <w:spacing w:after="0" w:before="0" w:line="240" w:lineRule="auto"/>
                    <w:jc w:val="left"/>
                    <w:rPr>
                      <w:rFonts w:ascii="Calibri" w:cs="Calibri" w:eastAsia="Calibri" w:hAnsi="Calibri"/>
                      <w:sz w:val="24"/>
                      <w:szCs w:val="24"/>
                    </w:rPr>
                  </w:pPr>
                  <w:r w:rsidDel="00000000" w:rsidR="00000000" w:rsidRPr="00000000">
                    <w:rPr>
                      <w:rFonts w:ascii="Calibri" w:cs="Calibri" w:eastAsia="Calibri" w:hAnsi="Calibri"/>
                      <w:b w:val="1"/>
                      <w:color w:val="0f243e"/>
                      <w:sz w:val="28"/>
                      <w:szCs w:val="28"/>
                      <w:rtl w:val="0"/>
                    </w:rPr>
                    <w:t xml:space="preserve">Méthodes de travail</w:t>
                  </w:r>
                  <w:r w:rsidDel="00000000" w:rsidR="00000000" w:rsidRPr="00000000">
                    <w:rPr>
                      <w:rtl w:val="0"/>
                    </w:rPr>
                  </w:r>
                </w:p>
                <w:p w:rsidR="00000000" w:rsidDel="00000000" w:rsidP="00000000" w:rsidRDefault="00000000" w:rsidRPr="00000000" w14:paraId="0000002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récit et la discussion</w:t>
                  </w:r>
                </w:p>
                <w:p w:rsidR="00000000" w:rsidDel="00000000" w:rsidP="00000000" w:rsidRDefault="00000000" w:rsidRPr="00000000" w14:paraId="0000003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Jouer un rôle guidé</w:t>
                  </w:r>
                </w:p>
                <w:p w:rsidR="00000000" w:rsidDel="00000000" w:rsidP="00000000" w:rsidRDefault="00000000" w:rsidRPr="00000000" w14:paraId="0000003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dessin et la créativité</w:t>
                  </w:r>
                </w:p>
                <w:p w:rsidR="00000000" w:rsidDel="00000000" w:rsidP="00000000" w:rsidRDefault="00000000" w:rsidRPr="00000000" w14:paraId="0000003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Réflexion de groupe</w:t>
                  </w:r>
                </w:p>
                <w:p w:rsidR="00000000" w:rsidDel="00000000" w:rsidP="00000000" w:rsidRDefault="00000000" w:rsidRPr="00000000" w14:paraId="0000003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d'exemples de technologies courantes et familières</w:t>
                  </w:r>
                </w:p>
                <w:p w:rsidR="00000000" w:rsidDel="00000000" w:rsidP="00000000" w:rsidRDefault="00000000" w:rsidRPr="00000000" w14:paraId="0000003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d'accessoires ou de marionnettes pour l'apprentissage de l'imagination</w:t>
                  </w:r>
                  <w:r w:rsidDel="00000000" w:rsidR="00000000" w:rsidRPr="00000000">
                    <w:rPr>
                      <w:rtl w:val="0"/>
                    </w:rPr>
                  </w:r>
                </w:p>
                <w:p w:rsidR="00000000" w:rsidDel="00000000" w:rsidP="00000000" w:rsidRDefault="00000000" w:rsidRPr="00000000" w14:paraId="00000035">
                  <w:pPr>
                    <w:widowControl w:val="0"/>
                    <w:spacing w:after="0" w:before="0" w:line="240" w:lineRule="auto"/>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widowControl w:val="0"/>
              <w:spacing w:after="200" w:before="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4"/>
        <w:tblW w:w="11338.582677165356" w:type="dxa"/>
        <w:jc w:val="center"/>
        <w:tblLayout w:type="fixed"/>
        <w:tblLook w:val="0400"/>
      </w:tblPr>
      <w:tblGrid>
        <w:gridCol w:w="2834.645669291339"/>
        <w:gridCol w:w="2834.645669291339"/>
        <w:gridCol w:w="2834.645669291339"/>
        <w:gridCol w:w="2834.645669291339"/>
        <w:tblGridChange w:id="0">
          <w:tblGrid>
            <w:gridCol w:w="2834.645669291339"/>
            <w:gridCol w:w="2834.645669291339"/>
            <w:gridCol w:w="2834.645669291339"/>
            <w:gridCol w:w="2834.645669291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3F">
            <w:pPr>
              <w:keepNext w:val="1"/>
              <w:widowControl w:val="0"/>
              <w:spacing w:after="200" w:before="0" w:lineRule="auto"/>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40">
            <w:pPr>
              <w:widowControl w:val="0"/>
              <w:spacing w:after="200" w:before="0" w:lineRule="auto"/>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41">
            <w:pPr>
              <w:widowControl w:val="0"/>
              <w:spacing w:after="200" w:before="0" w:lineRule="auto"/>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42">
            <w:pPr>
              <w:widowControl w:val="0"/>
              <w:spacing w:after="200" w:before="0" w:lineRule="auto"/>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rHeight w:val="7880" w:hRule="atLeast"/>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43">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20 </w:t>
            </w:r>
            <w:r w:rsidDel="00000000" w:rsidR="00000000" w:rsidRPr="00000000">
              <w:rPr>
                <w:rFonts w:ascii="Calibri" w:cs="Calibri" w:eastAsia="Calibri" w:hAnsi="Calibri"/>
                <w:b w:val="1"/>
                <w:color w:val="000000"/>
                <w:rtl w:val="0"/>
              </w:rPr>
              <w:t xml:space="preserve">min</w:t>
            </w:r>
          </w:p>
          <w:p w:rsidR="00000000" w:rsidDel="00000000" w:rsidP="00000000" w:rsidRDefault="00000000" w:rsidRPr="00000000" w14:paraId="00000044">
            <w:pPr>
              <w:widowControl w:val="0"/>
              <w:numPr>
                <w:ilvl w:val="0"/>
                <w:numId w:val="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racontera ou lira une histoire courte: Le robot qui s'est trompé.</w:t>
            </w:r>
          </w:p>
          <w:p w:rsidR="00000000" w:rsidDel="00000000" w:rsidP="00000000" w:rsidRDefault="00000000" w:rsidRPr="00000000" w14:paraId="00000045">
            <w:pPr>
              <w:widowControl w:val="0"/>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seront invités à discuter de ce que le robot a fait de mal et de la façon dont une personne pourrait aider.</w:t>
            </w:r>
          </w:p>
          <w:p w:rsidR="00000000" w:rsidDel="00000000" w:rsidP="00000000" w:rsidRDefault="00000000" w:rsidRPr="00000000" w14:paraId="00000046">
            <w:pPr>
              <w:widowControl w:val="0"/>
              <w:numPr>
                <w:ilvl w:val="0"/>
                <w:numId w:val="2"/>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présentera l'idée: Les robots peuvent aider, mais ils ne pensent pas comme les humains!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47">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20–30 </w:t>
            </w:r>
            <w:r w:rsidDel="00000000" w:rsidR="00000000" w:rsidRPr="00000000">
              <w:rPr>
                <w:rFonts w:ascii="Calibri" w:cs="Calibri" w:eastAsia="Calibri" w:hAnsi="Calibri"/>
                <w:b w:val="1"/>
                <w:color w:val="000000"/>
                <w:rtl w:val="0"/>
              </w:rPr>
              <w:t xml:space="preserve">min</w:t>
            </w:r>
          </w:p>
          <w:p w:rsidR="00000000" w:rsidDel="00000000" w:rsidP="00000000" w:rsidRDefault="00000000" w:rsidRPr="00000000" w14:paraId="00000048">
            <w:pPr>
              <w:widowControl w:val="0"/>
              <w:numPr>
                <w:ilvl w:val="0"/>
                <w:numId w:val="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 une courte vidéo de robots ou d'assistants d'IA dans la vie réelle:</w:t>
            </w:r>
          </w:p>
          <w:p w:rsidR="00000000" w:rsidDel="00000000" w:rsidP="00000000" w:rsidRDefault="00000000" w:rsidRPr="00000000" w14:paraId="00000049">
            <w:pPr>
              <w:widowControl w:val="0"/>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demandera:  Où pensez-vous que les robots aident les gens? Qu'est-ce qu'ils peuvent faire ?</w:t>
            </w:r>
          </w:p>
          <w:p w:rsidR="00000000" w:rsidDel="00000000" w:rsidP="00000000" w:rsidRDefault="00000000" w:rsidRPr="00000000" w14:paraId="0000004A">
            <w:pPr>
              <w:widowControl w:val="0"/>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regarderont des cartes ou des images montrant une IA réelle (par exemple: robot à vide, robot de livraison, robot hospitalier, traducteur).</w:t>
            </w:r>
          </w:p>
          <w:p w:rsidR="00000000" w:rsidDel="00000000" w:rsidP="00000000" w:rsidRDefault="00000000" w:rsidRPr="00000000" w14:paraId="0000004B">
            <w:pPr>
              <w:widowControl w:val="0"/>
              <w:numPr>
                <w:ilvl w:val="0"/>
                <w:numId w:val="9"/>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classe votera: "Un robot peut-il bien faire ça, ou a-t-il encore besoin d'une personne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4C">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30–40 </w:t>
            </w:r>
            <w:r w:rsidDel="00000000" w:rsidR="00000000" w:rsidRPr="00000000">
              <w:rPr>
                <w:rFonts w:ascii="Calibri" w:cs="Calibri" w:eastAsia="Calibri" w:hAnsi="Calibri"/>
                <w:b w:val="1"/>
                <w:color w:val="000000"/>
                <w:rtl w:val="0"/>
              </w:rPr>
              <w:t xml:space="preserve">min</w:t>
            </w:r>
          </w:p>
          <w:p w:rsidR="00000000" w:rsidDel="00000000" w:rsidP="00000000" w:rsidRDefault="00000000" w:rsidRPr="00000000" w14:paraId="0000004D">
            <w:pPr>
              <w:widowControl w:val="0"/>
              <w:numPr>
                <w:ilvl w:val="0"/>
                <w:numId w:val="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déploie des cartes avec des tâches ou des actions différentes (p. ex. Brassez vos cheveux, nettoyez le sol, racontez une histoire, embrassez, conduisez une voiture, demandez-vous comment vous vous sentez.</w:t>
            </w:r>
          </w:p>
          <w:p w:rsidR="00000000" w:rsidDel="00000000" w:rsidP="00000000" w:rsidRDefault="00000000" w:rsidRPr="00000000" w14:paraId="0000004E">
            <w:pPr>
              <w:widowControl w:val="0"/>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travailleront en paires ou en petits groupes pour décider si la tâche est la meilleure pour un robot, une personne, un robot et une personne ensemble? </w:t>
            </w:r>
          </w:p>
          <w:p w:rsidR="00000000" w:rsidDel="00000000" w:rsidP="00000000" w:rsidRDefault="00000000" w:rsidRPr="00000000" w14:paraId="0000004F">
            <w:pPr>
              <w:widowControl w:val="0"/>
              <w:numPr>
                <w:ilvl w:val="0"/>
                <w:numId w:val="10"/>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dessineront leur propre robot-assistant, montrant: ce qu'il aide, ce qu'il ne peut pas bien faire, comment les gens peuvent toujours aider le robot.</w:t>
            </w:r>
            <w:r w:rsidDel="00000000" w:rsidR="00000000" w:rsidRPr="00000000">
              <w:rPr>
                <w:rtl w:val="0"/>
              </w:rPr>
            </w:r>
          </w:p>
          <w:p w:rsidR="00000000" w:rsidDel="00000000" w:rsidP="00000000" w:rsidRDefault="00000000" w:rsidRPr="00000000" w14:paraId="00000050">
            <w:pPr>
              <w:widowControl w:val="0"/>
              <w:spacing w:after="200" w:before="0" w:lineRule="auto"/>
              <w:jc w:val="center"/>
              <w:rPr>
                <w:b w:val="1"/>
                <w:color w:val="0099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51">
            <w:pPr>
              <w:widowControl w:val="0"/>
              <w:jc w:val="center"/>
              <w:rPr>
                <w:b w:val="1"/>
                <w:color w:val="0099ff"/>
              </w:rPr>
            </w:pPr>
            <w:r w:rsidDel="00000000" w:rsidR="00000000" w:rsidRPr="00000000">
              <w:rPr>
                <w:rFonts w:ascii="Calibri" w:cs="Calibri" w:eastAsia="Calibri" w:hAnsi="Calibri"/>
                <w:b w:val="1"/>
                <w:color w:val="000000"/>
                <w:rtl w:val="0"/>
              </w:rPr>
              <w:t xml:space="preserve">20 min</w:t>
            </w:r>
            <w:r w:rsidDel="00000000" w:rsidR="00000000" w:rsidRPr="00000000">
              <w:rPr>
                <w:rtl w:val="0"/>
              </w:rPr>
            </w:r>
          </w:p>
          <w:p w:rsidR="00000000" w:rsidDel="00000000" w:rsidP="00000000" w:rsidRDefault="00000000" w:rsidRPr="00000000" w14:paraId="00000052">
            <w:pPr>
              <w:widowControl w:val="0"/>
              <w:numPr>
                <w:ilvl w:val="0"/>
                <w:numId w:val="10"/>
              </w:numPr>
              <w:spacing w:after="0" w:afterAutospacing="0" w:before="24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Temps du cercle de classe: Que fait votre robot?</w:t>
            </w:r>
          </w:p>
          <w:p w:rsidR="00000000" w:rsidDel="00000000" w:rsidP="00000000" w:rsidRDefault="00000000" w:rsidRPr="00000000" w14:paraId="00000053">
            <w:pPr>
              <w:widowControl w:val="0"/>
              <w:numPr>
                <w:ilvl w:val="0"/>
                <w:numId w:val="10"/>
              </w:numPr>
              <w:spacing w:after="0" w:afterAutospacing="0" w:before="0" w:beforeAutospacing="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partageront leurs dessins et expliqueront ce dont les gens ont encore besoin pour aider le robot.</w:t>
            </w:r>
          </w:p>
          <w:p w:rsidR="00000000" w:rsidDel="00000000" w:rsidP="00000000" w:rsidRDefault="00000000" w:rsidRPr="00000000" w14:paraId="00000054">
            <w:pPr>
              <w:widowControl w:val="0"/>
              <w:numPr>
                <w:ilvl w:val="0"/>
                <w:numId w:val="10"/>
              </w:numPr>
              <w:spacing w:after="240" w:before="0" w:beforeAutospacing="0" w:line="360"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L'enseignant écrira les réflexions des enfants sur un grand papier ou PadletAvec quoi les robots ont-ils besoin d'aide ? Les robots peuvent tout faire ? Qu'est-ce que les gens font le mieux ?</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bl>
      <w:tblPr>
        <w:tblStyle w:val="Table5"/>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58">
            <w:pPr>
              <w:widowControl w:val="0"/>
              <w:spacing w:after="200" w:before="0" w:lineRule="auto"/>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59">
            <w:pPr>
              <w:pStyle w:val="Heading3"/>
              <w:keepNext w:val="0"/>
              <w:keepLines w:val="0"/>
              <w:widowControl w:val="0"/>
              <w:spacing w:after="80" w:before="280" w:lineRule="auto"/>
              <w:rPr>
                <w:color w:val="000000"/>
                <w:sz w:val="26"/>
                <w:szCs w:val="26"/>
              </w:rPr>
            </w:pPr>
            <w:bookmarkStart w:colFirst="0" w:colLast="0" w:name="_heading=h.1u21r8umdjfz" w:id="3"/>
            <w:bookmarkEnd w:id="3"/>
            <w:r w:rsidDel="00000000" w:rsidR="00000000" w:rsidRPr="00000000">
              <w:rPr>
                <w:color w:val="000000"/>
                <w:sz w:val="26"/>
                <w:szCs w:val="26"/>
                <w:rtl w:val="0"/>
              </w:rPr>
              <w:t xml:space="preserve">Activité 1: histoire   Le robot qui a eu tort</w:t>
            </w:r>
          </w:p>
          <w:p w:rsidR="00000000" w:rsidDel="00000000" w:rsidP="00000000" w:rsidRDefault="00000000" w:rsidRPr="00000000" w14:paraId="0000005A">
            <w:pPr>
              <w:widowControl w:val="0"/>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Objectif: susciter </w:t>
              <w:br w:type="textWrapping"/>
            </w:r>
            <w:r w:rsidDel="00000000" w:rsidR="00000000" w:rsidRPr="00000000">
              <w:rPr>
                <w:rFonts w:ascii="Calibri" w:cs="Calibri" w:eastAsia="Calibri" w:hAnsi="Calibri"/>
                <w:sz w:val="24"/>
                <w:szCs w:val="24"/>
                <w:rtl w:val="0"/>
              </w:rPr>
              <w:t xml:space="preserve">la curiosité et introduire l'idée que les robots (IA) peuvent aider, mais qu'ils ne peuvent pas toujours faire les choses correctement sans les humains.</w:t>
            </w:r>
            <w:r w:rsidDel="00000000" w:rsidR="00000000" w:rsidRPr="00000000">
              <w:rPr>
                <w:rtl w:val="0"/>
              </w:rPr>
            </w:r>
          </w:p>
          <w:p w:rsidR="00000000" w:rsidDel="00000000" w:rsidP="00000000" w:rsidRDefault="00000000" w:rsidRPr="00000000" w14:paraId="0000005B">
            <w:pPr>
              <w:widowControl w:val="0"/>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L'enseignant va:</w:t>
            </w:r>
          </w:p>
          <w:p w:rsidR="00000000" w:rsidDel="00000000" w:rsidP="00000000" w:rsidRDefault="00000000" w:rsidRPr="00000000" w14:paraId="0000005C">
            <w:pPr>
              <w:widowControl w:val="0"/>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Rassemblez la classe sur le tapis ou sur la zone de lecture.</w:t>
              <w:br w:type="textWrapping"/>
            </w:r>
          </w:p>
          <w:p w:rsidR="00000000" w:rsidDel="00000000" w:rsidP="00000000" w:rsidRDefault="00000000" w:rsidRPr="00000000" w14:paraId="0000005D">
            <w:pPr>
              <w:widowControl w:val="0"/>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Prenez une marionnette, un jouet mou ou une image d'un robot </w:t>
              <w:br w:type="textWrapping"/>
              <w:br w:type="textWrapping"/>
              <w:t xml:space="preserve">et dites: Aujourd'hui, nous allons rencontrer un robot qui veut aider les gens  mais parfois ça devient un peu confus!</w:t>
              <w:br w:type="textWrapping"/>
            </w:r>
          </w:p>
          <w:p w:rsidR="00000000" w:rsidDel="00000000" w:rsidP="00000000" w:rsidRDefault="00000000" w:rsidRPr="00000000" w14:paraId="0000005E">
            <w:pPr>
              <w:widowControl w:val="0"/>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Lisez le court-métrage Le robot qui s'est trompéExemple: Le robot a été invité </w:t>
              <w:br w:type="textWrapping"/>
              <w:br w:type="textWrapping"/>
              <w:t xml:space="preserve">à nettoyer la cuisine. Il a utilisé du shampooing au lieu du liquide de lavage. Il pensait que c'était la même chose ! Puis il a mis le couteau dans le congélateur et le lait dans le placard. Pourquoi pensez-vous qu'il a été confondu ?</w:t>
              <w:br w:type="textWrapping"/>
              <w:br w:type="textWrapping"/>
            </w:r>
          </w:p>
          <w:p w:rsidR="00000000" w:rsidDel="00000000" w:rsidP="00000000" w:rsidRDefault="00000000" w:rsidRPr="00000000" w14:paraId="0000005F">
            <w:pPr>
              <w:widowControl w:val="0"/>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Arrêtez-vous pour poser des questions:</w:t>
              <w:br w:type="textWrapping"/>
            </w:r>
          </w:p>
          <w:p w:rsidR="00000000" w:rsidDel="00000000" w:rsidP="00000000" w:rsidRDefault="00000000" w:rsidRPr="00000000" w14:paraId="00000060">
            <w:pPr>
              <w:widowControl w:val="0"/>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Pourquoi le robot s'est trompé ?</w:t>
            </w:r>
          </w:p>
          <w:p w:rsidR="00000000" w:rsidDel="00000000" w:rsidP="00000000" w:rsidRDefault="00000000" w:rsidRPr="00000000" w14:paraId="00000061">
            <w:pPr>
              <w:widowControl w:val="0"/>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ferais-tu si tu voyais ça arriver ?</w:t>
            </w:r>
          </w:p>
          <w:p w:rsidR="00000000" w:rsidDel="00000000" w:rsidP="00000000" w:rsidRDefault="00000000" w:rsidRPr="00000000" w14:paraId="00000062">
            <w:pPr>
              <w:widowControl w:val="0"/>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 les gens savent-ils mieux ?</w:t>
              <w:br w:type="textWrapping"/>
            </w:r>
          </w:p>
          <w:p w:rsidR="00000000" w:rsidDel="00000000" w:rsidP="00000000" w:rsidRDefault="00000000" w:rsidRPr="00000000" w14:paraId="00000063">
            <w:pPr>
              <w:widowControl w:val="0"/>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 </w:t>
              <w:br w:type="textWrapping"/>
              <w:t xml:space="preserve">"Les robots peuvent aider, mais ils ne comprennent pas les choses comme les humains. Ils ont besoin d'aide pour apprendre.</w:t>
            </w:r>
          </w:p>
        </w:tc>
      </w:tr>
    </w:tbl>
    <w:p w:rsidR="00000000" w:rsidDel="00000000" w:rsidP="00000000" w:rsidRDefault="00000000" w:rsidRPr="00000000" w14:paraId="00000064">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br w:type="page"/>
      </w:r>
      <w:r w:rsidDel="00000000" w:rsidR="00000000" w:rsidRPr="00000000">
        <w:rPr>
          <w:rtl w:val="0"/>
        </w:rPr>
      </w:r>
    </w:p>
    <w:tbl>
      <w:tblPr>
        <w:tblStyle w:val="Table6"/>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66">
            <w:pPr>
              <w:widowControl w:val="0"/>
              <w:spacing w:after="200" w:before="0" w:lineRule="auto"/>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67">
            <w:pPr>
              <w:pStyle w:val="Heading3"/>
              <w:keepNext w:val="0"/>
              <w:keepLines w:val="0"/>
              <w:widowControl w:val="0"/>
              <w:spacing w:after="80" w:before="280" w:line="240" w:lineRule="auto"/>
              <w:ind w:left="0" w:firstLine="0"/>
              <w:rPr>
                <w:sz w:val="24"/>
                <w:szCs w:val="24"/>
              </w:rPr>
            </w:pPr>
            <w:bookmarkStart w:colFirst="0" w:colLast="0" w:name="_heading=h.8xqtyckcyk1z" w:id="4"/>
            <w:bookmarkEnd w:id="4"/>
            <w:r w:rsidDel="00000000" w:rsidR="00000000" w:rsidRPr="00000000">
              <w:rPr>
                <w:color w:val="000000"/>
                <w:sz w:val="26"/>
                <w:szCs w:val="26"/>
                <w:rtl w:val="0"/>
              </w:rPr>
              <w:t xml:space="preserve">Activité 2: Exploration des vrais aides à l'IA</w:t>
            </w:r>
            <w:r w:rsidDel="00000000" w:rsidR="00000000" w:rsidRPr="00000000">
              <w:rPr>
                <w:rtl w:val="0"/>
              </w:rPr>
            </w:r>
          </w:p>
          <w:p w:rsidR="00000000" w:rsidDel="00000000" w:rsidP="00000000" w:rsidRDefault="00000000" w:rsidRPr="00000000" w14:paraId="00000068">
            <w:pPr>
              <w:widowControl w:val="0"/>
              <w:spacing w:after="240" w:before="240" w:line="240" w:lineRule="auto"/>
              <w:rPr>
                <w:rFonts w:ascii="Calibri" w:cs="Calibri" w:eastAsia="Calibri" w:hAnsi="Calibri"/>
                <w:b w:val="1"/>
                <w:sz w:val="24"/>
                <w:szCs w:val="24"/>
              </w:rPr>
            </w:pPr>
            <w:bookmarkStart w:colFirst="0" w:colLast="0" w:name="_heading=h.68s05mwx5uua" w:id="5"/>
            <w:bookmarkEnd w:id="5"/>
            <w:r w:rsidDel="00000000" w:rsidR="00000000" w:rsidRPr="00000000">
              <w:rPr>
                <w:rFonts w:ascii="Calibri" w:cs="Calibri" w:eastAsia="Calibri" w:hAnsi="Calibri"/>
                <w:b w:val="1"/>
                <w:sz w:val="24"/>
                <w:szCs w:val="24"/>
                <w:rtl w:val="0"/>
              </w:rPr>
              <w:t xml:space="preserve">L'enseignant va:</w:t>
            </w:r>
          </w:p>
          <w:p w:rsidR="00000000" w:rsidDel="00000000" w:rsidP="00000000" w:rsidRDefault="00000000" w:rsidRPr="00000000" w14:paraId="00000069">
            <w:pPr>
              <w:widowControl w:val="0"/>
              <w:numPr>
                <w:ilvl w:val="0"/>
                <w:numId w:val="4"/>
              </w:numPr>
              <w:spacing w:after="0" w:afterAutospacing="0" w:before="240" w:line="240" w:lineRule="auto"/>
              <w:ind w:left="72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Jouez une courte vidéo pour introduire l'idée de l'IA/robots:</w:t>
              <w:br w:type="textWrapping"/>
            </w:r>
          </w:p>
          <w:p w:rsidR="00000000" w:rsidDel="00000000" w:rsidP="00000000" w:rsidRDefault="00000000" w:rsidRPr="00000000" w14:paraId="0000006A">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Il est recommandé:</w:t>
              <w:br w:type="textWrapping"/>
            </w:r>
          </w:p>
          <w:p w:rsidR="00000000" w:rsidDel="00000000" w:rsidP="00000000" w:rsidRDefault="00000000" w:rsidRPr="00000000" w14:paraId="0000006B">
            <w:pPr>
              <w:widowControl w:val="0"/>
              <w:numPr>
                <w:ilvl w:val="2"/>
                <w:numId w:val="4"/>
              </w:numPr>
              <w:spacing w:after="0" w:afterAutospacing="0" w:before="0" w:beforeAutospacing="0" w:line="240" w:lineRule="auto"/>
              <w:ind w:left="2160" w:hanging="360"/>
              <w:rPr>
                <w:rFonts w:ascii="Calibri" w:cs="Calibri" w:eastAsia="Calibri" w:hAnsi="Calibri"/>
                <w:sz w:val="24"/>
                <w:szCs w:val="24"/>
              </w:rPr>
            </w:pPr>
            <w:bookmarkStart w:colFirst="0" w:colLast="0" w:name="_heading=h.68s05mwx5uua" w:id="5"/>
            <w:bookmarkEnd w:id="5"/>
            <w:hyperlink r:id="rId8">
              <w:r w:rsidDel="00000000" w:rsidR="00000000" w:rsidRPr="00000000">
                <w:rPr>
                  <w:rFonts w:ascii="Calibri" w:cs="Calibri" w:eastAsia="Calibri" w:hAnsi="Calibri"/>
                  <w:color w:val="1155cc"/>
                  <w:sz w:val="24"/>
                  <w:szCs w:val="24"/>
                  <w:u w:val="single"/>
                  <w:rtl w:val="0"/>
                </w:rPr>
                <w:t xml:space="preserve">SciShow Kids: Robots aidant les humains (4 minutes)</w:t>
                <w:br w:type="textWrapping"/>
              </w:r>
            </w:hyperlink>
            <w:r w:rsidDel="00000000" w:rsidR="00000000" w:rsidRPr="00000000">
              <w:rPr>
                <w:rtl w:val="0"/>
              </w:rPr>
            </w:r>
          </w:p>
          <w:p w:rsidR="00000000" w:rsidDel="00000000" w:rsidP="00000000" w:rsidRDefault="00000000" w:rsidRPr="00000000" w14:paraId="0000006C">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Demandez à la classe:</w:t>
              <w:br w:type="textWrapping"/>
            </w:r>
          </w:p>
          <w:p w:rsidR="00000000" w:rsidDel="00000000" w:rsidP="00000000" w:rsidRDefault="00000000" w:rsidRPr="00000000" w14:paraId="0000006D">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Avez-vous déjà vu quelque chose comme ça à la maison ou dans un magasin ?</w:t>
            </w:r>
          </w:p>
          <w:p w:rsidR="00000000" w:rsidDel="00000000" w:rsidP="00000000" w:rsidRDefault="00000000" w:rsidRPr="00000000" w14:paraId="0000006E">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Avez-vous un haut-parleur intelligent à la maison ? Qu'est-ce qu'il fait ?</w:t>
            </w:r>
          </w:p>
          <w:p w:rsidR="00000000" w:rsidDel="00000000" w:rsidP="00000000" w:rsidRDefault="00000000" w:rsidRPr="00000000" w14:paraId="0000006F">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Vous avez vu un robot aspirateur ?</w:t>
              <w:br w:type="textWrapping"/>
            </w:r>
          </w:p>
          <w:p w:rsidR="00000000" w:rsidDel="00000000" w:rsidP="00000000" w:rsidRDefault="00000000" w:rsidRPr="00000000" w14:paraId="00000070">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Afficher une sélection de cartes imprimées ou d'images de différents outils d'IA (p. ex. robot à vide, haut-parleur intelligent, bras robot dans une usine, chatbot parlant).</w:t>
              <w:br w:type="textWrapping"/>
            </w:r>
          </w:p>
          <w:p w:rsidR="00000000" w:rsidDel="00000000" w:rsidP="00000000" w:rsidRDefault="00000000" w:rsidRPr="00000000" w14:paraId="00000071">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Demandez aux enfants de voter ou de donner un pouce en haut </w:t>
              <w:br w:type="textWrapping"/>
              <w:br w:type="textWrapping"/>
              <w:t xml:space="preserve">ou en bas:  Est-ce que ce robot peut bien </w:t>
              <w:br w:type="textWrapping"/>
              <w:t xml:space="preserve">faire ce travail?  A-t-il encore besoin d'une personne pour l'aider ou lui dire quoi faire?</w:t>
              <w:br w:type="textWrapping"/>
              <w:br w:type="textWrapping"/>
            </w:r>
          </w:p>
          <w:p w:rsidR="00000000" w:rsidDel="00000000" w:rsidP="00000000" w:rsidRDefault="00000000" w:rsidRPr="00000000" w14:paraId="00000072">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Discutez d'exemples simples:</w:t>
              <w:br w:type="textWrapping"/>
            </w:r>
          </w:p>
          <w:p w:rsidR="00000000" w:rsidDel="00000000" w:rsidP="00000000" w:rsidRDefault="00000000" w:rsidRPr="00000000" w14:paraId="00000073">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Le robot vacuum peut nettoyer, mais sait-il où sont vos chaussettes ?</w:t>
            </w:r>
          </w:p>
          <w:p w:rsidR="00000000" w:rsidDel="00000000" w:rsidP="00000000" w:rsidRDefault="00000000" w:rsidRPr="00000000" w14:paraId="00000074">
            <w:pPr>
              <w:widowControl w:val="0"/>
              <w:numPr>
                <w:ilvl w:val="1"/>
                <w:numId w:val="4"/>
              </w:numPr>
              <w:spacing w:after="240" w:before="0" w:beforeAutospacing="0" w:line="240" w:lineRule="auto"/>
              <w:ind w:left="1440" w:hanging="360"/>
              <w:rPr>
                <w:rFonts w:ascii="Calibri" w:cs="Calibri" w:eastAsia="Calibri" w:hAnsi="Calibri"/>
                <w:sz w:val="24"/>
                <w:szCs w:val="24"/>
              </w:rPr>
            </w:pPr>
            <w:bookmarkStart w:colFirst="0" w:colLast="0" w:name="_heading=h.68s05mwx5uua" w:id="5"/>
            <w:bookmarkEnd w:id="5"/>
            <w:r w:rsidDel="00000000" w:rsidR="00000000" w:rsidRPr="00000000">
              <w:rPr>
                <w:rFonts w:ascii="Calibri" w:cs="Calibri" w:eastAsia="Calibri" w:hAnsi="Calibri"/>
                <w:sz w:val="24"/>
                <w:szCs w:val="24"/>
                <w:rtl w:val="0"/>
              </w:rPr>
              <w:t xml:space="preserve">Le haut-parleur intelligent peut jouer une chanson, mais peut-il t'embrasser ?</w:t>
            </w:r>
            <w:r w:rsidDel="00000000" w:rsidR="00000000" w:rsidRPr="00000000">
              <w:rPr>
                <w:rtl w:val="0"/>
              </w:rPr>
            </w:r>
          </w:p>
        </w:tc>
      </w:tr>
    </w:tbl>
    <w:p w:rsidR="00000000" w:rsidDel="00000000" w:rsidP="00000000" w:rsidRDefault="00000000" w:rsidRPr="00000000" w14:paraId="00000075">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7"/>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76">
            <w:pPr>
              <w:widowControl w:val="0"/>
              <w:spacing w:after="200" w:before="0" w:lineRule="auto"/>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77">
            <w:pPr>
              <w:pStyle w:val="Heading3"/>
              <w:keepNext w:val="0"/>
              <w:keepLines w:val="0"/>
              <w:widowControl w:val="0"/>
              <w:tabs>
                <w:tab w:val="left" w:leader="none" w:pos="0"/>
              </w:tabs>
              <w:spacing w:after="80" w:before="280" w:lineRule="auto"/>
              <w:ind w:left="0" w:firstLine="0"/>
              <w:rPr>
                <w:rFonts w:ascii="Calibri" w:cs="Calibri" w:eastAsia="Calibri" w:hAnsi="Calibri"/>
              </w:rPr>
            </w:pPr>
            <w:bookmarkStart w:colFirst="0" w:colLast="0" w:name="_heading=h.irorni53ia00" w:id="6"/>
            <w:bookmarkEnd w:id="6"/>
            <w:r w:rsidDel="00000000" w:rsidR="00000000" w:rsidRPr="00000000">
              <w:rPr>
                <w:color w:val="000000"/>
                <w:sz w:val="26"/>
                <w:szCs w:val="26"/>
                <w:rtl w:val="0"/>
              </w:rPr>
              <w:t xml:space="preserve">Activité 3: Aide robot ou travail humain? + Tâche de dessin</w:t>
            </w:r>
            <w:r w:rsidDel="00000000" w:rsidR="00000000" w:rsidRPr="00000000">
              <w:rPr>
                <w:rtl w:val="0"/>
              </w:rPr>
            </w:r>
          </w:p>
          <w:p w:rsidR="00000000" w:rsidDel="00000000" w:rsidP="00000000" w:rsidRDefault="00000000" w:rsidRPr="00000000" w14:paraId="00000078">
            <w:pPr>
              <w:widowControl w:val="0"/>
              <w:tabs>
                <w:tab w:val="left" w:leader="none" w:pos="0"/>
              </w:tabs>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Partie A  Aide robot ou travail humain? </w:t>
            </w:r>
          </w:p>
          <w:p w:rsidR="00000000" w:rsidDel="00000000" w:rsidP="00000000" w:rsidRDefault="00000000" w:rsidRPr="00000000" w14:paraId="00000079">
            <w:pPr>
              <w:widowControl w:val="0"/>
              <w:tabs>
                <w:tab w:val="left" w:leader="none" w:pos="0"/>
              </w:tabs>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L'enseignant va:</w:t>
            </w:r>
          </w:p>
          <w:p w:rsidR="00000000" w:rsidDel="00000000" w:rsidP="00000000" w:rsidRDefault="00000000" w:rsidRPr="00000000" w14:paraId="0000007A">
            <w:pPr>
              <w:widowControl w:val="0"/>
              <w:numPr>
                <w:ilvl w:val="0"/>
                <w:numId w:val="11"/>
              </w:numPr>
              <w:tabs>
                <w:tab w:val="left" w:leader="none" w:pos="0"/>
              </w:tabs>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un ensemble de cartes d'images/de tâches (par exemple: Tidier la pièce, Donnez un câlin, Pentez une photo, Respondrez à une question, Dites bonne nuit, Lisez une histoire avant le coucher, allumez la lumière).</w:t>
              <w:br w:type="textWrapping"/>
            </w:r>
          </w:p>
          <w:p w:rsidR="00000000" w:rsidDel="00000000" w:rsidP="00000000" w:rsidRDefault="00000000" w:rsidRPr="00000000" w14:paraId="0000007B">
            <w:pPr>
              <w:widowControl w:val="0"/>
              <w:numPr>
                <w:ilvl w:val="0"/>
                <w:numId w:val="11"/>
              </w:numPr>
              <w:tabs>
                <w:tab w:val="left" w:leader="none" w:pos="0"/>
              </w:tabs>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Un par un, tenez une carte et </w:t>
              <w:br w:type="textWrapping"/>
              <w:t xml:space="preserve">demandez: Qui ferait mieux  un robot, une personne, ou les deux?</w:t>
              <w:br w:type="textWrapping"/>
            </w:r>
          </w:p>
          <w:p w:rsidR="00000000" w:rsidDel="00000000" w:rsidP="00000000" w:rsidRDefault="00000000" w:rsidRPr="00000000" w14:paraId="0000007C">
            <w:pPr>
              <w:widowControl w:val="0"/>
              <w:numPr>
                <w:ilvl w:val="0"/>
                <w:numId w:val="11"/>
              </w:numPr>
              <w:tabs>
                <w:tab w:val="left" w:leader="none" w:pos="0"/>
              </w:tabs>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Permettez aux enfants de se déplacer vers les zones de la pièce marquées Robot, Person ou Both.</w:t>
              <w:br w:type="textWrapping"/>
            </w:r>
          </w:p>
          <w:p w:rsidR="00000000" w:rsidDel="00000000" w:rsidP="00000000" w:rsidRDefault="00000000" w:rsidRPr="00000000" w14:paraId="0000007D">
            <w:pPr>
              <w:widowControl w:val="0"/>
              <w:numPr>
                <w:ilvl w:val="0"/>
                <w:numId w:val="11"/>
              </w:numPr>
              <w:tabs>
                <w:tab w:val="left" w:leader="none" w:pos="0"/>
              </w:tabs>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Invitez les enfants à expliquer pourquoi. Appui avec des instructions:</w:t>
              <w:br w:type="textWrapping"/>
            </w:r>
          </w:p>
          <w:p w:rsidR="00000000" w:rsidDel="00000000" w:rsidP="00000000" w:rsidRDefault="00000000" w:rsidRPr="00000000" w14:paraId="0000007E">
            <w:pPr>
              <w:widowControl w:val="0"/>
              <w:numPr>
                <w:ilvl w:val="1"/>
                <w:numId w:val="11"/>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Pourquoi un robot pourrait-il faire ça ?</w:t>
              <w:br w:type="textWrapping"/>
            </w:r>
          </w:p>
          <w:p w:rsidR="00000000" w:rsidDel="00000000" w:rsidP="00000000" w:rsidRDefault="00000000" w:rsidRPr="00000000" w14:paraId="0000007F">
            <w:pPr>
              <w:widowControl w:val="0"/>
              <w:numPr>
                <w:ilvl w:val="1"/>
                <w:numId w:val="11"/>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Un robot pourrait-il comprendre ce que vous ressentez ?</w:t>
              <w:br w:type="textWrapping"/>
            </w:r>
          </w:p>
          <w:p w:rsidR="00000000" w:rsidDel="00000000" w:rsidP="00000000" w:rsidRDefault="00000000" w:rsidRPr="00000000" w14:paraId="00000080">
            <w:pPr>
              <w:widowControl w:val="0"/>
              <w:numPr>
                <w:ilvl w:val="1"/>
                <w:numId w:val="11"/>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 faire si le robot commet une erreur ?</w:t>
              <w:br w:type="textWrapping"/>
            </w:r>
          </w:p>
          <w:p w:rsidR="00000000" w:rsidDel="00000000" w:rsidP="00000000" w:rsidRDefault="00000000" w:rsidRPr="00000000" w14:paraId="00000081">
            <w:pPr>
              <w:widowControl w:val="0"/>
              <w:numPr>
                <w:ilvl w:val="0"/>
                <w:numId w:val="11"/>
              </w:numPr>
              <w:tabs>
                <w:tab w:val="left" w:leader="none" w:pos="0"/>
              </w:tabs>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Répétez avec plusieurs exemples, en tenant le rythme pour attirer l'attention.</w:t>
              <w:br w:type="textWrapping"/>
            </w:r>
          </w:p>
          <w:p w:rsidR="00000000" w:rsidDel="00000000" w:rsidP="00000000" w:rsidRDefault="00000000" w:rsidRPr="00000000" w14:paraId="00000082">
            <w:pPr>
              <w:widowControl w:val="0"/>
              <w:tabs>
                <w:tab w:val="left" w:leader="none" w:pos="0"/>
              </w:tabs>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Partie B  Travail de dessin (15–20 minutes)</w:t>
            </w:r>
          </w:p>
          <w:p w:rsidR="00000000" w:rsidDel="00000000" w:rsidP="00000000" w:rsidRDefault="00000000" w:rsidRPr="00000000" w14:paraId="00000083">
            <w:pPr>
              <w:widowControl w:val="0"/>
              <w:tabs>
                <w:tab w:val="left" w:leader="none" w:pos="0"/>
              </w:tabs>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L'enseignant va:</w:t>
            </w:r>
          </w:p>
          <w:p w:rsidR="00000000" w:rsidDel="00000000" w:rsidP="00000000" w:rsidRDefault="00000000" w:rsidRPr="00000000" w14:paraId="00000084">
            <w:pPr>
              <w:widowControl w:val="0"/>
              <w:numPr>
                <w:ilvl w:val="0"/>
                <w:numId w:val="6"/>
              </w:numPr>
              <w:tabs>
                <w:tab w:val="left" w:leader="none" w:pos="0"/>
              </w:tabs>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 </w:t>
              <w:br w:type="textWrapping"/>
              <w:t xml:space="preserve">"Vous allez inventer votre propre robot auxiliaire!"</w:t>
              <w:br w:type="textWrapping"/>
              <w:br w:type="textWrapping"/>
            </w:r>
          </w:p>
          <w:p w:rsidR="00000000" w:rsidDel="00000000" w:rsidP="00000000" w:rsidRDefault="00000000" w:rsidRPr="00000000" w14:paraId="00000085">
            <w:pPr>
              <w:widowControl w:val="0"/>
              <w:numPr>
                <w:ilvl w:val="0"/>
                <w:numId w:val="6"/>
              </w:numPr>
              <w:tabs>
                <w:tab w:val="left" w:leader="none" w:pos="0"/>
              </w:tabs>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Donnez du papier et des crayons. Demandez-leur de dessiner un robot qui:</w:t>
              <w:br w:type="textWrapping"/>
            </w:r>
          </w:p>
          <w:p w:rsidR="00000000" w:rsidDel="00000000" w:rsidP="00000000" w:rsidRDefault="00000000" w:rsidRPr="00000000" w14:paraId="00000086">
            <w:pPr>
              <w:widowControl w:val="0"/>
              <w:numPr>
                <w:ilvl w:val="1"/>
                <w:numId w:val="6"/>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Aide quelqu'un à faire quelque chose d'utile (p. ex. nettoyer, lire, porter des choses)</w:t>
              <w:br w:type="textWrapping"/>
            </w:r>
          </w:p>
          <w:p w:rsidR="00000000" w:rsidDel="00000000" w:rsidP="00000000" w:rsidRDefault="00000000" w:rsidRPr="00000000" w14:paraId="00000087">
            <w:pPr>
              <w:widowControl w:val="0"/>
              <w:numPr>
                <w:ilvl w:val="1"/>
                <w:numId w:val="6"/>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Il a besoin d'aide d'une personne pour autre chose (par exemple: savoir quoi nettoyer, comment parler gentiment)</w:t>
              <w:br w:type="textWrapping"/>
            </w:r>
          </w:p>
          <w:p w:rsidR="00000000" w:rsidDel="00000000" w:rsidP="00000000" w:rsidRDefault="00000000" w:rsidRPr="00000000" w14:paraId="00000088">
            <w:pPr>
              <w:widowControl w:val="0"/>
              <w:numPr>
                <w:ilvl w:val="0"/>
                <w:numId w:val="6"/>
              </w:numPr>
              <w:tabs>
                <w:tab w:val="left" w:leader="none" w:pos="0"/>
              </w:tabs>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 questions rapides:</w:t>
              <w:br w:type="textWrapping"/>
            </w:r>
          </w:p>
          <w:p w:rsidR="00000000" w:rsidDel="00000000" w:rsidP="00000000" w:rsidRDefault="00000000" w:rsidRPr="00000000" w14:paraId="00000089">
            <w:pPr>
              <w:widowControl w:val="0"/>
              <w:numPr>
                <w:ilvl w:val="1"/>
                <w:numId w:val="6"/>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Qu'est-ce que votre robot fait bien ?</w:t>
            </w:r>
          </w:p>
          <w:p w:rsidR="00000000" w:rsidDel="00000000" w:rsidP="00000000" w:rsidRDefault="00000000" w:rsidRPr="00000000" w14:paraId="0000008A">
            <w:pPr>
              <w:widowControl w:val="0"/>
              <w:numPr>
                <w:ilvl w:val="1"/>
                <w:numId w:val="6"/>
              </w:numPr>
              <w:tabs>
                <w:tab w:val="left" w:leader="none" w:pos="0"/>
              </w:tabs>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Pour quoi votre robot a besoin d'aide?</w:t>
              <w:br w:type="textWrapping"/>
            </w:r>
          </w:p>
          <w:p w:rsidR="00000000" w:rsidDel="00000000" w:rsidP="00000000" w:rsidRDefault="00000000" w:rsidRPr="00000000" w14:paraId="0000008B">
            <w:pPr>
              <w:widowControl w:val="0"/>
              <w:numPr>
                <w:ilvl w:val="0"/>
                <w:numId w:val="6"/>
              </w:numPr>
              <w:tabs>
                <w:tab w:val="left" w:leader="none" w:pos="0"/>
              </w:tabs>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Laissez les enfants partager leur robot avec un ami ou toute la classe.</w:t>
            </w:r>
            <w:r w:rsidDel="00000000" w:rsidR="00000000" w:rsidRPr="00000000">
              <w:rPr>
                <w:rtl w:val="0"/>
              </w:rPr>
            </w:r>
          </w:p>
        </w:tc>
      </w:tr>
    </w:tbl>
    <w:p w:rsidR="00000000" w:rsidDel="00000000" w:rsidP="00000000" w:rsidRDefault="00000000" w:rsidRPr="00000000" w14:paraId="0000008C">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8"/>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8D">
            <w:pPr>
              <w:widowControl w:val="0"/>
              <w:spacing w:after="200" w:before="0" w:lineRule="auto"/>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RéflexionLes </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élèves effectueront individuellement l'activité de réflexion en répondant </w:t>
            </w:r>
            <w:r w:rsidDel="00000000" w:rsidR="00000000" w:rsidRPr="00000000">
              <w:rPr>
                <w:rFonts w:ascii="Calibri" w:cs="Calibri" w:eastAsia="Calibri" w:hAnsi="Calibri"/>
                <w:sz w:val="24"/>
                <w:szCs w:val="24"/>
                <w:rtl w:val="0"/>
              </w:rPr>
              <w:t xml:space="preserve">à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questions telles que: </w:t>
            </w:r>
            <w:r w:rsidDel="00000000" w:rsidR="00000000" w:rsidRPr="00000000">
              <w:rPr>
                <w:rtl w:val="0"/>
              </w:rPr>
            </w:r>
          </w:p>
          <w:p w:rsidR="00000000" w:rsidDel="00000000" w:rsidP="00000000" w:rsidRDefault="00000000" w:rsidRPr="00000000" w14:paraId="0000008F">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 est la chose la plus surprenante que vous ayez apprise sur l'IA aujourd'hui?" </w:t>
            </w:r>
            <w:r w:rsidDel="00000000" w:rsidR="00000000" w:rsidRPr="00000000">
              <w:rPr>
                <w:rtl w:val="0"/>
              </w:rPr>
            </w:r>
          </w:p>
          <w:p w:rsidR="00000000" w:rsidDel="00000000" w:rsidP="00000000" w:rsidRDefault="00000000" w:rsidRPr="00000000" w14:paraId="0000009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"Comment pensez-vous que l'IA affectera votre futur travail?" </w:t>
            </w:r>
          </w:p>
          <w:p w:rsidR="00000000" w:rsidDel="00000000" w:rsidP="00000000" w:rsidRDefault="00000000" w:rsidRPr="00000000" w14:paraId="00000091">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"Pensez-vous que l'IA dit toujours la vérité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"Comment pouvons-nous utiliser l'IA pour </w:t>
            </w:r>
            <w:r w:rsidDel="00000000" w:rsidR="00000000" w:rsidRPr="00000000">
              <w:rPr>
                <w:rFonts w:ascii="Calibri" w:cs="Calibri" w:eastAsia="Calibri" w:hAnsi="Calibri"/>
                <w:sz w:val="24"/>
                <w:szCs w:val="24"/>
                <w:rtl w:val="0"/>
              </w:rPr>
              <w:t xml:space="preserve">résoudre certains problèmes dans votre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école?"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L'auto-évaluation</w:t>
            </w: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courte liste de contrôle ou </w:t>
            </w:r>
            <w:r w:rsidDel="00000000" w:rsidR="00000000" w:rsidRPr="00000000">
              <w:rPr>
                <w:rFonts w:ascii="Calibri" w:cs="Calibri" w:eastAsia="Calibri" w:hAnsi="Calibri"/>
                <w:sz w:val="24"/>
                <w:szCs w:val="24"/>
                <w:rtl w:val="0"/>
              </w:rPr>
              <w:t xml:space="preserve">une rubrique qui est jointe au scénario (Att 3.1)</w: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Discussion en classe</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scénario se terminera par une discussion en classe ouverte, invitant les élèves à partager leurs réflexions sur l'activité numérique et leurs évaluations personnelles. Toutes les questions restantes seront répondues </w:t>
            </w:r>
            <w:r w:rsidDel="00000000" w:rsidR="00000000" w:rsidRPr="00000000">
              <w:rPr>
                <w:rFonts w:ascii="Calibri" w:cs="Calibri" w:eastAsia="Calibri" w:hAnsi="Calibri"/>
                <w:sz w:val="24"/>
                <w:szCs w:val="24"/>
                <w:rtl w:val="0"/>
              </w:rPr>
              <w:t xml:space="preserve">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principales conclusions sur le potentiel et l'utilisation responsable de l'IA seront renforcées, en mettant l'accent sur la sécurité, l'environnement et l'éthique.</w:t>
            </w:r>
            <w:r w:rsidDel="00000000" w:rsidR="00000000" w:rsidRPr="00000000">
              <w:rPr>
                <w:rtl w:val="0"/>
              </w:rPr>
            </w:r>
          </w:p>
        </w:tc>
      </w:tr>
    </w:tbl>
    <w:p w:rsidR="00000000" w:rsidDel="00000000" w:rsidP="00000000" w:rsidRDefault="00000000" w:rsidRPr="00000000" w14:paraId="00000097">
      <w:pPr>
        <w:spacing w:after="20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20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240" w:lineRule="auto"/>
        <w:rPr>
          <w:color w:val="000000"/>
          <w:sz w:val="34"/>
          <w:szCs w:val="34"/>
        </w:rPr>
      </w:pPr>
      <w:bookmarkStart w:colFirst="0" w:colLast="0" w:name="_heading=h.yvyfu9f4ii7i" w:id="7"/>
      <w:bookmarkEnd w:id="7"/>
      <w:r w:rsidDel="00000000" w:rsidR="00000000" w:rsidRPr="00000000">
        <w:rPr>
          <w:color w:val="000000"/>
          <w:sz w:val="34"/>
          <w:szCs w:val="34"/>
          <w:rtl w:val="0"/>
        </w:rPr>
        <w:t xml:space="preserve">Ajout facultatif: Activité de la boîte de mémoire (continuée pendant la semaine)</w:t>
      </w:r>
    </w:p>
    <w:p w:rsidR="00000000" w:rsidDel="00000000" w:rsidP="00000000" w:rsidRDefault="00000000" w:rsidRPr="00000000" w14:paraId="0000009A">
      <w:pPr>
        <w:numPr>
          <w:ilvl w:val="0"/>
          <w:numId w:val="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Chaque jour, les élèves ajoutent un dessin, un objet ou une photo à une boîte de mémoire de classe étiquetée:</w:t>
        <w:br w:type="textWrapping"/>
      </w:r>
    </w:p>
    <w:p w:rsidR="00000000" w:rsidDel="00000000" w:rsidP="00000000" w:rsidRDefault="00000000" w:rsidRPr="00000000" w14:paraId="0000009B">
      <w:pPr>
        <w:numPr>
          <w:ilvl w:val="1"/>
          <w:numId w:val="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Comment l'IA a aidé aujourd'hui (par exemple le robot aspirateur à la maison, Google Des cartes, une vidéoconférence)</w:t>
        <w:br w:type="textWrapping"/>
      </w:r>
    </w:p>
    <w:p w:rsidR="00000000" w:rsidDel="00000000" w:rsidP="00000000" w:rsidRDefault="00000000" w:rsidRPr="00000000" w14:paraId="0000009C">
      <w:pPr>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vendredi, ils examineront et réfléchiront:</w:t>
        <w:br w:type="textWrapping"/>
      </w:r>
    </w:p>
    <w:p w:rsidR="00000000" w:rsidDel="00000000" w:rsidP="00000000" w:rsidRDefault="00000000" w:rsidRPr="00000000" w14:paraId="0000009D">
      <w:pPr>
        <w:numPr>
          <w:ilvl w:val="1"/>
          <w:numId w:val="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Qu'avons-nous remarqué ?</w:t>
        <w:br w:type="textWrapping"/>
      </w:r>
    </w:p>
    <w:p w:rsidR="00000000" w:rsidDel="00000000" w:rsidP="00000000" w:rsidRDefault="00000000" w:rsidRPr="00000000" w14:paraId="0000009E">
      <w:pPr>
        <w:numPr>
          <w:ilvl w:val="1"/>
          <w:numId w:val="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Faut-il faire confiance à l'IA pour tout ?</w:t>
        <w:br w:type="textWrapping"/>
      </w:r>
    </w:p>
    <w:p w:rsidR="00000000" w:rsidDel="00000000" w:rsidP="00000000" w:rsidRDefault="00000000" w:rsidRPr="00000000" w14:paraId="0000009F">
      <w:pPr>
        <w:numPr>
          <w:ilvl w:val="1"/>
          <w:numId w:val="5"/>
        </w:numPr>
        <w:spacing w:after="24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Qui fait les règles pour les robots?</w:t>
      </w:r>
    </w:p>
    <w:p w:rsidR="00000000" w:rsidDel="00000000" w:rsidP="00000000" w:rsidRDefault="00000000" w:rsidRPr="00000000" w14:paraId="000000A0">
      <w:pPr>
        <w:spacing w:after="200" w:before="0" w:line="240" w:lineRule="auto"/>
        <w:ind w:left="0" w:firstLine="0"/>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993"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tabs>
        <w:tab w:val="center" w:leader="none" w:pos="4680"/>
        <w:tab w:val="right" w:leader="none" w:pos="9360"/>
      </w:tabs>
      <w:spacing w:after="0" w:before="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680"/>
        <w:tab w:val="right" w:leader="none" w:pos="9360"/>
      </w:tabs>
      <w:spacing w:after="0" w:before="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09" w:hanging="282.9999999999998"/>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qFormat w:val="1"/>
    <w:rsid w:val="00FC693F"/>
    <w:pPr>
      <w:widowControl w:val="1"/>
      <w:suppressAutoHyphens w:val="1"/>
      <w:bidi w:val="0"/>
      <w:spacing w:after="200" w:before="0" w:line="276" w:lineRule="auto"/>
      <w:jc w:val="left"/>
    </w:pPr>
    <w:rPr>
      <w:rFonts w:ascii="Cambria" w:cs="Cambria" w:eastAsia="Cambria" w:hAnsi="Cambria"/>
      <w:color w:val="auto"/>
      <w:kern w:val="0"/>
      <w:sz w:val="22"/>
      <w:szCs w:val="22"/>
      <w:lang w:bidi="ar-SA" w:eastAsia="hr-HR" w:val="en-US"/>
    </w:rPr>
  </w:style>
  <w:style w:type="paragraph" w:styleId="Heading1">
    <w:name w:val="Heading 1"/>
    <w:basedOn w:val="Normal"/>
    <w:next w:val="Normal"/>
    <w:link w:val="Naslov1Char"/>
    <w:uiPriority w:val="9"/>
    <w:qFormat w:val="1"/>
    <w:rsid w:val="00FC693F"/>
    <w:pPr>
      <w:keepNext w:val="1"/>
      <w:keepLines w:val="1"/>
      <w:spacing w:after="0" w:before="480"/>
      <w:outlineLvl w:val="0"/>
    </w:pPr>
    <w:rPr>
      <w:rFonts w:ascii="Calibri" w:cs="" w:eastAsia="" w:hAnsi="Calibri"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Calibri" w:cs="" w:eastAsia="" w:hAnsi="Calibri"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Calibri" w:cs="" w:eastAsia="" w:hAnsi="Calibri" w:asciiTheme="majorHAnsi" w:cstheme="majorBidi" w:eastAsiaTheme="majorEastAsia" w:hAnsiTheme="majorHAnsi"/>
      <w:b w:val="1"/>
      <w:bCs w:val="1"/>
      <w:color w:val="4f81bd" w:themeColor="accent1"/>
    </w:rPr>
  </w:style>
  <w:style w:type="paragraph" w:styleId="Heading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Calibri" w:cs="" w:eastAsia="" w:hAnsi="Calibri"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Calibri" w:cs="" w:eastAsia="" w:hAnsi="Calibri" w:asciiTheme="majorHAnsi" w:cstheme="majorBidi" w:eastAsiaTheme="majorEastAsia" w:hAnsiTheme="majorHAnsi"/>
      <w:color w:val="243f60" w:themeColor="accent1" w:themeShade="00007F"/>
    </w:rPr>
  </w:style>
  <w:style w:type="paragraph" w:styleId="Heading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Calibri" w:cs="" w:eastAsia="" w:hAnsi="Calibri"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ZaglavljeChar" w:customStyle="1">
    <w:name w:val="Zaglavlje Char"/>
    <w:basedOn w:val="DefaultParagraphFont"/>
    <w:link w:val="Header"/>
    <w:uiPriority w:val="99"/>
    <w:qFormat w:val="1"/>
    <w:rsid w:val="00E618BF"/>
    <w:rPr/>
  </w:style>
  <w:style w:type="character" w:styleId="PodnojeChar" w:customStyle="1">
    <w:name w:val="Podnožje Char"/>
    <w:basedOn w:val="DefaultParagraphFont"/>
    <w:link w:val="Footer"/>
    <w:uiPriority w:val="99"/>
    <w:qFormat w:val="1"/>
    <w:rsid w:val="00E618BF"/>
    <w:rPr/>
  </w:style>
  <w:style w:type="character" w:styleId="Naslov1Char" w:customStyle="1">
    <w:name w:val="Naslov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Naslov3Char" w:customStyle="1">
    <w:name w:val="Naslov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NaslovChar" w:customStyle="1">
    <w:name w:val="Naslov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PodnaslovChar" w:customStyle="1">
    <w:name w:val="Podnaslov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TijelotekstaChar" w:customStyle="1">
    <w:name w:val="Tijelo teksta Char"/>
    <w:basedOn w:val="DefaultParagraphFont"/>
    <w:uiPriority w:val="99"/>
    <w:qFormat w:val="1"/>
    <w:rsid w:val="00AA1D8D"/>
    <w:rPr/>
  </w:style>
  <w:style w:type="character" w:styleId="Tijeloteksta2Char" w:customStyle="1">
    <w:name w:val="Tijelo teksta 2 Char"/>
    <w:basedOn w:val="DefaultParagraphFont"/>
    <w:link w:val="BodyText2"/>
    <w:uiPriority w:val="99"/>
    <w:qFormat w:val="1"/>
    <w:rsid w:val="00AA1D8D"/>
    <w:rPr/>
  </w:style>
  <w:style w:type="character" w:styleId="Tijeloteksta3Char" w:customStyle="1">
    <w:name w:val="Tijelo teksta 3 Char"/>
    <w:basedOn w:val="DefaultParagraphFont"/>
    <w:link w:val="BodyText3"/>
    <w:uiPriority w:val="99"/>
    <w:qFormat w:val="1"/>
    <w:rsid w:val="00AA1D8D"/>
    <w:rPr>
      <w:sz w:val="16"/>
      <w:szCs w:val="16"/>
    </w:rPr>
  </w:style>
  <w:style w:type="character" w:styleId="TekstmakronaredbeChar" w:customStyle="1">
    <w:name w:val="Tekst makronaredbe Char"/>
    <w:basedOn w:val="DefaultParagraphFont"/>
    <w:link w:val="Macro"/>
    <w:uiPriority w:val="99"/>
    <w:qFormat w:val="1"/>
    <w:rsid w:val="0029639D"/>
    <w:rPr>
      <w:rFonts w:ascii="Courier" w:hAnsi="Courier"/>
      <w:sz w:val="20"/>
      <w:szCs w:val="20"/>
    </w:rPr>
  </w:style>
  <w:style w:type="character" w:styleId="CitatChar" w:customStyle="1">
    <w:name w:val="Citat Char"/>
    <w:basedOn w:val="DefaultParagraphFont"/>
    <w:link w:val="Quote"/>
    <w:uiPriority w:val="29"/>
    <w:qFormat w:val="1"/>
    <w:rsid w:val="00FC693F"/>
    <w:rPr>
      <w:i w:val="1"/>
      <w:iCs w:val="1"/>
      <w:color w:val="000000" w:themeColor="text1"/>
    </w:rPr>
  </w:style>
  <w:style w:type="character" w:styleId="Naslov4Char" w:customStyle="1">
    <w:name w:val="Naslov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Naslov5Char" w:customStyle="1">
    <w:name w:val="Naslov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Naslov6Char" w:customStyle="1">
    <w:name w:val="Naslov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Naslov7Char" w:customStyle="1">
    <w:name w:val="Naslov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Naslov8Char" w:customStyle="1">
    <w:name w:val="Naslov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Naslov9Char" w:customStyle="1">
    <w:name w:val="Naslov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qFormat w:val="1"/>
    <w:rPr>
      <w:b w:val="1"/>
      <w:bCs w:val="1"/>
    </w:rPr>
  </w:style>
  <w:style w:type="character" w:styleId="Emphasis">
    <w:name w:val="Emphasis"/>
    <w:basedOn w:val="DefaultParagraphFont"/>
    <w:uiPriority w:val="20"/>
    <w:qFormat w:val="1"/>
    <w:rsid w:val="00FC693F"/>
    <w:rPr>
      <w:i w:val="1"/>
      <w:iCs w:val="1"/>
    </w:rPr>
  </w:style>
  <w:style w:type="character" w:styleId="NaglaencitatChar" w:customStyle="1">
    <w:name w:val="Naglašen citat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InternetLink">
    <w:name w:val="Hyperlink"/>
    <w:basedOn w:val="DefaultParagraphFont"/>
    <w:uiPriority w:val="99"/>
    <w:unhideWhenUsed w:val="1"/>
    <w:rsid w:val="008210AE"/>
    <w:rPr>
      <w:color w:val="0000ff" w:themeColor="hyperlink"/>
      <w:u w:val="single"/>
    </w:rPr>
  </w:style>
  <w:style w:type="character" w:styleId="UnresolvedMention">
    <w:name w:val="Unresolved Mention"/>
    <w:basedOn w:val="DefaultParagraphFont"/>
    <w:uiPriority w:val="99"/>
    <w:semiHidden w:val="1"/>
    <w:unhideWhenUsed w:val="1"/>
    <w:qFormat w:val="1"/>
    <w:rsid w:val="008210AE"/>
    <w:rPr>
      <w:color w:val="605e5c"/>
      <w:shd w:fill="e1dfdd" w:val="clear"/>
    </w:rPr>
  </w:style>
  <w:style w:type="character" w:styleId="Bullets">
    <w:name w:val="Bullets"/>
    <w:qFormat w:val="1"/>
    <w:rPr>
      <w:rFonts w:ascii="OpenSymbol" w:cs="OpenSymbol" w:eastAsia="OpenSymbol" w:hAnsi="OpenSymbol"/>
    </w:rPr>
  </w:style>
  <w:style w:type="paragraph" w:styleId="Heading">
    <w:name w:val="Heading"/>
    <w:basedOn w:val="Normal"/>
    <w:next w:val="TextBody"/>
    <w:qFormat w:val="1"/>
    <w:pPr>
      <w:keepNext w:val="1"/>
      <w:spacing w:after="120" w:before="240"/>
    </w:pPr>
    <w:rPr>
      <w:rFonts w:ascii="Liberation Sans" w:cs="Noto Sans Devanagari" w:eastAsia="Noto Sans" w:hAnsi="Liberation Sans"/>
      <w:sz w:val="28"/>
      <w:szCs w:val="28"/>
    </w:rPr>
  </w:style>
  <w:style w:type="paragraph" w:styleId="TextBody">
    <w:name w:val="Body Text"/>
    <w:basedOn w:val="Normal"/>
    <w:link w:val="Tijeloteksta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Title">
    <w:name w:val="Title"/>
    <w:basedOn w:val="Normal"/>
    <w:next w:val="Normal"/>
    <w:link w:val="NaslovChar"/>
    <w:uiPriority w:val="10"/>
    <w:qFormat w:val="1"/>
    <w:rsid w:val="00FC693F"/>
    <w:pPr>
      <w:pBdr>
        <w:bottom w:color="4f81bd" w:space="4" w:sz="8" w:val="single"/>
      </w:pBdr>
      <w:spacing w:after="300" w:before="0" w:line="240" w:lineRule="auto"/>
      <w:contextualSpacing w:val="1"/>
    </w:pPr>
    <w:rPr>
      <w:rFonts w:ascii="Calibri" w:cs="" w:eastAsia="" w:hAnsi="Calibri" w:asciiTheme="majorHAnsi" w:cstheme="majorBidi" w:eastAsiaTheme="majorEastAsia" w:hAnsiTheme="majorHAnsi"/>
      <w:color w:val="17365d" w:themeColor="text2" w:themeShade="0000BF"/>
      <w:spacing w:val="5"/>
      <w:kern w:val="2"/>
      <w:sz w:val="52"/>
      <w:szCs w:val="52"/>
    </w:rPr>
  </w:style>
  <w:style w:type="paragraph" w:styleId="HeaderandFooter">
    <w:name w:val="Header and Footer"/>
    <w:basedOn w:val="Normal"/>
    <w:qFormat w:val="1"/>
    <w:pPr/>
    <w:rPr/>
  </w:style>
  <w:style w:type="paragraph" w:styleId="Header">
    <w:name w:val="Header"/>
    <w:basedOn w:val="Normal"/>
    <w:link w:val="Zaglavlje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Podnoje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Cambria" w:eastAsia="Cambria" w:hAnsi="Cambria"/>
      <w:color w:val="auto"/>
      <w:kern w:val="0"/>
      <w:sz w:val="22"/>
      <w:szCs w:val="22"/>
      <w:lang w:bidi="ar-SA" w:eastAsia="hr-HR" w:val="en-US"/>
    </w:rPr>
  </w:style>
  <w:style w:type="paragraph" w:styleId="Subtitle">
    <w:name w:val="Subtitle"/>
    <w:basedOn w:val="Normal"/>
    <w:next w:val="Normal"/>
    <w:link w:val="PodnaslovChar"/>
    <w:uiPriority w:val="11"/>
    <w:qFormat w:val="1"/>
    <w:pPr/>
    <w:rPr>
      <w:rFonts w:ascii="Calibri" w:cs="Calibri" w:eastAsia="Calibri" w:hAnsi="Calibri"/>
      <w:i w:val="1"/>
      <w:color w:val="4f81bd"/>
      <w:sz w:val="24"/>
      <w:szCs w:val="24"/>
    </w:rPr>
  </w:style>
  <w:style w:type="paragraph" w:styleId="ListParagraph">
    <w:name w:val="List Paragraph"/>
    <w:basedOn w:val="Normal"/>
    <w:uiPriority w:val="34"/>
    <w:qFormat w:val="1"/>
    <w:rsid w:val="00FC693F"/>
    <w:pPr>
      <w:spacing w:after="200" w:before="0"/>
      <w:ind w:left="720" w:hanging="0"/>
      <w:contextualSpacing w:val="1"/>
    </w:pPr>
    <w:rPr/>
  </w:style>
  <w:style w:type="paragraph" w:styleId="BodyText2">
    <w:name w:val="Body Text 2"/>
    <w:basedOn w:val="Normal"/>
    <w:link w:val="Tijeloteksta2Char"/>
    <w:uiPriority w:val="99"/>
    <w:unhideWhenUsed w:val="1"/>
    <w:qFormat w:val="1"/>
    <w:rsid w:val="00AA1D8D"/>
    <w:pPr>
      <w:spacing w:after="120" w:before="0" w:line="480" w:lineRule="auto"/>
    </w:pPr>
    <w:rPr/>
  </w:style>
  <w:style w:type="paragraph" w:styleId="BodyText3">
    <w:name w:val="Body Text 3"/>
    <w:basedOn w:val="Normal"/>
    <w:link w:val="Tijeloteksta3Char"/>
    <w:uiPriority w:val="99"/>
    <w:unhideWhenUsed w:val="1"/>
    <w:qFormat w:val="1"/>
    <w:rsid w:val="00AA1D8D"/>
    <w:pPr>
      <w:spacing w:after="120" w:before="0"/>
    </w:pPr>
    <w:rPr>
      <w:sz w:val="16"/>
      <w:szCs w:val="16"/>
    </w:rPr>
  </w:style>
  <w:style w:type="paragraph" w:styleId="ListBullet3">
    <w:name w:val="List Bullet 3"/>
    <w:basedOn w:val="Normal"/>
    <w:uiPriority w:val="99"/>
    <w:unhideWhenUsed w:val="1"/>
    <w:qFormat w:val="1"/>
    <w:rsid w:val="00326F90"/>
    <w:pPr>
      <w:tabs>
        <w:tab w:val="left" w:leader="none" w:pos="720"/>
      </w:tabs>
      <w:spacing w:after="200" w:before="0"/>
      <w:ind w:left="720" w:hanging="720"/>
      <w:contextualSpacing w:val="1"/>
    </w:pPr>
    <w:rPr/>
  </w:style>
  <w:style w:type="paragraph" w:styleId="ListBullet4">
    <w:name w:val="List Bullet 4"/>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qFormat w:val="1"/>
    <w:rsid w:val="00326F90"/>
    <w:pPr>
      <w:numPr>
        <w:ilvl w:val="0"/>
        <w:numId w:val="1"/>
      </w:numPr>
      <w:spacing w:after="200" w:before="0"/>
      <w:contextualSpacing w:val="1"/>
    </w:pPr>
    <w:rPr/>
  </w:style>
  <w:style w:type="paragraph" w:styleId="ListBullet2">
    <w:name w:val="List Bullet 2"/>
    <w:basedOn w:val="Normal"/>
    <w:uiPriority w:val="99"/>
    <w:unhideWhenUsed w:val="1"/>
    <w:qFormat w:val="1"/>
    <w:rsid w:val="00326F90"/>
    <w:pPr>
      <w:numPr>
        <w:ilvl w:val="0"/>
        <w:numId w:val="2"/>
      </w:numPr>
      <w:spacing w:after="200" w:before="0"/>
      <w:contextualSpacing w:val="1"/>
    </w:pPr>
    <w:rPr/>
  </w:style>
  <w:style w:type="paragraph" w:styleId="ListNumber">
    <w:name w:val="List Number"/>
    <w:basedOn w:val="Normal"/>
    <w:uiPriority w:val="99"/>
    <w:unhideWhenUsed w:val="1"/>
    <w:qFormat w:val="1"/>
    <w:rsid w:val="00326F90"/>
    <w:pPr>
      <w:tabs>
        <w:tab w:val="left" w:leader="none" w:pos="720"/>
      </w:tabs>
      <w:spacing w:after="200" w:before="0"/>
      <w:ind w:left="720" w:hanging="720"/>
      <w:contextualSpacing w:val="1"/>
    </w:pPr>
    <w:rPr/>
  </w:style>
  <w:style w:type="paragraph" w:styleId="ListNumber2">
    <w:name w:val="List Number 2"/>
    <w:basedOn w:val="Normal"/>
    <w:uiPriority w:val="99"/>
    <w:unhideWhenUsed w:val="1"/>
    <w:qFormat w:val="1"/>
    <w:rsid w:val="0029639D"/>
    <w:pPr>
      <w:tabs>
        <w:tab w:val="left" w:leader="none" w:pos="720"/>
      </w:tabs>
      <w:spacing w:after="200" w:before="0"/>
      <w:ind w:left="720" w:hanging="720"/>
      <w:contextualSpacing w:val="1"/>
    </w:pPr>
    <w:rPr/>
  </w:style>
  <w:style w:type="paragraph" w:styleId="ListNumber3">
    <w:name w:val="List Number 3"/>
    <w:basedOn w:val="Normal"/>
    <w:uiPriority w:val="99"/>
    <w:unhideWhenUsed w:val="1"/>
    <w:qFormat w:val="1"/>
    <w:rsid w:val="0029639D"/>
    <w:pPr>
      <w:tabs>
        <w:tab w:val="left" w:leader="none" w:pos="720"/>
      </w:tabs>
      <w:spacing w:after="200" w:before="0"/>
      <w:ind w:left="720" w:hanging="720"/>
      <w:contextualSpacing w:val="1"/>
    </w:pPr>
    <w:rPr/>
  </w:style>
  <w:style w:type="paragraph" w:styleId="ListContinue">
    <w:name w:val="List Continue"/>
    <w:basedOn w:val="Normal"/>
    <w:uiPriority w:val="99"/>
    <w:unhideWhenUsed w:val="1"/>
    <w:qFormat w:val="1"/>
    <w:rsid w:val="0029639D"/>
    <w:pPr>
      <w:spacing w:after="120" w:before="0"/>
      <w:ind w:left="360" w:hanging="0"/>
      <w:contextualSpacing w:val="1"/>
    </w:pPr>
    <w:rPr/>
  </w:style>
  <w:style w:type="paragraph" w:styleId="ListContinue2">
    <w:name w:val="List Continue 2"/>
    <w:basedOn w:val="Normal"/>
    <w:uiPriority w:val="99"/>
    <w:unhideWhenUsed w:val="1"/>
    <w:qFormat w:val="1"/>
    <w:rsid w:val="0029639D"/>
    <w:pPr>
      <w:spacing w:after="120" w:before="0"/>
      <w:ind w:left="720" w:hanging="0"/>
      <w:contextualSpacing w:val="1"/>
    </w:pPr>
    <w:rPr/>
  </w:style>
  <w:style w:type="paragraph" w:styleId="ListContinue3">
    <w:name w:val="List Continue 3"/>
    <w:basedOn w:val="Normal"/>
    <w:uiPriority w:val="99"/>
    <w:unhideWhenUsed w:val="1"/>
    <w:qFormat w:val="1"/>
    <w:rsid w:val="0029639D"/>
    <w:pPr>
      <w:spacing w:after="120" w:before="0"/>
      <w:ind w:left="1080" w:hanging="0"/>
      <w:contextualSpacing w:val="1"/>
    </w:pPr>
    <w:rPr/>
  </w:style>
  <w:style w:type="paragraph" w:styleId="Macro">
    <w:name w:val="macro"/>
    <w:link w:val="Tekstmakronaredbe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Cambria" w:eastAsia="Cambria" w:hAnsi="Courier"/>
      <w:color w:val="auto"/>
      <w:kern w:val="0"/>
      <w:sz w:val="20"/>
      <w:szCs w:val="20"/>
      <w:lang w:bidi="ar-SA" w:eastAsia="hr-HR" w:val="en-US"/>
    </w:rPr>
  </w:style>
  <w:style w:type="paragraph" w:styleId="Quote">
    <w:name w:val="Quote"/>
    <w:basedOn w:val="Normal"/>
    <w:next w:val="Normal"/>
    <w:link w:val="CitatChar"/>
    <w:uiPriority w:val="29"/>
    <w:qFormat w:val="1"/>
    <w:rsid w:val="00FC693F"/>
    <w:pPr/>
    <w:rPr>
      <w:i w:val="1"/>
      <w:iCs w:val="1"/>
      <w:color w:val="000000" w:themeColor="text1"/>
    </w:rPr>
  </w:style>
  <w:style w:type="paragraph" w:styleId="Caption1">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NaglaencitatChar"/>
    <w:uiPriority w:val="30"/>
    <w:qFormat w:val="1"/>
    <w:rsid w:val="00FC693F"/>
    <w:pPr>
      <w:pBdr>
        <w:bottom w:color="4f81bd" w:space="4" w:sz="4" w:val="single"/>
      </w:pBdr>
      <w:spacing w:after="280" w:before="200"/>
      <w:ind w:left="936" w:right="936" w:hanging="0"/>
    </w:pPr>
    <w:rPr>
      <w:b w:val="1"/>
      <w:bCs w:val="1"/>
      <w:i w:val="1"/>
      <w:iCs w:val="1"/>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val="1"/>
    <w:unhideWhenUsed w:val="1"/>
    <w:qFormat w:val="1"/>
    <w:rsid w:val="00FC693F"/>
    <w:pPr>
      <w:outlineLvl w:val="9"/>
    </w:pPr>
    <w:rPr/>
  </w:style>
  <w:style w:type="paragraph" w:styleId="NormalWeb">
    <w:name w:val="Normal (Web)"/>
    <w:basedOn w:val="Normal"/>
    <w:uiPriority w:val="99"/>
    <w:unhideWhenUsed w:val="1"/>
    <w:qFormat w:val="1"/>
    <w:rsid w:val="008630A4"/>
    <w:pPr>
      <w:spacing w:afterAutospacing="1" w:beforeAutospacing="1" w:line="240" w:lineRule="auto"/>
    </w:pPr>
    <w:rPr>
      <w:rFonts w:ascii="Times New Roman" w:cs="Times New Roman" w:eastAsia="Times New Roman" w:hAnsi="Times New Roman"/>
      <w:sz w:val="24"/>
      <w:szCs w:val="24"/>
      <w:lang w:val="hr-HR"/>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Obinatablica"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R5Jg3-F5C3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qikEwBhPJnGLRGrX3mh+GP4sw==">CgMxLjAyDmgudDg2Y2xobjR4dWhjMg5oLmQzZHpsMmMyeXo3ZDIOaC5jOHUyY213YTh1OGUyDmguMXUyMXI4dW1kamZ6Mg5oLjh4cXR5Y2tjeWsxejIOaC42OHMwNW13eDV1dWEyDmguNjhzMDVtd3g1dXVhMg5oLjY4czA1bXd4NXV1YTIOaC42OHMwNW13eDV1dWEyDmguNjhzMDVtd3g1dXVhMg5oLjY4czA1bXd4NXV1YTIOaC42OHMwNW13eDV1dWEyDmguNjhzMDVtd3g1dXVhMg5oLjY4czA1bXd4NXV1YTIOaC42OHMwNW13eDV1dWEyDmguNjhzMDVtd3g1dXVhMg5oLjY4czA1bXd4NXV1YTIOaC42OHMwNW13eDV1dWEyDmguaXJvcm5pNTNpYTAwMg5oLnl2eWZ1OWY0aWk3aTgAciExQjdOb0hSNmdKV0lxc2VRZ1JqSjRYeVdlMm91OThkc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

<file path=docProps/custom.xml><?xml version="1.0" encoding="utf-8"?>
<Properties xmlns="http://schemas.openxmlformats.org/officeDocument/2006/custom-properties" xmlns:vt="http://schemas.openxmlformats.org/officeDocument/2006/docPropsVTypes"/>
</file>