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b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Aprender como um robô  AI &amp; Machine Learning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Grupo-alvo: 4 - 7 anos.</w:t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Actividade Duração de 3–4 sessões (30–45 minutos cada)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Objetivo fundamental da aprendizagem: 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76923c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923c"/>
                <w:sz w:val="26"/>
                <w:szCs w:val="26"/>
                <w:rtl w:val="0"/>
              </w:rPr>
              <w:t xml:space="preserve">Para ajudar os jovens a entender que os computadores e robôs podem aprender com exemplos, assim como as pessoas  mas às vezes cometem erros estúpidos! </w:t>
            </w:r>
          </w:p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color w:val="76923c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color w:val="76923c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34"/>
                <w:szCs w:val="34"/>
                <w:rtl w:val="0"/>
              </w:rPr>
              <w:t xml:space="preserve">O que é Machine Learning?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Calibri" w:cs="Calibri" w:eastAsia="Calibri" w:hAnsi="Calibri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923c"/>
                <w:sz w:val="26"/>
                <w:szCs w:val="26"/>
                <w:rtl w:val="0"/>
              </w:rPr>
              <w:t xml:space="preserve">A aprendizagem de máquina é a forma como os computadores aprendem a fazer coisas olhando para muitos exemplos. Assim como você aprende o que um gato parece ao ver muitos gatos, o robô também aprende! Ho às vezes fica confuso e comete erros engraçados, é por isso que os seres humanos ainda precisam de ajuda.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Resultados de aprendizagem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28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bookmarkStart w:colFirst="0" w:colLast="0" w:name="_heading=h.y6zoxtwzkjj5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final do projecto, os estudantes poderão: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oc05vjc8rkjq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Compreensão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9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Saber que as máquinas podem olhar e aprender a partir de imagens.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9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Entenda que os computadores precisam de humanos para lhes mostrar exemplos.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9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Observe que às vezes as máquinas tornam as coisas erradas.</w:t>
              <w:br w:type="textWrapping"/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9ba4lsimrfgm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Competências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1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Classificar e agrupar imagens (com a ajuda dos professores).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1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Descreva o que eles vêem em fotos.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1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Padrões de observação ou diferenças entre objetos (por exemplo: cores, formas).</w:t>
              <w:br w:type="textWrapping"/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i6ksw99tdk4n" w:id="4"/>
            <w:bookmarkEnd w:id="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Valores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8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Sente-se curioso sobre como funcionam os robôs e os computadores.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8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Aprenda a partilhar ideias e ouvir os outros em grupo.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8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Reconheça que as pessoas e os robôs podem trabalhar juntos.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33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76923c" w:space="0" w:sz="18" w:val="single"/>
              <w:bottom w:color="76923c" w:space="0" w:sz="18" w:val="single"/>
            </w:tcBorders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niit5o5vi22q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meio de um Erasmus+ O programa de investigação sobre a IA, que é um projeto científico compartilhado, simula a investigação internacional no mundo real, será desenvolvido através de parcerias entre estudantes mais velhos de diferentes países europeus. Ao co-criar conjuntos de dados de imagens, explorarão como dados diversos e representativos levam a modelos de IA mais justos e confiáveis. Os estudantes mais jovens serão mostrados estas bases de dados como inspiração para a exploração futura da IA. </w:t>
            </w:r>
          </w:p>
          <w:p w:rsidR="00000000" w:rsidDel="00000000" w:rsidP="00000000" w:rsidRDefault="00000000" w:rsidRPr="00000000" w14:paraId="00000022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parceria promoverá: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e inclusão: Todos os países contribuirão igualmente para o conjunto de dados compartilhado.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3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Consciência cultural: Os alunos reconhecerão que até mesmo ferramentas científicas como a IA devem se adaptar às diferenças regionais e culturais.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3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Comunicação multilíngue: Os alunos trocarão resultados e reflexões em inglês e em suas línguas nativas.</w:t>
              <w:br w:type="textWrapping"/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zhvhagnylhrw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eTwinning Utilização da plataforma</w:t>
            </w:r>
          </w:p>
          <w:p w:rsidR="00000000" w:rsidDel="00000000" w:rsidP="00000000" w:rsidRDefault="00000000" w:rsidRPr="00000000" w14:paraId="00000027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colaboração é apoiada por TwinSpace, a plataforma digital de eTwinning, onde os alunos mais velhos: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5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Carregará e compartilhará conjuntos de dados (por exemplo, imagens de sinais de trânsito locais).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5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Treinar e testar modelos de IA com base em dados locais e internacionais.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5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da troca via Padlet, vídeos, ou apresentações interativas.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5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Discutir e refletir sobre os desafios éticos e científicos da IA em fóruns de discussão compartilhados.</w:t>
            </w:r>
          </w:p>
          <w:p w:rsidR="00000000" w:rsidDel="00000000" w:rsidP="00000000" w:rsidRDefault="00000000" w:rsidRPr="00000000" w14:paraId="0000002C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o0pxp4qctc0v" w:id="7"/>
            <w:bookmarkEnd w:id="7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professores vão coordenar entre as escolas eTwinning Ferramentas para: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Facilitar o trabalho em equipa internacional.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Assegurar o partilha de imagens protegido pelo RGPD.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Fornecer aos alunos um ambiente seguro e moderado para apresentarem as suas conclusões e receberem feedback.</w:t>
              <w:br w:type="textWrapping"/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4393dobhlhfv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em Foco</w:t>
            </w:r>
          </w:p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Este cenário está alinhado com os valores fundamentais da UE promovidos em Erasmus+ e eTwinning, tais como: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4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e Direitos Humanos: Incentivar as vozes dos estudantes e questionar o papel da IA na tomada de decisões.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4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Responsabilidade digital: Introdução de conceitos do RGPD e utilização ética de dados de IA e imagem.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4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Colaboração transfronteiriça: Promover o sentido da identidade e da solidariedade europeias através do trabalho conjunto.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4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Critical Thinking &amp; Media Literacy: Discutir preconceito em IA, desinformação e necessidade de julgamento humano em contextos científicos.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6923c" w:space="0" w:sz="1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before="360" w:line="276" w:lineRule="auto"/>
              <w:ind w:left="0" w:firstLine="0"/>
              <w:rPr>
                <w:color w:val="000000"/>
                <w:sz w:val="34"/>
                <w:szCs w:val="34"/>
              </w:rPr>
            </w:pPr>
            <w:bookmarkStart w:colFirst="0" w:colLast="0" w:name="_heading=h.koyi42s6bgnt" w:id="9"/>
            <w:bookmarkEnd w:id="9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 Recursos para professores: </w:t>
            </w:r>
          </w:p>
          <w:p w:rsidR="00000000" w:rsidDel="00000000" w:rsidP="00000000" w:rsidRDefault="00000000" w:rsidRPr="00000000" w14:paraId="0000003D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É muito bem-vindo! Aqui está uma lista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completa de recursos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 você precisará para executar o projeto completo de IA &amp;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Robótica com estudantes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 4–7 anos, incluindo anexos,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links diretos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ferramentas gratuitas, vídeos, livros e sugestões de recursos que você pode precisar para criar você mesmo.</w:t>
            </w:r>
          </w:p>
          <w:p w:rsidR="00000000" w:rsidDel="00000000" w:rsidP="00000000" w:rsidRDefault="00000000" w:rsidRPr="00000000" w14:paraId="0000003E">
            <w:pPr>
              <w:spacing w:after="240" w:before="240" w:line="276" w:lineRule="auto"/>
              <w:ind w:left="3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c7ktksd8y4bx" w:id="10"/>
            <w:bookmarkEnd w:id="10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✅ 1. Recursos gerais (usados durante todo o projeto)</w:t>
            </w:r>
          </w:p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5jvhsbevxigx" w:id="11"/>
            <w:bookmarkEnd w:id="1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● Teachable Machine por Google (Main AI Tool)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1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Página </w:t>
              </w:r>
            </w:hyperlink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web: https://teachablemachine.withgoogle.com/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1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é necessário fazer login. Use a opção "Projeto de imagem &gt; Modelo de imagem padrão".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1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Você precisará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um laptop com uma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webcam ou imagens de dispositivos estudantis.</w:t>
              <w:br w:type="textWrapping"/>
            </w:r>
          </w:p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80" w:before="280" w:line="276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2dqvyi2l15a0" w:id="12"/>
            <w:bookmarkEnd w:id="1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● Fontes de imagem para formação de IA: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Biblioteca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imagens gratuita: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https://pixabay.com/ 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ou https://unsplash.com/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3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uma busca segura e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amigável para crianças: https://photos-for-class.com/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 recolha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suas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próprias fotos usando tablets/telefone escolar (garanta permissão dos pais para as fotos).</w:t>
              <w:br w:type="textWrapping"/>
            </w:r>
          </w:p>
          <w:p w:rsidR="00000000" w:rsidDel="00000000" w:rsidP="00000000" w:rsidRDefault="00000000" w:rsidRPr="00000000" w14:paraId="00000048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ril4yej4mh04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at2dwm6536rt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80" w:before="360" w:line="276" w:lineRule="auto"/>
              <w:ind w:left="720" w:hanging="360"/>
              <w:rPr>
                <w:color w:val="000000"/>
                <w:sz w:val="34"/>
                <w:szCs w:val="34"/>
              </w:rPr>
            </w:pPr>
            <w:bookmarkStart w:colFirst="0" w:colLast="0" w:name="_heading=h.jvdqz5kbpf2a" w:id="15"/>
            <w:bookmarkEnd w:id="15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2. Recursos específicos de actividade</w:t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yk6yo01xusvq" w:id="16"/>
            <w:bookmarkEnd w:id="1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1  Introdução à IA e erros</w:t>
            </w:r>
          </w:p>
          <w:p w:rsidR="00000000" w:rsidDel="00000000" w:rsidP="00000000" w:rsidRDefault="00000000" w:rsidRPr="00000000" w14:paraId="0000004D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5wydyytbhs13" w:id="17"/>
            <w:bookmarkEnd w:id="17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Exemplos de vídeos de falhas de IA: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Erros de IA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com gatos/cães: https://www.youtube.com/watch?v=2ePf9rue1Ao (simples, interessantes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para os jovens aprendizes)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Demo de visão do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computador do YouTube: https://www.youtube.com/watch?v=ZtM-3eG_3Qw (mostra como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IA etiqueta objetos, às vezes errado)</w:t>
              <w:br w:type="textWrapping"/>
            </w:r>
          </w:p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5hn5ev2rm398" w:id="18"/>
            <w:bookmarkEnd w:id="18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Cartões visuais: AI vs Human Sortamento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7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Criar cartões de imagem com imagens (animais, frutas, emojis). Exemplos disponíveis para download como anexos.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Gatos </w:t>
            </w: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e cães: https://www.kaggle.com/datasets/samuelcortinhas/cats-and-dogs-image-classification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Maçãs: https://www.kaggle.com/datasets/chrisfilo/fruit-recognition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2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Faces: https://www.kaggle.com/competitions/deepfake-detection-challenge/discussion/123665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7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Ferramenta sugerida: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Canva </w:t>
            </w:r>
            <w:hyperlink r:id="rId2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(gratuito): https://www.canva.com/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jzxgdhc1q7q3" w:id="19"/>
            <w:bookmarkEnd w:id="19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Etiquetas para jogos de classificação em sala de aula: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8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Palavras e cartões de imagem para: Robot adivinha certo, Robot adivinha errado, Pessoas sabem melhor, etc.</w:t>
              <w:br w:type="textWrapping"/>
            </w:r>
          </w:p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3b4yor620zgk" w:id="20"/>
            <w:bookmarkEnd w:id="2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2: A IA pode aprender como nós?</w:t>
            </w:r>
          </w:p>
          <w:p w:rsidR="00000000" w:rsidDel="00000000" w:rsidP="00000000" w:rsidRDefault="00000000" w:rsidRPr="00000000" w14:paraId="00000059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pidsofjp5wpn" w:id="21"/>
            <w:bookmarkEnd w:id="21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Jogos de adivinhação robótica Materiais: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Teachable Machine Projeto (base: 2–3 categorias, por exemplo: maçãs contra bananas).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Objetos familiares ou imagens impressas.</w:t>
              <w:br w:type="textWrapping"/>
            </w:r>
          </w:p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sreuibeg8xrs" w:id="22"/>
            <w:bookmarkEnd w:id="22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Homem ou robô? Jogo de classificação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Criar cartões ou simples pedidos impressos como: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Diz que alguém está triste.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"Cordas de sapatos"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"Põe um quarteirão"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12"/>
              </w:numPr>
              <w:spacing w:after="0" w:afterAutospacing="0" w:before="0" w:beforeAutospacing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"Sabem como sabe a comida"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2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Imprimir ou escrever em um cartão. Deixe os alunos ordenar usando espaço na parede ou quadro branco.</w:t>
              <w:br w:type="textWrapping"/>
            </w:r>
          </w:p>
          <w:p w:rsidR="00000000" w:rsidDel="00000000" w:rsidP="00000000" w:rsidRDefault="00000000" w:rsidRPr="00000000" w14:paraId="00000063">
            <w:p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2pi5wra0xrjd" w:id="23"/>
            <w:bookmarkEnd w:id="2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Actividade 3.1 e 3.2: Criar e treinar IA</w:t>
            </w:r>
          </w:p>
          <w:p w:rsidR="00000000" w:rsidDel="00000000" w:rsidP="00000000" w:rsidRDefault="00000000" w:rsidRPr="00000000" w14:paraId="00000065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nvxxqrqkxdi8" w:id="24"/>
            <w:bookmarkEnd w:id="24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Ferramentas de coleta de imagens: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6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Tablets/telephones para tirar fotos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6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 uma pasta compartilhada com imagens coletadas do Pixabay ou fotografia escolar</w:t>
              <w:br w:type="textWrapping"/>
            </w:r>
          </w:p>
          <w:p w:rsidR="00000000" w:rsidDel="00000000" w:rsidP="00000000" w:rsidRDefault="00000000" w:rsidRPr="00000000" w14:paraId="00000068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2z99eqppvbkv" w:id="25"/>
            <w:bookmarkEnd w:id="25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Teachable Machine Instruções: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0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Tutorial passo a passo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  <w:hyperlink r:id="rId24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(Googleo guia oficial): https://teachablemachine.withgoogle.com/train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0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Tutorial de vídeo (para crianças):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  <w:hyperlink r:id="rId2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https://www.youtube.com/watch?v=GkWmJ9C6Qb0 (Saia para o minuto 2 para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a configuração da câmera e do rótulo)</w:t>
              <w:br w:type="textWrapping"/>
            </w:r>
          </w:p>
          <w:p w:rsidR="00000000" w:rsidDel="00000000" w:rsidP="00000000" w:rsidRDefault="00000000" w:rsidRPr="00000000" w14:paraId="0000006B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lfjpj0u2pxan" w:id="26"/>
            <w:bookmarkEnd w:id="26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Categorias de Treinamento: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1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Sugestões: Joguetes contra livros, Alimentos saudáveis contra alimentos não saudáveis, Gatos contra cães, Objetos vermelhos contra verdes</w:t>
              <w:br w:type="textWrapping"/>
            </w:r>
          </w:p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qf8zhplnkn75" w:id="27"/>
            <w:bookmarkEnd w:id="2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4: Reflexão e Ética</w:t>
            </w:r>
          </w:p>
          <w:p w:rsidR="00000000" w:rsidDel="00000000" w:rsidP="00000000" w:rsidRDefault="00000000" w:rsidRPr="00000000" w14:paraId="0000006E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v93xod3bfw4u" w:id="28"/>
            <w:bookmarkEnd w:id="28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História: Boy + Bot de Ame Dyckman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0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YouTube Leia </w:t>
            </w:r>
            <w:hyperlink r:id="rId28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2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em voz alta: https://www.youtube.com/watch?v=ZzEemEE5zGk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0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Perguntas de discussão imprimíveis (podem ser feitas em Word ou Canva)</w:t>
              <w:br w:type="textWrapping"/>
            </w:r>
          </w:p>
          <w:p w:rsidR="00000000" w:rsidDel="00000000" w:rsidP="00000000" w:rsidRDefault="00000000" w:rsidRPr="00000000" w14:paraId="00000071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fpzvf08vc59q" w:id="29"/>
            <w:bookmarkEnd w:id="29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Clip: Sesame Street em Robots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Podem os </w:t>
            </w:r>
            <w:hyperlink r:id="rId3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3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robôs aprender? Breve: https://www.youtube.com/watch?v=R9OHn5ZF4Uo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e7z3bhmk00bz" w:id="30"/>
            <w:bookmarkEnd w:id="30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Materiais para reflexão criativa: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8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Papel de desenho, lápis ou lápis de cor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8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Rótulos opcionais para adicionar legendas aos desenhos dos alunos</w:t>
              <w:br w:type="textWrapping"/>
            </w:r>
          </w:p>
          <w:p w:rsidR="00000000" w:rsidDel="00000000" w:rsidP="00000000" w:rsidRDefault="00000000" w:rsidRPr="00000000" w14:paraId="00000076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i w:val="0"/>
                <w:color w:val="000000"/>
              </w:rPr>
            </w:pPr>
            <w:bookmarkStart w:colFirst="0" w:colLast="0" w:name="_heading=h.ddzwtqyhyjeb" w:id="31"/>
            <w:bookmarkEnd w:id="31"/>
            <w:r w:rsidDel="00000000" w:rsidR="00000000" w:rsidRPr="00000000">
              <w:rPr>
                <w:i w:val="0"/>
                <w:color w:val="000000"/>
                <w:rtl w:val="0"/>
              </w:rPr>
              <w:t xml:space="preserve">❏ Certificados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0"/>
              </w:numPr>
              <w:spacing w:after="24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Encontrar nos anexos Robot Trainer Award</w:t>
            </w:r>
            <w:hyperlink r:id="rId3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80" w:before="360" w:line="276" w:lineRule="auto"/>
              <w:ind w:left="360" w:firstLine="0"/>
              <w:rPr>
                <w:color w:val="000000"/>
                <w:sz w:val="26"/>
                <w:szCs w:val="26"/>
              </w:rPr>
            </w:pPr>
            <w:bookmarkStart w:colFirst="0" w:colLast="0" w:name="_heading=h.5m3t28657wu2" w:id="32"/>
            <w:bookmarkEnd w:id="32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Recursos de preparação de professores: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2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Hello Ruby: Journey Inside the Computer (Exemplo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3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3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em PDF): https://www.helloruby.com/books (uma </w:t>
                <w:br w:type="textWrapping"/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ótima introdução à lógica informática para crianças pequenas)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2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Curso Crash Kids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3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3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Fundamentos da Tecnologia: https://www.youtube.com/user/crashcoursekids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color w:val="0099ff"/>
          <w:sz w:val="28"/>
          <w:szCs w:val="28"/>
        </w:rPr>
        <w:sectPr>
          <w:headerReference r:id="rId37" w:type="default"/>
          <w:footerReference r:id="rId38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415"/>
        <w:gridCol w:w="5565"/>
        <w:gridCol w:w="3165"/>
        <w:tblGridChange w:id="0">
          <w:tblGrid>
            <w:gridCol w:w="2520"/>
            <w:gridCol w:w="2415"/>
            <w:gridCol w:w="556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Atividade 1: Jogo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de adivinhação de robôs da vida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Assista a um pequeno vídeo que mostra erros engraçados dos robôs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Falar sobre como os robôs tentam aprender como as pessoas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Discutir como as pessoas geralmente sabem melhor do que as máquinas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1"/>
              </w:numPr>
              <w:spacing w:after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Faz com que os alunos fiquem animados a ajudar a "ensinar" um robô.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1im4bcqqgxx" w:id="33"/>
            <w:bookmarkEnd w:id="33"/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Atividade 2: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robôs podem aprender como nós?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Jogue um jogo de adivinhação de robôs usando pistas de sim/não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Mostrar como as pessoas pensam e adivinham melhor do que os robôs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Organizar imagens simples em grupos (por exemplo, animais, brinquedos)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6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Falar sobre como a classificação ajuda os robôs a aprender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fs04iz7m07hq" w:id="34"/>
            <w:bookmarkEnd w:id="34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minutos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pg1bdrikcyjm" w:id="35"/>
            <w:bookmarkEnd w:id="35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Sessão 3.1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e 3.2: Treinamento e teste do robô: criação do conjunto de dados: humanos ensinam a máquina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0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Utilização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Teachable Machine ensinar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 robô (com o professor a guiar)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0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Carregar ou mostrar imagens de duas coisas diferentes (por exemplo, rostos felizes/tristes)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0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Teste se o robô consegue distinguir a diferença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0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votaram: O robô fez bem ou mal?</w:t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Sessão 4: O robô precisa de ajuda?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6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Falar sobre o que o robô aprendeu bem e o que errou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Discutem como os alunos ajudaram o robô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Desenhar ou circular imagens mostrando o que os robôs podem ou não podem fazer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6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rostos simples de sorriso ou adesivos para refletir sobre a atividade</w:t>
            </w:r>
          </w:p>
          <w:p w:rsidR="00000000" w:rsidDel="00000000" w:rsidP="00000000" w:rsidRDefault="00000000" w:rsidRPr="00000000" w14:paraId="000000A1">
            <w:pPr>
              <w:spacing w:after="240" w:before="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09319296"/>
        <w:tag w:val="goog_rdk_0"/>
      </w:sdtPr>
      <w:sdtContent>
        <w:tbl>
          <w:tblPr>
            <w:tblStyle w:val="Table4"/>
            <w:tblW w:w="129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60"/>
            <w:tblGridChange w:id="0">
              <w:tblGrid>
                <w:gridCol w:w="12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00"/>
                    <w:sz w:val="28"/>
                    <w:szCs w:val="28"/>
                    <w:rtl w:val="0"/>
                  </w:rPr>
                  <w:t xml:space="preserve">Introdução e motivação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after="240" w:before="240" w:lineRule="auto"/>
                  <w:rPr>
                    <w:color w:val="000000"/>
                    <w:sz w:val="34"/>
                    <w:szCs w:val="3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Atividade 1: Jogo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de adivinhação de robôs da vida </w:t>
                </w:r>
                <w:r w:rsidDel="00000000" w:rsidR="00000000" w:rsidRPr="00000000">
                  <w:rPr>
                    <w:color w:val="000000"/>
                    <w:sz w:val="34"/>
                    <w:szCs w:val="34"/>
                    <w:rtl w:val="0"/>
                  </w:rPr>
                  <w:t xml:space="preserve"/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real (45 minutos)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libri" w:cs="Calibri" w:eastAsia="Calibri" w:hAnsi="Calibri"/>
                  </w:rPr>
                </w:pPr>
                <w:bookmarkStart w:colFirst="0" w:colLast="0" w:name="_heading=h.6w7nsyud48h1" w:id="36"/>
                <w:bookmarkEnd w:id="36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Foco: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4f81bd"/>
                    <w:sz w:val="24"/>
                    <w:szCs w:val="24"/>
                    <w:rtl w:val="0"/>
                  </w:rPr>
                  <w:t xml:space="preserve">Os alunos entenderão que um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4f81bd"/>
                    <w:sz w:val="24"/>
                    <w:szCs w:val="24"/>
                    <w:rtl w:val="0"/>
                  </w:rPr>
                  <w:t xml:space="preserve">robô aprende sendo mostrado exemplos repetidas vezes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4f81bd"/>
                    <w:sz w:val="24"/>
                    <w:szCs w:val="24"/>
                    <w:rtl w:val="0"/>
                  </w:rPr>
                  <w:t xml:space="preserve">e às vezes ainda comete erros!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libri" w:cs="Calibri" w:eastAsia="Calibri" w:hAnsi="Calibri"/>
                  </w:rPr>
                </w:pPr>
                <w:bookmarkStart w:colFirst="0" w:colLast="0" w:name="_heading=h.xi4yz1t19bie" w:id="37"/>
                <w:bookmarkEnd w:id="37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Introdução ao professor: (5 minutos)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Sabes o que é um robô? Um robô é uma espécie de máquina, como um ajudante, mas não tem um cérebro como você e eu.</w:t>
                </w:r>
              </w:p>
              <w:p w:rsidR="00000000" w:rsidDel="00000000" w:rsidP="00000000" w:rsidRDefault="00000000" w:rsidRPr="00000000" w14:paraId="000000A8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Os robôs podem aprender, mas só se os ensinarmos mostrando-lhes muitas e muitas coisas repetidas vezes. Assim como aprendeste como é uma banana ou como amarrar os sapatos, os robôs também têm que praticar!</w:t>
                </w:r>
              </w:p>
              <w:p w:rsidR="00000000" w:rsidDel="00000000" w:rsidP="00000000" w:rsidRDefault="00000000" w:rsidRPr="00000000" w14:paraId="000000A9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Mas aqui está a parte engraçada... os robôs nem sempre conseguem fazer tudo bem!</w:t>
                </w:r>
              </w:p>
              <w:p w:rsidR="00000000" w:rsidDel="00000000" w:rsidP="00000000" w:rsidRDefault="00000000" w:rsidRPr="00000000" w14:paraId="000000AA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Às vezes pensam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que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um cão é um gato, ou uma banana é um carro de brinquedo, só porque não viram exemplos suficientes. Isso chama-se cometer um erro e isso está bem!</w:t>
                </w:r>
              </w:p>
              <w:p w:rsidR="00000000" w:rsidDel="00000000" w:rsidP="00000000" w:rsidRDefault="00000000" w:rsidRPr="00000000" w14:paraId="000000AB">
                <w:pPr>
                  <w:spacing w:after="240" w:befor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 nosso trabalho hoje é ajudar o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robô a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aprender melhor. Vamos mostrar-lhe coisas reais, ajudá-lo quando está errado e ver se ele pode ser mais inteligente. Vocês vão ser professores de robôs! Estás pronto para ensinar o teu robô?</w:t>
                </w:r>
              </w:p>
              <w:p w:rsidR="00000000" w:rsidDel="00000000" w:rsidP="00000000" w:rsidRDefault="00000000" w:rsidRPr="00000000" w14:paraId="000000AC">
                <w:pPr>
                  <w:spacing w:after="240" w:before="240" w:lineRule="auto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O que é um robô? O que é aprender? (10 min)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Senta-te em círculo e pergunta:</w:t>
                  <w:br w:type="textWrapping"/>
                </w:r>
              </w:p>
              <w:p w:rsidR="00000000" w:rsidDel="00000000" w:rsidP="00000000" w:rsidRDefault="00000000" w:rsidRPr="00000000" w14:paraId="000000AE">
                <w:pPr>
                  <w:numPr>
                    <w:ilvl w:val="1"/>
                    <w:numId w:val="6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Quem sabe o que é um robô?</w:t>
                  <w:br w:type="textWrapping"/>
                </w:r>
              </w:p>
              <w:p w:rsidR="00000000" w:rsidDel="00000000" w:rsidP="00000000" w:rsidRDefault="00000000" w:rsidRPr="00000000" w14:paraId="000000AF">
                <w:pPr>
                  <w:numPr>
                    <w:ilvl w:val="1"/>
                    <w:numId w:val="6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Os robôs podem ser inteligentes como nós?</w:t>
                  <w:br w:type="textWrapping"/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Mostre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um vídeo curto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 engraçado de robôs cometendo erros (em smartboard ou </w:t>
                  <w:br w:type="textWrapping"/>
                  <w:t xml:space="preserve"/>
                </w:r>
                <w:hyperlink r:id="rId39"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tablet):  </w:t>
                  </w:r>
                </w:hyperlink>
                <w:hyperlink r:id="rId40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u w:val="single"/>
                      <w:rtl w:val="0"/>
                    </w:rPr>
                    <w:t xml:space="preserve">Robots Failing Compilation  Friendly &amp; Safe for Kids </w:t>
                    <w:br w:type="textWrapping"/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(Preview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com antecedência e joga apenas 1–2 minutos.)</w:t>
                  <w:br w:type="textWrapping"/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Pergunte:</w:t>
                  <w:br w:type="textWrapping"/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1"/>
                    <w:numId w:val="6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Por que acha que o robô se enganou?</w:t>
                  <w:br w:type="textWrapping"/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1"/>
                    <w:numId w:val="6"/>
                  </w:numPr>
                  <w:spacing w:after="24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Achas que podemos ajudar um robô a aprender?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rFonts w:ascii="Calibri" w:cs="Calibri" w:eastAsia="Calibri" w:hAnsi="Calibri"/>
                  </w:rPr>
                </w:pPr>
                <w:bookmarkStart w:colFirst="0" w:colLast="0" w:name="_heading=h.9e0jf1x3lc6n" w:id="38"/>
                <w:bookmarkEnd w:id="38"/>
                <w:r w:rsidDel="00000000" w:rsidR="00000000" w:rsidRPr="00000000">
                  <w:rPr>
                    <w:color w:val="000000"/>
                    <w:rtl w:val="0"/>
                  </w:rPr>
                  <w:t xml:space="preserve">Jogo: Ensinar o Robô </w:t>
                </w:r>
                <w:r w:rsidDel="00000000" w:rsidR="00000000" w:rsidRPr="00000000">
                  <w:rPr>
                    <w:color w:val="000000"/>
                    <w:sz w:val="34"/>
                    <w:szCs w:val="34"/>
                    <w:rtl w:val="0"/>
                  </w:rPr>
                  <w:t xml:space="preserve"/>
                </w:r>
                <w:r w:rsidDel="00000000" w:rsidR="00000000" w:rsidRPr="00000000">
                  <w:rPr>
                    <w:color w:val="000000"/>
                    <w:rtl w:val="0"/>
                  </w:rPr>
                  <w:t xml:space="preserve">(15 minutos)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B5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9ol6t3gcwgx2" w:id="39"/>
                <w:bookmarkEnd w:id="39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 O que você precisa:</w:t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25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Uma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cesta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ou caixa de itens reais ou de cartões de visualização</w:t>
                  <w:br w:type="textWrapping"/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25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Duas categorias claras de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objetos Por </w:t>
                  <w:br w:type="textWrapping"/>
                  <w:t xml:space="preserve">exemplo:</w:t>
                  <w:br w:type="textWrapping"/>
                </w:r>
              </w:p>
              <w:p w:rsidR="00000000" w:rsidDel="00000000" w:rsidP="00000000" w:rsidRDefault="00000000" w:rsidRPr="00000000" w14:paraId="000000B8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Frutas: maçãs versus bananas</w:t>
                  <w:br w:type="textWrapping"/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Animais: Gatos versus cães</w:t>
                  <w:br w:type="textWrapping"/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Joguetes: Animais empilhados versus carros de brinquedos</w:t>
                  <w:br w:type="textWrapping"/>
                </w:r>
              </w:p>
              <w:p w:rsidR="00000000" w:rsidDel="00000000" w:rsidP="00000000" w:rsidRDefault="00000000" w:rsidRPr="00000000" w14:paraId="000000BB">
                <w:pPr>
                  <w:numPr>
                    <w:ilvl w:val="1"/>
                    <w:numId w:val="25"/>
                  </w:numPr>
                  <w:spacing w:after="0" w:afterAutospacing="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Colores: 🔴 Coisas vermelhas versus Coisas azuis</w:t>
                  <w:br w:type="textWrapping"/>
                </w:r>
              </w:p>
              <w:p w:rsidR="00000000" w:rsidDel="00000000" w:rsidP="00000000" w:rsidRDefault="00000000" w:rsidRPr="00000000" w14:paraId="000000BC">
                <w:pPr>
                  <w:numPr>
                    <w:ilvl w:val="1"/>
                    <w:numId w:val="25"/>
                  </w:numPr>
                  <w:spacing w:after="240" w:before="0" w:beforeAutospacing="0" w:lineRule="auto"/>
                  <w:ind w:left="144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Formas:  Círculos versus  Triângulos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vgz3bbblgwue" w:id="40"/>
                <w:bookmarkEnd w:id="40"/>
                <w:r w:rsidDel="00000000" w:rsidR="00000000" w:rsidRPr="00000000">
                  <w:rPr>
                    <w:color w:val="000000"/>
                    <w:rtl w:val="0"/>
                  </w:rPr>
                  <w:t xml:space="preserve">Instruções de jogo (passo a passo):</w:t>
                </w:r>
              </w:p>
              <w:p w:rsidR="00000000" w:rsidDel="00000000" w:rsidP="00000000" w:rsidRDefault="00000000" w:rsidRPr="00000000" w14:paraId="000000BE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c8pstxdhzu6q" w:id="41"/>
                <w:bookmarkEnd w:id="41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1. Treinar o Robô</w:t>
                </w:r>
              </w:p>
              <w:p w:rsidR="00000000" w:rsidDel="00000000" w:rsidP="00000000" w:rsidRDefault="00000000" w:rsidRPr="00000000" w14:paraId="000000BF">
                <w:pPr>
                  <w:numPr>
                    <w:ilvl w:val="0"/>
                    <w:numId w:val="39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 professor entrará no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modo robô: voz monótona, braços rígidos. </w:t>
                </w:r>
              </w:p>
              <w:p w:rsidR="00000000" w:rsidDel="00000000" w:rsidP="00000000" w:rsidRDefault="00000000" w:rsidRPr="00000000" w14:paraId="000000C0">
                <w:pPr>
                  <w:numPr>
                    <w:ilvl w:val="0"/>
                    <w:numId w:val="3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Os alunos serão os professores de robôs. Um por um, eles podem subir para a caixa/ cesta e mostrar o robô e a imagem/objeto. </w:t>
                  <w:br w:type="textWrapping"/>
                </w:r>
              </w:p>
              <w:p w:rsidR="00000000" w:rsidDel="00000000" w:rsidP="00000000" w:rsidRDefault="00000000" w:rsidRPr="00000000" w14:paraId="000000C1">
                <w:pPr>
                  <w:numPr>
                    <w:ilvl w:val="0"/>
                    <w:numId w:val="3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 professor mostra ao robô um objeto e diz: ➤ </w:t>
                  <w:br w:type="textWrapping"/>
                  <w:t xml:space="preserve">Esta é uma banana. Banana. ➤ </w:t>
                  <w:br w:type="textWrapping"/>
                  <w:t xml:space="preserve">Mostre 5 bananas seguidas, depois faça o mesmo com as maçãs.</w:t>
                  <w:br w:type="textWrapping"/>
                </w:r>
              </w:p>
              <w:p w:rsidR="00000000" w:rsidDel="00000000" w:rsidP="00000000" w:rsidRDefault="00000000" w:rsidRPr="00000000" w14:paraId="000000C2">
                <w:pPr>
                  <w:numPr>
                    <w:ilvl w:val="0"/>
                    <w:numId w:val="39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Deixem as crianças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repetir: "Estamos a ensinar o robô!"</w:t>
                  <w:br w:type="textWrapping"/>
                </w:r>
              </w:p>
              <w:p w:rsidR="00000000" w:rsidDel="00000000" w:rsidP="00000000" w:rsidRDefault="00000000" w:rsidRPr="00000000" w14:paraId="000000C3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bntvbed78fap" w:id="42"/>
                <w:bookmarkEnd w:id="42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2. Testar o robô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47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 robô vê agora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um novo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item e deve tentar </w:t>
                  <w:br w:type="textWrapping"/>
                  <w:t xml:space="preserve">adivinhar: ➤ Robot, o que </w:t>
                  <w:br w:type="textWrapping"/>
                  <w:t xml:space="preserve">é isso?  ➤ Robot responde: Beep. Acho... maçã?</w:t>
                  <w:br w:type="textWrapping"/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47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Os alunos aplaudem ou dizem Tenta de novo, robô! se estiver errado.</w:t>
                  <w:br w:type="textWrapping"/>
                </w:r>
              </w:p>
              <w:p w:rsidR="00000000" w:rsidDel="00000000" w:rsidP="00000000" w:rsidRDefault="00000000" w:rsidRPr="00000000" w14:paraId="000000C6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color w:val="000000"/>
                    <w:sz w:val="26"/>
                    <w:szCs w:val="26"/>
                  </w:rPr>
                </w:pPr>
                <w:bookmarkStart w:colFirst="0" w:colLast="0" w:name="_heading=h.oi3i4anx6f7w" w:id="43"/>
                <w:bookmarkEnd w:id="43"/>
                <w:r w:rsidDel="00000000" w:rsidR="00000000" w:rsidRPr="00000000">
                  <w:rPr>
                    <w:color w:val="000000"/>
                    <w:sz w:val="26"/>
                    <w:szCs w:val="26"/>
                    <w:rtl w:val="0"/>
                  </w:rPr>
                  <w:t xml:space="preserve">3. Repitação</w:t>
                </w:r>
              </w:p>
              <w:p w:rsidR="00000000" w:rsidDel="00000000" w:rsidP="00000000" w:rsidRDefault="00000000" w:rsidRPr="00000000" w14:paraId="000000C7">
                <w:pPr>
                  <w:numPr>
                    <w:ilvl w:val="0"/>
                    <w:numId w:val="15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Faz algumas adivinhações, mistura os objetos.</w:t>
                  <w:br w:type="textWrapping"/>
                </w:r>
              </w:p>
              <w:p w:rsidR="00000000" w:rsidDel="00000000" w:rsidP="00000000" w:rsidRDefault="00000000" w:rsidRPr="00000000" w14:paraId="000000C8">
                <w:pPr>
                  <w:numPr>
                    <w:ilvl w:val="0"/>
                    <w:numId w:val="15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Falar sobre por que o robô ficou confuso: Foi pequeno demais?</w:t>
                  <w:br w:type="textWrapping"/>
                </w:r>
              </w:p>
              <w:p w:rsidR="00000000" w:rsidDel="00000000" w:rsidP="00000000" w:rsidRDefault="00000000" w:rsidRPr="00000000" w14:paraId="000000C9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u53jp9tr6im" w:id="44"/>
                <w:bookmarkEnd w:id="44"/>
                <w:r w:rsidDel="00000000" w:rsidR="00000000" w:rsidRPr="00000000">
                  <w:rPr>
                    <w:color w:val="000000"/>
                    <w:rtl w:val="0"/>
                  </w:rPr>
                  <w:t xml:space="preserve">Perguntas do professor: (10 minutos)</w:t>
                </w:r>
              </w:p>
              <w:p w:rsidR="00000000" w:rsidDel="00000000" w:rsidP="00000000" w:rsidRDefault="00000000" w:rsidRPr="00000000" w14:paraId="000000CA">
                <w:pPr>
                  <w:numPr>
                    <w:ilvl w:val="0"/>
                    <w:numId w:val="10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 que precisamos fazer para ajudar o robô a aprender melhor?</w:t>
                  <w:br w:type="textWrapping"/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Por que o robô entendeu isso mal?</w:t>
                  <w:br w:type="textWrapping"/>
                </w:r>
              </w:p>
              <w:p w:rsidR="00000000" w:rsidDel="00000000" w:rsidP="00000000" w:rsidRDefault="00000000" w:rsidRPr="00000000" w14:paraId="000000CC">
                <w:pPr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Acha que os robôs aprendem da mesma forma que nós?</w:t>
                  <w:br w:type="textWrapping"/>
                </w:r>
              </w:p>
              <w:p w:rsidR="00000000" w:rsidDel="00000000" w:rsidP="00000000" w:rsidRDefault="00000000" w:rsidRPr="00000000" w14:paraId="000000CD">
                <w:pPr>
                  <w:numPr>
                    <w:ilvl w:val="0"/>
                    <w:numId w:val="10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Os robôs podem ficar confusos como as pessoas?</w:t>
                  <w:br w:type="textWrapping"/>
                </w:r>
              </w:p>
              <w:p w:rsidR="00000000" w:rsidDel="00000000" w:rsidP="00000000" w:rsidRDefault="00000000" w:rsidRPr="00000000" w14:paraId="000000CE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o0vpagjorzn2" w:id="45"/>
                <w:bookmarkEnd w:id="45"/>
                <w:r w:rsidDel="00000000" w:rsidR="00000000" w:rsidRPr="00000000">
                  <w:rPr>
                    <w:color w:val="000000"/>
                    <w:rtl w:val="0"/>
                  </w:rPr>
                  <w:t xml:space="preserve">Extensões e ideias:</w:t>
                </w:r>
              </w:p>
              <w:p w:rsidR="00000000" w:rsidDel="00000000" w:rsidP="00000000" w:rsidRDefault="00000000" w:rsidRPr="00000000" w14:paraId="000000CF">
                <w:pPr>
                  <w:numPr>
                    <w:ilvl w:val="0"/>
                    <w:numId w:val="29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Deixem os alunos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fingirem ser o robô e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fazerem as coisas "erradas" de propósito, isso os ajuda a entender o teste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e o erro.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/>
                  <w:br w:type="textWrapping"/>
                </w:r>
              </w:p>
              <w:p w:rsidR="00000000" w:rsidDel="00000000" w:rsidP="00000000" w:rsidRDefault="00000000" w:rsidRPr="00000000" w14:paraId="000000D0">
                <w:pPr>
                  <w:numPr>
                    <w:ilvl w:val="0"/>
                    <w:numId w:val="2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uma bandeja de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classificação ou dois aros no chão para classificar fisicamente os itens.</w:t>
                  <w:br w:type="textWrapping"/>
                </w:r>
              </w:p>
              <w:p w:rsidR="00000000" w:rsidDel="00000000" w:rsidP="00000000" w:rsidRDefault="00000000" w:rsidRPr="00000000" w14:paraId="000000D1">
                <w:pPr>
                  <w:numPr>
                    <w:ilvl w:val="0"/>
                    <w:numId w:val="29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Faça fotos dos alunos a brincar e use-as em um diário de reflexão mais tarde: Nós ensinamos o nosso robô a distinguir bananas e maçãs!</w:t>
                  <w:br w:type="textWrapping"/>
                </w:r>
              </w:p>
              <w:p w:rsidR="00000000" w:rsidDel="00000000" w:rsidP="00000000" w:rsidRDefault="00000000" w:rsidRPr="00000000" w14:paraId="000000D2">
                <w:pPr>
                  <w:pStyle w:val="Heading2"/>
                  <w:keepNext w:val="0"/>
                  <w:keepLines w:val="0"/>
                  <w:spacing w:after="80" w:before="360" w:lineRule="auto"/>
                  <w:rPr>
                    <w:color w:val="000000"/>
                  </w:rPr>
                </w:pPr>
                <w:bookmarkStart w:colFirst="0" w:colLast="0" w:name="_heading=h.64af3gij4cjq" w:id="46"/>
                <w:bookmarkEnd w:id="46"/>
                <w:r w:rsidDel="00000000" w:rsidR="00000000" w:rsidRPr="00000000">
                  <w:rPr>
                    <w:color w:val="000000"/>
                    <w:rtl w:val="0"/>
                  </w:rPr>
                  <w:t xml:space="preserve">Exemplos de temas que podem ser usados para este jogo:</w:t>
                </w:r>
              </w:p>
              <w:tbl>
                <w:tblPr>
                  <w:tblStyle w:val="Table5"/>
                  <w:tblW w:w="55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80"/>
                  <w:gridCol w:w="4520"/>
                  <w:tblGridChange w:id="0">
                    <w:tblGrid>
                      <w:gridCol w:w="980"/>
                      <w:gridCol w:w="452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3">
                      <w:pPr>
                        <w:spacing w:after="240" w:before="240" w:lineRule="auto"/>
                        <w:jc w:val="left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rtl w:val="0"/>
                        </w:rPr>
                        <w:t xml:space="preserve">Temática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4">
                      <w:pPr>
                        <w:spacing w:after="240" w:before="240" w:lineRule="auto"/>
                        <w:jc w:val="left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rtl w:val="0"/>
                        </w:rPr>
                        <w:t xml:space="preserve">Itens que você pode usar na sala de aula/na casa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5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Frutos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6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Frutas reais, comida de brincar, cartões de frutas.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7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Joguetes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8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Animais de brinquedo versus veículos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9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Roupas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A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Calças contra chapéus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B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Formas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C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Cortes de papel em círculo/quadrado</w:t>
                      </w:r>
                    </w:p>
                  </w:tc>
                </w:tr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D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Colores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E">
                      <w:pPr>
                        <w:spacing w:after="240" w:before="240" w:lineRule="auto"/>
                        <w:rPr>
                          <w:rFonts w:ascii="Calibri" w:cs="Calibri" w:eastAsia="Calibri" w:hAnsi="Calibri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rtl w:val="0"/>
                        </w:rPr>
                        <w:t xml:space="preserve">Objetos vermelhos versus objetos azuis</w:t>
                      </w:r>
                    </w:p>
                  </w:tc>
                </w:tr>
              </w:tbl>
              <w:p w:rsidR="00000000" w:rsidDel="00000000" w:rsidP="00000000" w:rsidRDefault="00000000" w:rsidRPr="00000000" w14:paraId="000000DF">
                <w:pPr>
                  <w:spacing w:after="240" w:before="240" w:lineRule="auto"/>
                  <w:ind w:left="0" w:firstLine="0"/>
                  <w:rPr>
                    <w:rFonts w:ascii="Calibri" w:cs="Calibri" w:eastAsia="Calibri" w:hAnsi="Calibri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0">
                <w:pPr>
                  <w:spacing w:after="240" w:before="240" w:lineRule="auto"/>
                  <w:ind w:left="0" w:firstLine="0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Considerações finais: </w:t>
                </w: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/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(5 minutos)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spacing w:after="240" w:befor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br w:type="textWrapping"/>
                  <w:t xml:space="preserve"/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rtl w:val="0"/>
                  </w:rPr>
                  <w:t xml:space="preserve"> Os robôs tentam aprender como nós, mas precisam de muita ajuda. Vais ajudar a ensinar uma esta semana!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11.16564417177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11.165644171779"/>
        <w:tblGridChange w:id="0">
          <w:tblGrid>
            <w:gridCol w:w="11511.165644171779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E4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80" w:before="360" w:line="276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eo5ii24bw71s" w:id="47"/>
            <w:bookmarkEnd w:id="47"/>
            <w:r w:rsidDel="00000000" w:rsidR="00000000" w:rsidRPr="00000000">
              <w:rPr>
                <w:color w:val="000000"/>
                <w:rtl w:val="0"/>
              </w:rPr>
              <w:t xml:space="preserve">Atividade 2: </w:t>
            </w:r>
            <w:r w:rsidDel="00000000" w:rsidR="00000000" w:rsidRPr="00000000">
              <w:rPr>
                <w:color w:val="000000"/>
                <w:rtl w:val="0"/>
              </w:rPr>
              <w:t xml:space="preserve">Os robôs podem aprender como nós? (45 minutos)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t xml:space="preserve">Foco: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explorarão como os seres humanos e as máquinas reconhecem e classificam objetos de forma diferente.</w:t>
            </w:r>
          </w:p>
          <w:p w:rsidR="00000000" w:rsidDel="00000000" w:rsidP="00000000" w:rsidRDefault="00000000" w:rsidRPr="00000000" w14:paraId="000000E6">
            <w:pPr>
              <w:pStyle w:val="Heading3"/>
              <w:keepNext w:val="0"/>
              <w:keepLines w:val="0"/>
              <w:spacing w:after="80" w:before="280" w:line="276" w:lineRule="auto"/>
              <w:ind w:left="720" w:firstLine="0"/>
              <w:rPr>
                <w:color w:val="000000"/>
                <w:sz w:val="26"/>
                <w:szCs w:val="26"/>
              </w:rPr>
            </w:pPr>
            <w:bookmarkStart w:colFirst="0" w:colLast="0" w:name="_heading=h.8wc1qqxy6qnk" w:id="48"/>
            <w:bookmarkEnd w:id="4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Objetivos de aprendizagem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comparar o reconhecimento humano e da máquina.</w:t>
              <w:br w:type="textWrapping"/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participarão em atividades práticas de classificação e adivinhação.</w:t>
              <w:br w:type="textWrapping"/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começar a entender que as máquinas precisam ser treinadas.</w:t>
              <w:br w:type="textWrapping"/>
            </w:r>
          </w:p>
          <w:p w:rsidR="00000000" w:rsidDel="00000000" w:rsidP="00000000" w:rsidRDefault="00000000" w:rsidRPr="00000000" w14:paraId="000000EA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rmnpn4pbdlwm" w:id="49"/>
            <w:bookmarkEnd w:id="49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Introdução e motivação (5 minutos)</w:t>
            </w:r>
          </w:p>
          <w:p w:rsidR="00000000" w:rsidDel="00000000" w:rsidP="00000000" w:rsidRDefault="00000000" w:rsidRPr="00000000" w14:paraId="000000EB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explicará:</w:t>
            </w:r>
          </w:p>
          <w:p w:rsidR="00000000" w:rsidDel="00000000" w:rsidP="00000000" w:rsidRDefault="00000000" w:rsidRPr="00000000" w14:paraId="000000EC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Hoje vamos descobrir como decidimos o que são as coisas  como animais ou frutas  e como os robôs tentam fazer o mesmo. Os robôs não pensam como nós. Precisam de muita ajuda para aprender.</w:t>
            </w:r>
          </w:p>
          <w:p w:rsidR="00000000" w:rsidDel="00000000" w:rsidP="00000000" w:rsidRDefault="00000000" w:rsidRPr="00000000" w14:paraId="000000ED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irá mostrar algumas imagens familiares (por exemplo: um gato, banana, carro de brinquedo) e pergunte aos alunos: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43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Como sabes o que é isto?</w:t>
              <w:br w:type="textWrapping"/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43"/>
              </w:numPr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 pistas olhas?</w:t>
              <w:br w:type="textWrapping"/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43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Achas que um robô sabe o que é isto?</w:t>
              <w:br w:type="textWrapping"/>
            </w:r>
          </w:p>
          <w:p w:rsidR="00000000" w:rsidDel="00000000" w:rsidP="00000000" w:rsidRDefault="00000000" w:rsidRPr="00000000" w14:paraId="000000F1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Isso levará à ideia-chave: "Aprendemos </w:t>
              <w:br w:type="textWrapping"/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 o que vemos, tocamos e lembramos. Os robôs usam câmeras, mas não entendem a menos que os ensinemos".</w:t>
            </w:r>
          </w:p>
          <w:p w:rsidR="00000000" w:rsidDel="00000000" w:rsidP="00000000" w:rsidRDefault="00000000" w:rsidRPr="00000000" w14:paraId="000000F2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qxjafzxjs2ca" w:id="50"/>
            <w:bookmarkEnd w:id="5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de classificação da vida real (15 minutos)</w:t>
            </w:r>
          </w:p>
          <w:p w:rsidR="00000000" w:rsidDel="00000000" w:rsidP="00000000" w:rsidRDefault="00000000" w:rsidRPr="00000000" w14:paraId="000000F3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Materiais: Cestas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 bandejas, uma variedade de brinquedos ou itens reais (por exemplo: frutas, formas, brinquedos moles).</w:t>
            </w:r>
          </w:p>
          <w:p w:rsidR="00000000" w:rsidDel="00000000" w:rsidP="00000000" w:rsidRDefault="00000000" w:rsidRPr="00000000" w14:paraId="000000F4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alunos: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7"/>
              </w:numPr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Trabalhar juntos para classificar os itens em grupos por cor, forma ou tipo.</w:t>
              <w:br w:type="textWrapping"/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7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Repita a atividade enquanto finge ser "robôs" que precisam de ajuda usando caixas de papelão ou máscaras para jogar.</w:t>
              <w:br w:type="textWrapping"/>
            </w:r>
          </w:p>
          <w:p w:rsidR="00000000" w:rsidDel="00000000" w:rsidP="00000000" w:rsidRDefault="00000000" w:rsidRPr="00000000" w14:paraId="000000F7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vai modelar ser um robô confuso:</w:t>
            </w:r>
          </w:p>
          <w:p w:rsidR="00000000" w:rsidDel="00000000" w:rsidP="00000000" w:rsidRDefault="00000000" w:rsidRPr="00000000" w14:paraId="000000F8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É uma banana? Ou é um carro de brinquedo? Não sei!</w:t>
            </w:r>
          </w:p>
          <w:p w:rsidR="00000000" w:rsidDel="00000000" w:rsidP="00000000" w:rsidRDefault="00000000" w:rsidRPr="00000000" w14:paraId="000000F9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então agir como professores robôs para ajudar.</w:t>
            </w:r>
          </w:p>
          <w:p w:rsidR="00000000" w:rsidDel="00000000" w:rsidP="00000000" w:rsidRDefault="00000000" w:rsidRPr="00000000" w14:paraId="000000F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Resultado da aprendizagem: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reconhecerão que a classificação requer conhecimento e raciocínio, que as máquinas não têm por defeito.</w:t>
            </w:r>
          </w:p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v9ls1h6ifkj9" w:id="51"/>
            <w:bookmarkEnd w:id="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9vilo0yz9nx6" w:id="52"/>
            <w:bookmarkEnd w:id="5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Jogo de Adivinhação de Robôs (15 minutos)</w:t>
            </w:r>
          </w:p>
          <w:p w:rsidR="00000000" w:rsidDel="00000000" w:rsidP="00000000" w:rsidRDefault="00000000" w:rsidRPr="00000000" w14:paraId="000000FD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descreverá um objeto oculto usando pistas simples (por exemplo: "É vermelho, redondo e cresce em árvores").</w:t>
            </w:r>
          </w:p>
          <w:p w:rsidR="00000000" w:rsidDel="00000000" w:rsidP="00000000" w:rsidRDefault="00000000" w:rsidRPr="00000000" w14:paraId="000000FE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adivinhar o objeto. O professor explicará:</w:t>
            </w:r>
          </w:p>
          <w:p w:rsidR="00000000" w:rsidDel="00000000" w:rsidP="00000000" w:rsidRDefault="00000000" w:rsidRPr="00000000" w14:paraId="000000FF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Quando demos ao robô as mesmas pistas, ele adivinhou algo errado! Por que achas que isso aconteceu?</w:t>
            </w:r>
          </w:p>
          <w:p w:rsidR="00000000" w:rsidDel="00000000" w:rsidP="00000000" w:rsidRDefault="00000000" w:rsidRPr="00000000" w14:paraId="00000100">
            <w:pPr>
              <w:spacing w:after="240" w:before="240"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compararão as suas próprias conjecturas com um robô (imaginado ou baseado em resultados de modelos anteriores).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Style w:val="Heading3"/>
              <w:keepNext w:val="0"/>
              <w:keepLines w:val="0"/>
              <w:spacing w:after="80" w:before="280" w:line="276" w:lineRule="auto"/>
              <w:ind w:left="0" w:firstLine="0"/>
              <w:rPr>
                <w:color w:val="000000"/>
                <w:sz w:val="26"/>
                <w:szCs w:val="26"/>
              </w:rPr>
            </w:pPr>
            <w:bookmarkStart w:colFirst="0" w:colLast="0" w:name="_heading=h.ne2wnkohu8mz" w:id="53"/>
            <w:bookmarkEnd w:id="5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Reflexão e desenho (10 minutos)</w:t>
            </w:r>
          </w:p>
          <w:p w:rsidR="00000000" w:rsidDel="00000000" w:rsidP="00000000" w:rsidRDefault="00000000" w:rsidRPr="00000000" w14:paraId="00000102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desenham uma foto ou ditam uma legenda:</w:t>
            </w:r>
          </w:p>
          <w:p w:rsidR="00000000" w:rsidDel="00000000" w:rsidP="00000000" w:rsidRDefault="00000000" w:rsidRPr="00000000" w14:paraId="00000103">
            <w:pPr>
              <w:spacing w:after="240" w:before="240" w:line="276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que precisa aprender um </w:t>
              <w:br w:type="textWrapping"/>
              <w:t xml:space="preserve">robô? As opções podem incluir: "imágenes", "pessoas", "prática", "exemplos".</w:t>
            </w:r>
          </w:p>
          <w:p w:rsidR="00000000" w:rsidDel="00000000" w:rsidP="00000000" w:rsidRDefault="00000000" w:rsidRPr="00000000" w14:paraId="00000104">
            <w:pPr>
              <w:spacing w:after="240" w:before="240" w:line="276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ajudará os alunos a etiquetarem o trabalho e a exibirem.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79.0184049079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79.018404907976"/>
        <w:tblGridChange w:id="0">
          <w:tblGrid>
            <w:gridCol w:w="11679.018404907976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107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spacing w:after="80" w:before="360" w:lineRule="auto"/>
              <w:ind w:left="0" w:firstLine="0"/>
              <w:rPr>
                <w:color w:val="000000"/>
              </w:rPr>
            </w:pPr>
            <w:bookmarkStart w:colFirst="0" w:colLast="0" w:name="_heading=h.viwzghxom7t" w:id="54"/>
            <w:bookmarkEnd w:id="54"/>
            <w:r w:rsidDel="00000000" w:rsidR="00000000" w:rsidRPr="00000000">
              <w:rPr>
                <w:color w:val="000000"/>
                <w:rtl w:val="0"/>
              </w:rPr>
              <w:t xml:space="preserve">Atividade 3.1: Treinamento e teste do robô: criação do conjunto de dados: humanos ensinam a máquina (60 minutos: pode ser dividido em duas sessões) </w:t>
            </w:r>
          </w:p>
          <w:p w:rsidR="00000000" w:rsidDel="00000000" w:rsidP="00000000" w:rsidRDefault="00000000" w:rsidRPr="00000000" w14:paraId="00000109">
            <w:pPr>
              <w:pStyle w:val="Heading2"/>
              <w:keepNext w:val="0"/>
              <w:keepLines w:val="0"/>
              <w:spacing w:after="80" w:before="360" w:lineRule="auto"/>
              <w:ind w:left="0" w:firstLine="0"/>
              <w:rPr>
                <w:rFonts w:ascii="Calibri" w:cs="Calibri" w:eastAsia="Calibri" w:hAnsi="Calibri"/>
              </w:rPr>
            </w:pPr>
            <w:bookmarkStart w:colFirst="0" w:colLast="0" w:name="_heading=h.ktkbhsnalnud" w:id="55"/>
            <w:bookmarkEnd w:id="55"/>
            <w:r w:rsidDel="00000000" w:rsidR="00000000" w:rsidRPr="00000000">
              <w:rPr>
                <w:color w:val="000000"/>
                <w:rtl w:val="0"/>
              </w:rPr>
              <w:t xml:space="preserve">Foco: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participarão na criação de um conjunto de dados e ensinarão um robô usando Teachable Machine.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5u3eflulzaw" w:id="56"/>
            <w:bookmarkEnd w:id="5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Introdução: (10 minutos)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37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Recapitulação da última sessão A discussão: Podem as máquinas aprender como os seres humanos?</w:t>
              <w:br w:type="textWrapping"/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3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Explique que hoje, os alunos serão os professores. Eles ajudarão um robô a aprender algo novo.</w:t>
              <w:br w:type="textWrapping"/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37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Usar linguagem como: </w:t>
              <w:br w:type="textWrapping"/>
              <w:br w:type="textWrapping"/>
              <w:br w:type="textWrapping"/>
              <w:t xml:space="preserve">Vamos mostrar ao computador muitas imagens, e ele vai tentar aprender assim como nós  mas às vezes as coisas ficam erradas!</w:t>
              <w:br w:type="textWrapping"/>
              <w:br w:type="textWrapping"/>
            </w:r>
          </w:p>
          <w:p w:rsidR="00000000" w:rsidDel="00000000" w:rsidP="00000000" w:rsidRDefault="00000000" w:rsidRPr="00000000" w14:paraId="0000010E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p0p1m889s5de" w:id="57"/>
            <w:bookmarkEnd w:id="5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passo a passo: recolha de dados </w:t>
            </w:r>
          </w:p>
          <w:p w:rsidR="00000000" w:rsidDel="00000000" w:rsidP="00000000" w:rsidRDefault="00000000" w:rsidRPr="00000000" w14:paraId="0000010F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553e4ubbdz3u" w:id="58"/>
            <w:bookmarkEnd w:id="58"/>
            <w:r w:rsidDel="00000000" w:rsidR="00000000" w:rsidRPr="00000000">
              <w:rPr>
                <w:i w:val="0"/>
                <w:color w:val="000000"/>
                <w:rtl w:val="0"/>
              </w:rPr>
              <w:t xml:space="preserve">1. Escolha um tema (10 minutos)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4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uma classe ou em pequenos grupos, os alunos decidirão o que querem que a IA aprenda. Alguns temas adequados à idade incluem:</w:t>
              <w:br w:type="textWrapping"/>
            </w:r>
          </w:p>
          <w:p w:rsidR="00000000" w:rsidDel="00000000" w:rsidP="00000000" w:rsidRDefault="00000000" w:rsidRPr="00000000" w14:paraId="00000111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Frutas (maçã, banana, laranja)</w:t>
              <w:br w:type="textWrapping"/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Objetos de aula (pen, cola, tesouras)</w:t>
              <w:br w:type="textWrapping"/>
            </w:r>
          </w:p>
          <w:p w:rsidR="00000000" w:rsidDel="00000000" w:rsidP="00000000" w:rsidRDefault="00000000" w:rsidRPr="00000000" w14:paraId="00000113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Emoções (cara feliz, cara triste, cara surpresa)</w:t>
              <w:br w:type="textWrapping"/>
            </w:r>
          </w:p>
          <w:p w:rsidR="00000000" w:rsidDel="00000000" w:rsidP="00000000" w:rsidRDefault="00000000" w:rsidRPr="00000000" w14:paraId="00000114">
            <w:pPr>
              <w:numPr>
                <w:ilvl w:val="1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Animais de estimação (gato, cão, coelho)</w:t>
              <w:br w:type="textWrapping"/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Regista as categorias no quadro.</w:t>
              <w:br w:type="textWrapping"/>
            </w:r>
          </w:p>
          <w:p w:rsidR="00000000" w:rsidDel="00000000" w:rsidP="00000000" w:rsidRDefault="00000000" w:rsidRPr="00000000" w14:paraId="00000116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h2652h72e7k1" w:id="59"/>
            <w:bookmarkEnd w:id="59"/>
            <w:r w:rsidDel="00000000" w:rsidR="00000000" w:rsidRPr="00000000">
              <w:rPr>
                <w:i w:val="0"/>
                <w:color w:val="000000"/>
                <w:rtl w:val="0"/>
              </w:rPr>
              <w:t xml:space="preserve">2. Coletar dados de imagem (30 minutos)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vão juntar imagens por turnos para cada aula usando:</w:t>
            </w:r>
          </w:p>
          <w:p w:rsidR="00000000" w:rsidDel="00000000" w:rsidP="00000000" w:rsidRDefault="00000000" w:rsidRPr="00000000" w14:paraId="00000118">
            <w:pPr>
              <w:pStyle w:val="Heading5"/>
              <w:keepNext w:val="0"/>
              <w:keepLines w:val="0"/>
              <w:spacing w:after="40" w:before="220" w:lineRule="auto"/>
              <w:rPr>
                <w:b w:val="1"/>
                <w:color w:val="000000"/>
                <w:sz w:val="20"/>
                <w:szCs w:val="20"/>
              </w:rPr>
            </w:pPr>
            <w:bookmarkStart w:colFirst="0" w:colLast="0" w:name="_heading=h.fefi6bacfrfq" w:id="60"/>
            <w:bookmarkEnd w:id="60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 opção A: tirar fotos com uma câmera Web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46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professora abre </w:t>
            </w:r>
            <w:hyperlink r:id="rId41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4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. https://teachablemachine.withgoogle.com num computador da 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sala de aula.</w:t>
              <w:br w:type="textWrapping"/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cada categoria (por exemplo, maçã), os alunos:</w:t>
              <w:br w:type="textWrapping"/>
            </w:r>
          </w:p>
          <w:p w:rsidR="00000000" w:rsidDel="00000000" w:rsidP="00000000" w:rsidRDefault="00000000" w:rsidRPr="00000000" w14:paraId="0000011B">
            <w:pPr>
              <w:numPr>
                <w:ilvl w:val="1"/>
                <w:numId w:val="46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Mantenha o objeto ou a imagem em frente à webcam.</w:t>
              <w:br w:type="textWrapping"/>
            </w:r>
          </w:p>
          <w:p w:rsidR="00000000" w:rsidDel="00000000" w:rsidP="00000000" w:rsidRDefault="00000000" w:rsidRPr="00000000" w14:paraId="0000011C">
            <w:pPr>
              <w:numPr>
                <w:ilvl w:val="1"/>
                <w:numId w:val="46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Clique para tirar 10–15 fotos, mostrando-as de diferentes ângulos, fundos e posições.</w:t>
              <w:br w:type="textWrapping"/>
            </w:r>
          </w:p>
          <w:p w:rsidR="00000000" w:rsidDel="00000000" w:rsidP="00000000" w:rsidRDefault="00000000" w:rsidRPr="00000000" w14:paraId="0000011D">
            <w:pPr>
              <w:numPr>
                <w:ilvl w:val="1"/>
                <w:numId w:val="46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Repita para cada aula.</w:t>
              <w:br w:type="textWrapping"/>
            </w:r>
          </w:p>
          <w:p w:rsidR="00000000" w:rsidDel="00000000" w:rsidP="00000000" w:rsidRDefault="00000000" w:rsidRPr="00000000" w14:paraId="0000011E">
            <w:pPr>
              <w:pStyle w:val="Heading5"/>
              <w:keepNext w:val="0"/>
              <w:keepLines w:val="0"/>
              <w:spacing w:after="40" w:before="220" w:lineRule="auto"/>
              <w:rPr>
                <w:b w:val="1"/>
                <w:color w:val="000000"/>
                <w:sz w:val="20"/>
                <w:szCs w:val="20"/>
              </w:rPr>
            </w:pPr>
            <w:bookmarkStart w:colFirst="0" w:colLast="0" w:name="_heading=h.mywlzoo17vot" w:id="61"/>
            <w:bookmarkEnd w:id="6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Opção B: Usar imagens pré-impressas ou desenhadas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4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Alternativamente, os alunos podem usar imagens de revistas ou desenhos.</w:t>
              <w:br w:type="textWrapping"/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4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Usar a webcam para capturar cada um no Teachable Machine.</w:t>
              <w:br w:type="textWrapping"/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Professor Prompt: Vamos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ajudar a máquina a ver como cada coisa parece. Se lhe mostrarmos apenas uma imagem, pode não entender. É por isso que precisamos de muitos exemplos!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2e9tsklkx5pn" w:id="62"/>
            <w:bookmarkEnd w:id="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n1nxda91wbaa" w:id="63"/>
            <w:bookmarkEnd w:id="6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Reflexão e Revisão (10 minutos)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Discutir:</w:t>
              <w:br w:type="textWrapping"/>
            </w:r>
          </w:p>
          <w:p w:rsidR="00000000" w:rsidDel="00000000" w:rsidP="00000000" w:rsidRDefault="00000000" w:rsidRPr="00000000" w14:paraId="00000126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foi fácil ou difícil em coletar fotos?</w:t>
              <w:br w:type="textWrapping"/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é que o computador pode ficar confuso?</w:t>
              <w:br w:type="textWrapping"/>
            </w:r>
          </w:p>
          <w:p w:rsidR="00000000" w:rsidDel="00000000" w:rsidP="00000000" w:rsidRDefault="00000000" w:rsidRPr="00000000" w14:paraId="00000128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</w:rPr>
            </w:pPr>
            <w:bookmarkStart w:colFirst="0" w:colLast="0" w:name="_heading=h.bmm6is8gztrl" w:id="64"/>
            <w:bookmarkEnd w:id="64"/>
            <w:r w:rsidDel="00000000" w:rsidR="00000000" w:rsidRPr="00000000">
              <w:rPr>
                <w:color w:val="000000"/>
                <w:rtl w:val="0"/>
              </w:rPr>
              <w:t xml:space="preserve">Atividade 3.2  </w:t>
            </w:r>
            <w:r w:rsidDel="00000000" w:rsidR="00000000" w:rsidRPr="00000000">
              <w:rPr>
                <w:color w:val="000000"/>
                <w:rtl w:val="0"/>
              </w:rPr>
              <w:t xml:space="preserve">Treinamento do Modelo de IA (90 minutos: pode ser dividido em 3 sessões)</w:t>
            </w:r>
          </w:p>
          <w:p w:rsidR="00000000" w:rsidDel="00000000" w:rsidP="00000000" w:rsidRDefault="00000000" w:rsidRPr="00000000" w14:paraId="00000129">
            <w:pPr>
              <w:pStyle w:val="Heading3"/>
              <w:keepNext w:val="0"/>
              <w:keepLines w:val="0"/>
              <w:spacing w:after="80" w:before="280" w:lineRule="auto"/>
              <w:rPr>
                <w:rFonts w:ascii="Calibri" w:cs="Calibri" w:eastAsia="Calibri" w:hAnsi="Calibri"/>
              </w:rPr>
            </w:pPr>
            <w:bookmarkStart w:colFirst="0" w:colLast="0" w:name="_heading=h.5r4wirptw3d6" w:id="65"/>
            <w:bookmarkEnd w:id="65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Foco: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aprenderão como um modelo de IA é treinado </w:t>
            </w:r>
            <w:r w:rsidDel="00000000" w:rsidR="00000000" w:rsidRPr="00000000">
              <w:rPr>
                <w:rtl w:val="0"/>
              </w:rPr>
              <w:t xml:space="preserve">usando dados. Liderados pelo professor,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testarão e avaliarão o seu modelo, procurando erros. </w:t>
            </w: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Refletirão sobre o que afeta a precisão da IA.</w:t>
              <w:br w:type="textWrapping"/>
            </w:r>
          </w:p>
          <w:p w:rsidR="00000000" w:rsidDel="00000000" w:rsidP="00000000" w:rsidRDefault="00000000" w:rsidRPr="00000000" w14:paraId="0000012A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tuxp8779odkp" w:id="66"/>
            <w:bookmarkEnd w:id="6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Introdução (10 minutos)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48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Revise o que os alunos fizeram na última sessão.</w:t>
              <w:br w:type="textWrapping"/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48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Agora </w:t>
              <w:br w:type="textWrapping"/>
              <w:br w:type="textWrapping"/>
              <w:br w:type="textWrapping"/>
              <w:t xml:space="preserve">vamos pedir ao robô que aprenda com as fotos que lhe damos. Então vamos testá-lo com novos para ver se ele entende!</w:t>
              <w:br w:type="textWrapping"/>
            </w:r>
          </w:p>
          <w:p w:rsidR="00000000" w:rsidDel="00000000" w:rsidP="00000000" w:rsidRDefault="00000000" w:rsidRPr="00000000" w14:paraId="0000012D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zh37pcmb8kly" w:id="67"/>
            <w:bookmarkEnd w:id="6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Atividade passo a passo: Treinamento e teste de IA (60 minutos)</w:t>
            </w:r>
          </w:p>
          <w:p w:rsidR="00000000" w:rsidDel="00000000" w:rsidP="00000000" w:rsidRDefault="00000000" w:rsidRPr="00000000" w14:paraId="0000012E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sc8ktzj0jux3" w:id="68"/>
            <w:bookmarkEnd w:id="68"/>
            <w:r w:rsidDel="00000000" w:rsidR="00000000" w:rsidRPr="00000000">
              <w:rPr>
                <w:i w:val="0"/>
                <w:color w:val="000000"/>
                <w:rtl w:val="0"/>
              </w:rPr>
              <w:t xml:space="preserve">1. Abrir o Teachable Machine e treinar o modelo (15 minutos)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Siga estes passos (guidados pelo professor, com assistentes estudantis):</w:t>
              <w:br w:type="textWrapping"/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hyperlink r:id="rId43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4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Abre: https://teachablemachine.withgoogle.com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Escolha: Começar → Projeto de imagem → Modelo de imagem padrão</w:t>
              <w:br w:type="textWrapping"/>
            </w:r>
          </w:p>
          <w:p w:rsidR="00000000" w:rsidDel="00000000" w:rsidP="00000000" w:rsidRDefault="00000000" w:rsidRPr="00000000" w14:paraId="00000132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Adicione todas as imagens da sessão anterior.</w:t>
              <w:br w:type="textWrapping"/>
            </w:r>
          </w:p>
          <w:p w:rsidR="00000000" w:rsidDel="00000000" w:rsidP="00000000" w:rsidRDefault="00000000" w:rsidRPr="00000000" w14:paraId="00000133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Deslocar a página para baixo e clicar 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«Train Model» (treinar o modelo).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134">
            <w:pPr>
              <w:numPr>
                <w:ilvl w:val="1"/>
                <w:numId w:val="14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Espera até o modelo estar pronto.</w:t>
              <w:br w:type="textWrapping"/>
            </w:r>
          </w:p>
          <w:p w:rsidR="00000000" w:rsidDel="00000000" w:rsidP="00000000" w:rsidRDefault="00000000" w:rsidRPr="00000000" w14:paraId="00000135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Explicação do professor: Esta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é a parte onde o robô pratica. Está a olhar para tudo o que lhe mostrámos, e a tentar descobrir o que torna uma maçã diferente de uma banana.</w:t>
            </w:r>
          </w:p>
          <w:p w:rsidR="00000000" w:rsidDel="00000000" w:rsidP="00000000" w:rsidRDefault="00000000" w:rsidRPr="00000000" w14:paraId="00000136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q1yts9jggj6b" w:id="69"/>
            <w:bookmarkEnd w:id="69"/>
            <w:r w:rsidDel="00000000" w:rsidR="00000000" w:rsidRPr="00000000">
              <w:rPr>
                <w:i w:val="0"/>
                <w:color w:val="000000"/>
                <w:rtl w:val="0"/>
              </w:rPr>
              <w:t xml:space="preserve">2. Teste o Modelo (20 minutos)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9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a webcam para mostrar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novos exemplos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 o modelo ainda não viu.</w:t>
              <w:br w:type="textWrapping"/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4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Peça aos alunos que adivinhem o que o robô dirá antes de testá-lo.</w:t>
              <w:br w:type="textWrapping"/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4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Observe:</w:t>
              <w:br w:type="textWrapping"/>
            </w:r>
          </w:p>
          <w:p w:rsidR="00000000" w:rsidDel="00000000" w:rsidP="00000000" w:rsidRDefault="00000000" w:rsidRPr="00000000" w14:paraId="0000013A">
            <w:pPr>
              <w:numPr>
                <w:ilvl w:val="1"/>
                <w:numId w:val="4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Foi certo?</w:t>
              <w:br w:type="textWrapping"/>
            </w:r>
          </w:p>
          <w:p w:rsidR="00000000" w:rsidDel="00000000" w:rsidP="00000000" w:rsidRDefault="00000000" w:rsidRPr="00000000" w14:paraId="0000013B">
            <w:pPr>
              <w:numPr>
                <w:ilvl w:val="1"/>
                <w:numId w:val="4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Foi confuso?</w:t>
              <w:br w:type="textWrapping"/>
            </w:r>
          </w:p>
          <w:p w:rsidR="00000000" w:rsidDel="00000000" w:rsidP="00000000" w:rsidRDefault="00000000" w:rsidRPr="00000000" w14:paraId="0000013C">
            <w:pPr>
              <w:numPr>
                <w:ilvl w:val="1"/>
                <w:numId w:val="49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Quão certo era (veja a confiança em %)?</w:t>
              <w:br w:type="textWrapping"/>
            </w:r>
          </w:p>
          <w:p w:rsidR="00000000" w:rsidDel="00000000" w:rsidP="00000000" w:rsidRDefault="00000000" w:rsidRPr="00000000" w14:paraId="0000013D">
            <w:pPr>
              <w:pStyle w:val="Heading4"/>
              <w:keepNext w:val="0"/>
              <w:keepLines w:val="0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9wrjp88d7gbo" w:id="70"/>
            <w:bookmarkEnd w:id="70"/>
            <w:r w:rsidDel="00000000" w:rsidR="00000000" w:rsidRPr="00000000">
              <w:rPr>
                <w:i w:val="0"/>
                <w:color w:val="000000"/>
                <w:rtl w:val="0"/>
              </w:rPr>
              <w:t xml:space="preserve">3. Resolvendo problemas juntos (10 minutos)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2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Tente testar com imagens difíceis:</w:t>
              <w:br w:type="textWrapping"/>
            </w:r>
          </w:p>
          <w:p w:rsidR="00000000" w:rsidDel="00000000" w:rsidP="00000000" w:rsidRDefault="00000000" w:rsidRPr="00000000" w14:paraId="0000013F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Objetos com iluminação ruim</w:t>
              <w:br w:type="textWrapping"/>
            </w:r>
          </w:p>
          <w:p w:rsidR="00000000" w:rsidDel="00000000" w:rsidP="00000000" w:rsidRDefault="00000000" w:rsidRPr="00000000" w14:paraId="00000140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Objetos parcialmente ocultos</w:t>
              <w:br w:type="textWrapping"/>
            </w:r>
          </w:p>
          <w:p w:rsidR="00000000" w:rsidDel="00000000" w:rsidP="00000000" w:rsidRDefault="00000000" w:rsidRPr="00000000" w14:paraId="00000141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Produtos semelhantes</w:t>
              <w:br w:type="textWrapping"/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Pergunte aos alunos:</w:t>
              <w:br w:type="textWrapping"/>
            </w:r>
          </w:p>
          <w:p w:rsidR="00000000" w:rsidDel="00000000" w:rsidP="00000000" w:rsidRDefault="00000000" w:rsidRPr="00000000" w14:paraId="00000143">
            <w:pPr>
              <w:numPr>
                <w:ilvl w:val="1"/>
                <w:numId w:val="2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Porque achas que cometeu um erro?</w:t>
              <w:br w:type="textWrapping"/>
            </w:r>
          </w:p>
          <w:p w:rsidR="00000000" w:rsidDel="00000000" w:rsidP="00000000" w:rsidRDefault="00000000" w:rsidRPr="00000000" w14:paraId="00000144">
            <w:pPr>
              <w:numPr>
                <w:ilvl w:val="1"/>
                <w:numId w:val="22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podemos fazer para ajudá-lo a aprender melhor?</w:t>
            </w:r>
          </w:p>
          <w:p w:rsidR="00000000" w:rsidDel="00000000" w:rsidP="00000000" w:rsidRDefault="00000000" w:rsidRPr="00000000" w14:paraId="00000145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7ictfj60b9cz" w:id="71"/>
            <w:bookmarkEnd w:id="7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Discussão e reflexão em grupo (20 minutos)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a máquina aprendeu bem?</w:t>
              <w:br w:type="textWrapping"/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a confundiu?</w:t>
              <w:br w:type="textWrapping"/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Pensa como nós?</w:t>
              <w:br w:type="textWrapping"/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é que decide?</w:t>
              <w:br w:type="textWrapping"/>
            </w:r>
          </w:p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Incentive o pensamento crítico, incentivando: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lhe mostrarmos somente maçãs vermelhas, ela </w:t>
              <w:br w:type="textWrapping"/>
              <w:t xml:space="preserve">ainda reconhecerá uma maçã verde?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yhhof7uzytj7" w:id="72"/>
            <w:bookmarkEnd w:id="72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Recursos para o professor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/>
            </w:r>
            <w:hyperlink r:id="rId45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>Página </w:t>
              </w:r>
            </w:hyperlink>
            <w:hyperlink r:id="rId4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web: https://teachablemachine.withgoogle.com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Vídeo-tutorial </w:t>
            </w:r>
            <w:hyperlink r:id="rId47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4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(YouTube): https://www.youtube.com/watch?v=FWYLFsB7GCo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Lição </w:t>
              <w:br w:type="textWrapping"/>
            </w:r>
            <w:hyperlink r:id="rId4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PDF com exemplos: https://www.cuny.edu/wp-content/uploads/sites/4/page-assets/research/student-technology-initiatives/TeachableMachine_LessonIdeas.pdf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5"/>
        <w:tblGridChange w:id="0">
          <w:tblGrid>
            <w:gridCol w:w="12555"/>
          </w:tblGrid>
        </w:tblGridChange>
      </w:tblGrid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15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156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</w:rPr>
            </w:pPr>
            <w:bookmarkStart w:colFirst="0" w:colLast="0" w:name="_heading=h.hf4nckdfvfu" w:id="73"/>
            <w:bookmarkEnd w:id="73"/>
            <w:r w:rsidDel="00000000" w:rsidR="00000000" w:rsidRPr="00000000">
              <w:rPr>
                <w:color w:val="000000"/>
                <w:rtl w:val="0"/>
              </w:rPr>
              <w:t xml:space="preserve">Atividade 4: o robô precisa de ajuda? (45 min)</w:t>
            </w:r>
          </w:p>
          <w:p w:rsidR="00000000" w:rsidDel="00000000" w:rsidP="00000000" w:rsidRDefault="00000000" w:rsidRPr="00000000" w14:paraId="00000157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241n2nr7m0to" w:id="74"/>
            <w:bookmarkEnd w:id="74"/>
            <w:r w:rsidDel="00000000" w:rsidR="00000000" w:rsidRPr="00000000">
              <w:rPr>
                <w:color w:val="000000"/>
                <w:rtl w:val="0"/>
              </w:rPr>
              <w:t xml:space="preserve">Foco: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Entender que os robôs (IA) podem cometer erros e precisam de ajuda humana para aprender. No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 desta sessão, os alunos vão entender que os robôs às vezes fazem as coisas mal. Os alunos vão reconhecer que os robôs precisam de pessoas para ensiná-los. Os alunos vão refletir sobre como ajudaram um robô a aprender. Os alunos vão começar a explorar quais trabalhos as pessoas fazem melhor do que os robôs.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gmie81ln277c" w:id="75"/>
            <w:bookmarkEnd w:id="75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Revisitar o jogo de robôs (10 minutos)</w:t>
            </w:r>
          </w:p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Lembrar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aos alunos como o robô faz suposições e às vezes pode estar errado.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Passo: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Abre o Teachable Machine Projeto utilizado na Sessão 3.</w:t>
              <w:br w:type="textWrapping"/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Mostre algumas novas imagens ou use a sua webcam para testá-la ao vivo.</w:t>
              <w:br w:type="textWrapping"/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Pergunte à classe:</w:t>
              <w:br w:type="textWrapping"/>
            </w:r>
          </w:p>
          <w:p w:rsidR="00000000" w:rsidDel="00000000" w:rsidP="00000000" w:rsidRDefault="00000000" w:rsidRPr="00000000" w14:paraId="0000015E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"O robô conseguiu o certo?"</w:t>
              <w:br w:type="textWrapping"/>
            </w:r>
          </w:p>
          <w:p w:rsidR="00000000" w:rsidDel="00000000" w:rsidP="00000000" w:rsidRDefault="00000000" w:rsidRPr="00000000" w14:paraId="0000015F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"O que aconteceu quando deu errado?"</w:t>
              <w:br w:type="textWrapping"/>
            </w:r>
          </w:p>
          <w:p w:rsidR="00000000" w:rsidDel="00000000" w:rsidP="00000000" w:rsidRDefault="00000000" w:rsidRPr="00000000" w14:paraId="00000160">
            <w:pPr>
              <w:numPr>
                <w:ilvl w:val="1"/>
                <w:numId w:val="11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"Como podemos ajudá-lo a fazer melhor da próxima vez?"</w:t>
              <w:br w:type="textWrapping"/>
            </w:r>
          </w:p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Dica: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objetos muito familiares como maçãs contra bananas, gatos contra cães.</w:t>
            </w:r>
          </w:p>
          <w:p w:rsidR="00000000" w:rsidDel="00000000" w:rsidP="00000000" w:rsidRDefault="00000000" w:rsidRPr="00000000" w14:paraId="00000162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fq7wy8wuc43t" w:id="76"/>
            <w:bookmarkEnd w:id="7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Jogo de classificação humana ou robótica (10 minutos)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Objectivo: 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alunos exploram o que os robôs podem e não podem fazer.</w:t>
            </w:r>
          </w:p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Passo: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cartões ou dizer em voz alta cenários simples, por exemplo:</w:t>
              <w:br w:type="textWrapping"/>
            </w:r>
          </w:p>
          <w:p w:rsidR="00000000" w:rsidDel="00000000" w:rsidP="00000000" w:rsidRDefault="00000000" w:rsidRPr="00000000" w14:paraId="00000167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Pegar brinquedos</w:t>
              <w:br w:type="textWrapping"/>
            </w:r>
          </w:p>
          <w:p w:rsidR="00000000" w:rsidDel="00000000" w:rsidP="00000000" w:rsidRDefault="00000000" w:rsidRPr="00000000" w14:paraId="0000016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Dizer que alguém é triste</w:t>
              <w:br w:type="textWrapping"/>
            </w:r>
          </w:p>
          <w:p w:rsidR="00000000" w:rsidDel="00000000" w:rsidP="00000000" w:rsidRDefault="00000000" w:rsidRPr="00000000" w14:paraId="0000016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Conhecendo a cor vermelha</w:t>
              <w:br w:type="textWrapping"/>
            </w:r>
          </w:p>
          <w:p w:rsidR="00000000" w:rsidDel="00000000" w:rsidP="00000000" w:rsidRDefault="00000000" w:rsidRPr="00000000" w14:paraId="0000016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Dar um abraço</w:t>
              <w:br w:type="textWrapping"/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dois cartazes ou espaços na parede: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"Robot"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"Human".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Peça aos alunos que ajudem a classificar cada ação:  Pode um robô fazer isto, ou precisamos de uma pessoa?</w:t>
              <w:br w:type="textWrapping"/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Materiais: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Cartões de cenário, fita ou ímãs para classificação.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8q6c3lci2icz" w:id="77"/>
            <w:bookmarkEnd w:id="7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Tempo de história e discussão (10 minutos)</w:t>
            </w:r>
          </w:p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Usar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narrativa para reforçar a ideia de que os robôs ainda estão aprendendo e precisam de ajuda humana.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Opção A  Livro de histórias Leia em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voz alta Boy + Bot por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Ame Dyckman  Uma história sobre um menino que conhece um robô, e eles aprendem a cuidar um do outro.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YouTube Leia </w:t>
            </w:r>
            <w:hyperlink r:id="rId5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5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em voz alta: https://www.youtube.com/watch?v=ZzEemEE5zGk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pode fazer uma pausa e perguntar:</w:t>
              <w:br w:type="textWrapping"/>
            </w:r>
          </w:p>
          <w:p w:rsidR="00000000" w:rsidDel="00000000" w:rsidP="00000000" w:rsidRDefault="00000000" w:rsidRPr="00000000" w14:paraId="00000174">
            <w:pPr>
              <w:numPr>
                <w:ilvl w:val="1"/>
                <w:numId w:val="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Bot sabia o que estava errado com o rapaz?</w:t>
              <w:br w:type="textWrapping"/>
            </w:r>
          </w:p>
          <w:p w:rsidR="00000000" w:rsidDel="00000000" w:rsidP="00000000" w:rsidRDefault="00000000" w:rsidRPr="00000000" w14:paraId="00000175">
            <w:pPr>
              <w:numPr>
                <w:ilvl w:val="1"/>
                <w:numId w:val="9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rapaz ajudou o robô?</w:t>
              <w:br w:type="textWrapping"/>
            </w:r>
          </w:p>
          <w:p w:rsidR="00000000" w:rsidDel="00000000" w:rsidP="00000000" w:rsidRDefault="00000000" w:rsidRPr="00000000" w14:paraId="00000176">
            <w:pPr>
              <w:numPr>
                <w:ilvl w:val="1"/>
                <w:numId w:val="9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robôs são bons em tudo?</w:t>
              <w:br w:type="textWrapping"/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Opção B  Curta Clip Educativa Sesame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Street: Como um robô aprende a classificar formas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4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Veja </w:t>
            </w:r>
            <w:hyperlink r:id="rId5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5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aqui: https://www.youtube.com/watch?v=R9OHn5ZF4Uo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4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Pergunte depois:</w:t>
              <w:br w:type="textWrapping"/>
            </w:r>
          </w:p>
          <w:p w:rsidR="00000000" w:rsidDel="00000000" w:rsidP="00000000" w:rsidRDefault="00000000" w:rsidRPr="00000000" w14:paraId="0000017A">
            <w:pPr>
              <w:numPr>
                <w:ilvl w:val="1"/>
                <w:numId w:val="42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robô conhecia todas as formas?</w:t>
              <w:br w:type="textWrapping"/>
            </w:r>
          </w:p>
          <w:p w:rsidR="00000000" w:rsidDel="00000000" w:rsidP="00000000" w:rsidRDefault="00000000" w:rsidRPr="00000000" w14:paraId="0000017B">
            <w:pPr>
              <w:numPr>
                <w:ilvl w:val="1"/>
                <w:numId w:val="42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Quem ajudou o robô a aprender?</w:t>
              <w:br w:type="textWrapping"/>
            </w:r>
          </w:p>
          <w:p w:rsidR="00000000" w:rsidDel="00000000" w:rsidP="00000000" w:rsidRDefault="00000000" w:rsidRPr="00000000" w14:paraId="0000017C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esqr10uilvrn" w:id="78"/>
            <w:bookmarkEnd w:id="7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Reflexão criativa: Eu ajudei o robô! (15 minutos)</w:t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refletem e expressam como ensinaram ou ajudaram o robô.</w:t>
            </w:r>
          </w:p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Passo: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Dê aos alunos papel e materiais de coloração.</w:t>
              <w:br w:type="textWrapping"/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Pergunte: Pode desenhar uma imagem de como ajudou o robô a aprender?</w:t>
              <w:br w:type="textWrapping"/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Enquanto desenham, vá ao redor e peça a cada aluno para explicar a sua foto. Escrever ou escrever legendas simples para eles, por exemplo:</w:t>
              <w:br w:type="textWrapping"/>
            </w:r>
          </w:p>
          <w:p w:rsidR="00000000" w:rsidDel="00000000" w:rsidP="00000000" w:rsidRDefault="00000000" w:rsidRPr="00000000" w14:paraId="00000182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Mostrei ao robô uma maçã verde.</w:t>
              <w:br w:type="textWrapping"/>
            </w:r>
          </w:p>
          <w:p w:rsidR="00000000" w:rsidDel="00000000" w:rsidP="00000000" w:rsidRDefault="00000000" w:rsidRPr="00000000" w14:paraId="00000183">
            <w:pPr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Eu disse que o cão não era um gato.</w:t>
              <w:br w:type="textWrapping"/>
            </w:r>
          </w:p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Extensão: Você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pode pendurar estes desenhos em uma parede de "Robot Helpers" na sala de aula.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54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-297175</wp:posOffset>
          </wp:positionH>
          <wp:positionV relativeFrom="paragraph">
            <wp:posOffset>-121915</wp:posOffset>
          </wp:positionV>
          <wp:extent cx="1866900" cy="389890"/>
          <wp:effectExtent b="0" l="0" r="0" t="0"/>
          <wp:wrapSquare wrapText="bothSides" distB="0" distT="0" distL="114300" distR="114300"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-7614</wp:posOffset>
          </wp:positionH>
          <wp:positionV relativeFrom="paragraph">
            <wp:posOffset>-125726</wp:posOffset>
          </wp:positionV>
          <wp:extent cx="2141220" cy="447675"/>
          <wp:effectExtent b="0" l="0" r="0" t="0"/>
          <wp:wrapSquare wrapText="bothSides" distB="0" distT="0" distL="114300" distR="114300"/>
          <wp:docPr id="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Naslov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Naslov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FJRx5fR9Gz8" TargetMode="External"/><Relationship Id="rId42" Type="http://schemas.openxmlformats.org/officeDocument/2006/relationships/hyperlink" Target="https://teachablemachine.withgoogle.com/" TargetMode="External"/><Relationship Id="rId41" Type="http://schemas.openxmlformats.org/officeDocument/2006/relationships/hyperlink" Target="https://teachablemachine.withgoogle.com/" TargetMode="External"/><Relationship Id="rId44" Type="http://schemas.openxmlformats.org/officeDocument/2006/relationships/hyperlink" Target="https://teachablemachine.withgoogle.com/" TargetMode="External"/><Relationship Id="rId43" Type="http://schemas.openxmlformats.org/officeDocument/2006/relationships/hyperlink" Target="https://teachablemachine.withgoogle.com/" TargetMode="External"/><Relationship Id="rId46" Type="http://schemas.openxmlformats.org/officeDocument/2006/relationships/hyperlink" Target="https://teachablemachine.withgoogle.com/" TargetMode="External"/><Relationship Id="rId45" Type="http://schemas.openxmlformats.org/officeDocument/2006/relationships/hyperlink" Target="https://teachablemachine.with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" TargetMode="External"/><Relationship Id="rId48" Type="http://schemas.openxmlformats.org/officeDocument/2006/relationships/hyperlink" Target="https://www.youtube.com/watch?v=FWYLFsB7GCo" TargetMode="External"/><Relationship Id="rId47" Type="http://schemas.openxmlformats.org/officeDocument/2006/relationships/hyperlink" Target="https://www.youtube.com/watch?v=FWYLFsB7GCo" TargetMode="External"/><Relationship Id="rId49" Type="http://schemas.openxmlformats.org/officeDocument/2006/relationships/hyperlink" Target="https://www.cuny.edu/wp-content/uploads/sites/4/page-assets/research/student-technology-initiatives/TeachableMachine_LessonIdea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achablemachine.withgoogle.com/" TargetMode="External"/><Relationship Id="rId8" Type="http://schemas.openxmlformats.org/officeDocument/2006/relationships/hyperlink" Target="https://teachablemachine.withgoogle.com/" TargetMode="External"/><Relationship Id="rId31" Type="http://schemas.openxmlformats.org/officeDocument/2006/relationships/hyperlink" Target="https://www.youtube.com/watch?v=R9OHn5ZF4Uo" TargetMode="External"/><Relationship Id="rId30" Type="http://schemas.openxmlformats.org/officeDocument/2006/relationships/hyperlink" Target="https://www.youtube.com/watch?v=R9OHn5ZF4Uo" TargetMode="External"/><Relationship Id="rId33" Type="http://schemas.openxmlformats.org/officeDocument/2006/relationships/hyperlink" Target="https://www.helloruby.com/books" TargetMode="External"/><Relationship Id="rId32" Type="http://schemas.openxmlformats.org/officeDocument/2006/relationships/hyperlink" Target="https://www.canva.com/certificates/" TargetMode="External"/><Relationship Id="rId35" Type="http://schemas.openxmlformats.org/officeDocument/2006/relationships/hyperlink" Target="https://www.youtube.com/user/crashcoursekids" TargetMode="External"/><Relationship Id="rId34" Type="http://schemas.openxmlformats.org/officeDocument/2006/relationships/hyperlink" Target="https://www.helloruby.com/books" TargetMode="External"/><Relationship Id="rId37" Type="http://schemas.openxmlformats.org/officeDocument/2006/relationships/header" Target="header1.xml"/><Relationship Id="rId36" Type="http://schemas.openxmlformats.org/officeDocument/2006/relationships/hyperlink" Target="https://www.youtube.com/user/crashcoursekids" TargetMode="External"/><Relationship Id="rId39" Type="http://schemas.openxmlformats.org/officeDocument/2006/relationships/hyperlink" Target="https://www.youtube.com/watch?v=FJRx5fR9Gz8" TargetMode="External"/><Relationship Id="rId38" Type="http://schemas.openxmlformats.org/officeDocument/2006/relationships/footer" Target="footer1.xml"/><Relationship Id="rId20" Type="http://schemas.openxmlformats.org/officeDocument/2006/relationships/hyperlink" Target="https://www.kaggle.com/datasets/chrisfilo/fruit-recognition" TargetMode="External"/><Relationship Id="rId22" Type="http://schemas.openxmlformats.org/officeDocument/2006/relationships/hyperlink" Target="https://www.canva.com/" TargetMode="External"/><Relationship Id="rId21" Type="http://schemas.openxmlformats.org/officeDocument/2006/relationships/hyperlink" Target="https://www.kaggle.com/competitions/deepfake-detection-challenge/discussion/123665" TargetMode="External"/><Relationship Id="rId24" Type="http://schemas.openxmlformats.org/officeDocument/2006/relationships/hyperlink" Target="https://teachablemachine.withgoogle.com/train" TargetMode="External"/><Relationship Id="rId23" Type="http://schemas.openxmlformats.org/officeDocument/2006/relationships/hyperlink" Target="https://www.canva.com/" TargetMode="External"/><Relationship Id="rId26" Type="http://schemas.openxmlformats.org/officeDocument/2006/relationships/hyperlink" Target="https://www.youtube.com/watch?v=GkWmJ9C6Qb0" TargetMode="External"/><Relationship Id="rId25" Type="http://schemas.openxmlformats.org/officeDocument/2006/relationships/hyperlink" Target="https://teachablemachine.withgoogle.com/train" TargetMode="External"/><Relationship Id="rId28" Type="http://schemas.openxmlformats.org/officeDocument/2006/relationships/hyperlink" Target="https://www.youtube.com/watch?v=ZzEemEE5zGk" TargetMode="External"/><Relationship Id="rId27" Type="http://schemas.openxmlformats.org/officeDocument/2006/relationships/hyperlink" Target="https://www.youtube.com/watch?v=GkWmJ9C6Qb0" TargetMode="External"/><Relationship Id="rId29" Type="http://schemas.openxmlformats.org/officeDocument/2006/relationships/hyperlink" Target="https://www.youtube.com/watch?v=ZzEemEE5zGk" TargetMode="External"/><Relationship Id="rId51" Type="http://schemas.openxmlformats.org/officeDocument/2006/relationships/hyperlink" Target="https://www.youtube.com/watch?v=ZzEemEE5zGk" TargetMode="External"/><Relationship Id="rId50" Type="http://schemas.openxmlformats.org/officeDocument/2006/relationships/hyperlink" Target="https://www.youtube.com/watch?v=ZzEemEE5zGk" TargetMode="External"/><Relationship Id="rId53" Type="http://schemas.openxmlformats.org/officeDocument/2006/relationships/hyperlink" Target="https://www.youtube.com/watch?v=R9OHn5ZF4Uo" TargetMode="External"/><Relationship Id="rId52" Type="http://schemas.openxmlformats.org/officeDocument/2006/relationships/hyperlink" Target="https://www.youtube.com/watch?v=R9OHn5ZF4Uo" TargetMode="External"/><Relationship Id="rId11" Type="http://schemas.openxmlformats.org/officeDocument/2006/relationships/hyperlink" Target="https://unsplash.com/" TargetMode="External"/><Relationship Id="rId10" Type="http://schemas.openxmlformats.org/officeDocument/2006/relationships/hyperlink" Target="https://pixabay.com/" TargetMode="External"/><Relationship Id="rId54" Type="http://schemas.openxmlformats.org/officeDocument/2006/relationships/header" Target="header2.xml"/><Relationship Id="rId13" Type="http://schemas.openxmlformats.org/officeDocument/2006/relationships/hyperlink" Target="https://photos-for-class.com/" TargetMode="External"/><Relationship Id="rId12" Type="http://schemas.openxmlformats.org/officeDocument/2006/relationships/hyperlink" Target="https://unsplash.com/" TargetMode="External"/><Relationship Id="rId15" Type="http://schemas.openxmlformats.org/officeDocument/2006/relationships/hyperlink" Target="https://www.youtube.com/watch?v=2ePf9rue1Ao" TargetMode="External"/><Relationship Id="rId14" Type="http://schemas.openxmlformats.org/officeDocument/2006/relationships/hyperlink" Target="https://photos-for-class.com/" TargetMode="External"/><Relationship Id="rId17" Type="http://schemas.openxmlformats.org/officeDocument/2006/relationships/hyperlink" Target="https://www.youtube.com/watch?v=ZtM-3eG_3Qw" TargetMode="External"/><Relationship Id="rId16" Type="http://schemas.openxmlformats.org/officeDocument/2006/relationships/hyperlink" Target="https://www.youtube.com/watch?v=2ePf9rue1Ao" TargetMode="External"/><Relationship Id="rId19" Type="http://schemas.openxmlformats.org/officeDocument/2006/relationships/hyperlink" Target="https://www.kaggle.com/datasets/samuelcortinhas/cats-and-dogs-image-classification" TargetMode="External"/><Relationship Id="rId18" Type="http://schemas.openxmlformats.org/officeDocument/2006/relationships/hyperlink" Target="https://www.youtube.com/watch?v=ZtM-3eG_3Q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jo2o8a/WUrPz9zpeoMCK4WN+g==">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