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67417F" w:rsidRDefault="006E3C49" w:rsidP="006E3C49">
      <w:pPr>
        <w:spacing w:before="240"/>
        <w:jc w:val="center"/>
        <w:rPr>
          <w:b/>
          <w:sz w:val="28"/>
          <w:szCs w:val="28"/>
        </w:rPr>
      </w:pPr>
      <w:r w:rsidRPr="0067417F">
        <w:rPr>
          <w:b/>
          <w:sz w:val="28"/>
          <w:szCs w:val="28"/>
        </w:rPr>
        <w:t>учреждение образования</w:t>
      </w:r>
    </w:p>
    <w:p w:rsidR="007C0E38" w:rsidRDefault="00D61FAE" w:rsidP="006C0FA9">
      <w:pPr>
        <w:pStyle w:val="a3"/>
        <w:ind w:left="0"/>
      </w:pPr>
      <w:r w:rsidRPr="005F458F">
        <w:t>МИНСКИЙ</w:t>
      </w:r>
      <w:r>
        <w:t xml:space="preserve"> </w:t>
      </w:r>
      <w:r w:rsidRPr="005F458F">
        <w:t xml:space="preserve">ГОСУДАРСТВЕННЫЙ </w:t>
      </w:r>
      <w:r>
        <w:t>КОЛЛЕДЖ</w:t>
      </w:r>
      <w:r w:rsidR="0067417F">
        <w:t xml:space="preserve"> ЦИФРОВЫХ ТЕХНОЛОГИЙ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67417F">
        <w:rPr>
          <w:sz w:val="32"/>
        </w:rPr>
        <w:t>54ТП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Pr="00D61FAE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</w:t>
      </w:r>
      <w:r w:rsidR="002E17A7">
        <w:rPr>
          <w:sz w:val="40"/>
          <w:szCs w:val="36"/>
        </w:rPr>
        <w:t>2</w:t>
      </w:r>
      <w:r w:rsidR="0067417F">
        <w:rPr>
          <w:sz w:val="40"/>
          <w:szCs w:val="36"/>
        </w:rPr>
        <w:t xml:space="preserve"> дню</w:t>
      </w:r>
    </w:p>
    <w:p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2E17A7">
        <w:rPr>
          <w:b/>
          <w:bCs/>
          <w:sz w:val="36"/>
          <w:szCs w:val="36"/>
        </w:rPr>
        <w:t>Разработка содержания технического задания</w:t>
      </w:r>
      <w:r>
        <w:rPr>
          <w:b/>
          <w:bCs/>
          <w:sz w:val="36"/>
          <w:szCs w:val="36"/>
        </w:rPr>
        <w:t>"</w:t>
      </w:r>
    </w:p>
    <w:p w:rsidR="00446C1B" w:rsidRPr="00446C1B" w:rsidRDefault="00023E36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учебная </w:t>
      </w:r>
      <w:r w:rsidR="00446C1B"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67417F">
        <w:rPr>
          <w:bCs/>
          <w:sz w:val="36"/>
          <w:szCs w:val="36"/>
        </w:rPr>
        <w:t>Учебная практика по разработке и сопровождению ПО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354298">
        <w:rPr>
          <w:b/>
          <w:bCs/>
          <w:sz w:val="32"/>
          <w:szCs w:val="28"/>
        </w:rPr>
        <w:t>Е. Д. Дьяков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54298">
        <w:rPr>
          <w:b/>
          <w:bCs/>
          <w:sz w:val="32"/>
          <w:szCs w:val="28"/>
        </w:rPr>
        <w:t xml:space="preserve">Ю.Н. </w:t>
      </w:r>
      <w:proofErr w:type="spellStart"/>
      <w:r w:rsidR="00354298">
        <w:rPr>
          <w:b/>
          <w:bCs/>
          <w:sz w:val="32"/>
          <w:szCs w:val="28"/>
        </w:rPr>
        <w:t>Кулецкая</w:t>
      </w:r>
      <w:proofErr w:type="spellEnd"/>
    </w:p>
    <w:p w:rsidR="007C0E38" w:rsidRPr="004E39A9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67417F">
        <w:rPr>
          <w:b/>
          <w:bCs/>
          <w:sz w:val="28"/>
          <w:szCs w:val="28"/>
        </w:rPr>
        <w:t>23</w:t>
      </w:r>
    </w:p>
    <w:p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354298">
        <w:rPr>
          <w:sz w:val="28"/>
          <w:szCs w:val="28"/>
        </w:rPr>
        <w:t xml:space="preserve">Формирование умений формулировать </w:t>
      </w:r>
      <w:r w:rsidR="002E17A7">
        <w:rPr>
          <w:sz w:val="28"/>
          <w:szCs w:val="28"/>
        </w:rPr>
        <w:t>и разрабатывать требования к программной системе</w:t>
      </w:r>
      <w:r w:rsidR="00354298">
        <w:rPr>
          <w:sz w:val="28"/>
          <w:szCs w:val="28"/>
        </w:rPr>
        <w:t>.</w:t>
      </w:r>
    </w:p>
    <w:p w:rsidR="00EB0735" w:rsidRPr="008B0C0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:rsidR="00EB0735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EB0735" w:rsidRPr="008B0C05">
        <w:rPr>
          <w:b/>
          <w:bCs/>
          <w:sz w:val="28"/>
          <w:szCs w:val="28"/>
        </w:rPr>
        <w:t>:</w:t>
      </w:r>
      <w:r w:rsidR="00354298">
        <w:rPr>
          <w:b/>
          <w:bCs/>
          <w:sz w:val="28"/>
          <w:szCs w:val="28"/>
        </w:rPr>
        <w:t xml:space="preserve"> </w:t>
      </w:r>
      <w:r w:rsidR="002E17A7">
        <w:rPr>
          <w:bCs/>
          <w:sz w:val="28"/>
          <w:szCs w:val="28"/>
        </w:rPr>
        <w:t>Определить содержание технического задания</w:t>
      </w:r>
      <w:r w:rsidR="00354298" w:rsidRPr="00354298">
        <w:rPr>
          <w:bCs/>
          <w:sz w:val="28"/>
          <w:szCs w:val="28"/>
        </w:rPr>
        <w:t>.</w:t>
      </w:r>
      <w:r w:rsidR="002E17A7">
        <w:rPr>
          <w:bCs/>
          <w:sz w:val="28"/>
          <w:szCs w:val="28"/>
        </w:rPr>
        <w:t xml:space="preserve"> Сформулировать требования, предъявляемые к разрабатываемой системе. Сформулировать цель, задачи, предметную область выбранной темы проекта.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проекта:</w:t>
      </w:r>
      <w:r w:rsidR="00354298">
        <w:rPr>
          <w:b/>
          <w:bCs/>
          <w:sz w:val="28"/>
          <w:szCs w:val="28"/>
        </w:rPr>
        <w:t xml:space="preserve"> </w:t>
      </w:r>
      <w:r w:rsidR="00354298" w:rsidRPr="00354298">
        <w:rPr>
          <w:bCs/>
          <w:sz w:val="28"/>
          <w:szCs w:val="28"/>
        </w:rPr>
        <w:t>Прогр</w:t>
      </w:r>
      <w:r w:rsidR="00354298">
        <w:rPr>
          <w:bCs/>
          <w:sz w:val="28"/>
          <w:szCs w:val="28"/>
        </w:rPr>
        <w:t>аммный модуль «Лаборатория».</w:t>
      </w: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:rsidR="0067417F" w:rsidRDefault="0067417F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Порядок выполнения: </w:t>
      </w:r>
    </w:p>
    <w:p w:rsidR="00D268D6" w:rsidRPr="00123D72" w:rsidRDefault="00D268D6" w:rsidP="00D268D6">
      <w:pPr>
        <w:pStyle w:val="10"/>
        <w:numPr>
          <w:ilvl w:val="0"/>
          <w:numId w:val="7"/>
        </w:numPr>
        <w:ind w:right="140"/>
        <w:rPr>
          <w:sz w:val="28"/>
          <w:szCs w:val="28"/>
        </w:rPr>
      </w:pPr>
      <w:r w:rsidRPr="00123D72">
        <w:rPr>
          <w:sz w:val="28"/>
          <w:szCs w:val="28"/>
        </w:rPr>
        <w:t>Разработать содержание технического задания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be-BY" w:eastAsia="en-US"/>
        </w:rPr>
        <w:id w:val="52437417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12"/>
          <w:lang w:val="ru-RU" w:eastAsia="ru-RU"/>
        </w:rPr>
      </w:sdtEndPr>
      <w:sdtContent>
        <w:p w:rsidR="00D268D6" w:rsidRPr="00123D72" w:rsidRDefault="00D268D6" w:rsidP="00D268D6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23D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123D72">
            <w:rPr>
              <w:rFonts w:cs="Times New Roman"/>
              <w:szCs w:val="28"/>
            </w:rPr>
            <w:fldChar w:fldCharType="begin"/>
          </w:r>
          <w:r w:rsidRPr="00123D72">
            <w:rPr>
              <w:rFonts w:cs="Times New Roman"/>
              <w:szCs w:val="28"/>
            </w:rPr>
            <w:instrText xml:space="preserve"> TOC \o "1-3" \h \z \u </w:instrText>
          </w:r>
          <w:r w:rsidRPr="00123D72">
            <w:rPr>
              <w:rFonts w:cs="Times New Roman"/>
              <w:szCs w:val="28"/>
            </w:rPr>
            <w:fldChar w:fldCharType="separate"/>
          </w:r>
          <w:hyperlink w:anchor="_Toc93561674" w:history="1">
            <w:r w:rsidRPr="006575AE">
              <w:rPr>
                <w:rStyle w:val="a6"/>
                <w:rFonts w:cs="Times New Roman"/>
                <w:noProof/>
              </w:rPr>
              <w:t>1 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75" w:history="1">
            <w:r w:rsidRPr="006575AE">
              <w:rPr>
                <w:rStyle w:val="a6"/>
                <w:rFonts w:cs="Times New Roman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76" w:history="1">
            <w:r w:rsidRPr="006575AE">
              <w:rPr>
                <w:rStyle w:val="a6"/>
                <w:rFonts w:cs="Times New Roman"/>
                <w:noProof/>
              </w:rPr>
              <w:t>1.2 Цели, достигаемые разработкой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77" w:history="1">
            <w:r w:rsidRPr="006575AE">
              <w:rPr>
                <w:rStyle w:val="a6"/>
                <w:rFonts w:cs="Times New Roman"/>
                <w:noProof/>
              </w:rPr>
              <w:t>1.4 Категории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78" w:history="1">
            <w:r w:rsidRPr="006575AE">
              <w:rPr>
                <w:rStyle w:val="a6"/>
                <w:rFonts w:cs="Times New Roman"/>
                <w:noProof/>
              </w:rPr>
              <w:t>2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79" w:history="1">
            <w:r w:rsidRPr="006575AE">
              <w:rPr>
                <w:rStyle w:val="a6"/>
                <w:rFonts w:cs="Times New Roman"/>
                <w:noProof/>
              </w:rPr>
              <w:t>2.1 Классы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0" w:history="1">
            <w:r w:rsidRPr="006575AE">
              <w:rPr>
                <w:rStyle w:val="a6"/>
                <w:rFonts w:cs="Times New Roman"/>
                <w:noProof/>
              </w:rPr>
              <w:t>2.2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1" w:history="1">
            <w:r w:rsidRPr="006575AE">
              <w:rPr>
                <w:rStyle w:val="a6"/>
                <w:rFonts w:cs="Times New Roman"/>
                <w:noProof/>
              </w:rPr>
              <w:t>2.3 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2" w:history="1">
            <w:r w:rsidRPr="006575AE">
              <w:rPr>
                <w:rStyle w:val="a6"/>
                <w:rFonts w:cs="Times New Roman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3" w:history="1">
            <w:r w:rsidRPr="006575AE">
              <w:rPr>
                <w:rStyle w:val="a6"/>
                <w:rFonts w:cs="Times New Roman"/>
                <w:noProof/>
              </w:rPr>
              <w:t>2.4.1 Требования к стеку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4" w:history="1">
            <w:r w:rsidRPr="006575AE">
              <w:rPr>
                <w:rStyle w:val="a6"/>
                <w:rFonts w:cs="Times New Roman"/>
                <w:noProof/>
              </w:rPr>
              <w:t>2.4.2 Требования к стеку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5" w:history="1">
            <w:r w:rsidRPr="006575AE">
              <w:rPr>
                <w:rStyle w:val="a6"/>
                <w:rFonts w:cs="Times New Roman"/>
                <w:noProof/>
              </w:rPr>
              <w:t>2.5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6" w:history="1">
            <w:r w:rsidRPr="006575AE">
              <w:rPr>
                <w:rStyle w:val="a6"/>
                <w:rFonts w:cs="Times New Roman"/>
                <w:noProof/>
              </w:rPr>
              <w:t>2.5.1 Требования к нагрузке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7" w:history="1">
            <w:r w:rsidRPr="006575AE">
              <w:rPr>
                <w:rStyle w:val="a6"/>
                <w:rFonts w:cs="Times New Roman"/>
                <w:noProof/>
              </w:rPr>
              <w:t>2.5.2 Верстка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8" w:history="1">
            <w:r w:rsidRPr="006575AE">
              <w:rPr>
                <w:rStyle w:val="a6"/>
                <w:rFonts w:cs="Times New Roman"/>
                <w:noProof/>
              </w:rPr>
              <w:t>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89" w:history="1">
            <w:r w:rsidRPr="006575AE">
              <w:rPr>
                <w:rStyle w:val="a6"/>
                <w:rFonts w:cs="Times New Roman"/>
                <w:noProof/>
              </w:rPr>
              <w:t>3.1 Бэклог задач для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90" w:history="1">
            <w:r w:rsidRPr="006575AE">
              <w:rPr>
                <w:rStyle w:val="a6"/>
                <w:rFonts w:cs="Times New Roman"/>
                <w:noProof/>
              </w:rPr>
              <w:t>3.2 Описание функциональных требований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91" w:history="1">
            <w:r w:rsidRPr="006575AE">
              <w:rPr>
                <w:rStyle w:val="a6"/>
                <w:rFonts w:cs="Times New Roman"/>
                <w:noProof/>
              </w:rPr>
              <w:t>3.3 Описание функциональных требований административной панели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Default="00D268D6" w:rsidP="00D268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3561692" w:history="1">
            <w:r w:rsidRPr="006575AE">
              <w:rPr>
                <w:rStyle w:val="a6"/>
                <w:rFonts w:cs="Times New Roman"/>
                <w:noProof/>
              </w:rPr>
              <w:t>3.3.1 Авторизация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D6" w:rsidRPr="00123D72" w:rsidRDefault="00D268D6" w:rsidP="00D268D6">
          <w:pPr>
            <w:rPr>
              <w:b/>
              <w:bCs/>
              <w:szCs w:val="28"/>
            </w:rPr>
          </w:pPr>
          <w:r w:rsidRPr="00123D72">
            <w:rPr>
              <w:b/>
              <w:bCs/>
              <w:szCs w:val="28"/>
            </w:rPr>
            <w:fldChar w:fldCharType="end"/>
          </w:r>
        </w:p>
      </w:sdtContent>
    </w:sdt>
    <w:p w:rsidR="00D268D6" w:rsidRPr="00123D72" w:rsidRDefault="00D268D6" w:rsidP="00D268D6">
      <w:pPr>
        <w:pStyle w:val="1"/>
        <w:rPr>
          <w:rFonts w:cs="Times New Roman"/>
        </w:rPr>
      </w:pPr>
      <w:bookmarkStart w:id="0" w:name="_Toc65056801"/>
      <w:bookmarkStart w:id="1" w:name="_Toc65039679"/>
      <w:bookmarkStart w:id="2" w:name="_Toc65039654"/>
      <w:bookmarkStart w:id="3" w:name="_Toc65039587"/>
      <w:bookmarkStart w:id="4" w:name="_Toc93058303"/>
      <w:bookmarkStart w:id="5" w:name="_Toc93561674"/>
      <w:r w:rsidRPr="00123D72">
        <w:rPr>
          <w:rFonts w:cs="Times New Roman"/>
        </w:rPr>
        <w:t xml:space="preserve">1 </w:t>
      </w:r>
      <w:bookmarkEnd w:id="0"/>
      <w:bookmarkEnd w:id="1"/>
      <w:bookmarkEnd w:id="2"/>
      <w:bookmarkEnd w:id="3"/>
      <w:bookmarkEnd w:id="4"/>
      <w:r>
        <w:rPr>
          <w:rFonts w:cs="Times New Roman"/>
        </w:rPr>
        <w:t>Обзор проекта</w:t>
      </w:r>
      <w:bookmarkEnd w:id="5"/>
    </w:p>
    <w:p w:rsidR="00D268D6" w:rsidRPr="00123D72" w:rsidRDefault="00D268D6" w:rsidP="00D268D6">
      <w:pPr>
        <w:pStyle w:val="1"/>
        <w:jc w:val="both"/>
        <w:rPr>
          <w:rFonts w:cs="Times New Roman"/>
        </w:rPr>
      </w:pPr>
      <w:bookmarkStart w:id="6" w:name="_Toc65056802"/>
      <w:bookmarkStart w:id="7" w:name="_Toc93058304"/>
      <w:bookmarkStart w:id="8" w:name="_Toc93561675"/>
      <w:r w:rsidRPr="00123D72">
        <w:rPr>
          <w:rFonts w:cs="Times New Roman"/>
        </w:rPr>
        <w:t xml:space="preserve">1.1 </w:t>
      </w:r>
      <w:bookmarkEnd w:id="6"/>
      <w:bookmarkEnd w:id="7"/>
      <w:r>
        <w:rPr>
          <w:rFonts w:cs="Times New Roman"/>
        </w:rPr>
        <w:t>Назначение</w:t>
      </w:r>
      <w:bookmarkEnd w:id="8"/>
    </w:p>
    <w:p w:rsidR="00D268D6" w:rsidRDefault="00D268D6" w:rsidP="00D268D6">
      <w:pPr>
        <w:jc w:val="both"/>
        <w:rPr>
          <w:szCs w:val="28"/>
          <w:shd w:val="clear" w:color="auto" w:fill="FFFFFF"/>
        </w:rPr>
      </w:pPr>
    </w:p>
    <w:p w:rsidR="00D268D6" w:rsidRPr="00D268D6" w:rsidRDefault="00D268D6" w:rsidP="00D268D6">
      <w:pPr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Программный модуль «Лаборатория» (приложение «</w:t>
      </w:r>
      <w:r>
        <w:rPr>
          <w:sz w:val="28"/>
          <w:szCs w:val="28"/>
          <w:shd w:val="clear" w:color="auto" w:fill="FFFFFF"/>
          <w:lang w:val="en-US"/>
        </w:rPr>
        <w:t>Umbrella</w:t>
      </w:r>
      <w:r>
        <w:rPr>
          <w:sz w:val="28"/>
          <w:szCs w:val="28"/>
          <w:shd w:val="clear" w:color="auto" w:fill="FFFFFF"/>
        </w:rPr>
        <w:t>»)</w:t>
      </w:r>
      <w:r w:rsidRPr="00D268D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предназначено для упрощения работы сотрудников отдела кадров и профкома. Так же в программе будут содержаться сведения, подвергнутые </w:t>
      </w:r>
      <w:proofErr w:type="spellStart"/>
      <w:r>
        <w:rPr>
          <w:sz w:val="28"/>
          <w:szCs w:val="28"/>
          <w:shd w:val="clear" w:color="auto" w:fill="FFFFFF"/>
        </w:rPr>
        <w:t>модерации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следовательно</w:t>
      </w:r>
      <w:proofErr w:type="gramEnd"/>
      <w:r>
        <w:rPr>
          <w:sz w:val="28"/>
          <w:szCs w:val="28"/>
          <w:shd w:val="clear" w:color="auto" w:fill="FFFFFF"/>
        </w:rPr>
        <w:t xml:space="preserve"> все данные будут подлинными.</w:t>
      </w:r>
    </w:p>
    <w:p w:rsidR="00D268D6" w:rsidRPr="00123D72" w:rsidRDefault="00D268D6" w:rsidP="00D268D6">
      <w:pPr>
        <w:pStyle w:val="1"/>
        <w:jc w:val="both"/>
        <w:rPr>
          <w:rFonts w:cs="Times New Roman"/>
        </w:rPr>
      </w:pPr>
      <w:bookmarkStart w:id="9" w:name="_Toc65056804"/>
      <w:bookmarkStart w:id="10" w:name="_Toc93058306"/>
      <w:bookmarkStart w:id="11" w:name="_Toc93561676"/>
      <w:r w:rsidRPr="00123D72">
        <w:rPr>
          <w:rFonts w:cs="Times New Roman"/>
        </w:rPr>
        <w:t>1.</w:t>
      </w:r>
      <w:r>
        <w:rPr>
          <w:rFonts w:cs="Times New Roman"/>
        </w:rPr>
        <w:t>2</w:t>
      </w:r>
      <w:r w:rsidRPr="00123D72">
        <w:rPr>
          <w:rFonts w:cs="Times New Roman"/>
        </w:rPr>
        <w:t xml:space="preserve"> Цели, достигаемые разработкой</w:t>
      </w:r>
      <w:bookmarkEnd w:id="9"/>
      <w:bookmarkEnd w:id="10"/>
      <w:bookmarkEnd w:id="11"/>
    </w:p>
    <w:p w:rsidR="00D268D6" w:rsidRPr="00123D72" w:rsidRDefault="00D268D6" w:rsidP="00D268D6">
      <w:pPr>
        <w:jc w:val="both"/>
        <w:rPr>
          <w:szCs w:val="28"/>
        </w:rPr>
      </w:pPr>
      <w:r>
        <w:rPr>
          <w:sz w:val="28"/>
          <w:szCs w:val="28"/>
          <w:shd w:val="clear" w:color="auto" w:fill="FFFFFF"/>
        </w:rPr>
        <w:t>Программный модуль «Лаборатория» ставит своей целью увеличение производительности сотрудников путём облегчения рабочей нагрузки.</w:t>
      </w:r>
    </w:p>
    <w:p w:rsidR="00D268D6" w:rsidRPr="00123D72" w:rsidRDefault="00D268D6" w:rsidP="00D268D6">
      <w:pPr>
        <w:pStyle w:val="1"/>
        <w:jc w:val="both"/>
        <w:rPr>
          <w:rFonts w:cs="Times New Roman"/>
        </w:rPr>
      </w:pPr>
      <w:bookmarkStart w:id="12" w:name="_Toc65056805"/>
      <w:bookmarkStart w:id="13" w:name="_Toc93058307"/>
      <w:bookmarkStart w:id="14" w:name="_Toc93561677"/>
      <w:r w:rsidRPr="00123D72">
        <w:rPr>
          <w:rFonts w:cs="Times New Roman"/>
        </w:rPr>
        <w:t>1.4 Категории пользователей</w:t>
      </w:r>
      <w:bookmarkEnd w:id="12"/>
      <w:bookmarkEnd w:id="13"/>
      <w:bookmarkEnd w:id="14"/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>Программой могут пользоваться:</w:t>
      </w:r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>Все физические лица.</w:t>
      </w:r>
    </w:p>
    <w:p w:rsidR="00D268D6" w:rsidRDefault="00D268D6" w:rsidP="00D268D6">
      <w:pPr>
        <w:pStyle w:val="1"/>
        <w:jc w:val="both"/>
        <w:rPr>
          <w:rFonts w:cs="Times New Roman"/>
        </w:rPr>
      </w:pPr>
      <w:bookmarkStart w:id="15" w:name="_Toc65056808"/>
      <w:bookmarkStart w:id="16" w:name="_Toc65039680"/>
      <w:bookmarkStart w:id="17" w:name="_Toc65039655"/>
      <w:bookmarkStart w:id="18" w:name="_Toc93058310"/>
      <w:bookmarkStart w:id="19" w:name="_Toc93561678"/>
      <w:r w:rsidRPr="00123D72">
        <w:rPr>
          <w:rFonts w:cs="Times New Roman"/>
        </w:rPr>
        <w:t xml:space="preserve">2 </w:t>
      </w:r>
      <w:bookmarkEnd w:id="15"/>
      <w:bookmarkEnd w:id="16"/>
      <w:bookmarkEnd w:id="17"/>
      <w:bookmarkEnd w:id="18"/>
      <w:r>
        <w:rPr>
          <w:rFonts w:cs="Times New Roman"/>
        </w:rPr>
        <w:t>Общее описание</w:t>
      </w:r>
      <w:bookmarkStart w:id="20" w:name="_Toc65056809"/>
      <w:bookmarkStart w:id="21" w:name="_Toc93058311"/>
      <w:bookmarkEnd w:id="19"/>
    </w:p>
    <w:p w:rsidR="00D268D6" w:rsidRDefault="00D268D6" w:rsidP="00D268D6">
      <w:pPr>
        <w:pStyle w:val="1"/>
        <w:jc w:val="both"/>
        <w:rPr>
          <w:rFonts w:cs="Times New Roman"/>
        </w:rPr>
      </w:pPr>
      <w:bookmarkStart w:id="22" w:name="_Toc93561679"/>
      <w:r w:rsidRPr="00123D72">
        <w:rPr>
          <w:rFonts w:cs="Times New Roman"/>
        </w:rPr>
        <w:t xml:space="preserve">2.1 </w:t>
      </w:r>
      <w:bookmarkEnd w:id="20"/>
      <w:bookmarkEnd w:id="21"/>
      <w:r>
        <w:rPr>
          <w:rFonts w:cs="Times New Roman"/>
        </w:rPr>
        <w:t>Классы пользователей</w:t>
      </w:r>
      <w:bookmarkEnd w:id="22"/>
    </w:p>
    <w:p w:rsidR="00D268D6" w:rsidRPr="00590B9F" w:rsidRDefault="00D268D6" w:rsidP="00D268D6"/>
    <w:tbl>
      <w:tblPr>
        <w:tblStyle w:val="a7"/>
        <w:tblW w:w="0" w:type="auto"/>
        <w:tblInd w:w="851" w:type="dxa"/>
        <w:tblLook w:val="04A0" w:firstRow="1" w:lastRow="0" w:firstColumn="1" w:lastColumn="0" w:noHBand="0" w:noVBand="1"/>
      </w:tblPr>
      <w:tblGrid>
        <w:gridCol w:w="2101"/>
        <w:gridCol w:w="6515"/>
      </w:tblGrid>
      <w:tr w:rsidR="00D268D6" w:rsidTr="001A2605">
        <w:tc>
          <w:tcPr>
            <w:tcW w:w="2101" w:type="dxa"/>
            <w:shd w:val="clear" w:color="auto" w:fill="D9D9D9" w:themeFill="background1" w:themeFillShade="D9"/>
          </w:tcPr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b/>
                <w:bCs/>
                <w:szCs w:val="28"/>
                <w:lang w:val="ru-RU"/>
              </w:rPr>
            </w:pPr>
            <w:bookmarkStart w:id="23" w:name="_Toc65056810"/>
            <w:bookmarkStart w:id="24" w:name="_Toc93058312"/>
            <w:r w:rsidRPr="004E59BB">
              <w:rPr>
                <w:rFonts w:cs="Times New Roman"/>
                <w:b/>
                <w:bCs/>
                <w:szCs w:val="28"/>
                <w:lang w:val="ru-RU"/>
              </w:rPr>
              <w:t xml:space="preserve">Классы </w:t>
            </w:r>
          </w:p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b/>
                <w:bCs/>
                <w:szCs w:val="28"/>
                <w:lang w:val="ru-RU"/>
              </w:rPr>
            </w:pPr>
            <w:r w:rsidRPr="004E59BB">
              <w:rPr>
                <w:rFonts w:cs="Times New Roman"/>
                <w:b/>
                <w:bCs/>
                <w:szCs w:val="28"/>
                <w:lang w:val="ru-RU"/>
              </w:rPr>
              <w:t xml:space="preserve">пользователей 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b/>
                <w:bCs/>
                <w:szCs w:val="28"/>
                <w:lang w:val="ru-RU"/>
              </w:rPr>
            </w:pPr>
            <w:r w:rsidRPr="004E59BB">
              <w:rPr>
                <w:rFonts w:cs="Times New Roman"/>
                <w:b/>
                <w:bCs/>
                <w:szCs w:val="28"/>
                <w:lang w:val="ru-RU"/>
              </w:rPr>
              <w:t>Описание</w:t>
            </w:r>
          </w:p>
        </w:tc>
      </w:tr>
      <w:tr w:rsidR="00D268D6" w:rsidTr="001A2605">
        <w:tc>
          <w:tcPr>
            <w:tcW w:w="2101" w:type="dxa"/>
          </w:tcPr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szCs w:val="28"/>
                <w:lang w:val="ru-RU"/>
              </w:rPr>
            </w:pPr>
            <w:r w:rsidRPr="004E59BB">
              <w:rPr>
                <w:rFonts w:cs="Times New Roman"/>
                <w:szCs w:val="28"/>
                <w:lang w:val="ru-RU"/>
              </w:rPr>
              <w:t>Админ</w:t>
            </w:r>
            <w:r>
              <w:rPr>
                <w:rFonts w:cs="Times New Roman"/>
                <w:szCs w:val="28"/>
                <w:lang w:val="ru-RU"/>
              </w:rPr>
              <w:t>истратор</w:t>
            </w:r>
          </w:p>
        </w:tc>
        <w:tc>
          <w:tcPr>
            <w:tcW w:w="6515" w:type="dxa"/>
          </w:tcPr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szCs w:val="28"/>
                <w:lang w:val="ru-RU"/>
              </w:rPr>
            </w:pPr>
            <w:r w:rsidRPr="004E59BB">
              <w:rPr>
                <w:rFonts w:cs="Times New Roman"/>
                <w:szCs w:val="28"/>
                <w:lang w:val="ru-RU"/>
              </w:rPr>
              <w:t>Это пользователь, обладающий всеми правами и доступом ко всем данным в системе.</w:t>
            </w:r>
          </w:p>
        </w:tc>
      </w:tr>
      <w:tr w:rsidR="00D268D6" w:rsidTr="001A2605">
        <w:tc>
          <w:tcPr>
            <w:tcW w:w="2101" w:type="dxa"/>
          </w:tcPr>
          <w:p w:rsidR="00D268D6" w:rsidRPr="004E59BB" w:rsidRDefault="00D268D6" w:rsidP="001A2605">
            <w:pPr>
              <w:pStyle w:val="a8"/>
              <w:ind w:left="0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Пользователь</w:t>
            </w:r>
          </w:p>
        </w:tc>
        <w:tc>
          <w:tcPr>
            <w:tcW w:w="6515" w:type="dxa"/>
          </w:tcPr>
          <w:p w:rsidR="00D268D6" w:rsidRPr="004E59BB" w:rsidRDefault="00D268D6" w:rsidP="00D268D6">
            <w:pPr>
              <w:pStyle w:val="a8"/>
              <w:ind w:left="0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Пользователь, который имеет возможность просматривать и вносить данные.</w:t>
            </w:r>
          </w:p>
        </w:tc>
      </w:tr>
    </w:tbl>
    <w:p w:rsidR="00D268D6" w:rsidRDefault="00D268D6" w:rsidP="00D268D6">
      <w:pPr>
        <w:pStyle w:val="1"/>
        <w:jc w:val="both"/>
        <w:rPr>
          <w:rFonts w:cs="Times New Roman"/>
        </w:rPr>
      </w:pPr>
      <w:bookmarkStart w:id="25" w:name="_Toc93561680"/>
      <w:r w:rsidRPr="00123D72">
        <w:rPr>
          <w:rFonts w:cs="Times New Roman"/>
        </w:rPr>
        <w:t xml:space="preserve">2.2 </w:t>
      </w:r>
      <w:bookmarkEnd w:id="23"/>
      <w:bookmarkEnd w:id="24"/>
      <w:r>
        <w:rPr>
          <w:rFonts w:cs="Times New Roman"/>
        </w:rPr>
        <w:t>Пользовательские требования</w:t>
      </w:r>
      <w:bookmarkEnd w:id="25"/>
    </w:p>
    <w:p w:rsidR="00D268D6" w:rsidRPr="00590B9F" w:rsidRDefault="00D268D6" w:rsidP="00D268D6"/>
    <w:p w:rsidR="00D268D6" w:rsidRPr="00D268D6" w:rsidRDefault="00D268D6" w:rsidP="00D268D6">
      <w:pPr>
        <w:ind w:left="142" w:firstLine="709"/>
        <w:jc w:val="both"/>
        <w:rPr>
          <w:b/>
          <w:bCs/>
          <w:sz w:val="28"/>
          <w:szCs w:val="28"/>
        </w:rPr>
      </w:pPr>
      <w:r w:rsidRPr="00D268D6">
        <w:rPr>
          <w:b/>
          <w:bCs/>
          <w:sz w:val="28"/>
          <w:szCs w:val="28"/>
        </w:rPr>
        <w:t>Пользователь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-1 </w:t>
      </w:r>
      <w:r w:rsidRPr="00D268D6">
        <w:rPr>
          <w:sz w:val="28"/>
          <w:szCs w:val="28"/>
        </w:rPr>
        <w:t xml:space="preserve">Я, как пользователь, хочу иметь возможность просматривать </w:t>
      </w:r>
      <w:r w:rsidR="00E53B80">
        <w:rPr>
          <w:sz w:val="28"/>
          <w:szCs w:val="28"/>
        </w:rPr>
        <w:t>информацию о уже введённых данных</w:t>
      </w:r>
      <w:r w:rsidRPr="00D268D6">
        <w:rPr>
          <w:sz w:val="28"/>
          <w:szCs w:val="28"/>
        </w:rPr>
        <w:t>, чтобы иметь представление о</w:t>
      </w:r>
      <w:r w:rsidR="00E53B80">
        <w:rPr>
          <w:sz w:val="28"/>
          <w:szCs w:val="28"/>
        </w:rPr>
        <w:t>б</w:t>
      </w:r>
      <w:r w:rsidRPr="00D268D6">
        <w:rPr>
          <w:sz w:val="28"/>
          <w:szCs w:val="28"/>
        </w:rPr>
        <w:t xml:space="preserve"> </w:t>
      </w:r>
      <w:r w:rsidR="00E53B80">
        <w:rPr>
          <w:sz w:val="28"/>
          <w:szCs w:val="28"/>
        </w:rPr>
        <w:t>их соответствии реальности</w:t>
      </w:r>
      <w:r w:rsidRPr="00D268D6">
        <w:rPr>
          <w:sz w:val="28"/>
          <w:szCs w:val="28"/>
        </w:rPr>
        <w:t>.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-2 </w:t>
      </w:r>
      <w:r w:rsidRPr="00D268D6">
        <w:rPr>
          <w:sz w:val="28"/>
          <w:szCs w:val="28"/>
        </w:rPr>
        <w:t>Я, как пользователь, хочу видеть полный набор контактной информации, чтобы иметь возможность связаться с администратором.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-3 </w:t>
      </w:r>
      <w:r w:rsidRPr="00D268D6">
        <w:rPr>
          <w:sz w:val="28"/>
          <w:szCs w:val="28"/>
        </w:rPr>
        <w:t xml:space="preserve">Я, как пользователь, хочу иметь возможность </w:t>
      </w:r>
      <w:r w:rsidR="00E53B80">
        <w:rPr>
          <w:sz w:val="28"/>
          <w:szCs w:val="28"/>
        </w:rPr>
        <w:t>вносить данные для исправления несоответствий</w:t>
      </w:r>
      <w:r w:rsidRPr="00D268D6">
        <w:rPr>
          <w:sz w:val="28"/>
          <w:szCs w:val="28"/>
        </w:rPr>
        <w:t>.</w:t>
      </w:r>
    </w:p>
    <w:p w:rsidR="00D268D6" w:rsidRPr="00D268D6" w:rsidRDefault="00D268D6" w:rsidP="00D268D6">
      <w:pPr>
        <w:ind w:left="142" w:firstLine="709"/>
        <w:jc w:val="both"/>
        <w:rPr>
          <w:b/>
          <w:bCs/>
          <w:sz w:val="28"/>
          <w:szCs w:val="28"/>
        </w:rPr>
      </w:pPr>
      <w:r w:rsidRPr="00D268D6">
        <w:rPr>
          <w:b/>
          <w:bCs/>
          <w:sz w:val="28"/>
          <w:szCs w:val="28"/>
        </w:rPr>
        <w:t>Админ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-1 </w:t>
      </w:r>
      <w:r w:rsidRPr="00D268D6">
        <w:rPr>
          <w:sz w:val="28"/>
          <w:szCs w:val="28"/>
        </w:rPr>
        <w:t>Я, как администратор, хочу просматривать информацию о всех пользователей, для того чтобы получать информацию о них.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-2 </w:t>
      </w:r>
      <w:r w:rsidRPr="00D268D6">
        <w:rPr>
          <w:sz w:val="28"/>
          <w:szCs w:val="28"/>
        </w:rPr>
        <w:t>Я, как администратор, хочу иметь возможность корректировать информацию в БД, для ее обновления.</w:t>
      </w:r>
    </w:p>
    <w:p w:rsidR="00D268D6" w:rsidRPr="00CF4B97" w:rsidRDefault="00D268D6" w:rsidP="00D268D6">
      <w:pPr>
        <w:ind w:left="142" w:firstLine="709"/>
        <w:jc w:val="both"/>
        <w:rPr>
          <w:szCs w:val="28"/>
        </w:rPr>
      </w:pPr>
      <w:r w:rsidRPr="00D268D6">
        <w:rPr>
          <w:b/>
          <w:bCs/>
          <w:sz w:val="28"/>
          <w:szCs w:val="28"/>
          <w:lang w:val="en-US"/>
        </w:rPr>
        <w:t>US</w:t>
      </w:r>
      <w:r w:rsidRPr="00D268D6">
        <w:rPr>
          <w:b/>
          <w:bCs/>
          <w:sz w:val="28"/>
          <w:szCs w:val="28"/>
        </w:rPr>
        <w:t xml:space="preserve">-3 </w:t>
      </w:r>
      <w:r w:rsidRPr="00D268D6">
        <w:rPr>
          <w:sz w:val="28"/>
          <w:szCs w:val="28"/>
        </w:rPr>
        <w:t>Я, как администратор, хочу иметь возможность удалять учетную запись пользователя, чтобы неактивные пользователи не заполняли БД.</w:t>
      </w:r>
    </w:p>
    <w:p w:rsidR="00D268D6" w:rsidRDefault="00D268D6" w:rsidP="00D268D6">
      <w:pPr>
        <w:pStyle w:val="1"/>
        <w:jc w:val="both"/>
        <w:rPr>
          <w:rFonts w:cs="Times New Roman"/>
        </w:rPr>
      </w:pPr>
      <w:bookmarkStart w:id="26" w:name="_Hlk93524970"/>
      <w:bookmarkStart w:id="27" w:name="_Toc93561681"/>
      <w:r w:rsidRPr="00123D72">
        <w:rPr>
          <w:rFonts w:cs="Times New Roman"/>
        </w:rPr>
        <w:t>2.</w:t>
      </w:r>
      <w:r>
        <w:rPr>
          <w:rFonts w:cs="Times New Roman"/>
        </w:rPr>
        <w:t>3</w:t>
      </w:r>
      <w:r w:rsidRPr="00123D72">
        <w:rPr>
          <w:rFonts w:cs="Times New Roman"/>
        </w:rPr>
        <w:t xml:space="preserve"> </w:t>
      </w:r>
      <w:bookmarkEnd w:id="26"/>
      <w:r>
        <w:rPr>
          <w:rFonts w:cs="Times New Roman"/>
        </w:rPr>
        <w:t>Бизнес-правила</w:t>
      </w:r>
      <w:bookmarkEnd w:id="27"/>
    </w:p>
    <w:p w:rsidR="00D268D6" w:rsidRPr="0006538F" w:rsidRDefault="00D268D6" w:rsidP="00D268D6"/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BR</w:t>
      </w:r>
      <w:r w:rsidRPr="00D268D6">
        <w:rPr>
          <w:b/>
          <w:bCs/>
          <w:sz w:val="28"/>
          <w:szCs w:val="28"/>
        </w:rPr>
        <w:t xml:space="preserve">-1 </w:t>
      </w:r>
      <w:r w:rsidRPr="00D268D6">
        <w:rPr>
          <w:sz w:val="28"/>
          <w:szCs w:val="28"/>
        </w:rPr>
        <w:t>Приложением могут пользоваться любые пользователи.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b/>
          <w:bCs/>
          <w:sz w:val="28"/>
          <w:szCs w:val="28"/>
          <w:lang w:val="en-US"/>
        </w:rPr>
        <w:t>BR</w:t>
      </w:r>
      <w:r w:rsidRPr="00D268D6">
        <w:rPr>
          <w:b/>
          <w:bCs/>
          <w:sz w:val="28"/>
          <w:szCs w:val="28"/>
        </w:rPr>
        <w:t xml:space="preserve">-2 </w:t>
      </w:r>
      <w:r w:rsidRPr="00D268D6">
        <w:rPr>
          <w:sz w:val="28"/>
          <w:szCs w:val="28"/>
        </w:rPr>
        <w:t>Изменять</w:t>
      </w:r>
      <w:r w:rsidR="00E53B80">
        <w:rPr>
          <w:sz w:val="28"/>
          <w:szCs w:val="28"/>
        </w:rPr>
        <w:t xml:space="preserve"> </w:t>
      </w:r>
      <w:r w:rsidRPr="00D268D6">
        <w:rPr>
          <w:sz w:val="28"/>
          <w:szCs w:val="28"/>
        </w:rPr>
        <w:t>информацию</w:t>
      </w:r>
      <w:r w:rsidR="00E53B80">
        <w:rPr>
          <w:sz w:val="28"/>
          <w:szCs w:val="28"/>
        </w:rPr>
        <w:t>, которая находится в публичном доступе,</w:t>
      </w:r>
      <w:r w:rsidRPr="00D268D6">
        <w:rPr>
          <w:sz w:val="28"/>
          <w:szCs w:val="28"/>
        </w:rPr>
        <w:t xml:space="preserve"> могут только администраторы.</w:t>
      </w:r>
    </w:p>
    <w:p w:rsidR="00D268D6" w:rsidRPr="00195B65" w:rsidRDefault="00D268D6" w:rsidP="00D268D6">
      <w:pPr>
        <w:pStyle w:val="1"/>
        <w:jc w:val="both"/>
        <w:rPr>
          <w:rFonts w:cs="Times New Roman"/>
        </w:rPr>
      </w:pPr>
      <w:bookmarkStart w:id="28" w:name="_Toc93561682"/>
      <w:r w:rsidRPr="00195B65">
        <w:rPr>
          <w:rFonts w:cs="Times New Roman"/>
        </w:rPr>
        <w:lastRenderedPageBreak/>
        <w:t>2.4 Ограничения</w:t>
      </w:r>
      <w:bookmarkEnd w:id="28"/>
    </w:p>
    <w:p w:rsidR="00D268D6" w:rsidRPr="00195B65" w:rsidRDefault="00D268D6" w:rsidP="00D268D6">
      <w:pPr>
        <w:rPr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Для реализации разработки модулей системы планируется использовать следующий набор платформ и технологий.  </w:t>
      </w:r>
    </w:p>
    <w:p w:rsidR="00D268D6" w:rsidRPr="00195B65" w:rsidRDefault="00D268D6" w:rsidP="00D268D6">
      <w:pPr>
        <w:pStyle w:val="1"/>
        <w:jc w:val="both"/>
        <w:rPr>
          <w:rFonts w:cs="Times New Roman"/>
        </w:rPr>
      </w:pPr>
      <w:bookmarkStart w:id="29" w:name="_Hlk93525785"/>
      <w:bookmarkStart w:id="30" w:name="_Toc93561683"/>
      <w:r w:rsidRPr="00195B65">
        <w:rPr>
          <w:rFonts w:cs="Times New Roman"/>
        </w:rPr>
        <w:t>2.4.1 Требования к стеку технологий</w:t>
      </w:r>
      <w:bookmarkEnd w:id="29"/>
      <w:bookmarkEnd w:id="30"/>
    </w:p>
    <w:p w:rsidR="00D268D6" w:rsidRPr="00195B65" w:rsidRDefault="00D268D6" w:rsidP="00D268D6">
      <w:pPr>
        <w:rPr>
          <w:szCs w:val="28"/>
        </w:rPr>
      </w:pPr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Реализация </w:t>
      </w:r>
      <w:r w:rsidR="00E53B80">
        <w:rPr>
          <w:sz w:val="28"/>
          <w:szCs w:val="28"/>
        </w:rPr>
        <w:t xml:space="preserve">клиента приложения должна осуществляется на </w:t>
      </w:r>
      <w:r w:rsidR="00E53B80">
        <w:rPr>
          <w:sz w:val="28"/>
          <w:szCs w:val="28"/>
          <w:lang w:val="en-US"/>
        </w:rPr>
        <w:t>OS</w:t>
      </w:r>
      <w:r w:rsidR="00E53B80" w:rsidRPr="00E53B80">
        <w:rPr>
          <w:sz w:val="28"/>
          <w:szCs w:val="28"/>
        </w:rPr>
        <w:t xml:space="preserve"> </w:t>
      </w:r>
      <w:r w:rsidR="00E53B80">
        <w:rPr>
          <w:sz w:val="28"/>
          <w:szCs w:val="28"/>
          <w:lang w:val="en-US"/>
        </w:rPr>
        <w:t>Windows</w:t>
      </w:r>
      <w:r w:rsidRPr="00D268D6">
        <w:rPr>
          <w:sz w:val="28"/>
          <w:szCs w:val="28"/>
        </w:rPr>
        <w:t>.</w:t>
      </w:r>
    </w:p>
    <w:p w:rsidR="00D268D6" w:rsidRPr="00195B65" w:rsidRDefault="00D268D6" w:rsidP="00D268D6">
      <w:pPr>
        <w:pStyle w:val="1"/>
        <w:jc w:val="both"/>
        <w:rPr>
          <w:rFonts w:cs="Times New Roman"/>
          <w:b w:val="0"/>
          <w:bCs w:val="0"/>
        </w:rPr>
      </w:pPr>
      <w:bookmarkStart w:id="31" w:name="_Toc93561684"/>
      <w:r w:rsidRPr="00195B65">
        <w:rPr>
          <w:rFonts w:cs="Times New Roman"/>
        </w:rPr>
        <w:t>2.4.2 Требования к стеку технологий</w:t>
      </w:r>
      <w:bookmarkEnd w:id="31"/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Аппаратная платформа для обеспечения работы </w:t>
      </w:r>
      <w:r w:rsidRPr="00D268D6">
        <w:rPr>
          <w:sz w:val="28"/>
          <w:szCs w:val="28"/>
          <w:lang w:val="en-US"/>
        </w:rPr>
        <w:t>Desktop</w:t>
      </w:r>
      <w:r w:rsidRPr="00D268D6">
        <w:rPr>
          <w:sz w:val="28"/>
          <w:szCs w:val="28"/>
        </w:rPr>
        <w:t xml:space="preserve"> приложения представляет собой </w:t>
      </w:r>
      <w:r w:rsidR="00E53B80">
        <w:rPr>
          <w:sz w:val="28"/>
          <w:szCs w:val="28"/>
        </w:rPr>
        <w:t>персональный компьютер, имеющий минимум</w:t>
      </w:r>
      <w:r w:rsidRPr="00D268D6">
        <w:rPr>
          <w:sz w:val="28"/>
          <w:szCs w:val="28"/>
        </w:rPr>
        <w:t>:</w:t>
      </w:r>
    </w:p>
    <w:p w:rsidR="00D268D6" w:rsidRPr="00E53B80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ab/>
      </w:r>
      <w:r w:rsidRPr="00D268D6">
        <w:rPr>
          <w:sz w:val="28"/>
          <w:szCs w:val="28"/>
          <w:lang w:val="en-US"/>
        </w:rPr>
        <w:t>CPU</w:t>
      </w:r>
      <w:r w:rsidRPr="00E53B80">
        <w:rPr>
          <w:sz w:val="28"/>
          <w:szCs w:val="28"/>
        </w:rPr>
        <w:t xml:space="preserve">: </w:t>
      </w:r>
      <w:proofErr w:type="gramStart"/>
      <w:r w:rsidR="00E53B80">
        <w:rPr>
          <w:sz w:val="28"/>
          <w:szCs w:val="28"/>
        </w:rPr>
        <w:t>2</w:t>
      </w:r>
      <w:proofErr w:type="gramEnd"/>
      <w:r w:rsidR="00E53B80" w:rsidRPr="00E53B80">
        <w:rPr>
          <w:sz w:val="28"/>
          <w:szCs w:val="28"/>
        </w:rPr>
        <w:t xml:space="preserve"> </w:t>
      </w:r>
      <w:r w:rsidR="00E53B80">
        <w:rPr>
          <w:sz w:val="28"/>
          <w:szCs w:val="28"/>
        </w:rPr>
        <w:t xml:space="preserve">ядра, частоту от 1 </w:t>
      </w:r>
      <w:r w:rsidR="00E53B80">
        <w:rPr>
          <w:sz w:val="28"/>
          <w:szCs w:val="28"/>
          <w:lang w:val="en-US"/>
        </w:rPr>
        <w:t>GHz</w:t>
      </w:r>
      <w:r w:rsidR="00E53B80">
        <w:rPr>
          <w:sz w:val="28"/>
          <w:szCs w:val="28"/>
        </w:rPr>
        <w:t>;</w:t>
      </w:r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E53B80">
        <w:rPr>
          <w:sz w:val="28"/>
          <w:szCs w:val="28"/>
        </w:rPr>
        <w:tab/>
      </w:r>
      <w:r w:rsidRPr="00D268D6">
        <w:rPr>
          <w:sz w:val="28"/>
          <w:szCs w:val="28"/>
          <w:lang w:val="en-US"/>
        </w:rPr>
        <w:t>RAM</w:t>
      </w:r>
      <w:r w:rsidRPr="00D268D6">
        <w:rPr>
          <w:sz w:val="28"/>
          <w:szCs w:val="28"/>
        </w:rPr>
        <w:t xml:space="preserve">: </w:t>
      </w:r>
      <w:r w:rsidR="00E53B80">
        <w:rPr>
          <w:sz w:val="28"/>
          <w:szCs w:val="28"/>
        </w:rPr>
        <w:t xml:space="preserve">2048 </w:t>
      </w:r>
      <w:r w:rsidR="00E53B80">
        <w:rPr>
          <w:sz w:val="28"/>
          <w:szCs w:val="28"/>
          <w:lang w:val="en-US"/>
        </w:rPr>
        <w:t>Mb</w:t>
      </w:r>
      <w:r w:rsidR="00E53B80">
        <w:rPr>
          <w:sz w:val="28"/>
          <w:szCs w:val="28"/>
        </w:rPr>
        <w:t>;</w:t>
      </w:r>
    </w:p>
    <w:p w:rsidR="00D268D6" w:rsidRPr="00E53B80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ab/>
      </w:r>
      <w:r w:rsidRPr="00D268D6">
        <w:rPr>
          <w:sz w:val="28"/>
          <w:szCs w:val="28"/>
          <w:lang w:val="en-US"/>
        </w:rPr>
        <w:t>ROM</w:t>
      </w:r>
      <w:r w:rsidRPr="00D268D6">
        <w:rPr>
          <w:sz w:val="28"/>
          <w:szCs w:val="28"/>
        </w:rPr>
        <w:t xml:space="preserve">: 1 </w:t>
      </w:r>
      <w:proofErr w:type="gramStart"/>
      <w:r w:rsidRPr="00D268D6">
        <w:rPr>
          <w:sz w:val="28"/>
          <w:szCs w:val="28"/>
          <w:lang w:val="en-US"/>
        </w:rPr>
        <w:t>Gb</w:t>
      </w:r>
      <w:proofErr w:type="gramEnd"/>
      <w:r w:rsidR="00E53B80" w:rsidRPr="00E53B80">
        <w:rPr>
          <w:sz w:val="28"/>
          <w:szCs w:val="28"/>
        </w:rPr>
        <w:t>.</w:t>
      </w:r>
    </w:p>
    <w:p w:rsidR="00D268D6" w:rsidRPr="00D268D6" w:rsidRDefault="00D268D6" w:rsidP="00D268D6">
      <w:pPr>
        <w:jc w:val="both"/>
        <w:rPr>
          <w:sz w:val="28"/>
          <w:szCs w:val="28"/>
        </w:rPr>
      </w:pPr>
      <w:r w:rsidRPr="00D268D6">
        <w:rPr>
          <w:sz w:val="28"/>
          <w:szCs w:val="28"/>
        </w:rPr>
        <w:t>Приведенные данные минимальных характеристик должны обеспечивать</w:t>
      </w:r>
      <w:r w:rsidR="00E53B80">
        <w:rPr>
          <w:sz w:val="28"/>
          <w:szCs w:val="28"/>
        </w:rPr>
        <w:t xml:space="preserve"> стабильную</w:t>
      </w:r>
      <w:r w:rsidRPr="00D268D6">
        <w:rPr>
          <w:sz w:val="28"/>
          <w:szCs w:val="28"/>
        </w:rPr>
        <w:t xml:space="preserve"> работу </w:t>
      </w:r>
      <w:r w:rsidR="00E53B80">
        <w:rPr>
          <w:sz w:val="28"/>
          <w:szCs w:val="28"/>
        </w:rPr>
        <w:t>на практически любых ПК</w:t>
      </w:r>
      <w:r w:rsidRPr="00D268D6">
        <w:rPr>
          <w:sz w:val="28"/>
          <w:szCs w:val="28"/>
        </w:rPr>
        <w:t xml:space="preserve">. Увеличение </w:t>
      </w:r>
      <w:r w:rsidR="00E53B80">
        <w:rPr>
          <w:sz w:val="28"/>
          <w:szCs w:val="28"/>
        </w:rPr>
        <w:t>объёма данных</w:t>
      </w:r>
      <w:r w:rsidRPr="00D268D6">
        <w:rPr>
          <w:sz w:val="28"/>
          <w:szCs w:val="28"/>
        </w:rPr>
        <w:t xml:space="preserve"> должно вызывать рост аппаратных ресурсов эквивалентно приросту.</w:t>
      </w:r>
    </w:p>
    <w:p w:rsidR="00D268D6" w:rsidRPr="00195B65" w:rsidRDefault="00D268D6" w:rsidP="00D268D6">
      <w:pPr>
        <w:pStyle w:val="1"/>
        <w:jc w:val="both"/>
        <w:rPr>
          <w:rFonts w:cs="Times New Roman"/>
        </w:rPr>
      </w:pPr>
      <w:bookmarkStart w:id="32" w:name="_Toc93561685"/>
      <w:r w:rsidRPr="00195B65">
        <w:rPr>
          <w:rFonts w:cs="Times New Roman"/>
        </w:rPr>
        <w:t>2.5 Атрибуты качества</w:t>
      </w:r>
      <w:bookmarkEnd w:id="32"/>
    </w:p>
    <w:p w:rsidR="00D268D6" w:rsidRPr="00195B65" w:rsidRDefault="00D268D6" w:rsidP="00D268D6">
      <w:pPr>
        <w:pStyle w:val="1"/>
        <w:jc w:val="both"/>
        <w:rPr>
          <w:rFonts w:cs="Times New Roman"/>
        </w:rPr>
      </w:pPr>
      <w:bookmarkStart w:id="33" w:name="_Toc93561686"/>
      <w:r w:rsidRPr="00195B65">
        <w:rPr>
          <w:rFonts w:cs="Times New Roman"/>
        </w:rPr>
        <w:t>2.5.1 Требования к нагрузке системы</w:t>
      </w:r>
      <w:bookmarkEnd w:id="33"/>
    </w:p>
    <w:p w:rsidR="00D268D6" w:rsidRPr="00195B65" w:rsidRDefault="00D268D6" w:rsidP="00D268D6">
      <w:pPr>
        <w:rPr>
          <w:szCs w:val="28"/>
        </w:rPr>
      </w:pPr>
    </w:p>
    <w:p w:rsidR="00D268D6" w:rsidRPr="00D268D6" w:rsidRDefault="00E53B80" w:rsidP="00D268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="007D67A6">
        <w:rPr>
          <w:sz w:val="28"/>
          <w:szCs w:val="28"/>
        </w:rPr>
        <w:t>использовать ресурсы системы экономно, при экстренном закрытии внесённые данные не должны обнулятся при следующем запуске.</w:t>
      </w:r>
      <w:r w:rsidR="00D268D6" w:rsidRPr="00D268D6">
        <w:rPr>
          <w:sz w:val="28"/>
          <w:szCs w:val="28"/>
        </w:rPr>
        <w:t xml:space="preserve"> </w:t>
      </w:r>
    </w:p>
    <w:p w:rsidR="00D268D6" w:rsidRPr="00195B65" w:rsidRDefault="00D268D6" w:rsidP="00D268D6">
      <w:pPr>
        <w:pStyle w:val="1"/>
        <w:jc w:val="both"/>
        <w:rPr>
          <w:rFonts w:cs="Times New Roman"/>
        </w:rPr>
      </w:pPr>
      <w:bookmarkStart w:id="34" w:name="_Toc93561688"/>
      <w:r w:rsidRPr="00195B65">
        <w:rPr>
          <w:rFonts w:cs="Times New Roman"/>
        </w:rPr>
        <w:t>3 Функциональные требования</w:t>
      </w:r>
      <w:bookmarkEnd w:id="34"/>
    </w:p>
    <w:p w:rsidR="00D268D6" w:rsidRDefault="00D268D6" w:rsidP="00D268D6">
      <w:pPr>
        <w:pStyle w:val="1"/>
        <w:keepLines/>
        <w:numPr>
          <w:ilvl w:val="1"/>
          <w:numId w:val="6"/>
        </w:numPr>
        <w:spacing w:before="480" w:after="0"/>
        <w:jc w:val="both"/>
        <w:rPr>
          <w:rFonts w:cs="Times New Roman"/>
        </w:rPr>
      </w:pPr>
      <w:bookmarkStart w:id="35" w:name="_Toc93561689"/>
      <w:proofErr w:type="spellStart"/>
      <w:r w:rsidRPr="00195B65">
        <w:rPr>
          <w:rFonts w:cs="Times New Roman"/>
        </w:rPr>
        <w:t>Бэклог</w:t>
      </w:r>
      <w:proofErr w:type="spellEnd"/>
      <w:r w:rsidRPr="00195B65">
        <w:rPr>
          <w:rFonts w:cs="Times New Roman"/>
        </w:rPr>
        <w:t xml:space="preserve"> задач для </w:t>
      </w:r>
      <w:bookmarkEnd w:id="35"/>
      <w:r w:rsidR="007D67A6">
        <w:rPr>
          <w:rFonts w:cs="Times New Roman"/>
        </w:rPr>
        <w:t>программы</w:t>
      </w:r>
    </w:p>
    <w:p w:rsidR="00D268D6" w:rsidRPr="00195B65" w:rsidRDefault="00D268D6" w:rsidP="00D268D6"/>
    <w:tbl>
      <w:tblPr>
        <w:tblStyle w:val="a7"/>
        <w:tblW w:w="9403" w:type="dxa"/>
        <w:tblInd w:w="142" w:type="dxa"/>
        <w:tblLook w:val="04A0" w:firstRow="1" w:lastRow="0" w:firstColumn="1" w:lastColumn="0" w:noHBand="0" w:noVBand="1"/>
      </w:tblPr>
      <w:tblGrid>
        <w:gridCol w:w="551"/>
        <w:gridCol w:w="2643"/>
        <w:gridCol w:w="2921"/>
        <w:gridCol w:w="2193"/>
        <w:gridCol w:w="1095"/>
      </w:tblGrid>
      <w:tr w:rsidR="00D268D6" w:rsidRPr="00D268D6" w:rsidTr="001A2605">
        <w:trPr>
          <w:trHeight w:val="787"/>
        </w:trPr>
        <w:tc>
          <w:tcPr>
            <w:tcW w:w="551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8D6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D268D6">
              <w:rPr>
                <w:b/>
                <w:bCs/>
                <w:sz w:val="28"/>
                <w:szCs w:val="28"/>
              </w:rPr>
              <w:t>Функции</w:t>
            </w:r>
          </w:p>
        </w:tc>
        <w:tc>
          <w:tcPr>
            <w:tcW w:w="2921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D268D6">
              <w:rPr>
                <w:b/>
                <w:bCs/>
                <w:sz w:val="28"/>
                <w:szCs w:val="28"/>
              </w:rPr>
              <w:t>Краткое описание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D268D6">
              <w:rPr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268D6">
              <w:rPr>
                <w:b/>
                <w:bCs/>
                <w:sz w:val="28"/>
                <w:szCs w:val="28"/>
              </w:rPr>
              <w:t xml:space="preserve">Номер </w:t>
            </w:r>
            <w:r w:rsidRPr="00D268D6">
              <w:rPr>
                <w:b/>
                <w:bCs/>
                <w:sz w:val="28"/>
                <w:szCs w:val="28"/>
                <w:lang w:val="en-US"/>
              </w:rPr>
              <w:t>UC</w:t>
            </w:r>
          </w:p>
        </w:tc>
      </w:tr>
      <w:tr w:rsidR="00D268D6" w:rsidRPr="00D268D6" w:rsidTr="001A2605">
        <w:trPr>
          <w:trHeight w:val="1099"/>
        </w:trPr>
        <w:tc>
          <w:tcPr>
            <w:tcW w:w="551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3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информации</w:t>
            </w:r>
          </w:p>
        </w:tc>
        <w:tc>
          <w:tcPr>
            <w:tcW w:w="2921" w:type="dxa"/>
          </w:tcPr>
          <w:p w:rsidR="00D268D6" w:rsidRPr="00D268D6" w:rsidRDefault="007D67A6" w:rsidP="007D67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уже внесённой и подтверждённой администратором информации</w:t>
            </w:r>
          </w:p>
        </w:tc>
        <w:tc>
          <w:tcPr>
            <w:tcW w:w="2193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095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UC-1</w:t>
            </w:r>
          </w:p>
        </w:tc>
      </w:tr>
      <w:tr w:rsidR="00D268D6" w:rsidRPr="00D268D6" w:rsidTr="001A2605">
        <w:trPr>
          <w:trHeight w:val="1087"/>
        </w:trPr>
        <w:tc>
          <w:tcPr>
            <w:tcW w:w="551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2</w:t>
            </w:r>
          </w:p>
        </w:tc>
        <w:tc>
          <w:tcPr>
            <w:tcW w:w="2643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Обратная связь</w:t>
            </w:r>
          </w:p>
        </w:tc>
        <w:tc>
          <w:tcPr>
            <w:tcW w:w="2921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коммуникации с Администратором</w:t>
            </w:r>
          </w:p>
        </w:tc>
        <w:tc>
          <w:tcPr>
            <w:tcW w:w="2193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095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UC-2</w:t>
            </w:r>
          </w:p>
        </w:tc>
      </w:tr>
      <w:tr w:rsidR="00D268D6" w:rsidRPr="00D268D6" w:rsidTr="001A2605">
        <w:trPr>
          <w:trHeight w:val="1399"/>
        </w:trPr>
        <w:tc>
          <w:tcPr>
            <w:tcW w:w="551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3</w:t>
            </w:r>
          </w:p>
        </w:tc>
        <w:tc>
          <w:tcPr>
            <w:tcW w:w="2643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921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или отклонение изменений, внесённых пользователем</w:t>
            </w:r>
          </w:p>
        </w:tc>
        <w:tc>
          <w:tcPr>
            <w:tcW w:w="2193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1095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UC-</w:t>
            </w:r>
            <w:r w:rsidRPr="00D268D6">
              <w:rPr>
                <w:sz w:val="28"/>
                <w:szCs w:val="28"/>
              </w:rPr>
              <w:t>3</w:t>
            </w:r>
          </w:p>
        </w:tc>
      </w:tr>
    </w:tbl>
    <w:p w:rsidR="00D268D6" w:rsidRPr="00195B65" w:rsidRDefault="00D268D6" w:rsidP="00D268D6">
      <w:pPr>
        <w:jc w:val="both"/>
        <w:rPr>
          <w:szCs w:val="28"/>
        </w:rPr>
      </w:pPr>
    </w:p>
    <w:p w:rsidR="00D268D6" w:rsidRDefault="00D268D6" w:rsidP="00D268D6">
      <w:pPr>
        <w:pStyle w:val="1"/>
        <w:jc w:val="both"/>
        <w:rPr>
          <w:rFonts w:cs="Times New Roman"/>
        </w:rPr>
      </w:pPr>
      <w:bookmarkStart w:id="36" w:name="_Toc65056813"/>
      <w:bookmarkStart w:id="37" w:name="_Toc93561690"/>
      <w:r w:rsidRPr="00195B65">
        <w:rPr>
          <w:rFonts w:cs="Times New Roman"/>
        </w:rPr>
        <w:t xml:space="preserve">3.2 </w:t>
      </w:r>
      <w:bookmarkEnd w:id="36"/>
      <w:r w:rsidRPr="00195B65">
        <w:rPr>
          <w:rFonts w:cs="Times New Roman"/>
        </w:rPr>
        <w:t>Описание функциональных требований приложения</w:t>
      </w:r>
      <w:bookmarkEnd w:id="37"/>
    </w:p>
    <w:p w:rsidR="00D268D6" w:rsidRPr="00195B65" w:rsidRDefault="00D268D6" w:rsidP="00D268D6"/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bookmarkStart w:id="38" w:name="_Toc65056814"/>
      <w:r w:rsidRPr="00D268D6">
        <w:rPr>
          <w:sz w:val="28"/>
          <w:szCs w:val="28"/>
          <w:lang w:val="en-US"/>
        </w:rPr>
        <w:t>UC</w:t>
      </w:r>
      <w:r w:rsidRPr="00D268D6">
        <w:rPr>
          <w:sz w:val="28"/>
          <w:szCs w:val="28"/>
        </w:rPr>
        <w:t xml:space="preserve"> 1 </w:t>
      </w:r>
      <w:r w:rsidR="007D67A6">
        <w:rPr>
          <w:sz w:val="28"/>
          <w:szCs w:val="28"/>
        </w:rPr>
        <w:t>Просмотр информации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lastRenderedPageBreak/>
        <w:t>Функциональные требования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Должна быть реализована </w:t>
      </w:r>
      <w:r w:rsidR="007D67A6">
        <w:rPr>
          <w:sz w:val="28"/>
          <w:szCs w:val="28"/>
        </w:rPr>
        <w:t>возможность просмотра уже внесённой и подтверждённой администратором информации</w:t>
      </w:r>
      <w:r w:rsidRPr="00D268D6">
        <w:rPr>
          <w:sz w:val="28"/>
          <w:szCs w:val="28"/>
        </w:rPr>
        <w:t>.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704"/>
        <w:gridCol w:w="3900"/>
        <w:gridCol w:w="1912"/>
        <w:gridCol w:w="2687"/>
      </w:tblGrid>
      <w:tr w:rsidR="00D268D6" w:rsidRPr="00D268D6" w:rsidTr="001A2605">
        <w:tc>
          <w:tcPr>
            <w:tcW w:w="704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Требования 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Описание требования</w:t>
            </w:r>
          </w:p>
        </w:tc>
      </w:tr>
      <w:tr w:rsidR="00D268D6" w:rsidRPr="00D268D6" w:rsidTr="001A2605">
        <w:tc>
          <w:tcPr>
            <w:tcW w:w="704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1</w:t>
            </w:r>
          </w:p>
        </w:tc>
        <w:tc>
          <w:tcPr>
            <w:tcW w:w="3900" w:type="dxa"/>
          </w:tcPr>
          <w:p w:rsidR="00D268D6" w:rsidRPr="00D268D6" w:rsidRDefault="00D268D6" w:rsidP="007D67A6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Система позволяет </w:t>
            </w:r>
            <w:r w:rsidR="007D67A6">
              <w:rPr>
                <w:sz w:val="28"/>
                <w:szCs w:val="28"/>
              </w:rPr>
              <w:t>изучить информацию</w:t>
            </w:r>
          </w:p>
        </w:tc>
        <w:tc>
          <w:tcPr>
            <w:tcW w:w="191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UC 1</w:t>
            </w:r>
          </w:p>
        </w:tc>
        <w:tc>
          <w:tcPr>
            <w:tcW w:w="2687" w:type="dxa"/>
          </w:tcPr>
          <w:p w:rsidR="00D268D6" w:rsidRPr="00D268D6" w:rsidRDefault="007D67A6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просматривает информацию</w:t>
            </w:r>
            <w:r w:rsidR="00D268D6" w:rsidRPr="00D268D6">
              <w:rPr>
                <w:sz w:val="28"/>
                <w:szCs w:val="28"/>
              </w:rPr>
              <w:t xml:space="preserve"> </w:t>
            </w: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Описание варианта использования 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0"/>
      </w:tblGrid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</w:rPr>
              <w:t xml:space="preserve">Название </w:t>
            </w:r>
            <w:r w:rsidRPr="00D268D6">
              <w:rPr>
                <w:sz w:val="28"/>
                <w:szCs w:val="28"/>
                <w:lang w:val="en-US"/>
              </w:rPr>
              <w:t>UC</w:t>
            </w:r>
          </w:p>
        </w:tc>
        <w:tc>
          <w:tcPr>
            <w:tcW w:w="4600" w:type="dxa"/>
          </w:tcPr>
          <w:p w:rsidR="00D268D6" w:rsidRPr="00D268D6" w:rsidRDefault="00D268D6" w:rsidP="007D67A6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 xml:space="preserve">UC 1 </w:t>
            </w:r>
            <w:r w:rsidR="007D67A6">
              <w:rPr>
                <w:sz w:val="28"/>
                <w:szCs w:val="28"/>
              </w:rPr>
              <w:t>Просмотр информации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Актер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Пользователь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Предусловие</w:t>
            </w:r>
          </w:p>
        </w:tc>
        <w:tc>
          <w:tcPr>
            <w:tcW w:w="4600" w:type="dxa"/>
          </w:tcPr>
          <w:p w:rsidR="00D268D6" w:rsidRPr="00D268D6" w:rsidRDefault="00D268D6" w:rsidP="007D67A6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Пользователь находится на странице </w:t>
            </w:r>
            <w:r w:rsidR="007D67A6">
              <w:rPr>
                <w:sz w:val="28"/>
                <w:szCs w:val="28"/>
              </w:rPr>
              <w:t>со списком всех пользователей</w:t>
            </w:r>
            <w:r w:rsidRPr="00D268D6">
              <w:rPr>
                <w:sz w:val="28"/>
                <w:szCs w:val="28"/>
              </w:rPr>
              <w:t xml:space="preserve">. Отображены поля: </w:t>
            </w:r>
            <w:r w:rsidR="007D67A6">
              <w:rPr>
                <w:sz w:val="28"/>
                <w:szCs w:val="28"/>
              </w:rPr>
              <w:t>фамилии</w:t>
            </w:r>
            <w:r w:rsidRPr="00D268D6">
              <w:rPr>
                <w:sz w:val="28"/>
                <w:szCs w:val="28"/>
              </w:rPr>
              <w:t xml:space="preserve">, </w:t>
            </w:r>
            <w:r w:rsidR="007D67A6">
              <w:rPr>
                <w:sz w:val="28"/>
                <w:szCs w:val="28"/>
              </w:rPr>
              <w:t>должности</w:t>
            </w:r>
            <w:r w:rsidRPr="00D268D6">
              <w:rPr>
                <w:sz w:val="28"/>
                <w:szCs w:val="28"/>
              </w:rPr>
              <w:t xml:space="preserve">, </w:t>
            </w:r>
            <w:r w:rsidR="007D67A6">
              <w:rPr>
                <w:sz w:val="28"/>
                <w:szCs w:val="28"/>
              </w:rPr>
              <w:t>личного номера</w:t>
            </w:r>
            <w:r w:rsidRPr="00D268D6">
              <w:rPr>
                <w:sz w:val="28"/>
                <w:szCs w:val="28"/>
              </w:rPr>
              <w:t xml:space="preserve">, кнопка отправки запроса на </w:t>
            </w:r>
            <w:r w:rsidR="007D67A6">
              <w:rPr>
                <w:sz w:val="28"/>
                <w:szCs w:val="28"/>
              </w:rPr>
              <w:t>поиск соответствия</w:t>
            </w:r>
            <w:r w:rsidRPr="00D268D6">
              <w:rPr>
                <w:sz w:val="28"/>
                <w:szCs w:val="28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600" w:type="dxa"/>
          </w:tcPr>
          <w:p w:rsidR="00D268D6" w:rsidRPr="00D268D6" w:rsidRDefault="00D268D6" w:rsidP="00D268D6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>Пользователь вводит данные</w:t>
            </w:r>
          </w:p>
          <w:p w:rsidR="00D268D6" w:rsidRPr="00D268D6" w:rsidRDefault="00D268D6" w:rsidP="00D268D6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Пользователь отправляет запрос на </w:t>
            </w:r>
            <w:r w:rsidR="007D67A6">
              <w:rPr>
                <w:rFonts w:cs="Times New Roman"/>
                <w:szCs w:val="28"/>
                <w:lang w:val="ru-RU"/>
              </w:rPr>
              <w:t>поиск</w:t>
            </w:r>
            <w:r w:rsidRPr="00D268D6">
              <w:rPr>
                <w:rFonts w:cs="Times New Roman"/>
                <w:szCs w:val="28"/>
                <w:lang w:val="ru-RU"/>
              </w:rPr>
              <w:t>.</w:t>
            </w:r>
          </w:p>
          <w:p w:rsidR="00D268D6" w:rsidRPr="00D268D6" w:rsidRDefault="00D268D6" w:rsidP="00D268D6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Система проверяет корректность данных </w:t>
            </w:r>
          </w:p>
          <w:p w:rsidR="00D268D6" w:rsidRPr="00D268D6" w:rsidRDefault="00E77FAC" w:rsidP="00D268D6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При введении корректных данных показываются профили.</w:t>
            </w:r>
          </w:p>
          <w:p w:rsidR="00D268D6" w:rsidRPr="00D268D6" w:rsidRDefault="00E77FAC" w:rsidP="00D268D6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Пользователь выбирает профиль</w:t>
            </w:r>
            <w:r w:rsidR="00D268D6" w:rsidRPr="00D268D6">
              <w:rPr>
                <w:rFonts w:cs="Times New Roman"/>
                <w:szCs w:val="28"/>
                <w:lang w:val="ru-RU"/>
              </w:rPr>
              <w:t>.</w:t>
            </w:r>
          </w:p>
          <w:p w:rsidR="00D268D6" w:rsidRPr="00D268D6" w:rsidRDefault="00D268D6" w:rsidP="00E77FAC">
            <w:pPr>
              <w:pStyle w:val="a8"/>
              <w:numPr>
                <w:ilvl w:val="0"/>
                <w:numId w:val="8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Пользователь </w:t>
            </w:r>
            <w:r w:rsidR="00E77FAC">
              <w:rPr>
                <w:rFonts w:cs="Times New Roman"/>
                <w:szCs w:val="28"/>
                <w:lang w:val="ru-RU"/>
              </w:rPr>
              <w:t>просматривает информацию</w:t>
            </w:r>
            <w:r w:rsidRPr="00D268D6"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Исключающий сценарий</w:t>
            </w:r>
          </w:p>
        </w:tc>
        <w:tc>
          <w:tcPr>
            <w:tcW w:w="4600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вносит </w:t>
            </w:r>
            <w:r w:rsidR="001A2605"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существующие данные</w:t>
            </w:r>
            <w:r w:rsidR="00D268D6" w:rsidRPr="00D268D6">
              <w:rPr>
                <w:sz w:val="28"/>
                <w:szCs w:val="28"/>
              </w:rPr>
              <w:t>.</w:t>
            </w:r>
          </w:p>
          <w:p w:rsidR="00D268D6" w:rsidRPr="00D268D6" w:rsidRDefault="001A2605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не вносит данные.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Постусловие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Атрибуты регистрации 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484"/>
        <w:gridCol w:w="1671"/>
        <w:gridCol w:w="871"/>
        <w:gridCol w:w="2771"/>
        <w:gridCol w:w="1352"/>
        <w:gridCol w:w="2262"/>
      </w:tblGrid>
      <w:tr w:rsidR="00D268D6" w:rsidRPr="00D268D6" w:rsidTr="001A2605">
        <w:tc>
          <w:tcPr>
            <w:tcW w:w="446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№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777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proofErr w:type="spellStart"/>
            <w:r w:rsidRPr="00D268D6">
              <w:rPr>
                <w:sz w:val="28"/>
                <w:szCs w:val="28"/>
              </w:rPr>
              <w:t>Обяз</w:t>
            </w:r>
            <w:proofErr w:type="spellEnd"/>
            <w:r w:rsidRPr="00D268D6">
              <w:rPr>
                <w:sz w:val="28"/>
                <w:szCs w:val="28"/>
              </w:rPr>
              <w:t>.</w:t>
            </w:r>
          </w:p>
        </w:tc>
        <w:tc>
          <w:tcPr>
            <w:tcW w:w="2771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Разрешенные символы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Мин, макс кол. символов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 умолчанию</w:t>
            </w:r>
          </w:p>
        </w:tc>
      </w:tr>
      <w:tr w:rsidR="00D268D6" w:rsidRPr="00D268D6" w:rsidTr="001A2605">
        <w:tc>
          <w:tcPr>
            <w:tcW w:w="44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777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</w:t>
            </w:r>
            <w:r w:rsidR="00D268D6" w:rsidRPr="00D268D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71" w:type="dxa"/>
          </w:tcPr>
          <w:p w:rsidR="00D268D6" w:rsidRPr="00D268D6" w:rsidRDefault="00E77FAC" w:rsidP="00E77FAC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 </w:t>
            </w:r>
            <w:r w:rsidR="00D268D6" w:rsidRPr="00D268D6">
              <w:rPr>
                <w:sz w:val="28"/>
                <w:szCs w:val="28"/>
              </w:rPr>
              <w:t xml:space="preserve">[0-9],[а-я],[А-Я], </w:t>
            </w:r>
          </w:p>
        </w:tc>
        <w:tc>
          <w:tcPr>
            <w:tcW w:w="127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[5-15]</w:t>
            </w:r>
          </w:p>
        </w:tc>
        <w:tc>
          <w:tcPr>
            <w:tcW w:w="226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-</w:t>
            </w:r>
          </w:p>
        </w:tc>
      </w:tr>
      <w:tr w:rsidR="00D268D6" w:rsidRPr="00D268D6" w:rsidTr="001A2605">
        <w:tc>
          <w:tcPr>
            <w:tcW w:w="44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777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</w:t>
            </w:r>
            <w:r w:rsidR="00D268D6" w:rsidRPr="00D268D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71" w:type="dxa"/>
          </w:tcPr>
          <w:p w:rsidR="00D268D6" w:rsidRPr="00D268D6" w:rsidRDefault="00D268D6" w:rsidP="00E77FAC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[0-9],[</w:t>
            </w:r>
            <w:r w:rsidR="00E77FAC">
              <w:rPr>
                <w:sz w:val="28"/>
                <w:szCs w:val="28"/>
              </w:rPr>
              <w:t>а</w:t>
            </w:r>
            <w:r w:rsidRPr="00D268D6">
              <w:rPr>
                <w:sz w:val="28"/>
                <w:szCs w:val="28"/>
                <w:lang w:val="en-US"/>
              </w:rPr>
              <w:t>-</w:t>
            </w:r>
            <w:r w:rsidR="00E77FAC">
              <w:rPr>
                <w:sz w:val="28"/>
                <w:szCs w:val="28"/>
              </w:rPr>
              <w:t>я</w:t>
            </w:r>
            <w:r w:rsidRPr="00D268D6">
              <w:rPr>
                <w:sz w:val="28"/>
                <w:szCs w:val="28"/>
                <w:lang w:val="en-US"/>
              </w:rPr>
              <w:t>],[</w:t>
            </w:r>
            <w:r w:rsidR="00E77FAC">
              <w:rPr>
                <w:sz w:val="28"/>
                <w:szCs w:val="28"/>
              </w:rPr>
              <w:t>А</w:t>
            </w:r>
            <w:r w:rsidRPr="00D268D6">
              <w:rPr>
                <w:sz w:val="28"/>
                <w:szCs w:val="28"/>
                <w:lang w:val="en-US"/>
              </w:rPr>
              <w:t>-</w:t>
            </w:r>
            <w:r w:rsidR="00E77FAC">
              <w:rPr>
                <w:sz w:val="28"/>
                <w:szCs w:val="28"/>
              </w:rPr>
              <w:t>Я</w:t>
            </w:r>
            <w:r w:rsidRPr="00D268D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27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[5-20]</w:t>
            </w:r>
          </w:p>
        </w:tc>
        <w:tc>
          <w:tcPr>
            <w:tcW w:w="226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-</w:t>
            </w:r>
          </w:p>
        </w:tc>
      </w:tr>
      <w:tr w:rsidR="00D268D6" w:rsidRPr="00D268D6" w:rsidTr="001A2605">
        <w:tc>
          <w:tcPr>
            <w:tcW w:w="44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номер</w:t>
            </w:r>
          </w:p>
        </w:tc>
        <w:tc>
          <w:tcPr>
            <w:tcW w:w="777" w:type="dxa"/>
          </w:tcPr>
          <w:p w:rsidR="00D268D6" w:rsidRPr="00D268D6" w:rsidRDefault="00E77FAC" w:rsidP="001A26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</w:t>
            </w:r>
            <w:r w:rsidR="00D268D6" w:rsidRPr="00D268D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71" w:type="dxa"/>
          </w:tcPr>
          <w:p w:rsidR="00D268D6" w:rsidRPr="00D268D6" w:rsidRDefault="00D268D6" w:rsidP="00E77FAC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1276" w:type="dxa"/>
          </w:tcPr>
          <w:p w:rsidR="00D268D6" w:rsidRPr="00D268D6" w:rsidRDefault="00D268D6" w:rsidP="00E77FAC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[</w:t>
            </w:r>
            <w:r w:rsidR="00E77FAC">
              <w:rPr>
                <w:sz w:val="28"/>
                <w:szCs w:val="28"/>
              </w:rPr>
              <w:t>1</w:t>
            </w:r>
            <w:r w:rsidRPr="00D268D6">
              <w:rPr>
                <w:sz w:val="28"/>
                <w:szCs w:val="28"/>
                <w:lang w:val="en-US"/>
              </w:rPr>
              <w:t>-</w:t>
            </w:r>
            <w:r w:rsidR="00E77FAC">
              <w:rPr>
                <w:sz w:val="28"/>
                <w:szCs w:val="28"/>
              </w:rPr>
              <w:t>10</w:t>
            </w:r>
            <w:r w:rsidRPr="00D268D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26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  <w:lang w:val="en-US"/>
        </w:rPr>
      </w:pPr>
      <w:r w:rsidRPr="00D268D6">
        <w:rPr>
          <w:sz w:val="28"/>
          <w:szCs w:val="28"/>
          <w:lang w:val="en-US"/>
        </w:rPr>
        <w:t>UC</w:t>
      </w:r>
      <w:r w:rsidRPr="00D268D6">
        <w:rPr>
          <w:sz w:val="28"/>
          <w:szCs w:val="28"/>
        </w:rPr>
        <w:t xml:space="preserve"> 2 </w:t>
      </w:r>
      <w:r w:rsidR="00681EF8">
        <w:rPr>
          <w:sz w:val="28"/>
          <w:szCs w:val="28"/>
        </w:rPr>
        <w:t>Коммуникация</w:t>
      </w:r>
      <w:r w:rsidRPr="00D268D6">
        <w:rPr>
          <w:sz w:val="28"/>
          <w:szCs w:val="28"/>
        </w:rPr>
        <w:t xml:space="preserve"> 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Функциональные требования 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Должна быть реализована </w:t>
      </w:r>
      <w:r w:rsidR="00681EF8">
        <w:rPr>
          <w:sz w:val="28"/>
          <w:szCs w:val="28"/>
        </w:rPr>
        <w:t>функция связи между пользователем и администратором</w:t>
      </w:r>
      <w:r w:rsidRPr="00D268D6">
        <w:rPr>
          <w:sz w:val="28"/>
          <w:szCs w:val="28"/>
        </w:rPr>
        <w:t xml:space="preserve">. 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704"/>
        <w:gridCol w:w="3900"/>
        <w:gridCol w:w="1912"/>
        <w:gridCol w:w="2687"/>
      </w:tblGrid>
      <w:tr w:rsidR="00D268D6" w:rsidRPr="00D268D6" w:rsidTr="001A2605">
        <w:tc>
          <w:tcPr>
            <w:tcW w:w="704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Требования 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Описание требования</w:t>
            </w:r>
          </w:p>
        </w:tc>
      </w:tr>
      <w:tr w:rsidR="00D268D6" w:rsidRPr="00D268D6" w:rsidTr="001A2605">
        <w:tc>
          <w:tcPr>
            <w:tcW w:w="704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2</w:t>
            </w:r>
          </w:p>
        </w:tc>
        <w:tc>
          <w:tcPr>
            <w:tcW w:w="3900" w:type="dxa"/>
          </w:tcPr>
          <w:p w:rsidR="00D268D6" w:rsidRPr="00D268D6" w:rsidRDefault="00D268D6" w:rsidP="00681EF8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Система позволяет </w:t>
            </w:r>
            <w:r w:rsidR="00681EF8">
              <w:rPr>
                <w:sz w:val="28"/>
                <w:szCs w:val="28"/>
              </w:rPr>
              <w:t>общаться пользователю с администратором.</w:t>
            </w:r>
            <w:r w:rsidRPr="00D268D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1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UC</w:t>
            </w:r>
            <w:r w:rsidRPr="00681EF8">
              <w:rPr>
                <w:sz w:val="28"/>
                <w:szCs w:val="28"/>
              </w:rPr>
              <w:t xml:space="preserve"> </w:t>
            </w:r>
            <w:r w:rsidRPr="00D268D6">
              <w:rPr>
                <w:sz w:val="28"/>
                <w:szCs w:val="28"/>
              </w:rPr>
              <w:t>2</w:t>
            </w:r>
          </w:p>
        </w:tc>
        <w:tc>
          <w:tcPr>
            <w:tcW w:w="2687" w:type="dxa"/>
          </w:tcPr>
          <w:p w:rsidR="00D268D6" w:rsidRPr="00D268D6" w:rsidRDefault="00D268D6" w:rsidP="00681EF8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Пользователь </w:t>
            </w:r>
            <w:r w:rsidR="00681EF8">
              <w:rPr>
                <w:sz w:val="28"/>
                <w:szCs w:val="28"/>
              </w:rPr>
              <w:t>может отправить сообщение администратору</w:t>
            </w:r>
            <w:r w:rsidRPr="00D268D6">
              <w:rPr>
                <w:sz w:val="28"/>
                <w:szCs w:val="28"/>
              </w:rPr>
              <w:t xml:space="preserve">. </w:t>
            </w: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>Описание варианта использования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0"/>
      </w:tblGrid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</w:rPr>
              <w:t xml:space="preserve">Название </w:t>
            </w:r>
            <w:r w:rsidRPr="00D268D6">
              <w:rPr>
                <w:sz w:val="28"/>
                <w:szCs w:val="28"/>
                <w:lang w:val="en-US"/>
              </w:rPr>
              <w:t>UC</w:t>
            </w:r>
          </w:p>
        </w:tc>
        <w:tc>
          <w:tcPr>
            <w:tcW w:w="4600" w:type="dxa"/>
          </w:tcPr>
          <w:p w:rsidR="00D268D6" w:rsidRPr="00D268D6" w:rsidRDefault="00D268D6" w:rsidP="00681EF8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 xml:space="preserve">UC </w:t>
            </w:r>
            <w:r w:rsidRPr="00D268D6">
              <w:rPr>
                <w:sz w:val="28"/>
                <w:szCs w:val="28"/>
              </w:rPr>
              <w:t xml:space="preserve">2 </w:t>
            </w:r>
            <w:r w:rsidR="00681EF8">
              <w:rPr>
                <w:sz w:val="28"/>
                <w:szCs w:val="28"/>
              </w:rPr>
              <w:t>Коммуникация</w:t>
            </w:r>
            <w:r w:rsidRPr="00D268D6">
              <w:rPr>
                <w:sz w:val="28"/>
                <w:szCs w:val="28"/>
              </w:rPr>
              <w:t xml:space="preserve">  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Актер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Пользователь</w:t>
            </w:r>
            <w:r w:rsidR="00681EF8">
              <w:rPr>
                <w:sz w:val="28"/>
                <w:szCs w:val="28"/>
              </w:rPr>
              <w:t>, Администратор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Предусловие</w:t>
            </w:r>
          </w:p>
        </w:tc>
        <w:tc>
          <w:tcPr>
            <w:tcW w:w="4600" w:type="dxa"/>
          </w:tcPr>
          <w:p w:rsidR="00D268D6" w:rsidRPr="00D268D6" w:rsidRDefault="00D268D6" w:rsidP="00681EF8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Пользователь находится на странице </w:t>
            </w:r>
            <w:r w:rsidR="00681EF8">
              <w:rPr>
                <w:sz w:val="28"/>
                <w:szCs w:val="28"/>
              </w:rPr>
              <w:t>обратной связи</w:t>
            </w:r>
            <w:r w:rsidRPr="00D268D6">
              <w:rPr>
                <w:sz w:val="28"/>
                <w:szCs w:val="28"/>
              </w:rPr>
              <w:t xml:space="preserve">. Отображены: поле ввода </w:t>
            </w:r>
            <w:r w:rsidR="00681EF8">
              <w:rPr>
                <w:sz w:val="28"/>
                <w:szCs w:val="28"/>
              </w:rPr>
              <w:t>сообщения</w:t>
            </w:r>
            <w:r w:rsidRPr="00D268D6">
              <w:rPr>
                <w:sz w:val="28"/>
                <w:szCs w:val="28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600" w:type="dxa"/>
          </w:tcPr>
          <w:p w:rsidR="00D268D6" w:rsidRPr="00D268D6" w:rsidRDefault="00D268D6" w:rsidP="00D268D6">
            <w:pPr>
              <w:pStyle w:val="a8"/>
              <w:numPr>
                <w:ilvl w:val="0"/>
                <w:numId w:val="9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Пользователь вводит </w:t>
            </w:r>
            <w:r w:rsidR="00681EF8">
              <w:rPr>
                <w:rFonts w:cs="Times New Roman"/>
                <w:szCs w:val="28"/>
                <w:lang w:val="ru-RU"/>
              </w:rPr>
              <w:t>сообщение.</w:t>
            </w:r>
          </w:p>
          <w:p w:rsidR="00D268D6" w:rsidRPr="00D268D6" w:rsidRDefault="00D268D6" w:rsidP="00D268D6">
            <w:pPr>
              <w:pStyle w:val="a8"/>
              <w:numPr>
                <w:ilvl w:val="0"/>
                <w:numId w:val="9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Пользователь отправляет </w:t>
            </w:r>
            <w:r w:rsidR="00681EF8">
              <w:rPr>
                <w:rFonts w:cs="Times New Roman"/>
                <w:szCs w:val="28"/>
                <w:lang w:val="ru-RU"/>
              </w:rPr>
              <w:t>сообщение</w:t>
            </w:r>
            <w:r w:rsidRPr="00D268D6">
              <w:rPr>
                <w:rFonts w:cs="Times New Roman"/>
                <w:szCs w:val="28"/>
                <w:lang w:val="ru-RU"/>
              </w:rPr>
              <w:t>.</w:t>
            </w:r>
          </w:p>
          <w:p w:rsidR="00D268D6" w:rsidRPr="00681EF8" w:rsidRDefault="00681EF8" w:rsidP="00681EF8">
            <w:pPr>
              <w:pStyle w:val="a8"/>
              <w:numPr>
                <w:ilvl w:val="0"/>
                <w:numId w:val="9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Пользователь просматривает ответное сообщение.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Исключающий сценарий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Пользователь </w:t>
            </w:r>
            <w:r w:rsidR="00681EF8">
              <w:rPr>
                <w:sz w:val="28"/>
                <w:szCs w:val="28"/>
              </w:rPr>
              <w:t xml:space="preserve">не </w:t>
            </w:r>
            <w:r w:rsidRPr="00D268D6">
              <w:rPr>
                <w:sz w:val="28"/>
                <w:szCs w:val="28"/>
              </w:rPr>
              <w:t xml:space="preserve">вносит </w:t>
            </w:r>
            <w:r w:rsidR="00681EF8">
              <w:rPr>
                <w:sz w:val="28"/>
                <w:szCs w:val="28"/>
              </w:rPr>
              <w:t>сообщение</w:t>
            </w:r>
            <w:r w:rsidRPr="00D268D6">
              <w:rPr>
                <w:sz w:val="28"/>
                <w:szCs w:val="28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Постусловие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  <w:lang w:val="en-US"/>
        </w:rPr>
        <w:t>UC</w:t>
      </w:r>
      <w:r w:rsidRPr="00D268D6">
        <w:rPr>
          <w:sz w:val="28"/>
          <w:szCs w:val="28"/>
        </w:rPr>
        <w:t xml:space="preserve"> 3 </w:t>
      </w:r>
      <w:proofErr w:type="spellStart"/>
      <w:r w:rsidR="006F4905">
        <w:rPr>
          <w:sz w:val="28"/>
          <w:szCs w:val="28"/>
        </w:rPr>
        <w:t>Модерация</w:t>
      </w:r>
      <w:proofErr w:type="spellEnd"/>
      <w:r w:rsidRPr="00D268D6">
        <w:rPr>
          <w:sz w:val="28"/>
          <w:szCs w:val="28"/>
        </w:rPr>
        <w:t>.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Функциональные требования </w:t>
      </w: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Должна быть возможность </w:t>
      </w:r>
      <w:r w:rsidR="006F4905">
        <w:rPr>
          <w:sz w:val="28"/>
          <w:szCs w:val="28"/>
        </w:rPr>
        <w:t>у Администратора изменять информации</w:t>
      </w:r>
      <w:r w:rsidRPr="00D268D6">
        <w:rPr>
          <w:sz w:val="28"/>
          <w:szCs w:val="28"/>
        </w:rPr>
        <w:t>.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704"/>
        <w:gridCol w:w="3900"/>
        <w:gridCol w:w="1912"/>
        <w:gridCol w:w="2687"/>
      </w:tblGrid>
      <w:tr w:rsidR="00D268D6" w:rsidRPr="00D268D6" w:rsidTr="001A2605">
        <w:tc>
          <w:tcPr>
            <w:tcW w:w="704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Требования 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Описание требования</w:t>
            </w:r>
          </w:p>
        </w:tc>
      </w:tr>
      <w:tr w:rsidR="00D268D6" w:rsidRPr="00D268D6" w:rsidTr="001A2605">
        <w:tc>
          <w:tcPr>
            <w:tcW w:w="704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3</w:t>
            </w:r>
          </w:p>
        </w:tc>
        <w:tc>
          <w:tcPr>
            <w:tcW w:w="3900" w:type="dxa"/>
          </w:tcPr>
          <w:p w:rsidR="00D268D6" w:rsidRPr="00D268D6" w:rsidRDefault="00D268D6" w:rsidP="006F49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Система позволяет </w:t>
            </w:r>
            <w:r w:rsidR="006F4905">
              <w:rPr>
                <w:sz w:val="28"/>
                <w:szCs w:val="28"/>
              </w:rPr>
              <w:t>Администратору вносить изменения в существующие записи</w:t>
            </w:r>
            <w:r w:rsidRPr="00D268D6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1912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 xml:space="preserve">UC </w:t>
            </w:r>
            <w:r w:rsidRPr="00D268D6">
              <w:rPr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:rsidR="00D268D6" w:rsidRPr="00D268D6" w:rsidRDefault="00D268D6" w:rsidP="006F49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Администратор имеет возможность </w:t>
            </w:r>
            <w:r w:rsidR="006F4905">
              <w:rPr>
                <w:sz w:val="28"/>
                <w:szCs w:val="28"/>
              </w:rPr>
              <w:t>вносить правки в уже созданные записи либо же игнорировать или подтверждать изменения, предложенные пользователями.</w:t>
            </w:r>
          </w:p>
        </w:tc>
      </w:tr>
    </w:tbl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</w:p>
    <w:p w:rsidR="00D268D6" w:rsidRPr="00D268D6" w:rsidRDefault="00D268D6" w:rsidP="00D268D6">
      <w:pPr>
        <w:ind w:left="142" w:firstLine="709"/>
        <w:jc w:val="both"/>
        <w:rPr>
          <w:sz w:val="28"/>
          <w:szCs w:val="28"/>
        </w:rPr>
      </w:pPr>
      <w:r w:rsidRPr="00D268D6">
        <w:rPr>
          <w:sz w:val="28"/>
          <w:szCs w:val="28"/>
        </w:rPr>
        <w:t xml:space="preserve">Описание варианта использования 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0"/>
      </w:tblGrid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</w:rPr>
              <w:t xml:space="preserve">Название </w:t>
            </w:r>
            <w:r w:rsidRPr="00D268D6">
              <w:rPr>
                <w:sz w:val="28"/>
                <w:szCs w:val="28"/>
                <w:lang w:val="en-US"/>
              </w:rPr>
              <w:t>UC</w:t>
            </w:r>
          </w:p>
        </w:tc>
        <w:tc>
          <w:tcPr>
            <w:tcW w:w="4600" w:type="dxa"/>
          </w:tcPr>
          <w:p w:rsidR="00D268D6" w:rsidRPr="00D268D6" w:rsidRDefault="00D268D6" w:rsidP="006F49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UC</w:t>
            </w:r>
            <w:r w:rsidRPr="00D268D6">
              <w:rPr>
                <w:sz w:val="28"/>
                <w:szCs w:val="28"/>
              </w:rPr>
              <w:t xml:space="preserve"> 3 </w:t>
            </w:r>
            <w:proofErr w:type="spellStart"/>
            <w:r w:rsidR="006F4905">
              <w:rPr>
                <w:sz w:val="28"/>
                <w:szCs w:val="28"/>
              </w:rPr>
              <w:t>Модерация</w:t>
            </w:r>
            <w:proofErr w:type="spellEnd"/>
            <w:r w:rsidRPr="00D268D6">
              <w:rPr>
                <w:sz w:val="28"/>
                <w:szCs w:val="28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Актер</w:t>
            </w:r>
          </w:p>
        </w:tc>
        <w:tc>
          <w:tcPr>
            <w:tcW w:w="4600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Администратор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Предусловие</w:t>
            </w:r>
          </w:p>
        </w:tc>
        <w:tc>
          <w:tcPr>
            <w:tcW w:w="4600" w:type="dxa"/>
          </w:tcPr>
          <w:p w:rsidR="00D268D6" w:rsidRPr="00D268D6" w:rsidRDefault="00D268D6" w:rsidP="006F49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Администратор находится на странице </w:t>
            </w:r>
            <w:r w:rsidR="006F4905">
              <w:rPr>
                <w:sz w:val="28"/>
                <w:szCs w:val="28"/>
              </w:rPr>
              <w:t>внесения изменений</w:t>
            </w:r>
            <w:r w:rsidRPr="00D268D6">
              <w:rPr>
                <w:sz w:val="28"/>
                <w:szCs w:val="28"/>
              </w:rPr>
              <w:t>. Отображены: вкладки выбора</w:t>
            </w:r>
            <w:r w:rsidR="006F4905">
              <w:rPr>
                <w:sz w:val="28"/>
                <w:szCs w:val="28"/>
              </w:rPr>
              <w:t>: предложения от пользователей, внесение изменений в записи, создание записей</w:t>
            </w:r>
            <w:r w:rsidRPr="00D268D6">
              <w:rPr>
                <w:sz w:val="28"/>
                <w:szCs w:val="28"/>
              </w:rPr>
              <w:t>.</w:t>
            </w:r>
          </w:p>
        </w:tc>
      </w:tr>
      <w:tr w:rsidR="00D268D6" w:rsidRPr="00D268D6" w:rsidTr="001A2605">
        <w:tc>
          <w:tcPr>
            <w:tcW w:w="4603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lastRenderedPageBreak/>
              <w:t>Основной сценарий</w:t>
            </w:r>
          </w:p>
        </w:tc>
        <w:tc>
          <w:tcPr>
            <w:tcW w:w="4600" w:type="dxa"/>
          </w:tcPr>
          <w:p w:rsidR="00D268D6" w:rsidRPr="00D268D6" w:rsidRDefault="00D268D6" w:rsidP="00D268D6">
            <w:pPr>
              <w:pStyle w:val="a8"/>
              <w:numPr>
                <w:ilvl w:val="0"/>
                <w:numId w:val="10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>Администратор выбирает вкладку</w:t>
            </w:r>
          </w:p>
          <w:p w:rsidR="00D268D6" w:rsidRDefault="00D268D6" w:rsidP="006F4905">
            <w:pPr>
              <w:pStyle w:val="a8"/>
              <w:numPr>
                <w:ilvl w:val="0"/>
                <w:numId w:val="10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D268D6">
              <w:rPr>
                <w:rFonts w:cs="Times New Roman"/>
                <w:szCs w:val="28"/>
                <w:lang w:val="ru-RU"/>
              </w:rPr>
              <w:t xml:space="preserve">На экране отображается </w:t>
            </w:r>
            <w:r w:rsidR="006F4905">
              <w:rPr>
                <w:rFonts w:cs="Times New Roman"/>
                <w:szCs w:val="28"/>
                <w:lang w:val="ru-RU"/>
              </w:rPr>
              <w:t>интерфейс взаимодействия с записями</w:t>
            </w:r>
            <w:r w:rsidRPr="00D268D6">
              <w:rPr>
                <w:rFonts w:cs="Times New Roman"/>
                <w:szCs w:val="28"/>
                <w:lang w:val="ru-RU"/>
              </w:rPr>
              <w:t>.</w:t>
            </w:r>
          </w:p>
          <w:p w:rsidR="006F4905" w:rsidRDefault="006F4905" w:rsidP="006F4905">
            <w:pPr>
              <w:pStyle w:val="a8"/>
              <w:numPr>
                <w:ilvl w:val="0"/>
                <w:numId w:val="10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Администратор вносит изменения, подтверждает или отвергает предложение пользователя.</w:t>
            </w:r>
          </w:p>
          <w:p w:rsidR="006F4905" w:rsidRPr="00D268D6" w:rsidRDefault="006F4905" w:rsidP="006F4905">
            <w:pPr>
              <w:pStyle w:val="a8"/>
              <w:numPr>
                <w:ilvl w:val="0"/>
                <w:numId w:val="10"/>
              </w:numPr>
              <w:suppressAutoHyphens/>
              <w:spacing w:after="160" w:line="259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 любом случае сохраняет изменения при выходе.</w:t>
            </w:r>
          </w:p>
        </w:tc>
      </w:tr>
    </w:tbl>
    <w:p w:rsidR="00D268D6" w:rsidRPr="00195B65" w:rsidRDefault="00D268D6" w:rsidP="00D268D6">
      <w:pPr>
        <w:jc w:val="both"/>
        <w:rPr>
          <w:szCs w:val="28"/>
        </w:rPr>
      </w:pPr>
    </w:p>
    <w:p w:rsidR="00D268D6" w:rsidRDefault="00D268D6" w:rsidP="00D268D6">
      <w:pPr>
        <w:pStyle w:val="1"/>
        <w:jc w:val="both"/>
        <w:rPr>
          <w:rFonts w:cs="Times New Roman"/>
        </w:rPr>
      </w:pPr>
      <w:bookmarkStart w:id="39" w:name="_Toc93561691"/>
      <w:r w:rsidRPr="00195B65">
        <w:rPr>
          <w:rFonts w:cs="Times New Roman"/>
        </w:rPr>
        <w:t xml:space="preserve">3.3 </w:t>
      </w:r>
      <w:bookmarkEnd w:id="38"/>
      <w:r w:rsidRPr="00195B65">
        <w:rPr>
          <w:rFonts w:cs="Times New Roman"/>
        </w:rPr>
        <w:t>Описание функциональных требований административной панели</w:t>
      </w:r>
      <w:bookmarkEnd w:id="39"/>
    </w:p>
    <w:p w:rsidR="00D268D6" w:rsidRPr="00B7497A" w:rsidRDefault="00D268D6" w:rsidP="00D268D6"/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3066"/>
        <w:gridCol w:w="3091"/>
        <w:gridCol w:w="3046"/>
      </w:tblGrid>
      <w:tr w:rsidR="00D268D6" w:rsidRPr="00195B65" w:rsidTr="001A2605">
        <w:tc>
          <w:tcPr>
            <w:tcW w:w="3066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bookmarkStart w:id="40" w:name="_Toc65056815"/>
            <w:r w:rsidRPr="00D268D6">
              <w:rPr>
                <w:sz w:val="28"/>
                <w:szCs w:val="28"/>
              </w:rPr>
              <w:t>Функции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Краткое описание </w:t>
            </w:r>
          </w:p>
        </w:tc>
        <w:tc>
          <w:tcPr>
            <w:tcW w:w="3046" w:type="dxa"/>
            <w:shd w:val="clear" w:color="auto" w:fill="D9D9D9" w:themeFill="background1" w:themeFillShade="D9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</w:rPr>
              <w:t xml:space="preserve">Номер </w:t>
            </w:r>
            <w:r w:rsidRPr="00D268D6">
              <w:rPr>
                <w:sz w:val="28"/>
                <w:szCs w:val="28"/>
                <w:lang w:val="en-US"/>
              </w:rPr>
              <w:t>US</w:t>
            </w:r>
          </w:p>
        </w:tc>
      </w:tr>
      <w:tr w:rsidR="00D268D6" w:rsidRPr="00195B65" w:rsidTr="001A2605">
        <w:tc>
          <w:tcPr>
            <w:tcW w:w="306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Авторизация </w:t>
            </w:r>
          </w:p>
        </w:tc>
        <w:tc>
          <w:tcPr>
            <w:tcW w:w="3091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>Авторизация с использованием логина и пароля.</w:t>
            </w:r>
          </w:p>
        </w:tc>
        <w:tc>
          <w:tcPr>
            <w:tcW w:w="304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  <w:lang w:val="en-US"/>
              </w:rPr>
            </w:pPr>
            <w:r w:rsidRPr="00D268D6">
              <w:rPr>
                <w:sz w:val="28"/>
                <w:szCs w:val="28"/>
                <w:lang w:val="en-US"/>
              </w:rPr>
              <w:t xml:space="preserve">US A1 </w:t>
            </w:r>
          </w:p>
        </w:tc>
      </w:tr>
      <w:tr w:rsidR="00D268D6" w:rsidRPr="00195B65" w:rsidTr="001A2605">
        <w:tc>
          <w:tcPr>
            <w:tcW w:w="306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Просмотр информации о пользователях </w:t>
            </w:r>
          </w:p>
        </w:tc>
        <w:tc>
          <w:tcPr>
            <w:tcW w:w="3091" w:type="dxa"/>
          </w:tcPr>
          <w:p w:rsidR="00D268D6" w:rsidRPr="00D268D6" w:rsidRDefault="00D268D6" w:rsidP="006F49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</w:rPr>
              <w:t xml:space="preserve">Отображение всех </w:t>
            </w:r>
            <w:r w:rsidR="006F4905">
              <w:rPr>
                <w:sz w:val="28"/>
                <w:szCs w:val="28"/>
              </w:rPr>
              <w:t xml:space="preserve">записей </w:t>
            </w:r>
            <w:r w:rsidRPr="00D268D6">
              <w:rPr>
                <w:sz w:val="28"/>
                <w:szCs w:val="28"/>
              </w:rPr>
              <w:t>пользователей.</w:t>
            </w:r>
          </w:p>
        </w:tc>
        <w:tc>
          <w:tcPr>
            <w:tcW w:w="3046" w:type="dxa"/>
          </w:tcPr>
          <w:p w:rsidR="00D268D6" w:rsidRPr="00D268D6" w:rsidRDefault="00D268D6" w:rsidP="001A2605">
            <w:pPr>
              <w:jc w:val="both"/>
              <w:rPr>
                <w:sz w:val="28"/>
                <w:szCs w:val="28"/>
              </w:rPr>
            </w:pPr>
            <w:r w:rsidRPr="00D268D6">
              <w:rPr>
                <w:sz w:val="28"/>
                <w:szCs w:val="28"/>
                <w:lang w:val="en-US"/>
              </w:rPr>
              <w:t>US A</w:t>
            </w:r>
            <w:r w:rsidRPr="00D268D6">
              <w:rPr>
                <w:sz w:val="28"/>
                <w:szCs w:val="28"/>
              </w:rPr>
              <w:t>2</w:t>
            </w:r>
          </w:p>
        </w:tc>
      </w:tr>
    </w:tbl>
    <w:p w:rsidR="00D268D6" w:rsidRDefault="00D268D6" w:rsidP="00D268D6">
      <w:pPr>
        <w:pStyle w:val="1"/>
        <w:jc w:val="both"/>
        <w:rPr>
          <w:rFonts w:cs="Times New Roman"/>
        </w:rPr>
      </w:pPr>
      <w:bookmarkStart w:id="41" w:name="_Toc93561692"/>
      <w:r w:rsidRPr="00195B65">
        <w:rPr>
          <w:rFonts w:cs="Times New Roman"/>
        </w:rPr>
        <w:t xml:space="preserve">3.3.1 </w:t>
      </w:r>
      <w:bookmarkEnd w:id="40"/>
      <w:r w:rsidRPr="00195B65">
        <w:rPr>
          <w:rFonts w:cs="Times New Roman"/>
        </w:rPr>
        <w:t>Авторизация администратора</w:t>
      </w:r>
      <w:bookmarkEnd w:id="41"/>
    </w:p>
    <w:p w:rsidR="00D268D6" w:rsidRPr="00B7497A" w:rsidRDefault="00D268D6" w:rsidP="00D268D6"/>
    <w:p w:rsidR="00D268D6" w:rsidRPr="00452828" w:rsidRDefault="00D268D6" w:rsidP="00D268D6">
      <w:pPr>
        <w:ind w:firstLine="709"/>
        <w:jc w:val="both"/>
        <w:rPr>
          <w:b/>
          <w:bCs/>
          <w:sz w:val="28"/>
          <w:szCs w:val="28"/>
        </w:rPr>
      </w:pPr>
      <w:r w:rsidRPr="00452828">
        <w:rPr>
          <w:b/>
          <w:bCs/>
          <w:sz w:val="28"/>
          <w:szCs w:val="28"/>
          <w:lang w:val="en-US"/>
        </w:rPr>
        <w:t>US</w:t>
      </w:r>
      <w:r w:rsidRPr="00452828">
        <w:rPr>
          <w:b/>
          <w:bCs/>
          <w:sz w:val="28"/>
          <w:szCs w:val="28"/>
        </w:rPr>
        <w:t xml:space="preserve"> </w:t>
      </w:r>
      <w:r w:rsidRPr="00452828">
        <w:rPr>
          <w:b/>
          <w:bCs/>
          <w:sz w:val="28"/>
          <w:szCs w:val="28"/>
          <w:lang w:val="en-US"/>
        </w:rPr>
        <w:t>A</w:t>
      </w:r>
      <w:r w:rsidRPr="00452828">
        <w:rPr>
          <w:b/>
          <w:bCs/>
          <w:sz w:val="28"/>
          <w:szCs w:val="28"/>
        </w:rPr>
        <w:t xml:space="preserve">1 Авторизация администратора  </w:t>
      </w:r>
    </w:p>
    <w:p w:rsidR="00D268D6" w:rsidRPr="00452828" w:rsidRDefault="00D268D6" w:rsidP="00D268D6">
      <w:pPr>
        <w:ind w:firstLine="709"/>
        <w:jc w:val="both"/>
        <w:rPr>
          <w:sz w:val="28"/>
          <w:szCs w:val="28"/>
        </w:rPr>
      </w:pPr>
      <w:r w:rsidRPr="00452828">
        <w:rPr>
          <w:sz w:val="28"/>
          <w:szCs w:val="28"/>
        </w:rPr>
        <w:t>Должна быть предоставлена возможность авторизации администратора через панель регистрации</w:t>
      </w:r>
    </w:p>
    <w:p w:rsidR="00D268D6" w:rsidRPr="00452828" w:rsidRDefault="00D268D6" w:rsidP="00D268D6">
      <w:pPr>
        <w:ind w:firstLine="709"/>
        <w:jc w:val="both"/>
        <w:rPr>
          <w:i/>
          <w:iCs/>
          <w:sz w:val="28"/>
          <w:szCs w:val="28"/>
        </w:rPr>
      </w:pPr>
      <w:r w:rsidRPr="00452828">
        <w:rPr>
          <w:i/>
          <w:iCs/>
          <w:sz w:val="28"/>
          <w:szCs w:val="28"/>
        </w:rPr>
        <w:t>Критерии приемки</w:t>
      </w:r>
    </w:p>
    <w:p w:rsidR="00D268D6" w:rsidRPr="00195B65" w:rsidRDefault="00D268D6" w:rsidP="00D268D6">
      <w:pPr>
        <w:pStyle w:val="a8"/>
        <w:numPr>
          <w:ilvl w:val="0"/>
          <w:numId w:val="11"/>
        </w:numPr>
        <w:suppressAutoHyphens/>
        <w:spacing w:after="160" w:line="259" w:lineRule="auto"/>
        <w:ind w:left="1069"/>
        <w:jc w:val="both"/>
        <w:rPr>
          <w:rFonts w:cs="Times New Roman"/>
          <w:szCs w:val="28"/>
          <w:lang w:val="ru-RU"/>
        </w:rPr>
      </w:pPr>
      <w:r w:rsidRPr="00195B65">
        <w:rPr>
          <w:rFonts w:cs="Times New Roman"/>
          <w:szCs w:val="28"/>
          <w:lang w:val="ru-RU"/>
        </w:rPr>
        <w:t>Для авторизации используется логин и пароль</w:t>
      </w:r>
    </w:p>
    <w:p w:rsidR="00D268D6" w:rsidRPr="00195B65" w:rsidRDefault="00D268D6" w:rsidP="00D268D6">
      <w:pPr>
        <w:pStyle w:val="a8"/>
        <w:numPr>
          <w:ilvl w:val="0"/>
          <w:numId w:val="11"/>
        </w:numPr>
        <w:suppressAutoHyphens/>
        <w:spacing w:after="160" w:line="259" w:lineRule="auto"/>
        <w:ind w:left="1069"/>
        <w:jc w:val="both"/>
        <w:rPr>
          <w:rFonts w:cs="Times New Roman"/>
          <w:szCs w:val="28"/>
          <w:lang w:val="ru-RU"/>
        </w:rPr>
      </w:pPr>
      <w:r w:rsidRPr="00195B65">
        <w:rPr>
          <w:rFonts w:cs="Times New Roman"/>
          <w:szCs w:val="28"/>
          <w:lang w:val="ru-RU"/>
        </w:rPr>
        <w:t>Предоставляется доступ к возможностям, описанным выше</w:t>
      </w:r>
    </w:p>
    <w:p w:rsidR="00D268D6" w:rsidRPr="00452828" w:rsidRDefault="00D268D6" w:rsidP="00D268D6">
      <w:pPr>
        <w:ind w:left="709"/>
        <w:jc w:val="both"/>
        <w:rPr>
          <w:b/>
          <w:bCs/>
          <w:sz w:val="28"/>
          <w:szCs w:val="28"/>
        </w:rPr>
      </w:pPr>
      <w:r w:rsidRPr="00452828">
        <w:rPr>
          <w:b/>
          <w:bCs/>
          <w:sz w:val="28"/>
          <w:szCs w:val="28"/>
          <w:lang w:val="en-US"/>
        </w:rPr>
        <w:t>US</w:t>
      </w:r>
      <w:r w:rsidRPr="00452828">
        <w:rPr>
          <w:b/>
          <w:bCs/>
          <w:sz w:val="28"/>
          <w:szCs w:val="28"/>
        </w:rPr>
        <w:t xml:space="preserve"> </w:t>
      </w:r>
      <w:r w:rsidRPr="00452828">
        <w:rPr>
          <w:b/>
          <w:bCs/>
          <w:sz w:val="28"/>
          <w:szCs w:val="28"/>
          <w:lang w:val="en-US"/>
        </w:rPr>
        <w:t>A</w:t>
      </w:r>
      <w:r w:rsidRPr="00452828">
        <w:rPr>
          <w:b/>
          <w:bCs/>
          <w:sz w:val="28"/>
          <w:szCs w:val="28"/>
        </w:rPr>
        <w:t xml:space="preserve"> 2 Просмотр информации о пользователях </w:t>
      </w:r>
    </w:p>
    <w:p w:rsidR="00D268D6" w:rsidRPr="00452828" w:rsidRDefault="00D268D6" w:rsidP="00D268D6">
      <w:pPr>
        <w:ind w:left="709"/>
        <w:jc w:val="both"/>
        <w:rPr>
          <w:sz w:val="28"/>
          <w:szCs w:val="28"/>
        </w:rPr>
      </w:pPr>
      <w:r w:rsidRPr="00452828">
        <w:rPr>
          <w:sz w:val="28"/>
          <w:szCs w:val="28"/>
        </w:rPr>
        <w:t>Должна быть реализована возможность просмо</w:t>
      </w:r>
      <w:r w:rsidR="006F4905">
        <w:rPr>
          <w:sz w:val="28"/>
          <w:szCs w:val="28"/>
        </w:rPr>
        <w:t>тра информации о пользователях</w:t>
      </w:r>
      <w:r w:rsidRPr="00452828">
        <w:rPr>
          <w:sz w:val="28"/>
          <w:szCs w:val="28"/>
        </w:rPr>
        <w:t>.</w:t>
      </w:r>
    </w:p>
    <w:p w:rsidR="00D268D6" w:rsidRPr="00452828" w:rsidRDefault="00D268D6" w:rsidP="00D268D6">
      <w:pPr>
        <w:ind w:left="709"/>
        <w:jc w:val="both"/>
        <w:rPr>
          <w:i/>
          <w:iCs/>
          <w:sz w:val="28"/>
          <w:szCs w:val="28"/>
        </w:rPr>
      </w:pPr>
      <w:r w:rsidRPr="00452828">
        <w:rPr>
          <w:i/>
          <w:iCs/>
          <w:sz w:val="28"/>
          <w:szCs w:val="28"/>
        </w:rPr>
        <w:t xml:space="preserve">Критерии приемки  </w:t>
      </w:r>
    </w:p>
    <w:p w:rsidR="00D268D6" w:rsidRPr="00195B65" w:rsidRDefault="00D268D6" w:rsidP="00D268D6">
      <w:pPr>
        <w:pStyle w:val="a8"/>
        <w:numPr>
          <w:ilvl w:val="0"/>
          <w:numId w:val="12"/>
        </w:numPr>
        <w:suppressAutoHyphens/>
        <w:spacing w:after="160" w:line="259" w:lineRule="auto"/>
        <w:ind w:left="1069"/>
        <w:jc w:val="both"/>
        <w:rPr>
          <w:rFonts w:cs="Times New Roman"/>
          <w:szCs w:val="28"/>
          <w:lang w:val="ru-RU"/>
        </w:rPr>
      </w:pPr>
      <w:r w:rsidRPr="00195B65">
        <w:rPr>
          <w:rFonts w:cs="Times New Roman"/>
          <w:szCs w:val="28"/>
          <w:lang w:val="ru-RU"/>
        </w:rPr>
        <w:t xml:space="preserve">Пользователи должны быть отображаться в виде </w:t>
      </w:r>
      <w:r w:rsidR="006F4905">
        <w:rPr>
          <w:rFonts w:cs="Times New Roman"/>
          <w:szCs w:val="28"/>
          <w:lang w:val="ru-RU"/>
        </w:rPr>
        <w:t>списка</w:t>
      </w:r>
      <w:r w:rsidRPr="00195B65">
        <w:rPr>
          <w:rFonts w:cs="Times New Roman"/>
          <w:szCs w:val="28"/>
          <w:lang w:val="ru-RU"/>
        </w:rPr>
        <w:t>.</w:t>
      </w:r>
    </w:p>
    <w:p w:rsidR="00D268D6" w:rsidRPr="00195B65" w:rsidRDefault="00D268D6" w:rsidP="00D268D6">
      <w:pPr>
        <w:pStyle w:val="a8"/>
        <w:numPr>
          <w:ilvl w:val="0"/>
          <w:numId w:val="12"/>
        </w:numPr>
        <w:suppressAutoHyphens/>
        <w:spacing w:after="160" w:line="259" w:lineRule="auto"/>
        <w:ind w:left="1069"/>
        <w:jc w:val="both"/>
        <w:rPr>
          <w:rFonts w:cs="Times New Roman"/>
          <w:szCs w:val="28"/>
          <w:lang w:val="ru-RU"/>
        </w:rPr>
      </w:pPr>
      <w:r w:rsidRPr="00195B65">
        <w:rPr>
          <w:rFonts w:cs="Times New Roman"/>
          <w:szCs w:val="28"/>
          <w:lang w:val="ru-RU"/>
        </w:rPr>
        <w:t xml:space="preserve">Таблица должна содержать </w:t>
      </w:r>
      <w:r w:rsidR="006F4905">
        <w:rPr>
          <w:rFonts w:cs="Times New Roman"/>
          <w:szCs w:val="28"/>
          <w:lang w:val="ru-RU"/>
        </w:rPr>
        <w:t>краткую</w:t>
      </w:r>
      <w:r w:rsidRPr="00195B65">
        <w:rPr>
          <w:rFonts w:cs="Times New Roman"/>
          <w:szCs w:val="28"/>
          <w:lang w:val="ru-RU"/>
        </w:rPr>
        <w:t xml:space="preserve"> информацию о пользователе.</w:t>
      </w:r>
    </w:p>
    <w:p w:rsidR="00D268D6" w:rsidRPr="00195B65" w:rsidRDefault="00D268D6" w:rsidP="00D268D6">
      <w:pPr>
        <w:pStyle w:val="a8"/>
        <w:ind w:left="1069"/>
        <w:jc w:val="both"/>
        <w:rPr>
          <w:rFonts w:cs="Times New Roman"/>
          <w:szCs w:val="28"/>
          <w:lang w:val="ru-RU"/>
        </w:rPr>
      </w:pPr>
    </w:p>
    <w:p w:rsidR="00D268D6" w:rsidRPr="00195B65" w:rsidRDefault="00D268D6" w:rsidP="00D268D6">
      <w:pPr>
        <w:pStyle w:val="10"/>
        <w:numPr>
          <w:ilvl w:val="0"/>
          <w:numId w:val="7"/>
        </w:numPr>
        <w:ind w:left="578" w:right="-5"/>
        <w:jc w:val="both"/>
        <w:rPr>
          <w:iCs/>
          <w:sz w:val="28"/>
          <w:szCs w:val="28"/>
        </w:rPr>
      </w:pPr>
      <w:r w:rsidRPr="00195B65">
        <w:rPr>
          <w:color w:val="000000"/>
          <w:sz w:val="28"/>
          <w:szCs w:val="28"/>
        </w:rPr>
        <w:t>Составить список требований к разрабатываемой программной системе.</w:t>
      </w:r>
    </w:p>
    <w:p w:rsidR="00D268D6" w:rsidRPr="00195B65" w:rsidRDefault="00D268D6" w:rsidP="006F4905">
      <w:pPr>
        <w:pStyle w:val="10"/>
        <w:ind w:left="578" w:right="-5"/>
        <w:jc w:val="both"/>
        <w:rPr>
          <w:iCs/>
          <w:sz w:val="28"/>
          <w:szCs w:val="28"/>
          <w:lang w:val="be-BY"/>
        </w:rPr>
      </w:pPr>
      <w:r w:rsidRPr="00195B65">
        <w:rPr>
          <w:iCs/>
          <w:sz w:val="28"/>
          <w:szCs w:val="28"/>
          <w:lang w:val="be-BY"/>
        </w:rPr>
        <w:t>Разрабатываемая система является единой, целостной системой</w:t>
      </w:r>
      <w:r w:rsidR="006F4905">
        <w:rPr>
          <w:iCs/>
          <w:sz w:val="28"/>
          <w:szCs w:val="28"/>
          <w:lang w:val="be-BY"/>
        </w:rPr>
        <w:t>.</w:t>
      </w:r>
    </w:p>
    <w:p w:rsidR="00D268D6" w:rsidRPr="00195B65" w:rsidRDefault="00D268D6" w:rsidP="00D268D6">
      <w:pPr>
        <w:pStyle w:val="10"/>
        <w:ind w:left="578" w:right="-5"/>
        <w:jc w:val="both"/>
        <w:rPr>
          <w:iCs/>
          <w:sz w:val="28"/>
          <w:szCs w:val="28"/>
          <w:lang w:val="be-BY"/>
        </w:rPr>
      </w:pPr>
      <w:r w:rsidRPr="00195B65">
        <w:rPr>
          <w:iCs/>
          <w:sz w:val="28"/>
          <w:szCs w:val="28"/>
          <w:lang w:val="be-BY"/>
        </w:rPr>
        <w:t>Вся информа</w:t>
      </w:r>
      <w:r w:rsidR="006F4905">
        <w:rPr>
          <w:iCs/>
          <w:sz w:val="28"/>
          <w:szCs w:val="28"/>
          <w:lang w:val="be-BY"/>
        </w:rPr>
        <w:t>ция обрабатывается на одном ПК.</w:t>
      </w:r>
    </w:p>
    <w:p w:rsidR="00D268D6" w:rsidRPr="00195B65" w:rsidRDefault="00D268D6" w:rsidP="00D268D6">
      <w:pPr>
        <w:pStyle w:val="10"/>
        <w:numPr>
          <w:ilvl w:val="0"/>
          <w:numId w:val="7"/>
        </w:numPr>
        <w:ind w:left="578" w:right="-5"/>
        <w:jc w:val="both"/>
        <w:rPr>
          <w:iCs/>
          <w:sz w:val="28"/>
          <w:szCs w:val="28"/>
          <w:lang w:val="be-BY"/>
        </w:rPr>
      </w:pPr>
      <w:r w:rsidRPr="00195B65">
        <w:rPr>
          <w:iCs/>
          <w:sz w:val="28"/>
          <w:szCs w:val="28"/>
          <w:lang w:val="be-BY"/>
        </w:rPr>
        <w:t>Сформулировать цель, задачи, предметную область выбранной темы проекта.</w:t>
      </w:r>
    </w:p>
    <w:p w:rsidR="00D268D6" w:rsidRPr="00195B65" w:rsidRDefault="00D268D6" w:rsidP="00D268D6">
      <w:pPr>
        <w:pStyle w:val="10"/>
        <w:ind w:left="578" w:right="-5"/>
        <w:jc w:val="both"/>
        <w:rPr>
          <w:iCs/>
          <w:sz w:val="28"/>
          <w:szCs w:val="28"/>
        </w:rPr>
      </w:pPr>
      <w:r w:rsidRPr="00195B65">
        <w:rPr>
          <w:iCs/>
          <w:sz w:val="28"/>
          <w:szCs w:val="28"/>
        </w:rPr>
        <w:t>Актуальность данной программы заключается</w:t>
      </w:r>
      <w:r>
        <w:rPr>
          <w:iCs/>
          <w:sz w:val="28"/>
          <w:szCs w:val="28"/>
        </w:rPr>
        <w:t xml:space="preserve"> в </w:t>
      </w:r>
      <w:r w:rsidR="006F4905">
        <w:rPr>
          <w:iCs/>
          <w:sz w:val="28"/>
          <w:szCs w:val="28"/>
        </w:rPr>
        <w:t>отсутствии аналогов и узкой направленности.</w:t>
      </w:r>
    </w:p>
    <w:p w:rsidR="00D268D6" w:rsidRDefault="00D268D6" w:rsidP="00D268D6">
      <w:pPr>
        <w:pStyle w:val="10"/>
        <w:ind w:left="578" w:right="-5"/>
        <w:jc w:val="both"/>
        <w:rPr>
          <w:iCs/>
          <w:sz w:val="28"/>
          <w:szCs w:val="28"/>
        </w:rPr>
      </w:pPr>
      <w:r w:rsidRPr="00195B65">
        <w:rPr>
          <w:iCs/>
          <w:sz w:val="28"/>
          <w:szCs w:val="28"/>
        </w:rPr>
        <w:t xml:space="preserve">Благодаря этому приложению, будет возможно </w:t>
      </w:r>
      <w:r>
        <w:rPr>
          <w:iCs/>
          <w:sz w:val="28"/>
          <w:szCs w:val="28"/>
        </w:rPr>
        <w:t xml:space="preserve">улучшить и развить </w:t>
      </w:r>
      <w:r w:rsidR="006F4905">
        <w:rPr>
          <w:iCs/>
          <w:sz w:val="28"/>
          <w:szCs w:val="28"/>
        </w:rPr>
        <w:t>рабочий процесс</w:t>
      </w:r>
      <w:bookmarkStart w:id="42" w:name="_GoBack"/>
      <w:bookmarkEnd w:id="42"/>
      <w:r>
        <w:rPr>
          <w:iCs/>
          <w:sz w:val="28"/>
          <w:szCs w:val="28"/>
        </w:rPr>
        <w:t>.</w:t>
      </w:r>
    </w:p>
    <w:p w:rsidR="00D268D6" w:rsidRPr="0067417F" w:rsidRDefault="00D268D6" w:rsidP="00D268D6">
      <w:pPr>
        <w:pStyle w:val="10"/>
        <w:ind w:left="1620" w:hanging="1620"/>
        <w:rPr>
          <w:bCs/>
          <w:sz w:val="28"/>
          <w:szCs w:val="28"/>
        </w:rPr>
      </w:pPr>
    </w:p>
    <w:p w:rsidR="009C44B6" w:rsidRPr="0067417F" w:rsidRDefault="009C44B6" w:rsidP="009C44B6">
      <w:pPr>
        <w:pStyle w:val="10"/>
        <w:ind w:left="1620" w:hanging="912"/>
        <w:rPr>
          <w:bCs/>
          <w:sz w:val="28"/>
          <w:szCs w:val="28"/>
        </w:rPr>
      </w:pPr>
    </w:p>
    <w:p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:rsidR="00C846A0" w:rsidRPr="00C846A0" w:rsidRDefault="00C846A0" w:rsidP="00C846A0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Перечислите основные этапы разработки программных продуктов. </w:t>
      </w:r>
      <w:r>
        <w:rPr>
          <w:sz w:val="28"/>
          <w:szCs w:val="28"/>
        </w:rPr>
        <w:t xml:space="preserve">Имеющиеся требования структурируются и систематизируются аналитиком, после этого из них </w:t>
      </w:r>
      <w:r w:rsidR="009D2CB3">
        <w:rPr>
          <w:sz w:val="28"/>
          <w:szCs w:val="28"/>
        </w:rPr>
        <w:t>создаётся информационная база для будущего документа, в котором будут чётко и однозначно сформулированы требования к ПП. Этот документ является техническим заданием (основной документ, которым руководствуется разработчик ПП).</w:t>
      </w:r>
    </w:p>
    <w:p w:rsidR="00C846A0" w:rsidRDefault="00C846A0" w:rsidP="00C846A0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Назовите основные разделы технического задания.</w:t>
      </w:r>
      <w:r w:rsidR="009D2CB3">
        <w:rPr>
          <w:b/>
          <w:sz w:val="28"/>
          <w:szCs w:val="28"/>
        </w:rPr>
        <w:t xml:space="preserve"> 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Введение.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Основание для разработки.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Назначение разработки.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Требования к программе или программному изделию.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Требования к программной документации.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Технико-экономическое обоснование.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Стадии и этапы разработки.</w:t>
      </w:r>
    </w:p>
    <w:p w:rsidR="009D2CB3" w:rsidRDefault="009D2CB3" w:rsidP="009D2CB3">
      <w:pPr>
        <w:pStyle w:val="a5"/>
        <w:spacing w:line="276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Порядок контроля и приемки.</w:t>
      </w:r>
    </w:p>
    <w:p w:rsidR="009D2CB3" w:rsidRPr="009D2CB3" w:rsidRDefault="009D2CB3" w:rsidP="009D2CB3">
      <w:pPr>
        <w:pStyle w:val="10"/>
        <w:spacing w:before="240"/>
        <w:ind w:left="360" w:right="-6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Приложения.</w:t>
      </w:r>
    </w:p>
    <w:p w:rsidR="009D2CB3" w:rsidRDefault="009D2CB3" w:rsidP="009D2CB3">
      <w:pPr>
        <w:pStyle w:val="10"/>
        <w:spacing w:before="240"/>
        <w:ind w:left="720" w:right="-6"/>
        <w:jc w:val="both"/>
        <w:rPr>
          <w:b/>
          <w:sz w:val="28"/>
          <w:szCs w:val="28"/>
        </w:rPr>
      </w:pPr>
    </w:p>
    <w:p w:rsidR="00C846A0" w:rsidRDefault="00C846A0" w:rsidP="00C846A0">
      <w:pPr>
        <w:pStyle w:val="10"/>
        <w:numPr>
          <w:ilvl w:val="0"/>
          <w:numId w:val="5"/>
        </w:numPr>
        <w:spacing w:before="240"/>
        <w:ind w:right="-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Перечислите функциональные и эксплуатационные требования к программному продукту. В чем их принципиальное различие? </w:t>
      </w:r>
    </w:p>
    <w:p w:rsidR="009D2CB3" w:rsidRDefault="009D2CB3" w:rsidP="009D2CB3">
      <w:pPr>
        <w:pStyle w:val="10"/>
        <w:spacing w:before="240"/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– перечень функций (режимов выполнения), с указанием назначения и краткой характеристики. Обычно самым простым и понятный способом описания функциональных требований является таблица, примерно следующего вида: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343"/>
        <w:gridCol w:w="2410"/>
        <w:gridCol w:w="2346"/>
        <w:gridCol w:w="2376"/>
      </w:tblGrid>
      <w:tr w:rsidR="00D268D6" w:rsidTr="009D2CB3">
        <w:tc>
          <w:tcPr>
            <w:tcW w:w="2548" w:type="dxa"/>
          </w:tcPr>
          <w:p w:rsidR="009D2CB3" w:rsidRDefault="009D2CB3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</w:t>
            </w:r>
            <w:r w:rsidR="00D268D6">
              <w:rPr>
                <w:sz w:val="28"/>
                <w:szCs w:val="28"/>
              </w:rPr>
              <w:t>меню, название</w:t>
            </w:r>
          </w:p>
        </w:tc>
        <w:tc>
          <w:tcPr>
            <w:tcW w:w="2549" w:type="dxa"/>
          </w:tcPr>
          <w:p w:rsidR="009D2CB3" w:rsidRDefault="00D268D6" w:rsidP="00D268D6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Назначение, описание бизнес-процесса</w:t>
            </w:r>
          </w:p>
        </w:tc>
        <w:tc>
          <w:tcPr>
            <w:tcW w:w="2549" w:type="dxa"/>
          </w:tcPr>
          <w:p w:rsidR="009D2CB3" w:rsidRDefault="00D268D6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49" w:type="dxa"/>
          </w:tcPr>
          <w:p w:rsidR="009D2CB3" w:rsidRDefault="00D268D6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268D6" w:rsidTr="009D2CB3">
        <w:tc>
          <w:tcPr>
            <w:tcW w:w="2548" w:type="dxa"/>
          </w:tcPr>
          <w:p w:rsidR="009D2CB3" w:rsidRDefault="009D2CB3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:rsidR="009D2CB3" w:rsidRDefault="009D2CB3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:rsidR="009D2CB3" w:rsidRDefault="009D2CB3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:rsidR="009D2CB3" w:rsidRDefault="009D2CB3" w:rsidP="009D2CB3">
            <w:pPr>
              <w:pStyle w:val="10"/>
              <w:spacing w:before="240"/>
              <w:ind w:right="-6"/>
              <w:jc w:val="both"/>
              <w:rPr>
                <w:sz w:val="28"/>
                <w:szCs w:val="28"/>
              </w:rPr>
            </w:pPr>
          </w:p>
        </w:tc>
      </w:tr>
    </w:tbl>
    <w:p w:rsidR="009D2CB3" w:rsidRPr="009D2CB3" w:rsidRDefault="009D2CB3" w:rsidP="009D2CB3">
      <w:pPr>
        <w:pStyle w:val="10"/>
        <w:spacing w:before="240"/>
        <w:ind w:left="720" w:right="-6"/>
        <w:jc w:val="both"/>
        <w:rPr>
          <w:sz w:val="28"/>
          <w:szCs w:val="28"/>
        </w:rPr>
      </w:pPr>
    </w:p>
    <w:sectPr w:rsidR="009D2CB3" w:rsidRPr="009D2CB3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44B8"/>
    <w:multiLevelType w:val="hybridMultilevel"/>
    <w:tmpl w:val="8EC4717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40544"/>
    <w:multiLevelType w:val="hybridMultilevel"/>
    <w:tmpl w:val="FB7C6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EFC"/>
    <w:multiLevelType w:val="hybridMultilevel"/>
    <w:tmpl w:val="8EC4717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723D82"/>
    <w:multiLevelType w:val="multilevel"/>
    <w:tmpl w:val="FE22FC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97A2A12"/>
    <w:multiLevelType w:val="hybridMultilevel"/>
    <w:tmpl w:val="A500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2972D2"/>
    <w:multiLevelType w:val="hybridMultilevel"/>
    <w:tmpl w:val="DAC2E5A8"/>
    <w:lvl w:ilvl="0" w:tplc="35CC4C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0EF52D4"/>
    <w:multiLevelType w:val="hybridMultilevel"/>
    <w:tmpl w:val="8EC4717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BD26DD3"/>
    <w:multiLevelType w:val="hybridMultilevel"/>
    <w:tmpl w:val="53381FD4"/>
    <w:lvl w:ilvl="0" w:tplc="87F077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9"/>
    <w:rsid w:val="000218D5"/>
    <w:rsid w:val="00023E36"/>
    <w:rsid w:val="00064FE6"/>
    <w:rsid w:val="00092702"/>
    <w:rsid w:val="000E6309"/>
    <w:rsid w:val="000E7238"/>
    <w:rsid w:val="00104F1E"/>
    <w:rsid w:val="00146030"/>
    <w:rsid w:val="001A2605"/>
    <w:rsid w:val="00264858"/>
    <w:rsid w:val="002D1395"/>
    <w:rsid w:val="002E17A7"/>
    <w:rsid w:val="003240E1"/>
    <w:rsid w:val="00354298"/>
    <w:rsid w:val="00364113"/>
    <w:rsid w:val="0039253C"/>
    <w:rsid w:val="003D3142"/>
    <w:rsid w:val="003F5721"/>
    <w:rsid w:val="00446C1B"/>
    <w:rsid w:val="00452828"/>
    <w:rsid w:val="00495836"/>
    <w:rsid w:val="004E39A9"/>
    <w:rsid w:val="004E7A29"/>
    <w:rsid w:val="005461A1"/>
    <w:rsid w:val="005755E7"/>
    <w:rsid w:val="00577CAC"/>
    <w:rsid w:val="00602536"/>
    <w:rsid w:val="006105BB"/>
    <w:rsid w:val="00673FE9"/>
    <w:rsid w:val="0067417F"/>
    <w:rsid w:val="00676524"/>
    <w:rsid w:val="00681EF8"/>
    <w:rsid w:val="006A123B"/>
    <w:rsid w:val="006A1B88"/>
    <w:rsid w:val="006C0FA9"/>
    <w:rsid w:val="006E3C49"/>
    <w:rsid w:val="006F4905"/>
    <w:rsid w:val="00755824"/>
    <w:rsid w:val="00756D2D"/>
    <w:rsid w:val="0077754C"/>
    <w:rsid w:val="007C0E38"/>
    <w:rsid w:val="007D67A6"/>
    <w:rsid w:val="00876FA2"/>
    <w:rsid w:val="008A3E0E"/>
    <w:rsid w:val="008B0C05"/>
    <w:rsid w:val="008B170E"/>
    <w:rsid w:val="00937FE7"/>
    <w:rsid w:val="009C44B6"/>
    <w:rsid w:val="009D14D8"/>
    <w:rsid w:val="009D2CB3"/>
    <w:rsid w:val="009E73CF"/>
    <w:rsid w:val="00A025DA"/>
    <w:rsid w:val="00A32317"/>
    <w:rsid w:val="00A74E54"/>
    <w:rsid w:val="00A76B51"/>
    <w:rsid w:val="00A86297"/>
    <w:rsid w:val="00AC14C1"/>
    <w:rsid w:val="00AE428C"/>
    <w:rsid w:val="00B2519F"/>
    <w:rsid w:val="00B369B9"/>
    <w:rsid w:val="00B43633"/>
    <w:rsid w:val="00B4566A"/>
    <w:rsid w:val="00B5361F"/>
    <w:rsid w:val="00BF7820"/>
    <w:rsid w:val="00C4641A"/>
    <w:rsid w:val="00C62B52"/>
    <w:rsid w:val="00C83C85"/>
    <w:rsid w:val="00C846A0"/>
    <w:rsid w:val="00C87661"/>
    <w:rsid w:val="00CB187A"/>
    <w:rsid w:val="00CF29A5"/>
    <w:rsid w:val="00D268D6"/>
    <w:rsid w:val="00D61FAE"/>
    <w:rsid w:val="00D75757"/>
    <w:rsid w:val="00DD3320"/>
    <w:rsid w:val="00E53B80"/>
    <w:rsid w:val="00E77FAC"/>
    <w:rsid w:val="00EB0735"/>
    <w:rsid w:val="00EF6472"/>
    <w:rsid w:val="00EF685F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33DA08"/>
  <w15:chartTrackingRefBased/>
  <w15:docId w15:val="{CC4AAA0A-7E5C-4DED-BEE6-B0455956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table" w:styleId="a7">
    <w:name w:val="Table Grid"/>
    <w:basedOn w:val="a1"/>
    <w:uiPriority w:val="39"/>
    <w:rsid w:val="009D2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268D6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val="be-BY" w:eastAsia="en-US"/>
    </w:rPr>
  </w:style>
  <w:style w:type="paragraph" w:styleId="a9">
    <w:name w:val="TOC Heading"/>
    <w:basedOn w:val="1"/>
    <w:next w:val="a"/>
    <w:uiPriority w:val="39"/>
    <w:unhideWhenUsed/>
    <w:qFormat/>
    <w:rsid w:val="00D268D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268D6"/>
    <w:pPr>
      <w:spacing w:after="100" w:line="276" w:lineRule="auto"/>
    </w:pPr>
    <w:rPr>
      <w:rFonts w:eastAsiaTheme="minorHAnsi" w:cstheme="minorBidi"/>
      <w:sz w:val="28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МГКэ</vt:lpstr>
    </vt:vector>
  </TitlesOfParts>
  <Company>Семья</Company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МГКэ</dc:title>
  <dc:subject/>
  <dc:creator>Leus</dc:creator>
  <cp:keywords/>
  <dc:description/>
  <cp:lastModifiedBy>User</cp:lastModifiedBy>
  <cp:revision>7</cp:revision>
  <dcterms:created xsi:type="dcterms:W3CDTF">2023-01-16T06:43:00Z</dcterms:created>
  <dcterms:modified xsi:type="dcterms:W3CDTF">2023-01-17T09:41:00Z</dcterms:modified>
</cp:coreProperties>
</file>