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F64" w:rsidRDefault="007F3F64" w:rsidP="00F01EFE">
      <w:pPr>
        <w:rPr>
          <w:rFonts w:cs="Vrinda"/>
          <w:lang w:bidi="bn-IN"/>
        </w:rPr>
      </w:pPr>
    </w:p>
    <w:p w:rsidR="007F3F64" w:rsidRPr="007F3F64" w:rsidRDefault="007F3F64" w:rsidP="00F01EFE">
      <w:pPr>
        <w:rPr>
          <w:rFonts w:cs="Vrinda"/>
          <w:b/>
          <w:sz w:val="36"/>
          <w:szCs w:val="36"/>
          <w:u w:val="single"/>
          <w:lang w:bidi="bn-IN"/>
        </w:rPr>
      </w:pPr>
      <w:r w:rsidRPr="007F3F64">
        <w:rPr>
          <w:rFonts w:cs="Vrinda"/>
          <w:b/>
          <w:sz w:val="36"/>
          <w:szCs w:val="36"/>
          <w:u w:val="single"/>
          <w:lang w:bidi="bn-IN"/>
        </w:rPr>
        <w:t>Story:</w:t>
      </w:r>
    </w:p>
    <w:p w:rsidR="0085769E" w:rsidRDefault="00D94438" w:rsidP="0085769E">
      <w:pPr>
        <w:ind w:left="720"/>
        <w:rPr>
          <w:rFonts w:cs="Vrinda"/>
          <w:lang w:bidi="bn-IN"/>
        </w:rPr>
      </w:pPr>
      <w:r>
        <w:rPr>
          <w:rFonts w:cs="Arial Unicode MS"/>
          <w:lang w:val="en-CA" w:bidi="bn-IN"/>
        </w:rPr>
        <w:t xml:space="preserve">Auto house LTD. is a car retail seller company in Bangladesh. There are various kinds of </w:t>
      </w:r>
      <w:r w:rsidR="00161A75">
        <w:rPr>
          <w:rFonts w:cs="Arial Unicode MS"/>
          <w:lang w:val="en-CA" w:bidi="bn-IN"/>
        </w:rPr>
        <w:t xml:space="preserve">cars </w:t>
      </w:r>
      <w:bookmarkStart w:id="0" w:name="_GoBack"/>
      <w:bookmarkEnd w:id="0"/>
      <w:r>
        <w:rPr>
          <w:rFonts w:cs="Arial Unicode MS"/>
          <w:lang w:val="en-CA" w:bidi="bn-IN"/>
        </w:rPr>
        <w:t xml:space="preserve">from different regions all around the world. Vehicles are imported from many </w:t>
      </w:r>
      <w:r w:rsidRPr="0085769E">
        <w:rPr>
          <w:rFonts w:cs="Arial Unicode MS"/>
          <w:lang w:val="en-CA" w:bidi="bn-IN"/>
        </w:rPr>
        <w:t>exporters</w:t>
      </w:r>
      <w:r>
        <w:rPr>
          <w:rFonts w:cs="Arial Unicode MS"/>
          <w:u w:val="single"/>
          <w:lang w:val="en-CA" w:bidi="bn-IN"/>
        </w:rPr>
        <w:t>.</w:t>
      </w:r>
      <w:r>
        <w:rPr>
          <w:rFonts w:cs="Vrinda"/>
          <w:lang w:bidi="bn-IN"/>
        </w:rPr>
        <w:t xml:space="preserve">  In their car showroom cars are sort</w:t>
      </w:r>
      <w:r w:rsidR="009F3CBC">
        <w:rPr>
          <w:rFonts w:cs="Vrinda"/>
          <w:lang w:bidi="bn-IN"/>
        </w:rPr>
        <w:t>ed according to their body type, Brand</w:t>
      </w:r>
      <w:r w:rsidR="00161A75">
        <w:rPr>
          <w:rFonts w:cs="Vrinda"/>
          <w:lang w:bidi="bn-IN"/>
        </w:rPr>
        <w:t>,</w:t>
      </w:r>
      <w:r w:rsidR="009F3CBC">
        <w:rPr>
          <w:rFonts w:cs="Vrinda"/>
          <w:lang w:bidi="bn-IN"/>
        </w:rPr>
        <w:t xml:space="preserve"> </w:t>
      </w:r>
      <w:r>
        <w:rPr>
          <w:rFonts w:cs="Vrinda"/>
          <w:lang w:bidi="bn-IN"/>
        </w:rPr>
        <w:t xml:space="preserve">and their type. They keep track of sales and their customers. </w:t>
      </w:r>
      <w:r w:rsidR="009F3CBC">
        <w:rPr>
          <w:rFonts w:cs="Vrinda"/>
          <w:lang w:bidi="bn-IN"/>
        </w:rPr>
        <w:t xml:space="preserve"> </w:t>
      </w:r>
      <w:r w:rsidR="0085769E">
        <w:rPr>
          <w:rFonts w:cs="Vrinda"/>
          <w:lang w:bidi="bn-IN"/>
        </w:rPr>
        <w:t xml:space="preserve">They give </w:t>
      </w:r>
      <w:r w:rsidR="00161A75">
        <w:rPr>
          <w:rFonts w:cs="Vrinda"/>
          <w:lang w:bidi="bn-IN"/>
        </w:rPr>
        <w:t xml:space="preserve">a </w:t>
      </w:r>
      <w:r w:rsidR="0085769E">
        <w:rPr>
          <w:rFonts w:cs="Vrinda"/>
          <w:lang w:bidi="bn-IN"/>
        </w:rPr>
        <w:t>car warranty and free services. Their management system is very simple but effective.</w:t>
      </w:r>
    </w:p>
    <w:p w:rsidR="0085769E" w:rsidRDefault="0085769E" w:rsidP="0085769E">
      <w:pPr>
        <w:ind w:left="720"/>
        <w:rPr>
          <w:rFonts w:cs="Vrinda"/>
          <w:lang w:bidi="bn-IN"/>
        </w:rPr>
      </w:pPr>
    </w:p>
    <w:p w:rsidR="0085769E" w:rsidRDefault="0085769E" w:rsidP="0085769E">
      <w:pPr>
        <w:ind w:left="720"/>
        <w:rPr>
          <w:rFonts w:cs="Vrinda"/>
          <w:lang w:bidi="bn-IN"/>
        </w:rPr>
      </w:pPr>
    </w:p>
    <w:p w:rsidR="0085769E" w:rsidRDefault="0085769E" w:rsidP="0085769E">
      <w:pPr>
        <w:ind w:left="720"/>
        <w:rPr>
          <w:rFonts w:cs="Vrinda"/>
          <w:b/>
          <w:lang w:bidi="bn-IN"/>
        </w:rPr>
      </w:pPr>
      <w:r w:rsidRPr="0085769E">
        <w:rPr>
          <w:rFonts w:cs="Vrinda"/>
          <w:b/>
          <w:lang w:bidi="bn-IN"/>
        </w:rPr>
        <w:t>Entities:</w:t>
      </w:r>
    </w:p>
    <w:p w:rsidR="0085769E" w:rsidRDefault="0085769E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ab/>
        <w:t xml:space="preserve">-Brand </w:t>
      </w:r>
    </w:p>
    <w:p w:rsidR="0085769E" w:rsidRDefault="00F510A9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ab/>
        <w:t xml:space="preserve">-Body </w:t>
      </w:r>
    </w:p>
    <w:p w:rsidR="0085769E" w:rsidRDefault="0085769E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ab/>
        <w:t>-Exporter</w:t>
      </w:r>
    </w:p>
    <w:p w:rsidR="0085769E" w:rsidRDefault="0085769E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ab/>
        <w:t>-Vehicle Records</w:t>
      </w:r>
    </w:p>
    <w:p w:rsidR="0085769E" w:rsidRDefault="0085769E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ab/>
        <w:t>-Sale</w:t>
      </w:r>
    </w:p>
    <w:p w:rsidR="0085769E" w:rsidRDefault="0085769E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ab/>
        <w:t>-Customer</w:t>
      </w:r>
    </w:p>
    <w:p w:rsidR="0085769E" w:rsidRDefault="0085769E" w:rsidP="0085769E">
      <w:pPr>
        <w:ind w:left="720"/>
        <w:rPr>
          <w:rFonts w:cs="Vrinda"/>
          <w:b/>
          <w:lang w:bidi="bn-IN"/>
        </w:rPr>
      </w:pPr>
    </w:p>
    <w:p w:rsidR="0085769E" w:rsidRDefault="0085769E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>Attributes:</w:t>
      </w:r>
    </w:p>
    <w:p w:rsidR="0085769E" w:rsidRDefault="00F510A9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ab/>
      </w:r>
      <w:proofErr w:type="gramStart"/>
      <w:r w:rsidR="0085769E">
        <w:rPr>
          <w:rFonts w:cs="Vrinda"/>
          <w:b/>
          <w:lang w:bidi="bn-IN"/>
        </w:rPr>
        <w:t>Brand(</w:t>
      </w:r>
      <w:proofErr w:type="spellStart"/>
      <w:proofErr w:type="gramEnd"/>
      <w:r w:rsidR="0085769E">
        <w:rPr>
          <w:rFonts w:cs="Vrinda"/>
          <w:lang w:bidi="bn-IN"/>
        </w:rPr>
        <w:t>brandName</w:t>
      </w:r>
      <w:proofErr w:type="spellEnd"/>
      <w:r w:rsidR="0085769E">
        <w:rPr>
          <w:rFonts w:cs="Vrinda"/>
          <w:lang w:bidi="bn-IN"/>
        </w:rPr>
        <w:t>,</w:t>
      </w:r>
      <w:r>
        <w:rPr>
          <w:rFonts w:cs="Vrinda"/>
          <w:lang w:bidi="bn-IN"/>
        </w:rPr>
        <w:t xml:space="preserve"> </w:t>
      </w:r>
      <w:r w:rsidR="0085769E">
        <w:rPr>
          <w:rFonts w:cs="Vrinda"/>
          <w:lang w:bidi="bn-IN"/>
        </w:rPr>
        <w:t>region</w:t>
      </w:r>
      <w:r w:rsidR="0085769E">
        <w:rPr>
          <w:rFonts w:cs="Vrinda"/>
          <w:b/>
          <w:lang w:bidi="bn-IN"/>
        </w:rPr>
        <w:t>)</w:t>
      </w:r>
    </w:p>
    <w:p w:rsidR="0085769E" w:rsidRDefault="00F510A9" w:rsidP="0085769E">
      <w:pPr>
        <w:ind w:left="72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ab/>
      </w:r>
      <w:proofErr w:type="gramStart"/>
      <w:r w:rsidR="0085769E">
        <w:rPr>
          <w:rFonts w:cs="Vrinda"/>
          <w:b/>
          <w:lang w:bidi="bn-IN"/>
        </w:rPr>
        <w:t>Body(</w:t>
      </w:r>
      <w:proofErr w:type="spellStart"/>
      <w:proofErr w:type="gramEnd"/>
      <w:r w:rsidR="0085769E" w:rsidRPr="0085769E">
        <w:rPr>
          <w:rFonts w:cs="Vrinda"/>
          <w:lang w:bidi="bn-IN"/>
        </w:rPr>
        <w:t>bodyType</w:t>
      </w:r>
      <w:proofErr w:type="spellEnd"/>
      <w:r w:rsidR="0085769E">
        <w:rPr>
          <w:rFonts w:cs="Vrinda"/>
          <w:b/>
          <w:lang w:bidi="bn-IN"/>
        </w:rPr>
        <w:t>)</w:t>
      </w:r>
    </w:p>
    <w:p w:rsidR="0085769E" w:rsidRDefault="0085769E" w:rsidP="00F510A9">
      <w:pPr>
        <w:ind w:left="144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>Exporte(</w:t>
      </w:r>
      <w:r w:rsidR="00F510A9" w:rsidRPr="00F510A9">
        <w:rPr>
          <w:rFonts w:cs="Vrinda"/>
          <w:lang w:bidi="bn-IN"/>
        </w:rPr>
        <w:t>brandName,region,carName,vin,carMilage,carStickerPrice,carCondition,transactionID,exporterNAme</w:t>
      </w:r>
      <w:r>
        <w:rPr>
          <w:rFonts w:cs="Vrinda"/>
          <w:b/>
          <w:lang w:bidi="bn-IN"/>
        </w:rPr>
        <w:t>)</w:t>
      </w:r>
    </w:p>
    <w:p w:rsidR="00F510A9" w:rsidRDefault="00F510A9" w:rsidP="00F510A9">
      <w:pPr>
        <w:ind w:left="1440"/>
        <w:rPr>
          <w:rFonts w:cs="Vrinda"/>
          <w:b/>
          <w:lang w:bidi="bn-IN"/>
        </w:rPr>
      </w:pPr>
      <w:r>
        <w:rPr>
          <w:rFonts w:cs="Vrinda"/>
          <w:b/>
          <w:lang w:bidi="bn-IN"/>
        </w:rPr>
        <w:t>VehiclesRecords(</w:t>
      </w:r>
      <w:r w:rsidRPr="00F510A9">
        <w:rPr>
          <w:rFonts w:cs="Vrinda"/>
          <w:lang w:bidi="bn-IN"/>
        </w:rPr>
        <w:t>brandName,region,carName,vin,</w:t>
      </w:r>
      <w:r>
        <w:rPr>
          <w:rFonts w:cs="Vrinda"/>
          <w:lang w:bidi="bn-IN"/>
        </w:rPr>
        <w:t>bodyType,year,engineCapacity,passengerCapacity,carType,available,quantity</w:t>
      </w:r>
      <w:r>
        <w:rPr>
          <w:rFonts w:cs="Vrinda"/>
          <w:b/>
          <w:lang w:bidi="bn-IN"/>
        </w:rPr>
        <w:t>)</w:t>
      </w:r>
    </w:p>
    <w:p w:rsidR="00F510A9" w:rsidRDefault="00F510A9" w:rsidP="00F510A9">
      <w:pPr>
        <w:ind w:left="1440"/>
        <w:rPr>
          <w:rFonts w:cs="Vrinda"/>
          <w:b/>
          <w:lang w:bidi="bn-IN"/>
        </w:rPr>
      </w:pPr>
      <w:proofErr w:type="gramStart"/>
      <w:r>
        <w:rPr>
          <w:rFonts w:cs="Vrinda"/>
          <w:b/>
          <w:lang w:bidi="bn-IN"/>
        </w:rPr>
        <w:t>Sale(</w:t>
      </w:r>
      <w:proofErr w:type="spellStart"/>
      <w:proofErr w:type="gramEnd"/>
      <w:r w:rsidRPr="00F510A9">
        <w:rPr>
          <w:rFonts w:cs="Vrinda"/>
          <w:lang w:bidi="bn-IN"/>
        </w:rPr>
        <w:t>brandName,region,carName,vin,</w:t>
      </w:r>
      <w:r>
        <w:rPr>
          <w:rFonts w:cs="Vrinda"/>
          <w:lang w:bidi="bn-IN"/>
        </w:rPr>
        <w:t>price,receiptID,sale</w:t>
      </w:r>
      <w:proofErr w:type="spellEnd"/>
      <w:r>
        <w:rPr>
          <w:rFonts w:cs="Vrinda"/>
          <w:lang w:bidi="bn-IN"/>
        </w:rPr>
        <w:t xml:space="preserve"> </w:t>
      </w:r>
      <w:proofErr w:type="spellStart"/>
      <w:r>
        <w:rPr>
          <w:rFonts w:cs="Vrinda"/>
          <w:lang w:bidi="bn-IN"/>
        </w:rPr>
        <w:t>date,delivery</w:t>
      </w:r>
      <w:proofErr w:type="spellEnd"/>
      <w:r>
        <w:rPr>
          <w:rFonts w:cs="Vrinda"/>
          <w:lang w:bidi="bn-IN"/>
        </w:rPr>
        <w:t xml:space="preserve"> date</w:t>
      </w:r>
      <w:r>
        <w:rPr>
          <w:rFonts w:cs="Vrinda"/>
          <w:b/>
          <w:lang w:bidi="bn-IN"/>
        </w:rPr>
        <w:t>)</w:t>
      </w:r>
    </w:p>
    <w:p w:rsidR="00F510A9" w:rsidRDefault="00F510A9" w:rsidP="00F510A9">
      <w:pPr>
        <w:ind w:left="1440"/>
        <w:rPr>
          <w:rFonts w:cs="Vrinda"/>
          <w:b/>
          <w:lang w:bidi="bn-IN"/>
        </w:rPr>
      </w:pPr>
      <w:proofErr w:type="gramStart"/>
      <w:r>
        <w:rPr>
          <w:rFonts w:cs="Vrinda"/>
          <w:b/>
          <w:lang w:bidi="bn-IN"/>
        </w:rPr>
        <w:t>Customer(</w:t>
      </w:r>
      <w:proofErr w:type="gramEnd"/>
      <w:r w:rsidRPr="00F510A9">
        <w:rPr>
          <w:rFonts w:cs="Vrinda"/>
          <w:lang w:bidi="bn-IN"/>
        </w:rPr>
        <w:t>customerNAme,customerNumber,carWarrenty,receiptID,totalServices</w:t>
      </w:r>
      <w:r>
        <w:rPr>
          <w:rFonts w:cs="Vrinda"/>
          <w:b/>
          <w:lang w:bidi="bn-IN"/>
        </w:rPr>
        <w:t>)</w:t>
      </w:r>
    </w:p>
    <w:p w:rsidR="00F510A9" w:rsidRDefault="00F510A9" w:rsidP="00F510A9">
      <w:pPr>
        <w:rPr>
          <w:rFonts w:cs="Vrinda"/>
          <w:b/>
          <w:lang w:bidi="bn-IN"/>
        </w:rPr>
      </w:pPr>
    </w:p>
    <w:p w:rsidR="00F510A9" w:rsidRDefault="00F510A9" w:rsidP="00F510A9">
      <w:pPr>
        <w:rPr>
          <w:rFonts w:cs="Vrinda"/>
          <w:b/>
          <w:lang w:bidi="bn-IN"/>
        </w:rPr>
      </w:pPr>
    </w:p>
    <w:p w:rsidR="00F510A9" w:rsidRDefault="00F510A9" w:rsidP="00F510A9">
      <w:pPr>
        <w:ind w:left="1440"/>
        <w:rPr>
          <w:rFonts w:cs="Vrinda"/>
          <w:b/>
          <w:lang w:bidi="bn-IN"/>
        </w:rPr>
      </w:pPr>
    </w:p>
    <w:p w:rsidR="00F510A9" w:rsidRDefault="00F510A9" w:rsidP="00F510A9">
      <w:pPr>
        <w:ind w:left="1440"/>
        <w:rPr>
          <w:rFonts w:cs="Vrinda"/>
          <w:b/>
          <w:lang w:bidi="bn-IN"/>
        </w:rPr>
      </w:pPr>
    </w:p>
    <w:p w:rsidR="0085769E" w:rsidRDefault="0085769E" w:rsidP="0085769E">
      <w:pPr>
        <w:rPr>
          <w:rFonts w:cs="Vrinda"/>
          <w:b/>
          <w:lang w:bidi="bn-IN"/>
        </w:rPr>
      </w:pPr>
    </w:p>
    <w:p w:rsidR="0085769E" w:rsidRDefault="00F510A9" w:rsidP="0085769E">
      <w:pPr>
        <w:rPr>
          <w:rFonts w:cs="Vrinda"/>
          <w:b/>
          <w:lang w:bidi="bn-IN"/>
        </w:rPr>
      </w:pPr>
      <w:r>
        <w:rPr>
          <w:rFonts w:cs="Vrinda"/>
          <w:b/>
          <w:noProof/>
        </w:rPr>
        <w:drawing>
          <wp:inline distT="0" distB="0" distL="0" distR="0" wp14:anchorId="725719F0" wp14:editId="128AFA1C">
            <wp:extent cx="5972862" cy="60198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 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405" cy="60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9E" w:rsidRDefault="0085769E" w:rsidP="0085769E">
      <w:pPr>
        <w:rPr>
          <w:rFonts w:cs="Vrinda"/>
          <w:b/>
          <w:lang w:bidi="bn-IN"/>
        </w:rPr>
      </w:pPr>
    </w:p>
    <w:p w:rsidR="0085769E" w:rsidRDefault="0085769E" w:rsidP="0085769E">
      <w:pPr>
        <w:rPr>
          <w:rFonts w:cs="Vrinda"/>
          <w:b/>
          <w:lang w:bidi="bn-IN"/>
        </w:rPr>
      </w:pPr>
    </w:p>
    <w:p w:rsidR="0085769E" w:rsidRDefault="0085769E" w:rsidP="0085769E">
      <w:pPr>
        <w:rPr>
          <w:rFonts w:cs="Vrinda"/>
          <w:b/>
          <w:lang w:bidi="bn-IN"/>
        </w:rPr>
      </w:pPr>
    </w:p>
    <w:p w:rsidR="0085769E" w:rsidRDefault="0085769E" w:rsidP="0085769E">
      <w:pPr>
        <w:rPr>
          <w:rFonts w:cs="Vrinda"/>
          <w:b/>
          <w:lang w:bidi="bn-IN"/>
        </w:rPr>
      </w:pPr>
    </w:p>
    <w:p w:rsidR="0085769E" w:rsidRDefault="0085769E" w:rsidP="0085769E">
      <w:pPr>
        <w:rPr>
          <w:rFonts w:cs="Vrinda"/>
          <w:b/>
          <w:lang w:bidi="bn-IN"/>
        </w:rPr>
      </w:pPr>
    </w:p>
    <w:p w:rsidR="0085769E" w:rsidRPr="0085769E" w:rsidRDefault="0085769E" w:rsidP="0085769E">
      <w:pPr>
        <w:rPr>
          <w:rFonts w:cs="Vrinda"/>
          <w:b/>
          <w:lang w:bidi="bn-IN"/>
        </w:rPr>
      </w:pPr>
    </w:p>
    <w:p w:rsidR="0085769E" w:rsidRDefault="0085769E" w:rsidP="0085769E">
      <w:pPr>
        <w:ind w:left="720"/>
        <w:rPr>
          <w:rFonts w:cs="Vrinda"/>
          <w:lang w:bidi="bn-IN"/>
        </w:rPr>
      </w:pPr>
    </w:p>
    <w:p w:rsidR="0085769E" w:rsidRDefault="00F510A9" w:rsidP="00F01EFE">
      <w:pPr>
        <w:rPr>
          <w:rFonts w:cs="Vrinda"/>
          <w:lang w:bidi="bn-IN"/>
        </w:rPr>
      </w:pPr>
      <w:r>
        <w:rPr>
          <w:rFonts w:cs="Vrinda"/>
          <w:noProof/>
        </w:rPr>
        <w:drawing>
          <wp:inline distT="0" distB="0" distL="0" distR="0">
            <wp:extent cx="6637020" cy="7726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198" cy="772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A9" w:rsidRDefault="0085769E" w:rsidP="00F510A9">
      <w:pPr>
        <w:rPr>
          <w:rFonts w:cs="Vrinda"/>
          <w:lang w:bidi="bn-IN"/>
        </w:rPr>
      </w:pPr>
      <w:r>
        <w:rPr>
          <w:rFonts w:cs="Vrinda"/>
          <w:lang w:bidi="bn-IN"/>
        </w:rPr>
        <w:lastRenderedPageBreak/>
        <w:tab/>
        <w:t xml:space="preserve"> </w:t>
      </w:r>
    </w:p>
    <w:p w:rsidR="00B324EB" w:rsidRPr="00F510A9" w:rsidRDefault="00F510A9" w:rsidP="00F510A9">
      <w:pPr>
        <w:rPr>
          <w:rFonts w:cs="Vrinda"/>
          <w:lang w:bidi="bn-IN"/>
        </w:rPr>
      </w:pPr>
      <w:r w:rsidRPr="007F3F64">
        <w:rPr>
          <w:rFonts w:ascii="Nirmala UI" w:hAnsi="Nirmala UI" w:cs="Nirmala UI"/>
          <w:b/>
          <w:sz w:val="40"/>
          <w:szCs w:val="40"/>
          <w:lang w:val="en-CA" w:bidi="bn-IN"/>
        </w:rPr>
        <w:t>Table creation code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create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database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CarDB</w:t>
      </w:r>
      <w:proofErr w:type="spellEnd"/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go</w:t>
      </w:r>
      <w:proofErr w:type="gramEnd"/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use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CarDB</w:t>
      </w:r>
      <w:proofErr w:type="spellEnd"/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go</w:t>
      </w:r>
      <w:proofErr w:type="gramEnd"/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create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table</w:t>
      </w:r>
      <w:r w:rsidRPr="00F510A9">
        <w:rPr>
          <w:rFonts w:ascii="Consolas" w:hAnsi="Consolas" w:cs="Consolas"/>
          <w:color w:val="000000"/>
          <w:highlight w:val="white"/>
        </w:rPr>
        <w:t xml:space="preserve"> Brand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(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brandName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region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varchar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FF"/>
          <w:highlight w:val="white"/>
        </w:rPr>
        <w:t>primary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 xml:space="preserve">key 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brandName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region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)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);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create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table</w:t>
      </w:r>
      <w:r w:rsidRPr="00F510A9">
        <w:rPr>
          <w:rFonts w:ascii="Consolas" w:hAnsi="Consolas" w:cs="Consolas"/>
          <w:color w:val="000000"/>
          <w:highlight w:val="white"/>
        </w:rPr>
        <w:t xml:space="preserve"> Body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(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bodyType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primary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key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);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create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table</w:t>
      </w:r>
      <w:r w:rsidRPr="00F510A9">
        <w:rPr>
          <w:rFonts w:ascii="Consolas" w:hAnsi="Consolas" w:cs="Consolas"/>
          <w:color w:val="000000"/>
          <w:highlight w:val="white"/>
        </w:rPr>
        <w:t xml:space="preserve"> Exporter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(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brandName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region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varchar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carName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vin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FF"/>
          <w:highlight w:val="white"/>
        </w:rPr>
        <w:t>primary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key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brandName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region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carName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vin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carMilage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carStrickerPrice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float</w:t>
      </w:r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carCondition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transactionID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exporterName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);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create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table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vehicleRecord</w:t>
      </w:r>
      <w:proofErr w:type="spellEnd"/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(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brandName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region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varchar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carName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vin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bodyType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yearr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engineCapacity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float</w:t>
      </w:r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pessengerCapacity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carType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available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varchar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quantity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FF"/>
          <w:highlight w:val="white"/>
        </w:rPr>
        <w:t>primary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 xml:space="preserve">key 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brandName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region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carName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vin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lastRenderedPageBreak/>
        <w:tab/>
      </w:r>
      <w:proofErr w:type="gramStart"/>
      <w:r w:rsidRPr="00F510A9">
        <w:rPr>
          <w:rFonts w:ascii="Consolas" w:hAnsi="Consolas" w:cs="Consolas"/>
          <w:color w:val="0000FF"/>
          <w:highlight w:val="white"/>
        </w:rPr>
        <w:t>foreign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 xml:space="preserve">key 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brandName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region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carName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vin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)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references</w:t>
      </w:r>
      <w:r w:rsidRPr="00F510A9">
        <w:rPr>
          <w:rFonts w:ascii="Consolas" w:hAnsi="Consolas" w:cs="Consolas"/>
          <w:color w:val="000000"/>
          <w:highlight w:val="white"/>
        </w:rPr>
        <w:t xml:space="preserve"> Exporter</w:t>
      </w:r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FF"/>
          <w:highlight w:val="white"/>
        </w:rPr>
        <w:t>foreign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key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bodyType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)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references</w:t>
      </w:r>
      <w:r w:rsidRPr="00F510A9">
        <w:rPr>
          <w:rFonts w:ascii="Consolas" w:hAnsi="Consolas" w:cs="Consolas"/>
          <w:color w:val="000000"/>
          <w:highlight w:val="white"/>
        </w:rPr>
        <w:t xml:space="preserve"> Body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);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create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table</w:t>
      </w:r>
      <w:r w:rsidRPr="00F510A9">
        <w:rPr>
          <w:rFonts w:ascii="Consolas" w:hAnsi="Consolas" w:cs="Consolas"/>
          <w:color w:val="000000"/>
          <w:highlight w:val="white"/>
        </w:rPr>
        <w:t xml:space="preserve"> Sale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(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brandName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region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varchar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carName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vin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00"/>
          <w:highlight w:val="white"/>
        </w:rPr>
        <w:t>price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receiptID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primary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key</w:t>
      </w:r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saleDate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deliveryDate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50</w:t>
      </w:r>
      <w:r w:rsidRPr="00F510A9">
        <w:rPr>
          <w:rFonts w:ascii="Consolas" w:hAnsi="Consolas" w:cs="Consolas"/>
          <w:color w:val="808080"/>
          <w:highlight w:val="white"/>
        </w:rPr>
        <w:t>)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FF"/>
          <w:highlight w:val="white"/>
        </w:rPr>
        <w:t>foreign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 xml:space="preserve">key 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brandName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region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carName</w:t>
      </w:r>
      <w:r w:rsidRPr="00F510A9">
        <w:rPr>
          <w:rFonts w:ascii="Consolas" w:hAnsi="Consolas" w:cs="Consolas"/>
          <w:color w:val="808080"/>
          <w:highlight w:val="white"/>
        </w:rPr>
        <w:t>,</w:t>
      </w:r>
      <w:r w:rsidRPr="00F510A9">
        <w:rPr>
          <w:rFonts w:ascii="Consolas" w:hAnsi="Consolas" w:cs="Consolas"/>
          <w:color w:val="000000"/>
          <w:highlight w:val="white"/>
        </w:rPr>
        <w:t>vin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)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references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vehicleRecord</w:t>
      </w:r>
      <w:proofErr w:type="spellEnd"/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);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F510A9">
        <w:rPr>
          <w:rFonts w:ascii="Consolas" w:hAnsi="Consolas" w:cs="Consolas"/>
          <w:color w:val="0000FF"/>
          <w:highlight w:val="white"/>
        </w:rPr>
        <w:t>create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table</w:t>
      </w:r>
      <w:r w:rsidRPr="00F510A9">
        <w:rPr>
          <w:rFonts w:ascii="Consolas" w:hAnsi="Consolas" w:cs="Consolas"/>
          <w:color w:val="000000"/>
          <w:highlight w:val="white"/>
        </w:rPr>
        <w:t xml:space="preserve"> Customer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(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customerName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varchar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(</w:t>
      </w:r>
      <w:r w:rsidRPr="00F510A9">
        <w:rPr>
          <w:rFonts w:ascii="Consolas" w:hAnsi="Consolas" w:cs="Consolas"/>
          <w:color w:val="000000"/>
          <w:highlight w:val="white"/>
        </w:rPr>
        <w:t>30</w:t>
      </w:r>
      <w:r w:rsidRPr="00F510A9">
        <w:rPr>
          <w:rFonts w:ascii="Consolas" w:hAnsi="Consolas" w:cs="Consolas"/>
          <w:color w:val="808080"/>
          <w:highlight w:val="white"/>
        </w:rPr>
        <w:t>),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customerNumber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carWarrenty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receiptID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spellStart"/>
      <w:proofErr w:type="gramStart"/>
      <w:r w:rsidRPr="00F510A9">
        <w:rPr>
          <w:rFonts w:ascii="Consolas" w:hAnsi="Consolas" w:cs="Consolas"/>
          <w:color w:val="000000"/>
          <w:highlight w:val="white"/>
        </w:rPr>
        <w:t>totalServices</w:t>
      </w:r>
      <w:proofErr w:type="spellEnd"/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F510A9">
        <w:rPr>
          <w:rFonts w:ascii="Consolas" w:hAnsi="Consolas" w:cs="Consolas"/>
          <w:color w:val="0000FF"/>
          <w:highlight w:val="white"/>
        </w:rPr>
        <w:t>int</w:t>
      </w:r>
      <w:proofErr w:type="spellEnd"/>
      <w:r w:rsidRPr="00F510A9">
        <w:rPr>
          <w:rFonts w:ascii="Consolas" w:hAnsi="Consolas" w:cs="Consolas"/>
          <w:color w:val="808080"/>
          <w:highlight w:val="white"/>
        </w:rPr>
        <w:t>,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F510A9">
        <w:rPr>
          <w:rFonts w:ascii="Consolas" w:hAnsi="Consolas" w:cs="Consolas"/>
          <w:color w:val="0000FF"/>
          <w:highlight w:val="white"/>
        </w:rPr>
        <w:t>foreign</w:t>
      </w:r>
      <w:proofErr w:type="gram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 xml:space="preserve">key </w:t>
      </w:r>
      <w:r w:rsidRPr="00F510A9">
        <w:rPr>
          <w:rFonts w:ascii="Consolas" w:hAnsi="Consolas" w:cs="Consolas"/>
          <w:color w:val="808080"/>
          <w:highlight w:val="white"/>
        </w:rPr>
        <w:t>(</w:t>
      </w:r>
      <w:proofErr w:type="spellStart"/>
      <w:r w:rsidRPr="00F510A9">
        <w:rPr>
          <w:rFonts w:ascii="Consolas" w:hAnsi="Consolas" w:cs="Consolas"/>
          <w:color w:val="000000"/>
          <w:highlight w:val="white"/>
        </w:rPr>
        <w:t>receiptID</w:t>
      </w:r>
      <w:proofErr w:type="spellEnd"/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808080"/>
          <w:highlight w:val="white"/>
        </w:rPr>
        <w:t>)</w:t>
      </w:r>
      <w:r w:rsidRPr="00F510A9">
        <w:rPr>
          <w:rFonts w:ascii="Consolas" w:hAnsi="Consolas" w:cs="Consolas"/>
          <w:color w:val="000000"/>
          <w:highlight w:val="white"/>
        </w:rPr>
        <w:t xml:space="preserve"> </w:t>
      </w:r>
      <w:r w:rsidRPr="00F510A9">
        <w:rPr>
          <w:rFonts w:ascii="Consolas" w:hAnsi="Consolas" w:cs="Consolas"/>
          <w:color w:val="0000FF"/>
          <w:highlight w:val="white"/>
        </w:rPr>
        <w:t>references</w:t>
      </w:r>
      <w:r w:rsidRPr="00F510A9">
        <w:rPr>
          <w:rFonts w:ascii="Consolas" w:hAnsi="Consolas" w:cs="Consolas"/>
          <w:color w:val="000000"/>
          <w:highlight w:val="white"/>
        </w:rPr>
        <w:t xml:space="preserve"> Sale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F510A9">
        <w:rPr>
          <w:rFonts w:ascii="Consolas" w:hAnsi="Consolas" w:cs="Consolas"/>
          <w:color w:val="808080"/>
          <w:highlight w:val="white"/>
        </w:rPr>
        <w:t>);</w:t>
      </w:r>
    </w:p>
    <w:p w:rsidR="00F510A9" w:rsidRP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510A9" w:rsidRDefault="00F510A9" w:rsidP="00F510A9">
      <w:pPr>
        <w:rPr>
          <w:rFonts w:cs="Vrinda"/>
          <w:lang w:bidi="bn-IN"/>
        </w:rPr>
      </w:pPr>
    </w:p>
    <w:p w:rsidR="00B324EB" w:rsidRDefault="00B324EB" w:rsidP="00F01EFE">
      <w:pPr>
        <w:rPr>
          <w:rFonts w:cs="Vrinda"/>
          <w:lang w:bidi="bn-IN"/>
        </w:rPr>
      </w:pPr>
    </w:p>
    <w:p w:rsidR="00B324EB" w:rsidRDefault="00B324EB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Default="00F510A9" w:rsidP="00F01EFE">
      <w:pPr>
        <w:rPr>
          <w:rFonts w:cs="Vrinda"/>
          <w:lang w:bidi="bn-IN"/>
        </w:rPr>
      </w:pPr>
    </w:p>
    <w:p w:rsidR="00F510A9" w:rsidRPr="00F510A9" w:rsidRDefault="00F510A9" w:rsidP="00F01EFE">
      <w:pPr>
        <w:rPr>
          <w:rFonts w:cs="Vrinda"/>
          <w:b/>
          <w:sz w:val="36"/>
          <w:szCs w:val="36"/>
          <w:lang w:bidi="bn-IN"/>
        </w:rPr>
      </w:pPr>
      <w:r w:rsidRPr="00F510A9">
        <w:rPr>
          <w:rFonts w:cs="Vrinda"/>
          <w:b/>
          <w:sz w:val="36"/>
          <w:szCs w:val="36"/>
          <w:lang w:bidi="bn-IN"/>
        </w:rPr>
        <w:t>Query:</w:t>
      </w:r>
    </w:p>
    <w:p w:rsidR="00B324EB" w:rsidRDefault="00B324EB" w:rsidP="00F01EFE">
      <w:pPr>
        <w:rPr>
          <w:rFonts w:cs="Vrinda"/>
          <w:lang w:bidi="bn-IN"/>
        </w:rPr>
      </w:pP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avg_price_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brandName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brandName</w:t>
      </w:r>
      <w:proofErr w:type="spellEnd"/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6900000</w:t>
      </w: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vehicleRecord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region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'Germany'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engineCapacity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5.5</w:t>
      </w: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vehicleRecord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vehicleRecord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Exporter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Exporter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carMilage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5000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vehicleRecord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vin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Exporter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vin</w:t>
      </w:r>
      <w:proofErr w:type="spellEnd"/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vehicleRecord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yearr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2017</w:t>
      </w: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min_price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Sale</w:t>
      </w: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max_price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Sale</w:t>
      </w: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Total_sale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Sale</w:t>
      </w: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new_car_count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vehicleRecord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yearr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2017</w:t>
      </w: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brandName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vehicleRecord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region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'Germany'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pessengerCapacity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10A9" w:rsidRDefault="00F510A9" w:rsidP="00F510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324EB" w:rsidRDefault="00B324EB" w:rsidP="00F01EFE">
      <w:pPr>
        <w:rPr>
          <w:rFonts w:cs="Vrinda"/>
          <w:lang w:bidi="bn-IN"/>
        </w:rPr>
      </w:pPr>
    </w:p>
    <w:p w:rsidR="00B324EB" w:rsidRDefault="00B324EB" w:rsidP="00F01EFE">
      <w:pPr>
        <w:rPr>
          <w:rFonts w:cs="Vrinda"/>
          <w:lang w:bidi="bn-IN"/>
        </w:rPr>
      </w:pPr>
    </w:p>
    <w:p w:rsidR="00B324EB" w:rsidRDefault="00B324EB" w:rsidP="00F01EFE">
      <w:pPr>
        <w:rPr>
          <w:rFonts w:cs="Vrinda"/>
          <w:lang w:bidi="bn-IN"/>
        </w:rPr>
      </w:pPr>
    </w:p>
    <w:p w:rsidR="00B324EB" w:rsidRDefault="00B324EB" w:rsidP="00F01EFE">
      <w:pPr>
        <w:rPr>
          <w:rFonts w:cs="Vrinda"/>
          <w:lang w:bidi="bn-IN"/>
        </w:rPr>
      </w:pPr>
    </w:p>
    <w:p w:rsidR="00B324EB" w:rsidRDefault="00B324EB" w:rsidP="00F01EFE">
      <w:pPr>
        <w:rPr>
          <w:rFonts w:cs="Vrinda"/>
          <w:lang w:bidi="bn-IN"/>
        </w:rPr>
      </w:pPr>
    </w:p>
    <w:p w:rsidR="00B324EB" w:rsidRDefault="00B324EB" w:rsidP="00F01EFE">
      <w:pPr>
        <w:rPr>
          <w:rFonts w:cs="Vrinda"/>
          <w:lang w:bidi="bn-IN"/>
        </w:rPr>
      </w:pPr>
    </w:p>
    <w:p w:rsidR="00B324EB" w:rsidRPr="00B324EB" w:rsidRDefault="001E7979" w:rsidP="00F01EFE">
      <w:pPr>
        <w:rPr>
          <w:rFonts w:cs="Vrinda"/>
          <w:cs/>
          <w:lang w:bidi="bn-IN"/>
        </w:rPr>
      </w:pPr>
      <w:r>
        <w:rPr>
          <w:rFonts w:cs="Vrinda" w:hint="cs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ry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Vrinda" w:hint="cs"/>
          <w:noProof/>
        </w:rPr>
        <w:drawing>
          <wp:inline distT="0" distB="0" distL="0" distR="0">
            <wp:extent cx="5943600" cy="3502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ry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Vrinda" w:hint="cs"/>
          <w:noProof/>
        </w:rPr>
        <w:lastRenderedPageBreak/>
        <w:drawing>
          <wp:inline distT="0" distB="0" distL="0" distR="0">
            <wp:extent cx="5943600" cy="3323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ry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Vrinda" w:hint="cs"/>
          <w:noProof/>
        </w:rPr>
        <w:drawing>
          <wp:inline distT="0" distB="0" distL="0" distR="0">
            <wp:extent cx="5943600" cy="3350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ry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Vrinda" w:hint="cs"/>
          <w:noProof/>
        </w:rPr>
        <w:lastRenderedPageBreak/>
        <w:drawing>
          <wp:inline distT="0" distB="0" distL="0" distR="0">
            <wp:extent cx="5943600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ry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Vrinda" w:hint="cs"/>
          <w:noProof/>
        </w:rPr>
        <w:drawing>
          <wp:inline distT="0" distB="0" distL="0" distR="0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ry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Vrinda" w:hint="cs"/>
          <w:noProof/>
        </w:rPr>
        <w:lastRenderedPageBreak/>
        <w:drawing>
          <wp:inline distT="0" distB="0" distL="0" distR="0">
            <wp:extent cx="5943600" cy="3336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ry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4EB" w:rsidRPr="00B324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altName w:val="BenSen"/>
    <w:panose1 w:val="00000400000000000000"/>
    <w:charset w:val="01"/>
    <w:family w:val="roman"/>
    <w:notTrueType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95D"/>
    <w:rsid w:val="00161A75"/>
    <w:rsid w:val="001E7979"/>
    <w:rsid w:val="0022678D"/>
    <w:rsid w:val="002308C3"/>
    <w:rsid w:val="00384F49"/>
    <w:rsid w:val="0049718D"/>
    <w:rsid w:val="006D295D"/>
    <w:rsid w:val="006D741B"/>
    <w:rsid w:val="0070205F"/>
    <w:rsid w:val="007F3F64"/>
    <w:rsid w:val="0085769E"/>
    <w:rsid w:val="009F3CBC"/>
    <w:rsid w:val="00A1684B"/>
    <w:rsid w:val="00A9642C"/>
    <w:rsid w:val="00AB18D3"/>
    <w:rsid w:val="00AB5B97"/>
    <w:rsid w:val="00B324EB"/>
    <w:rsid w:val="00B400DE"/>
    <w:rsid w:val="00D94438"/>
    <w:rsid w:val="00E04504"/>
    <w:rsid w:val="00E5502C"/>
    <w:rsid w:val="00F01EFE"/>
    <w:rsid w:val="00F5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1D77AB-61EC-4940-9B23-7BAF6C79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1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56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Rashik Rahman</dc:creator>
  <cp:keywords/>
  <dc:description/>
  <cp:lastModifiedBy>Microsoft account</cp:lastModifiedBy>
  <cp:revision>15</cp:revision>
  <dcterms:created xsi:type="dcterms:W3CDTF">2019-07-18T14:28:00Z</dcterms:created>
  <dcterms:modified xsi:type="dcterms:W3CDTF">2022-02-07T19:31:00Z</dcterms:modified>
</cp:coreProperties>
</file>