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FDDC" w14:textId="77777777" w:rsidR="00651F78" w:rsidRDefault="00651F78" w:rsidP="00651F7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Pyinstaller comes with pre-compiled bootloader binaries for different OSs. I suggest compile them by yourself on your machine. Make sure everything is consistent on your machine. For Windows 64bit, install Python 64bit. Download PyInstaller 64bit for Windows. Make sure Visual Studio (VS) corresponding to your Python is installed, check below:</w:t>
      </w:r>
    </w:p>
    <w:p w14:paraId="2C069719" w14:textId="77777777" w:rsidR="00651F78" w:rsidRDefault="00001781" w:rsidP="00651F78">
      <w:pPr>
        <w:pStyle w:val="NormalWeb"/>
        <w:shd w:val="clear" w:color="auto" w:fill="FFFFFF"/>
        <w:spacing w:before="0" w:beforeAutospacing="0" w:after="0"/>
        <w:textAlignment w:val="baseline"/>
        <w:rPr>
          <w:rFonts w:ascii="Segoe UI" w:hAnsi="Segoe UI" w:cs="Segoe UI"/>
          <w:color w:val="232629"/>
          <w:sz w:val="23"/>
          <w:szCs w:val="23"/>
        </w:rPr>
      </w:pPr>
      <w:hyperlink r:id="rId5" w:history="1">
        <w:r w:rsidR="00651F78">
          <w:rPr>
            <w:rStyle w:val="Hyperlink"/>
            <w:rFonts w:ascii="inherit" w:hAnsi="inherit" w:cs="Segoe UI"/>
            <w:sz w:val="23"/>
            <w:szCs w:val="23"/>
            <w:bdr w:val="none" w:sz="0" w:space="0" w:color="auto" w:frame="1"/>
          </w:rPr>
          <w:t>https://wiki.python.org/moin/WindowsCompilers</w:t>
        </w:r>
      </w:hyperlink>
    </w:p>
    <w:p w14:paraId="13DF5A13" w14:textId="77777777" w:rsidR="00651F78" w:rsidRDefault="00651F78" w:rsidP="00651F7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Compile the bootloader of Pyinstaller on your machine with VS. It automatically updates the run.exe, runw.exe, run_d.exe, runw_d.exe in DownloadedPyinstallerFolder\PyInstaller\bootloader\Windows-64bit. Check below for more info on how to compile the bootloader:</w:t>
      </w:r>
    </w:p>
    <w:p w14:paraId="7A8F4305" w14:textId="77777777" w:rsidR="00651F78" w:rsidRDefault="00001781" w:rsidP="00651F78">
      <w:pPr>
        <w:pStyle w:val="NormalWeb"/>
        <w:shd w:val="clear" w:color="auto" w:fill="FFFFFF"/>
        <w:spacing w:before="0" w:beforeAutospacing="0" w:after="0"/>
        <w:textAlignment w:val="baseline"/>
        <w:rPr>
          <w:rFonts w:ascii="Segoe UI" w:hAnsi="Segoe UI" w:cs="Segoe UI"/>
          <w:color w:val="232629"/>
          <w:sz w:val="23"/>
          <w:szCs w:val="23"/>
        </w:rPr>
      </w:pPr>
      <w:hyperlink r:id="rId6" w:history="1">
        <w:r w:rsidR="00651F78">
          <w:rPr>
            <w:rStyle w:val="Hyperlink"/>
            <w:rFonts w:ascii="inherit" w:hAnsi="inherit" w:cs="Segoe UI"/>
            <w:sz w:val="23"/>
            <w:szCs w:val="23"/>
            <w:bdr w:val="none" w:sz="0" w:space="0" w:color="auto" w:frame="1"/>
          </w:rPr>
          <w:t>https://pyinstaller.readthedocs.io/en/stable/bootloader-building.html</w:t>
        </w:r>
      </w:hyperlink>
    </w:p>
    <w:p w14:paraId="650B18E4" w14:textId="77777777" w:rsidR="00651F78" w:rsidRDefault="00651F78" w:rsidP="00651F7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At the end install Pyinstaller. Within Pyinstaller directory run</w:t>
      </w:r>
    </w:p>
    <w:p w14:paraId="75C6C941" w14:textId="77777777" w:rsidR="00651F78" w:rsidRDefault="00651F78" w:rsidP="00651F7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python setup.py install</w:t>
      </w:r>
    </w:p>
    <w:p w14:paraId="6140F661" w14:textId="7978465B" w:rsidR="0057262A" w:rsidRDefault="0057262A"/>
    <w:p w14:paraId="163002CD" w14:textId="4AE8421F" w:rsidR="00651F78" w:rsidRDefault="00651F78"/>
    <w:p w14:paraId="63DAE016" w14:textId="77777777" w:rsidR="00651F78" w:rsidRPr="00651F78" w:rsidRDefault="00651F78" w:rsidP="00651F78">
      <w:pPr>
        <w:pBdr>
          <w:bottom w:val="single" w:sz="6" w:space="2" w:color="CCCCCC"/>
        </w:pBdr>
        <w:shd w:val="clear" w:color="auto" w:fill="F2F2F2"/>
        <w:spacing w:before="300" w:after="150" w:line="240" w:lineRule="auto"/>
        <w:ind w:left="-300" w:right="-300"/>
        <w:jc w:val="center"/>
        <w:outlineLvl w:val="0"/>
        <w:rPr>
          <w:rFonts w:ascii="Trebuchet MS" w:eastAsia="Times New Roman" w:hAnsi="Trebuchet MS" w:cs="Times New Roman"/>
          <w:smallCaps/>
          <w:color w:val="20435C"/>
          <w:kern w:val="36"/>
          <w:sz w:val="42"/>
          <w:szCs w:val="42"/>
          <w:lang w:eastAsia="en-GB"/>
        </w:rPr>
      </w:pPr>
      <w:r w:rsidRPr="00651F78">
        <w:rPr>
          <w:rFonts w:ascii="Trebuchet MS" w:eastAsia="Times New Roman" w:hAnsi="Trebuchet MS" w:cs="Times New Roman"/>
          <w:smallCaps/>
          <w:color w:val="20435C"/>
          <w:kern w:val="36"/>
          <w:sz w:val="42"/>
          <w:szCs w:val="42"/>
          <w:lang w:eastAsia="en-GB"/>
        </w:rPr>
        <w:t>Building the Bootloader</w:t>
      </w:r>
    </w:p>
    <w:p w14:paraId="5ED3A6B9"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PyInstaller comes with pre-compiled bootloaders for some platforms in the </w:t>
      </w:r>
      <w:r w:rsidRPr="00651F78">
        <w:rPr>
          <w:rFonts w:ascii="Consolas" w:eastAsia="Times New Roman" w:hAnsi="Consolas" w:cs="Courier New"/>
          <w:color w:val="034040"/>
          <w:sz w:val="18"/>
          <w:szCs w:val="18"/>
          <w:lang w:eastAsia="en-GB"/>
        </w:rPr>
        <w:t>bootloader</w:t>
      </w:r>
      <w:r w:rsidRPr="00651F78">
        <w:rPr>
          <w:rFonts w:ascii="Lato" w:eastAsia="Times New Roman" w:hAnsi="Lato" w:cs="Lato"/>
          <w:color w:val="404040"/>
          <w:sz w:val="24"/>
          <w:szCs w:val="24"/>
          <w:lang w:eastAsia="en-GB"/>
        </w:rPr>
        <w:t> folder of the distribution folder. When there is no pre-compiled bootloader for the current platform (operating-system and word-size), the </w:t>
      </w:r>
      <w:hyperlink r:id="rId7" w:history="1">
        <w:r w:rsidRPr="00651F78">
          <w:rPr>
            <w:rFonts w:ascii="Lato" w:eastAsia="Times New Roman" w:hAnsi="Lato" w:cs="Lato"/>
            <w:color w:val="006699"/>
            <w:sz w:val="24"/>
            <w:szCs w:val="24"/>
            <w:u w:val="single"/>
            <w:lang w:eastAsia="en-GB"/>
          </w:rPr>
          <w:t>pip</w:t>
        </w:r>
      </w:hyperlink>
      <w:r w:rsidRPr="00651F78">
        <w:rPr>
          <w:rFonts w:ascii="Lato" w:eastAsia="Times New Roman" w:hAnsi="Lato" w:cs="Lato"/>
          <w:color w:val="404040"/>
          <w:sz w:val="24"/>
          <w:szCs w:val="24"/>
          <w:lang w:eastAsia="en-GB"/>
        </w:rPr>
        <w:t> setup will attempt to build one.</w:t>
      </w:r>
    </w:p>
    <w:p w14:paraId="78AFF546"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If there is no precompiled bootloader for your platform, or if you want to modify the bootloader source, you need to build the bootloader. To do this,</w:t>
      </w:r>
    </w:p>
    <w:p w14:paraId="5DF0618C" w14:textId="0B232C66" w:rsidR="00001781" w:rsidRDefault="00001781"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Pr>
          <w:rFonts w:ascii="Lato" w:eastAsia="Times New Roman" w:hAnsi="Lato" w:cs="Lato"/>
          <w:color w:val="404040"/>
          <w:sz w:val="24"/>
          <w:szCs w:val="24"/>
          <w:lang w:eastAsia="en-GB"/>
        </w:rPr>
        <w:t>Install Visual Studio Comminity</w:t>
      </w:r>
    </w:p>
    <w:p w14:paraId="1161781E" w14:textId="72A2785C"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Download and install Python, which is required for running </w:t>
      </w:r>
      <w:r w:rsidRPr="00651F78">
        <w:rPr>
          <w:rFonts w:ascii="Lato" w:eastAsia="Times New Roman" w:hAnsi="Lato" w:cs="Lato"/>
          <w:b/>
          <w:bCs/>
          <w:color w:val="404040"/>
          <w:sz w:val="24"/>
          <w:szCs w:val="24"/>
          <w:lang w:eastAsia="en-GB"/>
        </w:rPr>
        <w:t>waf</w:t>
      </w:r>
      <w:r w:rsidRPr="00651F78">
        <w:rPr>
          <w:rFonts w:ascii="Lato" w:eastAsia="Times New Roman" w:hAnsi="Lato" w:cs="Lato"/>
          <w:color w:val="404040"/>
          <w:sz w:val="24"/>
          <w:szCs w:val="24"/>
          <w:lang w:eastAsia="en-GB"/>
        </w:rPr>
        <w:t>,</w:t>
      </w:r>
    </w:p>
    <w:p w14:paraId="6349C9C6" w14:textId="3A59BBA1"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i/>
          <w:iCs/>
          <w:color w:val="404040"/>
          <w:sz w:val="24"/>
          <w:szCs w:val="24"/>
          <w:lang w:eastAsia="en-GB"/>
        </w:rPr>
        <w:t>git clone</w:t>
      </w:r>
      <w:r w:rsidRPr="00651F78">
        <w:rPr>
          <w:rFonts w:ascii="Lato" w:eastAsia="Times New Roman" w:hAnsi="Lato" w:cs="Lato"/>
          <w:color w:val="404040"/>
          <w:sz w:val="24"/>
          <w:szCs w:val="24"/>
          <w:lang w:eastAsia="en-GB"/>
        </w:rPr>
        <w:t> or download the source (see the Download section on the web-site),</w:t>
      </w:r>
      <w:r w:rsidR="00437B16">
        <w:rPr>
          <w:rFonts w:ascii="Lato" w:eastAsia="Times New Roman" w:hAnsi="Lato" w:cs="Lato"/>
          <w:color w:val="404040"/>
          <w:sz w:val="24"/>
          <w:szCs w:val="24"/>
          <w:lang w:eastAsia="en-GB"/>
        </w:rPr>
        <w:t xml:space="preserve"> </w:t>
      </w:r>
      <w:hyperlink r:id="rId8" w:history="1">
        <w:r w:rsidR="00437B16" w:rsidRPr="00437B16">
          <w:rPr>
            <w:rStyle w:val="Hyperlink"/>
            <w:rFonts w:ascii="Lato" w:eastAsia="Times New Roman" w:hAnsi="Lato" w:cs="Lato"/>
            <w:sz w:val="24"/>
            <w:szCs w:val="24"/>
            <w:lang w:eastAsia="en-GB"/>
          </w:rPr>
          <w:t>https://github.com/pyinstaller/pyinstaller</w:t>
        </w:r>
      </w:hyperlink>
    </w:p>
    <w:p w14:paraId="20CE9795" w14:textId="77777777"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t>cd</w:t>
      </w:r>
      <w:r w:rsidRPr="00651F78">
        <w:rPr>
          <w:rFonts w:ascii="Lato" w:eastAsia="Times New Roman" w:hAnsi="Lato" w:cs="Lato"/>
          <w:color w:val="404040"/>
          <w:sz w:val="24"/>
          <w:szCs w:val="24"/>
          <w:lang w:eastAsia="en-GB"/>
        </w:rPr>
        <w:t> into the folder where you cloned or unpacked the source to,</w:t>
      </w:r>
    </w:p>
    <w:p w14:paraId="309A0320" w14:textId="77777777"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t>cd bootloader</w:t>
      </w:r>
      <w:r w:rsidRPr="00651F78">
        <w:rPr>
          <w:rFonts w:ascii="Lato" w:eastAsia="Times New Roman" w:hAnsi="Lato" w:cs="Lato"/>
          <w:color w:val="404040"/>
          <w:sz w:val="24"/>
          <w:szCs w:val="24"/>
          <w:lang w:eastAsia="en-GB"/>
        </w:rPr>
        <w:t>, and</w:t>
      </w:r>
    </w:p>
    <w:p w14:paraId="1F76ADDB" w14:textId="77777777"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make the bootloader with: </w:t>
      </w:r>
      <w:r w:rsidRPr="00651F78">
        <w:rPr>
          <w:rFonts w:ascii="Consolas" w:eastAsia="Times New Roman" w:hAnsi="Consolas" w:cs="Courier New"/>
          <w:color w:val="034040"/>
          <w:sz w:val="18"/>
          <w:szCs w:val="18"/>
          <w:lang w:eastAsia="en-GB"/>
        </w:rPr>
        <w:t>python ./waf all</w:t>
      </w:r>
      <w:r w:rsidRPr="00651F78">
        <w:rPr>
          <w:rFonts w:ascii="Lato" w:eastAsia="Times New Roman" w:hAnsi="Lato" w:cs="Lato"/>
          <w:color w:val="404040"/>
          <w:sz w:val="24"/>
          <w:szCs w:val="24"/>
          <w:lang w:eastAsia="en-GB"/>
        </w:rPr>
        <w:t>,</w:t>
      </w:r>
    </w:p>
    <w:p w14:paraId="26F86C1F" w14:textId="77777777" w:rsidR="00651F78" w:rsidRPr="00651F78" w:rsidRDefault="00651F78" w:rsidP="00651F78">
      <w:pPr>
        <w:numPr>
          <w:ilvl w:val="0"/>
          <w:numId w:val="1"/>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test the build by ref:</w:t>
      </w:r>
      <w:r w:rsidRPr="00651F78">
        <w:rPr>
          <w:rFonts w:ascii="Lato" w:eastAsia="Times New Roman" w:hAnsi="Lato" w:cs="Lato"/>
          <w:i/>
          <w:iCs/>
          <w:color w:val="404040"/>
          <w:sz w:val="24"/>
          <w:szCs w:val="24"/>
          <w:lang w:eastAsia="en-GB"/>
        </w:rPr>
        <w:t>running (parts of) the test-suite &lt;running-the-test-suite&gt;</w:t>
      </w:r>
      <w:r w:rsidRPr="00651F78">
        <w:rPr>
          <w:rFonts w:ascii="Lato" w:eastAsia="Times New Roman" w:hAnsi="Lato" w:cs="Lato"/>
          <w:color w:val="404040"/>
          <w:sz w:val="24"/>
          <w:szCs w:val="24"/>
          <w:lang w:eastAsia="en-GB"/>
        </w:rPr>
        <w:t>.</w:t>
      </w:r>
    </w:p>
    <w:p w14:paraId="2358B8A1"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This will produce the bootloader executables for your current platform (of course, for Windows these files will have the </w:t>
      </w:r>
      <w:r w:rsidRPr="00651F78">
        <w:rPr>
          <w:rFonts w:ascii="Consolas" w:eastAsia="Times New Roman" w:hAnsi="Consolas" w:cs="Courier New"/>
          <w:color w:val="034040"/>
          <w:sz w:val="18"/>
          <w:szCs w:val="18"/>
          <w:lang w:eastAsia="en-GB"/>
        </w:rPr>
        <w:t>.exe</w:t>
      </w:r>
      <w:r w:rsidRPr="00651F78">
        <w:rPr>
          <w:rFonts w:ascii="Lato" w:eastAsia="Times New Roman" w:hAnsi="Lato" w:cs="Lato"/>
          <w:color w:val="404040"/>
          <w:sz w:val="24"/>
          <w:szCs w:val="24"/>
          <w:lang w:eastAsia="en-GB"/>
        </w:rPr>
        <w:t> extension):</w:t>
      </w:r>
    </w:p>
    <w:p w14:paraId="1DAFCA63" w14:textId="77777777" w:rsidR="00651F78" w:rsidRPr="00651F78" w:rsidRDefault="00651F78" w:rsidP="00651F78">
      <w:pPr>
        <w:numPr>
          <w:ilvl w:val="0"/>
          <w:numId w:val="2"/>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lastRenderedPageBreak/>
        <w:t>../PyInstaller/bootloader/</w:t>
      </w:r>
      <w:r w:rsidRPr="00651F78">
        <w:rPr>
          <w:rFonts w:ascii="Consolas" w:eastAsia="Times New Roman" w:hAnsi="Consolas" w:cs="Courier New"/>
          <w:i/>
          <w:iCs/>
          <w:color w:val="034040"/>
          <w:sz w:val="18"/>
          <w:szCs w:val="18"/>
          <w:lang w:eastAsia="en-GB"/>
        </w:rPr>
        <w:t>OS_ARCH</w:t>
      </w:r>
      <w:r w:rsidRPr="00651F78">
        <w:rPr>
          <w:rFonts w:ascii="Consolas" w:eastAsia="Times New Roman" w:hAnsi="Consolas" w:cs="Courier New"/>
          <w:color w:val="034040"/>
          <w:sz w:val="18"/>
          <w:szCs w:val="18"/>
          <w:lang w:eastAsia="en-GB"/>
        </w:rPr>
        <w:t>/run</w:t>
      </w:r>
      <w:r w:rsidRPr="00651F78">
        <w:rPr>
          <w:rFonts w:ascii="Lato" w:eastAsia="Times New Roman" w:hAnsi="Lato" w:cs="Lato"/>
          <w:color w:val="404040"/>
          <w:sz w:val="24"/>
          <w:szCs w:val="24"/>
          <w:lang w:eastAsia="en-GB"/>
        </w:rPr>
        <w:t>,</w:t>
      </w:r>
    </w:p>
    <w:p w14:paraId="7BF3FFE5" w14:textId="77777777" w:rsidR="00651F78" w:rsidRPr="00651F78" w:rsidRDefault="00651F78" w:rsidP="00651F78">
      <w:pPr>
        <w:numPr>
          <w:ilvl w:val="0"/>
          <w:numId w:val="2"/>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t>../PyInstaller/bootloader/</w:t>
      </w:r>
      <w:r w:rsidRPr="00651F78">
        <w:rPr>
          <w:rFonts w:ascii="Consolas" w:eastAsia="Times New Roman" w:hAnsi="Consolas" w:cs="Courier New"/>
          <w:i/>
          <w:iCs/>
          <w:color w:val="034040"/>
          <w:sz w:val="18"/>
          <w:szCs w:val="18"/>
          <w:lang w:eastAsia="en-GB"/>
        </w:rPr>
        <w:t>OS_ARCH</w:t>
      </w:r>
      <w:r w:rsidRPr="00651F78">
        <w:rPr>
          <w:rFonts w:ascii="Consolas" w:eastAsia="Times New Roman" w:hAnsi="Consolas" w:cs="Courier New"/>
          <w:color w:val="034040"/>
          <w:sz w:val="18"/>
          <w:szCs w:val="18"/>
          <w:lang w:eastAsia="en-GB"/>
        </w:rPr>
        <w:t>/run_d</w:t>
      </w:r>
      <w:r w:rsidRPr="00651F78">
        <w:rPr>
          <w:rFonts w:ascii="Lato" w:eastAsia="Times New Roman" w:hAnsi="Lato" w:cs="Lato"/>
          <w:color w:val="404040"/>
          <w:sz w:val="24"/>
          <w:szCs w:val="24"/>
          <w:lang w:eastAsia="en-GB"/>
        </w:rPr>
        <w:t>,</w:t>
      </w:r>
    </w:p>
    <w:p w14:paraId="5AACDC6A" w14:textId="77777777" w:rsidR="00651F78" w:rsidRPr="00651F78" w:rsidRDefault="00651F78" w:rsidP="00651F78">
      <w:pPr>
        <w:numPr>
          <w:ilvl w:val="0"/>
          <w:numId w:val="2"/>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t>../PyInstaller/bootloader/</w:t>
      </w:r>
      <w:r w:rsidRPr="00651F78">
        <w:rPr>
          <w:rFonts w:ascii="Consolas" w:eastAsia="Times New Roman" w:hAnsi="Consolas" w:cs="Courier New"/>
          <w:i/>
          <w:iCs/>
          <w:color w:val="034040"/>
          <w:sz w:val="18"/>
          <w:szCs w:val="18"/>
          <w:lang w:eastAsia="en-GB"/>
        </w:rPr>
        <w:t>OS_ARCH</w:t>
      </w:r>
      <w:r w:rsidRPr="00651F78">
        <w:rPr>
          <w:rFonts w:ascii="Consolas" w:eastAsia="Times New Roman" w:hAnsi="Consolas" w:cs="Courier New"/>
          <w:color w:val="034040"/>
          <w:sz w:val="18"/>
          <w:szCs w:val="18"/>
          <w:lang w:eastAsia="en-GB"/>
        </w:rPr>
        <w:t>/runw</w:t>
      </w:r>
      <w:r w:rsidRPr="00651F78">
        <w:rPr>
          <w:rFonts w:ascii="Lato" w:eastAsia="Times New Roman" w:hAnsi="Lato" w:cs="Lato"/>
          <w:color w:val="404040"/>
          <w:sz w:val="24"/>
          <w:szCs w:val="24"/>
          <w:lang w:eastAsia="en-GB"/>
        </w:rPr>
        <w:t> (OS X and Windows only), and</w:t>
      </w:r>
    </w:p>
    <w:p w14:paraId="3490C1D3" w14:textId="77777777" w:rsidR="00651F78" w:rsidRPr="00651F78" w:rsidRDefault="00651F78" w:rsidP="00651F78">
      <w:pPr>
        <w:numPr>
          <w:ilvl w:val="0"/>
          <w:numId w:val="2"/>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Consolas" w:eastAsia="Times New Roman" w:hAnsi="Consolas" w:cs="Courier New"/>
          <w:color w:val="034040"/>
          <w:sz w:val="18"/>
          <w:szCs w:val="18"/>
          <w:lang w:eastAsia="en-GB"/>
        </w:rPr>
        <w:t>../PyInstaller/bootloader/</w:t>
      </w:r>
      <w:r w:rsidRPr="00651F78">
        <w:rPr>
          <w:rFonts w:ascii="Consolas" w:eastAsia="Times New Roman" w:hAnsi="Consolas" w:cs="Courier New"/>
          <w:i/>
          <w:iCs/>
          <w:color w:val="034040"/>
          <w:sz w:val="18"/>
          <w:szCs w:val="18"/>
          <w:lang w:eastAsia="en-GB"/>
        </w:rPr>
        <w:t>OS_ARCH</w:t>
      </w:r>
      <w:r w:rsidRPr="00651F78">
        <w:rPr>
          <w:rFonts w:ascii="Consolas" w:eastAsia="Times New Roman" w:hAnsi="Consolas" w:cs="Courier New"/>
          <w:color w:val="034040"/>
          <w:sz w:val="18"/>
          <w:szCs w:val="18"/>
          <w:lang w:eastAsia="en-GB"/>
        </w:rPr>
        <w:t>/runw_d</w:t>
      </w:r>
      <w:r w:rsidRPr="00651F78">
        <w:rPr>
          <w:rFonts w:ascii="Lato" w:eastAsia="Times New Roman" w:hAnsi="Lato" w:cs="Lato"/>
          <w:color w:val="404040"/>
          <w:sz w:val="24"/>
          <w:szCs w:val="24"/>
          <w:lang w:eastAsia="en-GB"/>
        </w:rPr>
        <w:t> (OS X and Windows only).</w:t>
      </w:r>
    </w:p>
    <w:p w14:paraId="30688409"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The bootloaders architecture defaults to the machine’s one, but can be changed using the </w:t>
      </w:r>
      <w:hyperlink r:id="rId9" w:anchor="cmdoption-target-architecture" w:history="1">
        <w:r w:rsidRPr="00651F78">
          <w:rPr>
            <w:rFonts w:ascii="Consolas" w:eastAsia="Times New Roman" w:hAnsi="Consolas" w:cs="Courier New"/>
            <w:color w:val="034040"/>
            <w:sz w:val="18"/>
            <w:szCs w:val="18"/>
            <w:lang w:eastAsia="en-GB"/>
          </w:rPr>
          <w:t>--target-arch</w:t>
        </w:r>
      </w:hyperlink>
      <w:r w:rsidRPr="00651F78">
        <w:rPr>
          <w:rFonts w:ascii="Lato" w:eastAsia="Times New Roman" w:hAnsi="Lato" w:cs="Lato"/>
          <w:color w:val="404040"/>
          <w:sz w:val="24"/>
          <w:szCs w:val="24"/>
          <w:lang w:eastAsia="en-GB"/>
        </w:rPr>
        <w:t> option – given the appropriate compiler and development files are installed. E.g. to build a 32-bit bootloader on a 64-bit machine, run:</w:t>
      </w:r>
    </w:p>
    <w:p w14:paraId="349E1294" w14:textId="77777777" w:rsidR="00651F78" w:rsidRPr="00651F78" w:rsidRDefault="00651F78" w:rsidP="00651F78">
      <w:pPr>
        <w:pBdr>
          <w:top w:val="single" w:sz="6" w:space="9" w:color="AACC99"/>
          <w:bottom w:val="single" w:sz="6" w:space="9"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18"/>
          <w:szCs w:val="18"/>
          <w:lang w:eastAsia="en-GB"/>
        </w:rPr>
      </w:pPr>
      <w:r w:rsidRPr="00651F78">
        <w:rPr>
          <w:rFonts w:ascii="Consolas" w:eastAsia="Times New Roman" w:hAnsi="Consolas" w:cs="Courier New"/>
          <w:color w:val="333333"/>
          <w:sz w:val="18"/>
          <w:szCs w:val="18"/>
          <w:lang w:eastAsia="en-GB"/>
        </w:rPr>
        <w:t xml:space="preserve">python </w:t>
      </w:r>
      <w:r w:rsidRPr="00651F78">
        <w:rPr>
          <w:rFonts w:ascii="Consolas" w:eastAsia="Times New Roman" w:hAnsi="Consolas" w:cs="Courier New"/>
          <w:color w:val="666666"/>
          <w:sz w:val="18"/>
          <w:szCs w:val="18"/>
          <w:lang w:eastAsia="en-GB"/>
        </w:rPr>
        <w:t>./</w:t>
      </w:r>
      <w:r w:rsidRPr="00651F78">
        <w:rPr>
          <w:rFonts w:ascii="Consolas" w:eastAsia="Times New Roman" w:hAnsi="Consolas" w:cs="Courier New"/>
          <w:color w:val="333333"/>
          <w:sz w:val="18"/>
          <w:szCs w:val="18"/>
          <w:lang w:eastAsia="en-GB"/>
        </w:rPr>
        <w:t xml:space="preserve">waf </w:t>
      </w:r>
      <w:r w:rsidRPr="00651F78">
        <w:rPr>
          <w:rFonts w:ascii="Consolas" w:eastAsia="Times New Roman" w:hAnsi="Consolas" w:cs="Courier New"/>
          <w:color w:val="007020"/>
          <w:sz w:val="18"/>
          <w:szCs w:val="18"/>
          <w:lang w:eastAsia="en-GB"/>
        </w:rPr>
        <w:t>all</w:t>
      </w:r>
      <w:r w:rsidRPr="00651F78">
        <w:rPr>
          <w:rFonts w:ascii="Consolas" w:eastAsia="Times New Roman" w:hAnsi="Consolas" w:cs="Courier New"/>
          <w:color w:val="333333"/>
          <w:sz w:val="18"/>
          <w:szCs w:val="18"/>
          <w:lang w:eastAsia="en-GB"/>
        </w:rPr>
        <w:t xml:space="preserve"> </w:t>
      </w:r>
      <w:r w:rsidRPr="00651F78">
        <w:rPr>
          <w:rFonts w:ascii="Consolas" w:eastAsia="Times New Roman" w:hAnsi="Consolas" w:cs="Courier New"/>
          <w:color w:val="666666"/>
          <w:sz w:val="18"/>
          <w:szCs w:val="18"/>
          <w:lang w:eastAsia="en-GB"/>
        </w:rPr>
        <w:t>--</w:t>
      </w:r>
      <w:r w:rsidRPr="00651F78">
        <w:rPr>
          <w:rFonts w:ascii="Consolas" w:eastAsia="Times New Roman" w:hAnsi="Consolas" w:cs="Courier New"/>
          <w:color w:val="333333"/>
          <w:sz w:val="18"/>
          <w:szCs w:val="18"/>
          <w:lang w:eastAsia="en-GB"/>
        </w:rPr>
        <w:t>target</w:t>
      </w:r>
      <w:r w:rsidRPr="00651F78">
        <w:rPr>
          <w:rFonts w:ascii="Consolas" w:eastAsia="Times New Roman" w:hAnsi="Consolas" w:cs="Courier New"/>
          <w:color w:val="666666"/>
          <w:sz w:val="18"/>
          <w:szCs w:val="18"/>
          <w:lang w:eastAsia="en-GB"/>
        </w:rPr>
        <w:t>-</w:t>
      </w:r>
      <w:r w:rsidRPr="00651F78">
        <w:rPr>
          <w:rFonts w:ascii="Consolas" w:eastAsia="Times New Roman" w:hAnsi="Consolas" w:cs="Courier New"/>
          <w:color w:val="333333"/>
          <w:sz w:val="18"/>
          <w:szCs w:val="18"/>
          <w:lang w:eastAsia="en-GB"/>
        </w:rPr>
        <w:t>arch</w:t>
      </w:r>
      <w:r w:rsidRPr="00651F78">
        <w:rPr>
          <w:rFonts w:ascii="Consolas" w:eastAsia="Times New Roman" w:hAnsi="Consolas" w:cs="Courier New"/>
          <w:color w:val="666666"/>
          <w:sz w:val="18"/>
          <w:szCs w:val="18"/>
          <w:lang w:eastAsia="en-GB"/>
        </w:rPr>
        <w:t>=</w:t>
      </w:r>
      <w:r w:rsidRPr="00651F78">
        <w:rPr>
          <w:rFonts w:ascii="Consolas" w:eastAsia="Times New Roman" w:hAnsi="Consolas" w:cs="Courier New"/>
          <w:color w:val="208050"/>
          <w:sz w:val="18"/>
          <w:szCs w:val="18"/>
          <w:lang w:eastAsia="en-GB"/>
        </w:rPr>
        <w:t>32</w:t>
      </w:r>
      <w:r w:rsidRPr="00651F78">
        <w:rPr>
          <w:rFonts w:ascii="Consolas" w:eastAsia="Times New Roman" w:hAnsi="Consolas" w:cs="Courier New"/>
          <w:color w:val="333333"/>
          <w:sz w:val="18"/>
          <w:szCs w:val="18"/>
          <w:lang w:eastAsia="en-GB"/>
        </w:rPr>
        <w:t>bit</w:t>
      </w:r>
    </w:p>
    <w:p w14:paraId="2F3B9248"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If this reports an error, read the detailed notes that follow, then ask for technical help.</w:t>
      </w:r>
    </w:p>
    <w:p w14:paraId="1B6797D2"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By setting the environment variable </w:t>
      </w:r>
      <w:r w:rsidRPr="00651F78">
        <w:rPr>
          <w:rFonts w:ascii="Consolas" w:eastAsia="Times New Roman" w:hAnsi="Consolas" w:cs="Courier New"/>
          <w:color w:val="034040"/>
          <w:sz w:val="18"/>
          <w:szCs w:val="18"/>
          <w:lang w:eastAsia="en-GB"/>
        </w:rPr>
        <w:t>PYINSTALLER_COMPILE_BOOTLOADER</w:t>
      </w:r>
      <w:r w:rsidRPr="00651F78">
        <w:rPr>
          <w:rFonts w:ascii="Lato" w:eastAsia="Times New Roman" w:hAnsi="Lato" w:cs="Lato"/>
          <w:color w:val="404040"/>
          <w:sz w:val="24"/>
          <w:szCs w:val="24"/>
          <w:lang w:eastAsia="en-GB"/>
        </w:rPr>
        <w:t> the </w:t>
      </w:r>
      <w:hyperlink r:id="rId10" w:history="1">
        <w:r w:rsidRPr="00651F78">
          <w:rPr>
            <w:rFonts w:ascii="Lato" w:eastAsia="Times New Roman" w:hAnsi="Lato" w:cs="Lato"/>
            <w:color w:val="006699"/>
            <w:sz w:val="24"/>
            <w:szCs w:val="24"/>
            <w:u w:val="single"/>
            <w:lang w:eastAsia="en-GB"/>
          </w:rPr>
          <w:t>pip</w:t>
        </w:r>
      </w:hyperlink>
      <w:r w:rsidRPr="00651F78">
        <w:rPr>
          <w:rFonts w:ascii="Lato" w:eastAsia="Times New Roman" w:hAnsi="Lato" w:cs="Lato"/>
          <w:color w:val="404040"/>
          <w:sz w:val="24"/>
          <w:szCs w:val="24"/>
          <w:lang w:eastAsia="en-GB"/>
        </w:rPr>
        <w:t> setup will attempt to build the bootloader for your platform, even if it is already present.</w:t>
      </w:r>
    </w:p>
    <w:p w14:paraId="70380796" w14:textId="77777777" w:rsidR="00651F78" w:rsidRPr="00651F78" w:rsidRDefault="00651F78" w:rsidP="00651F78">
      <w:pPr>
        <w:shd w:val="clear" w:color="auto" w:fill="FCFCFC"/>
        <w:spacing w:after="360" w:line="360" w:lineRule="atLeast"/>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Supported platforms are</w:t>
      </w:r>
    </w:p>
    <w:p w14:paraId="3087FD74" w14:textId="77777777" w:rsidR="00651F78" w:rsidRPr="00651F78" w:rsidRDefault="00651F78" w:rsidP="00651F78">
      <w:pPr>
        <w:numPr>
          <w:ilvl w:val="0"/>
          <w:numId w:val="3"/>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GNU/Linux (using gcc)</w:t>
      </w:r>
    </w:p>
    <w:p w14:paraId="6C131DA2" w14:textId="77777777" w:rsidR="00651F78" w:rsidRPr="00651F78" w:rsidRDefault="00651F78" w:rsidP="00651F78">
      <w:pPr>
        <w:numPr>
          <w:ilvl w:val="0"/>
          <w:numId w:val="3"/>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Windows (using Visual C++ (VS2015 or later) or MinGW’s gcc)</w:t>
      </w:r>
    </w:p>
    <w:p w14:paraId="3464CF88" w14:textId="77777777" w:rsidR="00651F78" w:rsidRPr="00651F78" w:rsidRDefault="00651F78" w:rsidP="00651F78">
      <w:pPr>
        <w:numPr>
          <w:ilvl w:val="0"/>
          <w:numId w:val="3"/>
        </w:numPr>
        <w:shd w:val="clear" w:color="auto" w:fill="FCFCFC"/>
        <w:spacing w:after="0" w:line="360" w:lineRule="atLeast"/>
        <w:ind w:left="1080"/>
        <w:rPr>
          <w:rFonts w:ascii="Lato" w:eastAsia="Times New Roman" w:hAnsi="Lato" w:cs="Lato"/>
          <w:color w:val="404040"/>
          <w:sz w:val="24"/>
          <w:szCs w:val="24"/>
          <w:lang w:eastAsia="en-GB"/>
        </w:rPr>
      </w:pPr>
      <w:r w:rsidRPr="00651F78">
        <w:rPr>
          <w:rFonts w:ascii="Lato" w:eastAsia="Times New Roman" w:hAnsi="Lato" w:cs="Lato"/>
          <w:color w:val="404040"/>
          <w:sz w:val="24"/>
          <w:szCs w:val="24"/>
          <w:lang w:eastAsia="en-GB"/>
        </w:rPr>
        <w:t>Mac OX X (using clang)</w:t>
      </w:r>
    </w:p>
    <w:p w14:paraId="4B3D7C53" w14:textId="77777777" w:rsidR="00651F78" w:rsidRDefault="00651F78"/>
    <w:sectPr w:rsidR="00651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7C1E"/>
    <w:multiLevelType w:val="multilevel"/>
    <w:tmpl w:val="9FA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D696B"/>
    <w:multiLevelType w:val="multilevel"/>
    <w:tmpl w:val="E3D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3B0681"/>
    <w:multiLevelType w:val="multilevel"/>
    <w:tmpl w:val="7A1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EB"/>
    <w:rsid w:val="00001781"/>
    <w:rsid w:val="003862EB"/>
    <w:rsid w:val="00437B16"/>
    <w:rsid w:val="0057262A"/>
    <w:rsid w:val="00651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9DE0"/>
  <w15:chartTrackingRefBased/>
  <w15:docId w15:val="{672E2D1F-1E18-4D6B-8994-FD01F1A9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F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1F78"/>
    <w:rPr>
      <w:color w:val="0000FF"/>
      <w:u w:val="single"/>
    </w:rPr>
  </w:style>
  <w:style w:type="character" w:customStyle="1" w:styleId="Heading1Char">
    <w:name w:val="Heading 1 Char"/>
    <w:basedOn w:val="DefaultParagraphFont"/>
    <w:link w:val="Heading1"/>
    <w:uiPriority w:val="9"/>
    <w:rsid w:val="00651F78"/>
    <w:rPr>
      <w:rFonts w:ascii="Times New Roman" w:eastAsia="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651F78"/>
    <w:rPr>
      <w:rFonts w:ascii="Courier New" w:eastAsia="Times New Roman" w:hAnsi="Courier New" w:cs="Courier New"/>
      <w:sz w:val="20"/>
      <w:szCs w:val="20"/>
    </w:rPr>
  </w:style>
  <w:style w:type="character" w:customStyle="1" w:styleId="pre">
    <w:name w:val="pre"/>
    <w:basedOn w:val="DefaultParagraphFont"/>
    <w:rsid w:val="00651F78"/>
  </w:style>
  <w:style w:type="character" w:styleId="Strong">
    <w:name w:val="Strong"/>
    <w:basedOn w:val="DefaultParagraphFont"/>
    <w:uiPriority w:val="22"/>
    <w:qFormat/>
    <w:rsid w:val="00651F78"/>
    <w:rPr>
      <w:b/>
      <w:bCs/>
    </w:rPr>
  </w:style>
  <w:style w:type="character" w:styleId="HTMLCite">
    <w:name w:val="HTML Cite"/>
    <w:basedOn w:val="DefaultParagraphFont"/>
    <w:uiPriority w:val="99"/>
    <w:semiHidden/>
    <w:unhideWhenUsed/>
    <w:rsid w:val="00651F78"/>
    <w:rPr>
      <w:i/>
      <w:iCs/>
    </w:rPr>
  </w:style>
  <w:style w:type="character" w:customStyle="1" w:styleId="xref">
    <w:name w:val="xref"/>
    <w:basedOn w:val="DefaultParagraphFont"/>
    <w:rsid w:val="00651F78"/>
  </w:style>
  <w:style w:type="paragraph" w:styleId="HTMLPreformatted">
    <w:name w:val="HTML Preformatted"/>
    <w:basedOn w:val="Normal"/>
    <w:link w:val="HTMLPreformattedChar"/>
    <w:uiPriority w:val="99"/>
    <w:semiHidden/>
    <w:unhideWhenUsed/>
    <w:rsid w:val="0065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1F78"/>
    <w:rPr>
      <w:rFonts w:ascii="Courier New" w:eastAsia="Times New Roman" w:hAnsi="Courier New" w:cs="Courier New"/>
      <w:sz w:val="20"/>
      <w:szCs w:val="20"/>
      <w:lang w:eastAsia="en-GB"/>
    </w:rPr>
  </w:style>
  <w:style w:type="character" w:customStyle="1" w:styleId="n">
    <w:name w:val="n"/>
    <w:basedOn w:val="DefaultParagraphFont"/>
    <w:rsid w:val="00651F78"/>
  </w:style>
  <w:style w:type="character" w:customStyle="1" w:styleId="o">
    <w:name w:val="o"/>
    <w:basedOn w:val="DefaultParagraphFont"/>
    <w:rsid w:val="00651F78"/>
  </w:style>
  <w:style w:type="character" w:customStyle="1" w:styleId="nb">
    <w:name w:val="nb"/>
    <w:basedOn w:val="DefaultParagraphFont"/>
    <w:rsid w:val="00651F78"/>
  </w:style>
  <w:style w:type="character" w:customStyle="1" w:styleId="mi">
    <w:name w:val="mi"/>
    <w:basedOn w:val="DefaultParagraphFont"/>
    <w:rsid w:val="00651F78"/>
  </w:style>
  <w:style w:type="character" w:styleId="UnresolvedMention">
    <w:name w:val="Unresolved Mention"/>
    <w:basedOn w:val="DefaultParagraphFont"/>
    <w:uiPriority w:val="99"/>
    <w:semiHidden/>
    <w:unhideWhenUsed/>
    <w:rsid w:val="00437B16"/>
    <w:rPr>
      <w:color w:val="605E5C"/>
      <w:shd w:val="clear" w:color="auto" w:fill="E1DFDD"/>
    </w:rPr>
  </w:style>
  <w:style w:type="character" w:styleId="FollowedHyperlink">
    <w:name w:val="FollowedHyperlink"/>
    <w:basedOn w:val="DefaultParagraphFont"/>
    <w:uiPriority w:val="99"/>
    <w:semiHidden/>
    <w:unhideWhenUsed/>
    <w:rsid w:val="00437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4352">
      <w:bodyDiv w:val="1"/>
      <w:marLeft w:val="0"/>
      <w:marRight w:val="0"/>
      <w:marTop w:val="0"/>
      <w:marBottom w:val="0"/>
      <w:divBdr>
        <w:top w:val="none" w:sz="0" w:space="0" w:color="auto"/>
        <w:left w:val="none" w:sz="0" w:space="0" w:color="auto"/>
        <w:bottom w:val="none" w:sz="0" w:space="0" w:color="auto"/>
        <w:right w:val="none" w:sz="0" w:space="0" w:color="auto"/>
      </w:divBdr>
    </w:div>
    <w:div w:id="1101606048">
      <w:bodyDiv w:val="1"/>
      <w:marLeft w:val="0"/>
      <w:marRight w:val="0"/>
      <w:marTop w:val="0"/>
      <w:marBottom w:val="0"/>
      <w:divBdr>
        <w:top w:val="none" w:sz="0" w:space="0" w:color="auto"/>
        <w:left w:val="none" w:sz="0" w:space="0" w:color="auto"/>
        <w:bottom w:val="none" w:sz="0" w:space="0" w:color="auto"/>
        <w:right w:val="none" w:sz="0" w:space="0" w:color="auto"/>
      </w:divBdr>
      <w:divsChild>
        <w:div w:id="914557357">
          <w:marLeft w:val="0"/>
          <w:marRight w:val="0"/>
          <w:marTop w:val="15"/>
          <w:marBottom w:val="360"/>
          <w:divBdr>
            <w:top w:val="single" w:sz="6" w:space="0" w:color="E1E4E5"/>
            <w:left w:val="single" w:sz="6" w:space="0" w:color="E1E4E5"/>
            <w:bottom w:val="single" w:sz="6" w:space="0" w:color="E1E4E5"/>
            <w:right w:val="single" w:sz="6" w:space="0" w:color="E1E4E5"/>
          </w:divBdr>
          <w:divsChild>
            <w:div w:id="926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installer/pyinstaller" TargetMode="External"/><Relationship Id="rId3" Type="http://schemas.openxmlformats.org/officeDocument/2006/relationships/settings" Target="settings.xml"/><Relationship Id="rId7" Type="http://schemas.openxmlformats.org/officeDocument/2006/relationships/hyperlink" Target="http://www.pip-install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nstaller.readthedocs.io/en/stable/bootloader-building.html" TargetMode="External"/><Relationship Id="rId11" Type="http://schemas.openxmlformats.org/officeDocument/2006/relationships/fontTable" Target="fontTable.xml"/><Relationship Id="rId5" Type="http://schemas.openxmlformats.org/officeDocument/2006/relationships/hyperlink" Target="https://wiki.python.org/moin/WindowsCompilers" TargetMode="External"/><Relationship Id="rId10" Type="http://schemas.openxmlformats.org/officeDocument/2006/relationships/hyperlink" Target="http://www.pip-installer.org/" TargetMode="External"/><Relationship Id="rId4" Type="http://schemas.openxmlformats.org/officeDocument/2006/relationships/webSettings" Target="webSettings.xml"/><Relationship Id="rId9" Type="http://schemas.openxmlformats.org/officeDocument/2006/relationships/hyperlink" Target="https://pyinstaller.readthedocs.io/en/stable/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Macintosh</dc:creator>
  <cp:keywords/>
  <dc:description/>
  <cp:lastModifiedBy>Stuart Macintosh</cp:lastModifiedBy>
  <cp:revision>4</cp:revision>
  <dcterms:created xsi:type="dcterms:W3CDTF">2022-02-19T20:42:00Z</dcterms:created>
  <dcterms:modified xsi:type="dcterms:W3CDTF">2022-02-19T20:46:00Z</dcterms:modified>
</cp:coreProperties>
</file>