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E43E75" w:rsidP="19E43E75" w:rsidRDefault="19E43E75" w14:paraId="5C0F07E8" w14:textId="6D82E1A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Used</w:t>
      </w:r>
      <w:proofErr w:type="spellEnd"/>
      <w:r w:rsidR="19E43E75">
        <w:rPr/>
        <w:t xml:space="preserve"> </w:t>
      </w:r>
      <w:proofErr w:type="spellStart"/>
      <w:r w:rsidR="19E43E75">
        <w:rPr/>
        <w:t>linear</w:t>
      </w:r>
      <w:proofErr w:type="spellEnd"/>
      <w:r w:rsidR="19E43E75">
        <w:rPr/>
        <w:t xml:space="preserve"> </w:t>
      </w:r>
      <w:proofErr w:type="spellStart"/>
      <w:r w:rsidR="19E43E75">
        <w:rPr/>
        <w:t>gradient</w:t>
      </w:r>
      <w:proofErr w:type="spellEnd"/>
      <w:r w:rsidR="19E43E75">
        <w:rPr/>
        <w:t xml:space="preserve"> </w:t>
      </w:r>
      <w:proofErr w:type="spellStart"/>
      <w:r w:rsidR="19E43E75">
        <w:rPr/>
        <w:t>instead</w:t>
      </w:r>
      <w:proofErr w:type="spellEnd"/>
      <w:r w:rsidR="19E43E75">
        <w:rPr/>
        <w:t xml:space="preserve"> </w:t>
      </w:r>
      <w:proofErr w:type="spellStart"/>
      <w:r w:rsidR="19E43E75">
        <w:rPr/>
        <w:t>of</w:t>
      </w:r>
      <w:proofErr w:type="spellEnd"/>
      <w:r w:rsidR="19E43E75">
        <w:rPr/>
        <w:t xml:space="preserve"> </w:t>
      </w:r>
      <w:proofErr w:type="spellStart"/>
      <w:r w:rsidR="19E43E75">
        <w:rPr/>
        <w:t>image</w:t>
      </w:r>
      <w:proofErr w:type="spellEnd"/>
      <w:r w:rsidR="19E43E75">
        <w:rPr/>
        <w:t xml:space="preserve"> </w:t>
      </w:r>
      <w:proofErr w:type="spellStart"/>
      <w:r w:rsidR="19E43E75">
        <w:rPr/>
        <w:t>for</w:t>
      </w:r>
      <w:proofErr w:type="spellEnd"/>
      <w:r w:rsidR="19E43E75">
        <w:rPr/>
        <w:t xml:space="preserve"> triangle</w:t>
      </w:r>
    </w:p>
    <w:p w:rsidR="19E43E75" w:rsidP="19E43E75" w:rsidRDefault="19E43E75" w14:paraId="720DF49B" w14:textId="601B17F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Used</w:t>
      </w:r>
      <w:proofErr w:type="spellEnd"/>
      <w:r w:rsidR="19E43E75">
        <w:rPr/>
        <w:t xml:space="preserve"> </w:t>
      </w:r>
      <w:proofErr w:type="spellStart"/>
      <w:r w:rsidR="19E43E75">
        <w:rPr/>
        <w:t>gradient</w:t>
      </w:r>
      <w:proofErr w:type="spellEnd"/>
      <w:r w:rsidR="19E43E75">
        <w:rPr/>
        <w:t xml:space="preserve"> </w:t>
      </w:r>
      <w:proofErr w:type="spellStart"/>
      <w:r w:rsidR="19E43E75">
        <w:rPr/>
        <w:t>for</w:t>
      </w:r>
      <w:proofErr w:type="spellEnd"/>
      <w:r w:rsidR="19E43E75">
        <w:rPr/>
        <w:t xml:space="preserve"> </w:t>
      </w:r>
      <w:proofErr w:type="spellStart"/>
      <w:r w:rsidR="19E43E75">
        <w:rPr/>
        <w:t>serrated</w:t>
      </w:r>
      <w:proofErr w:type="spellEnd"/>
      <w:r w:rsidR="19E43E75">
        <w:rPr/>
        <w:t xml:space="preserve"> borders</w:t>
      </w:r>
    </w:p>
    <w:p w:rsidR="19E43E75" w:rsidP="19E43E75" w:rsidRDefault="19E43E75" w14:paraId="187C99DE" w14:textId="76A3B94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Changed</w:t>
      </w:r>
      <w:proofErr w:type="spellEnd"/>
      <w:r w:rsidR="19E43E75">
        <w:rPr/>
        <w:t xml:space="preserve"> *.</w:t>
      </w:r>
      <w:proofErr w:type="spellStart"/>
      <w:r w:rsidR="19E43E75">
        <w:rPr/>
        <w:t>png</w:t>
      </w:r>
      <w:proofErr w:type="spellEnd"/>
      <w:r w:rsidR="19E43E75">
        <w:rPr/>
        <w:t xml:space="preserve"> </w:t>
      </w:r>
      <w:proofErr w:type="spellStart"/>
      <w:r w:rsidR="19E43E75">
        <w:rPr/>
        <w:t>to</w:t>
      </w:r>
      <w:proofErr w:type="spellEnd"/>
      <w:r w:rsidR="19E43E75">
        <w:rPr/>
        <w:t xml:space="preserve"> *.</w:t>
      </w:r>
      <w:proofErr w:type="spellStart"/>
      <w:r w:rsidR="19E43E75">
        <w:rPr/>
        <w:t>jpg</w:t>
      </w:r>
      <w:proofErr w:type="spellEnd"/>
      <w:r w:rsidR="19E43E75">
        <w:rPr/>
        <w:t xml:space="preserve"> </w:t>
      </w:r>
      <w:proofErr w:type="spellStart"/>
      <w:r w:rsidR="19E43E75">
        <w:rPr/>
        <w:t>where</w:t>
      </w:r>
      <w:proofErr w:type="spellEnd"/>
      <w:r w:rsidR="19E43E75">
        <w:rPr/>
        <w:t xml:space="preserve"> </w:t>
      </w:r>
      <w:proofErr w:type="spellStart"/>
      <w:r w:rsidR="19E43E75">
        <w:rPr/>
        <w:t>transparency</w:t>
      </w:r>
      <w:proofErr w:type="spellEnd"/>
      <w:r w:rsidR="19E43E75">
        <w:rPr/>
        <w:t xml:space="preserve"> </w:t>
      </w:r>
      <w:proofErr w:type="spellStart"/>
      <w:r w:rsidR="19E43E75">
        <w:rPr/>
        <w:t>is</w:t>
      </w:r>
      <w:proofErr w:type="spellEnd"/>
      <w:r w:rsidR="19E43E75">
        <w:rPr/>
        <w:t xml:space="preserve"> </w:t>
      </w:r>
      <w:proofErr w:type="spellStart"/>
      <w:r w:rsidR="19E43E75">
        <w:rPr/>
        <w:t>not</w:t>
      </w:r>
      <w:proofErr w:type="spellEnd"/>
      <w:r w:rsidR="19E43E75">
        <w:rPr/>
        <w:t xml:space="preserve"> </w:t>
      </w:r>
      <w:proofErr w:type="spellStart"/>
      <w:r w:rsidR="19E43E75">
        <w:rPr/>
        <w:t>needed</w:t>
      </w:r>
      <w:proofErr w:type="spellEnd"/>
    </w:p>
    <w:p w:rsidR="19E43E75" w:rsidP="19E43E75" w:rsidRDefault="19E43E75" w14:paraId="3C64FDF3" w14:textId="18AC952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Compressed</w:t>
      </w:r>
      <w:proofErr w:type="spellEnd"/>
      <w:r w:rsidR="19E43E75">
        <w:rPr/>
        <w:t xml:space="preserve"> *</w:t>
      </w:r>
      <w:proofErr w:type="spellStart"/>
      <w:r w:rsidR="19E43E75">
        <w:rPr/>
        <w:t>jpg</w:t>
      </w:r>
      <w:proofErr w:type="spellEnd"/>
      <w:r w:rsidR="19E43E75">
        <w:rPr/>
        <w:t xml:space="preserve"> </w:t>
      </w:r>
      <w:proofErr w:type="spellStart"/>
      <w:r w:rsidR="19E43E75">
        <w:rPr/>
        <w:t>images</w:t>
      </w:r>
      <w:proofErr w:type="spellEnd"/>
    </w:p>
    <w:p w:rsidR="19E43E75" w:rsidP="19E43E75" w:rsidRDefault="19E43E75" w14:paraId="762B96C6" w14:textId="084B0D4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Optimized</w:t>
      </w:r>
      <w:proofErr w:type="spellEnd"/>
      <w:r w:rsidR="19E43E75">
        <w:rPr/>
        <w:t xml:space="preserve"> *svg</w:t>
      </w:r>
    </w:p>
    <w:p w:rsidR="19E43E75" w:rsidP="19E43E75" w:rsidRDefault="19E43E75" w14:paraId="4EBF9FF9" w14:textId="036CD7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E43E75">
        <w:rPr/>
        <w:t>Used link instead of imports for adding styles</w:t>
      </w:r>
    </w:p>
    <w:p w:rsidR="19E43E75" w:rsidP="19E43E75" w:rsidRDefault="19E43E75" w14:paraId="041B21BC" w14:textId="2A7FFB9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E43E75">
        <w:rPr/>
        <w:t>Minimize</w:t>
      </w:r>
      <w:proofErr w:type="spellEnd"/>
      <w:r w:rsidR="19E43E75">
        <w:rPr/>
        <w:t xml:space="preserve"> </w:t>
      </w:r>
      <w:proofErr w:type="spellStart"/>
      <w:r w:rsidR="19E43E75">
        <w:rPr/>
        <w:t>stylesheet</w:t>
      </w:r>
      <w:proofErr w:type="spellEnd"/>
    </w:p>
    <w:p w:rsidR="19E43E75" w:rsidP="19E43E75" w:rsidRDefault="19E43E75" w14:paraId="2D020F89" w14:textId="08CF87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E43E75">
        <w:rPr/>
        <w:t>Tried to use complex css rules where I can (for example “font”)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A878DE"/>
  <w15:docId w15:val="{da023f04-7c3e-40e7-bf3e-0ca18ad4f033}"/>
  <w:rsids>
    <w:rsidRoot w:val="3AA878DE"/>
    <w:rsid w:val="19E43E75"/>
    <w:rsid w:val="3AA87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ce7a934fc64c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2019-11-10T18:53:38.0338138Z</dcterms:created>
  <dcterms:modified xsi:type="dcterms:W3CDTF">2019-11-10T19:01:18.8755697Z</dcterms:modified>
  <dc:creator>Белоусов Влад</dc:creator>
  <lastModifiedBy>Белоусов Влад</lastModifiedBy>
</coreProperties>
</file>