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D4490" w:rsidRPr="004D4490" w:rsidTr="004D449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bookmarkStart w:id="0" w:name="IDX"/>
            <w:bookmarkEnd w:id="0"/>
            <w:r w:rsidRPr="004D4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t>The LOGISTIC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Model Information"/>
      </w:tblPr>
      <w:tblGrid>
        <w:gridCol w:w="2997"/>
        <w:gridCol w:w="1917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WORK.TRDATA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Outcome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Response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binary logit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Fisher's scoring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Observations Summary"/>
      </w:tblPr>
      <w:tblGrid>
        <w:gridCol w:w="3277"/>
        <w:gridCol w:w="630"/>
      </w:tblGrid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7436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7436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2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Response Profile"/>
      </w:tblPr>
      <w:tblGrid>
        <w:gridCol w:w="1030"/>
        <w:gridCol w:w="1084"/>
        <w:gridCol w:w="1244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Profile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Ordered</w:t>
            </w: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5637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1799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</w:tblGrid>
      <w:tr w:rsidR="004D4490" w:rsidRPr="004D4490" w:rsidTr="004D4490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D449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Probability modeled is Outcome=0.</w:t>
            </w:r>
          </w:p>
        </w:tc>
      </w:tr>
    </w:tbl>
    <w:p w:rsidR="004D4490" w:rsidRPr="004D4490" w:rsidRDefault="004D4490" w:rsidP="004D4490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</w:tblGrid>
      <w:tr w:rsidR="004D4490" w:rsidRPr="004D4490" w:rsidTr="004D4490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D449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Stepwise Selection Procedure</w:t>
            </w:r>
          </w:p>
        </w:tc>
      </w:tr>
    </w:tbl>
    <w:p w:rsidR="004D4490" w:rsidRPr="004D4490" w:rsidRDefault="004D4490" w:rsidP="004D44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</w:tblGrid>
      <w:tr w:rsidR="004D4490" w:rsidRPr="004D4490" w:rsidTr="004D4490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D449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Step 0. Intercept entered:</w:t>
            </w:r>
          </w:p>
        </w:tc>
      </w:tr>
    </w:tbl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Convergence Status"/>
      </w:tblPr>
      <w:tblGrid>
        <w:gridCol w:w="4884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Convergence Status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4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Fit Statistics"/>
      </w:tblPr>
      <w:tblGrid>
        <w:gridCol w:w="1031"/>
        <w:gridCol w:w="286"/>
        <w:gridCol w:w="1050"/>
      </w:tblGrid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8228.614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5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Residual Chi-Square"/>
      </w:tblPr>
      <w:tblGrid>
        <w:gridCol w:w="1337"/>
        <w:gridCol w:w="470"/>
        <w:gridCol w:w="1301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Residual Chi-Square Test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245.3731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4D4490" w:rsidRPr="004D4490" w:rsidRDefault="004D4490" w:rsidP="004D4490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</w:tblGrid>
      <w:tr w:rsidR="004D4490" w:rsidRPr="004D4490" w:rsidTr="004D4490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D449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Step 1. Effect impair entered:</w:t>
            </w:r>
          </w:p>
        </w:tc>
      </w:tr>
    </w:tbl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  <w:bookmarkStart w:id="6" w:name="IDX6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Convergence Status"/>
      </w:tblPr>
      <w:tblGrid>
        <w:gridCol w:w="4884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Convergence Status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7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Fit Statistics"/>
      </w:tblPr>
      <w:tblGrid>
        <w:gridCol w:w="1110"/>
        <w:gridCol w:w="1664"/>
        <w:gridCol w:w="1544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Fit Statistics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and</w:t>
            </w: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Covariates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8230.614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8063.089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8237.528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8076.917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8228.614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8059.089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8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Global Tests"/>
      </w:tblPr>
      <w:tblGrid>
        <w:gridCol w:w="1877"/>
        <w:gridCol w:w="1337"/>
        <w:gridCol w:w="470"/>
        <w:gridCol w:w="1301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Global Null Hypothesis: BETA=0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169.5250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196.8494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176.5151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9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Residual Chi-Square"/>
      </w:tblPr>
      <w:tblGrid>
        <w:gridCol w:w="1337"/>
        <w:gridCol w:w="470"/>
        <w:gridCol w:w="1301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Residual Chi-Square Test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43.6948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0.0508</w:t>
            </w:r>
          </w:p>
        </w:tc>
      </w:tr>
    </w:tbl>
    <w:p w:rsidR="004D4490" w:rsidRPr="004D4490" w:rsidRDefault="004D4490" w:rsidP="004D4490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4278"/>
      </w:tblGrid>
      <w:tr w:rsidR="004D4490" w:rsidRPr="004D4490" w:rsidTr="004D4490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2277"/>
                <w:sz w:val="20"/>
                <w:szCs w:val="20"/>
              </w:rPr>
            </w:pPr>
            <w:r w:rsidRPr="004D4490"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Arial" w:eastAsia="Times New Roman" w:hAnsi="Arial" w:cs="Arial"/>
                <w:color w:val="112277"/>
                <w:sz w:val="20"/>
                <w:szCs w:val="20"/>
              </w:rPr>
            </w:pPr>
            <w:r w:rsidRPr="004D4490"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>No effects for the model in Step 1 are removed.</w:t>
            </w:r>
          </w:p>
        </w:tc>
      </w:tr>
    </w:tbl>
    <w:p w:rsidR="004D4490" w:rsidRPr="004D4490" w:rsidRDefault="004D4490" w:rsidP="004D44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6912"/>
      </w:tblGrid>
      <w:tr w:rsidR="004D4490" w:rsidRPr="004D4490" w:rsidTr="004D4490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2277"/>
                <w:sz w:val="20"/>
                <w:szCs w:val="20"/>
              </w:rPr>
            </w:pPr>
            <w:r w:rsidRPr="004D4490"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Arial" w:eastAsia="Times New Roman" w:hAnsi="Arial" w:cs="Arial"/>
                <w:color w:val="112277"/>
                <w:sz w:val="20"/>
                <w:szCs w:val="20"/>
              </w:rPr>
            </w:pPr>
            <w:r w:rsidRPr="004D4490"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>No (additional) effects met the 0.05 significance level for entry into the model.</w:t>
            </w:r>
          </w:p>
        </w:tc>
      </w:tr>
    </w:tbl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  <w:bookmarkStart w:id="10" w:name="IDX10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Model Building Summary"/>
      </w:tblPr>
      <w:tblGrid>
        <w:gridCol w:w="604"/>
        <w:gridCol w:w="977"/>
        <w:gridCol w:w="1110"/>
        <w:gridCol w:w="470"/>
        <w:gridCol w:w="1004"/>
        <w:gridCol w:w="1337"/>
        <w:gridCol w:w="1337"/>
        <w:gridCol w:w="1301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 of Stepwise Selection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Chi-Square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Chi-Square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Removed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196.8494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1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Parameter Estimates"/>
      </w:tblPr>
      <w:tblGrid>
        <w:gridCol w:w="1243"/>
        <w:gridCol w:w="470"/>
        <w:gridCol w:w="1057"/>
        <w:gridCol w:w="1111"/>
        <w:gridCol w:w="1337"/>
        <w:gridCol w:w="1301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Maximum Likelihood Estimates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1.2442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1871.0445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-1.2730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176.5151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12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Odds Ratios"/>
      </w:tblPr>
      <w:tblGrid>
        <w:gridCol w:w="844"/>
        <w:gridCol w:w="1664"/>
        <w:gridCol w:w="1019"/>
        <w:gridCol w:w="1019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Odds Ratio Estimates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 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Wald</w:t>
            </w: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Confidence Limits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0.338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13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Association Statistics"/>
      </w:tblPr>
      <w:tblGrid>
        <w:gridCol w:w="2332"/>
        <w:gridCol w:w="1165"/>
        <w:gridCol w:w="1269"/>
        <w:gridCol w:w="724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Association of Predicted Probabilities and Observed</w:t>
            </w: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Responses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Concordant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Somers'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0.093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Discordant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0.563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Tied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Tau-a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0.034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10140963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0.546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D4490" w:rsidRPr="004D4490" w:rsidRDefault="004D4490" w:rsidP="004D44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pict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D4490" w:rsidRPr="004D4490" w:rsidTr="004D449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4" w:name="IDX14"/>
            <w:bookmarkEnd w:id="14"/>
            <w:r w:rsidRPr="004D4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t>The FACTOR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ctor: Number of Observations"/>
      </w:tblPr>
      <w:tblGrid>
        <w:gridCol w:w="2757"/>
        <w:gridCol w:w="1103"/>
      </w:tblGrid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Data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Raw Data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Records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7436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Records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7436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for Significance Tests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7436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4D4490">
        <w:rPr>
          <w:rFonts w:ascii="Arial" w:eastAsia="Times New Roman" w:hAnsi="Arial" w:cs="Arial"/>
          <w:color w:val="000000"/>
          <w:sz w:val="20"/>
          <w:szCs w:val="20"/>
        </w:rPr>
        <w:pict>
          <v:rect id="_x0000_i102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D4490" w:rsidRPr="004D4490" w:rsidTr="004D449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5" w:name="IDX15"/>
            <w:bookmarkEnd w:id="15"/>
            <w:r w:rsidRPr="004D4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t>The FACTOR Procedure</w:t>
      </w:r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t>Initial Factor Method: Principal Components</w:t>
      </w:r>
    </w:p>
    <w:p w:rsidR="004D4490" w:rsidRPr="004D4490" w:rsidRDefault="004D4490" w:rsidP="004D44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</w:tblGrid>
      <w:tr w:rsidR="004D4490" w:rsidRPr="004D4490" w:rsidTr="004D4490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D449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Prior Communality Estimates: ONE </w:t>
            </w:r>
          </w:p>
        </w:tc>
      </w:tr>
    </w:tbl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ctor: Eigenvalues"/>
      </w:tblPr>
      <w:tblGrid>
        <w:gridCol w:w="270"/>
        <w:gridCol w:w="1290"/>
        <w:gridCol w:w="1290"/>
        <w:gridCol w:w="1284"/>
        <w:gridCol w:w="1350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Eigenvalues of the Correlation Matrix: Total</w:t>
            </w: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= 5 Average = 1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Eigenvalue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1.81375255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0.77296390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0.3628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0.3628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1.04078866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0.04849979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0.5709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0.99228886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0.04424245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0.1985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0.7694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0.94804642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0.74292291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0.1896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0.9590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0.20512351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</w:tbl>
    <w:p w:rsidR="004D4490" w:rsidRPr="004D4490" w:rsidRDefault="004D4490" w:rsidP="004D4490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4"/>
      </w:tblGrid>
      <w:tr w:rsidR="004D4490" w:rsidRPr="004D4490" w:rsidTr="004D4490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D449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 factors will be retained by the NFACTOR criterion.</w:t>
            </w:r>
          </w:p>
        </w:tc>
      </w:tr>
    </w:tbl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16"/>
      <w:bookmarkEnd w:id="16"/>
      <w:r w:rsidRPr="004D449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3343275"/>
            <wp:effectExtent l="0" t="0" r="0" b="9525"/>
            <wp:docPr id="13" name="Picture 13" descr="Scree and Variance P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 and Variance Plo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17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ctor: Factor Pattern"/>
      </w:tblPr>
      <w:tblGrid>
        <w:gridCol w:w="1177"/>
        <w:gridCol w:w="1010"/>
        <w:gridCol w:w="950"/>
        <w:gridCol w:w="1010"/>
        <w:gridCol w:w="1010"/>
        <w:gridCol w:w="1010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 Pattern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Factor5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wethsev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0.94007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0.00155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0.06760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-0.31992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timeofday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-0.18936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0.60795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-0.21585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0.74020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0.00691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-0.07390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0.33682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0.93866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-0.00020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-0.00356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-0.04282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0.73557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-0.25362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-0.62673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0.00068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surfcond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0.94174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0.08560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0.01718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0.05285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0.32049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18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ctor: Variance Explained"/>
      </w:tblPr>
      <w:tblGrid>
        <w:gridCol w:w="1170"/>
        <w:gridCol w:w="1170"/>
        <w:gridCol w:w="1170"/>
        <w:gridCol w:w="1170"/>
        <w:gridCol w:w="1170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Explained by Each Factor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Factor5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1.8137526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1.0407887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0.9922889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0.9480464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0.2051235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19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ctor: Final Communality Estimates"/>
      </w:tblPr>
      <w:tblGrid>
        <w:gridCol w:w="1170"/>
        <w:gridCol w:w="1177"/>
        <w:gridCol w:w="1170"/>
        <w:gridCol w:w="1170"/>
        <w:gridCol w:w="1170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Communality Estimates: Total = 5.000000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wethsev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timeofday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surfcond</w:t>
            </w:r>
            <w:proofErr w:type="spellEnd"/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4D4490">
        <w:rPr>
          <w:rFonts w:ascii="Arial" w:eastAsia="Times New Roman" w:hAnsi="Arial" w:cs="Arial"/>
          <w:color w:val="000000"/>
          <w:sz w:val="20"/>
          <w:szCs w:val="20"/>
        </w:rPr>
        <w:pict>
          <v:rect id="_x0000_i102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D4490" w:rsidRPr="004D4490" w:rsidTr="004D449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0" w:name="IDX20"/>
            <w:bookmarkEnd w:id="20"/>
            <w:r w:rsidRPr="004D4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t>The FACTOR Procedure</w:t>
      </w:r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t>Rotation Method: Varimax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ctor: Orthogonal Transformation Matrix"/>
      </w:tblPr>
      <w:tblGrid>
        <w:gridCol w:w="270"/>
        <w:gridCol w:w="1010"/>
        <w:gridCol w:w="1010"/>
        <w:gridCol w:w="1010"/>
        <w:gridCol w:w="1010"/>
        <w:gridCol w:w="1010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Orthogonal Transformation Matrix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0.98721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-0.14397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-0.05606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-0.03236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0.02215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0.12924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0.59549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0.32999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0.72096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-0.00129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0.01340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-0.21680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0.94231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-0.25463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0.00652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0.08981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0.75999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-0.64369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-0.00402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-0.02143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0.00843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-0.00448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0.00072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0.99972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21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ctor: Rotated Factor Pattern"/>
      </w:tblPr>
      <w:tblGrid>
        <w:gridCol w:w="1177"/>
        <w:gridCol w:w="1010"/>
        <w:gridCol w:w="1010"/>
        <w:gridCol w:w="1010"/>
        <w:gridCol w:w="1010"/>
        <w:gridCol w:w="1010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Rotated Factor Pattern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Factor5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wethsev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0.95349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-0.02942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-0.01793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-0.29940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timeofday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-0.04493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0.99869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0.00756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0.02295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-0.00245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-0.01678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0.00753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0.00635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0.00048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-0.00690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0.02287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0.00635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0.99969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-0.00035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surfcond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0.93887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-0.04547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-0.00982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-0.00692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0.34105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22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ctor: Variance Explained"/>
      </w:tblPr>
      <w:tblGrid>
        <w:gridCol w:w="1170"/>
        <w:gridCol w:w="1170"/>
        <w:gridCol w:w="1170"/>
        <w:gridCol w:w="1170"/>
        <w:gridCol w:w="1170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Explained by Each Factor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Factor5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1.7929725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1.0009046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1.0001364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0.2059594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23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ctor: Final Communality Estimates"/>
      </w:tblPr>
      <w:tblGrid>
        <w:gridCol w:w="1170"/>
        <w:gridCol w:w="1177"/>
        <w:gridCol w:w="1170"/>
        <w:gridCol w:w="1170"/>
        <w:gridCol w:w="1170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Communality Estimates: Total = 5.000000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wethsev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timeofday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surfcond</w:t>
            </w:r>
            <w:proofErr w:type="spellEnd"/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4D4490">
        <w:rPr>
          <w:rFonts w:ascii="Arial" w:eastAsia="Times New Roman" w:hAnsi="Arial" w:cs="Arial"/>
          <w:color w:val="000000"/>
          <w:sz w:val="20"/>
          <w:szCs w:val="20"/>
        </w:rPr>
        <w:pict>
          <v:rect id="_x0000_i103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D4490" w:rsidRPr="004D4490" w:rsidTr="004D449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4" w:name="IDX24"/>
            <w:bookmarkEnd w:id="24"/>
            <w:r w:rsidRPr="004D4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t>The FACTOR Procedure</w:t>
      </w:r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t>Rotation Method: Varimax</w:t>
      </w:r>
    </w:p>
    <w:p w:rsidR="004D4490" w:rsidRPr="004D4490" w:rsidRDefault="004D4490" w:rsidP="004D44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0"/>
      </w:tblGrid>
      <w:tr w:rsidR="004D4490" w:rsidRPr="004D4490" w:rsidTr="004D4490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D449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Scoring Coefficients Estimated by Regression</w:t>
            </w:r>
          </w:p>
        </w:tc>
      </w:tr>
    </w:tbl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ctor: Squared Multiple Correlations of Variables with Factors"/>
      </w:tblPr>
      <w:tblGrid>
        <w:gridCol w:w="1366"/>
        <w:gridCol w:w="1366"/>
        <w:gridCol w:w="1366"/>
        <w:gridCol w:w="1366"/>
        <w:gridCol w:w="1366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Squared Multiple Correlations of the Variables with Each Factor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Factor5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25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ctor: Standardized Scoring Coefficients"/>
      </w:tblPr>
      <w:tblGrid>
        <w:gridCol w:w="1177"/>
        <w:gridCol w:w="950"/>
        <w:gridCol w:w="1010"/>
        <w:gridCol w:w="1010"/>
        <w:gridCol w:w="1010"/>
        <w:gridCol w:w="1010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Standardized Scoring Coefficients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Factor5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wethsev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0.56353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0.02141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0.00279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-1.54812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timeofday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0.03891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-0.00678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-0.02264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0.02605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0.01464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-0.00610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-0.01253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0.00517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-0.02271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-0.00610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0.00287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surfcond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0.49497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0.00733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0.00333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1.57329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D4490" w:rsidRPr="004D4490" w:rsidRDefault="004D4490" w:rsidP="004D44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pict>
          <v:rect id="_x0000_i103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D4490" w:rsidRPr="004D4490" w:rsidTr="004D449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6" w:name="IDX26"/>
            <w:bookmarkEnd w:id="26"/>
            <w:r w:rsidRPr="004D4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t>The MEANS Procedure</w:t>
      </w:r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t>CLUSTER=1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630"/>
        <w:gridCol w:w="1170"/>
        <w:gridCol w:w="1170"/>
        <w:gridCol w:w="1177"/>
        <w:gridCol w:w="1217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Analysis </w:t>
            </w:r>
            <w:proofErr w:type="gram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 :</w:t>
            </w:r>
            <w:proofErr w:type="gram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Outcome 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0.2265808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0.4187417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27"/>
      <w:bookmarkEnd w:id="27"/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t>CLUSTER=2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630"/>
        <w:gridCol w:w="1170"/>
        <w:gridCol w:w="1170"/>
        <w:gridCol w:w="1177"/>
        <w:gridCol w:w="1217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Analysis </w:t>
            </w:r>
            <w:proofErr w:type="gram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 :</w:t>
            </w:r>
            <w:proofErr w:type="gram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Outcome 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0.2178548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0.4129257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8" w:name="IDX28"/>
      <w:bookmarkEnd w:id="28"/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t>CLUSTER=3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630"/>
        <w:gridCol w:w="1170"/>
        <w:gridCol w:w="1170"/>
        <w:gridCol w:w="1177"/>
        <w:gridCol w:w="1217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Analysis </w:t>
            </w:r>
            <w:proofErr w:type="gram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 :</w:t>
            </w:r>
            <w:proofErr w:type="gram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Outcome 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0.2241036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0.4170945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" w:name="IDX29"/>
      <w:bookmarkEnd w:id="29"/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t>CLUSTER=4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630"/>
        <w:gridCol w:w="1170"/>
        <w:gridCol w:w="1170"/>
        <w:gridCol w:w="1177"/>
        <w:gridCol w:w="1217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Analysis </w:t>
            </w:r>
            <w:proofErr w:type="gram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 :</w:t>
            </w:r>
            <w:proofErr w:type="gram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Outcome 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0.2256028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0.4180987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30"/>
      <w:bookmarkEnd w:id="30"/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t>CLUSTER=5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510"/>
        <w:gridCol w:w="1170"/>
        <w:gridCol w:w="1170"/>
        <w:gridCol w:w="1177"/>
        <w:gridCol w:w="1217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Analysis </w:t>
            </w:r>
            <w:proofErr w:type="gram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 :</w:t>
            </w:r>
            <w:proofErr w:type="gram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Outcome 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0.5073375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0.5004710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D4490" w:rsidRPr="004D4490" w:rsidRDefault="004D4490" w:rsidP="004D44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pict>
          <v:rect id="_x0000_i103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D4490" w:rsidRPr="004D4490" w:rsidTr="004D449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1" w:name="IDX31"/>
            <w:bookmarkEnd w:id="31"/>
            <w:r w:rsidRPr="004D4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284"/>
        <w:gridCol w:w="804"/>
        <w:gridCol w:w="990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CLUSTER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2" w:name="IDX32"/>
      <w:bookmarkEnd w:id="3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630"/>
      </w:tblGrid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7436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7436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4D4490">
        <w:rPr>
          <w:rFonts w:ascii="Arial" w:eastAsia="Times New Roman" w:hAnsi="Arial" w:cs="Arial"/>
          <w:color w:val="000000"/>
          <w:sz w:val="20"/>
          <w:szCs w:val="20"/>
        </w:rPr>
        <w:pict>
          <v:rect id="_x0000_i103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D4490" w:rsidRPr="004D4490" w:rsidTr="004D449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3" w:name="IDX33"/>
            <w:bookmarkEnd w:id="33"/>
            <w:r w:rsidRPr="004D4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Outcome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630"/>
        <w:gridCol w:w="1764"/>
        <w:gridCol w:w="1530"/>
        <w:gridCol w:w="957"/>
        <w:gridCol w:w="826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35.975322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8.993831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50.33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1327.790546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0.178683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1363.765869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4" w:name="IDX34"/>
      <w:bookmarkEnd w:id="3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730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 Mean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0.026379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174.7227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0.422709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0.241931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5" w:name="IDX35"/>
      <w:bookmarkEnd w:id="3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284"/>
        <w:gridCol w:w="470"/>
        <w:gridCol w:w="1410"/>
        <w:gridCol w:w="1530"/>
        <w:gridCol w:w="957"/>
        <w:gridCol w:w="826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CLUSTER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35.97532234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8.99383058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50.33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6" w:name="IDX36"/>
      <w:bookmarkEnd w:id="3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284"/>
        <w:gridCol w:w="470"/>
        <w:gridCol w:w="1410"/>
        <w:gridCol w:w="1530"/>
        <w:gridCol w:w="957"/>
        <w:gridCol w:w="826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CLUSTER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35.97532234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8.99383058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50.33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7" w:name="IDX37"/>
      <w:bookmarkEnd w:id="3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ontrasts"/>
      </w:tblPr>
      <w:tblGrid>
        <w:gridCol w:w="2217"/>
        <w:gridCol w:w="470"/>
        <w:gridCol w:w="1410"/>
        <w:gridCol w:w="1530"/>
        <w:gridCol w:w="957"/>
        <w:gridCol w:w="826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Contrast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cluster different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35.93015854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35.93015854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201.08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D4490" w:rsidRPr="004D4490" w:rsidRDefault="004D4490" w:rsidP="004D44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pict>
          <v:rect id="_x0000_i103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D4490" w:rsidRPr="004D4490" w:rsidTr="004D449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8" w:name="IDX38"/>
            <w:bookmarkEnd w:id="38"/>
            <w:r w:rsidRPr="004D4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t>The TTEST Procedure</w:t>
      </w:r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color w:val="000000"/>
          <w:sz w:val="20"/>
          <w:szCs w:val="20"/>
        </w:rPr>
        <w:t>Variable: Outcome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Statistics"/>
      </w:tblPr>
      <w:tblGrid>
        <w:gridCol w:w="1090"/>
        <w:gridCol w:w="1537"/>
        <w:gridCol w:w="630"/>
        <w:gridCol w:w="810"/>
        <w:gridCol w:w="957"/>
        <w:gridCol w:w="930"/>
        <w:gridCol w:w="1177"/>
        <w:gridCol w:w="1217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0.5073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0.5005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0.00497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0.4330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9" w:name="IDX39"/>
      <w:bookmarkEnd w:id="3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Confidence Limits"/>
      </w:tblPr>
      <w:tblGrid>
        <w:gridCol w:w="1090"/>
        <w:gridCol w:w="1537"/>
        <w:gridCol w:w="810"/>
        <w:gridCol w:w="835"/>
        <w:gridCol w:w="835"/>
        <w:gridCol w:w="957"/>
        <w:gridCol w:w="946"/>
        <w:gridCol w:w="946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CL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Dev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CL Std Dev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0.5073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0.4623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0.5524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0.5005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0.4706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0.5344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0.4215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0.4353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0.3055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0.4330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0.4263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0.4398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0.3115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0" w:name="IDX40"/>
      <w:bookmarkEnd w:id="4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T-Tests"/>
      </w:tblPr>
      <w:tblGrid>
        <w:gridCol w:w="1537"/>
        <w:gridCol w:w="1177"/>
        <w:gridCol w:w="690"/>
        <w:gridCol w:w="890"/>
        <w:gridCol w:w="846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12.98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Unequal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521.7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1" w:name="IDX41"/>
      <w:bookmarkEnd w:id="4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Equality of Variances"/>
      </w:tblPr>
      <w:tblGrid>
        <w:gridCol w:w="1064"/>
        <w:gridCol w:w="1037"/>
        <w:gridCol w:w="944"/>
        <w:gridCol w:w="957"/>
        <w:gridCol w:w="826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Equality of Variances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Folded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2" w:name="IDX42"/>
      <w:bookmarkEnd w:id="42"/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457700"/>
            <wp:effectExtent l="0" t="0" r="0" b="0"/>
            <wp:docPr id="12" name="Picture 12" descr="Summary Panel for Out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ummary Panel for Outc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3" w:name="IDX43"/>
      <w:bookmarkEnd w:id="43"/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3343275"/>
            <wp:effectExtent l="0" t="0" r="0" b="9525"/>
            <wp:docPr id="11" name="Picture 11" descr="Q-Q Plots for Out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-Q Plots for Outco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90" w:rsidRPr="004D4490" w:rsidRDefault="004D4490" w:rsidP="004D4490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</w:tblGrid>
      <w:tr w:rsidR="004D4490" w:rsidRPr="004D4490" w:rsidTr="004D4490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D449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Variable: </w:t>
            </w:r>
            <w:proofErr w:type="spellStart"/>
            <w:r w:rsidRPr="004D449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wethsev</w:t>
            </w:r>
            <w:proofErr w:type="spellEnd"/>
          </w:p>
        </w:tc>
      </w:tr>
    </w:tbl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  <w:bookmarkStart w:id="44" w:name="IDX44"/>
      <w:bookmarkEnd w:id="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Statistics"/>
      </w:tblPr>
      <w:tblGrid>
        <w:gridCol w:w="1090"/>
        <w:gridCol w:w="1537"/>
        <w:gridCol w:w="630"/>
        <w:gridCol w:w="890"/>
        <w:gridCol w:w="957"/>
        <w:gridCol w:w="930"/>
        <w:gridCol w:w="1177"/>
        <w:gridCol w:w="1217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0.7547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1.2836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4.0000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0.8155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1.3474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4.0000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1.3437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5" w:name="IDX45"/>
      <w:bookmarkEnd w:id="4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Confidence Limits"/>
      </w:tblPr>
      <w:tblGrid>
        <w:gridCol w:w="1090"/>
        <w:gridCol w:w="1537"/>
        <w:gridCol w:w="890"/>
        <w:gridCol w:w="890"/>
        <w:gridCol w:w="810"/>
        <w:gridCol w:w="957"/>
        <w:gridCol w:w="946"/>
        <w:gridCol w:w="946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CL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Dev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CL Std Dev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0.7547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0.6392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0.8702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1.2836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1.2070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1.3707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0.8155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0.7849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0.8461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1.3474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1.3261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1.3694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-0.1852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1.3437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1.3231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1.3650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-0.1802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6" w:name="IDX46"/>
      <w:bookmarkEnd w:id="4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T-Tests"/>
      </w:tblPr>
      <w:tblGrid>
        <w:gridCol w:w="1537"/>
        <w:gridCol w:w="1177"/>
        <w:gridCol w:w="810"/>
        <w:gridCol w:w="890"/>
        <w:gridCol w:w="846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0.3383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Unequal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545.49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0.3181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7" w:name="IDX47"/>
      <w:bookmarkEnd w:id="4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Equality of Variances"/>
      </w:tblPr>
      <w:tblGrid>
        <w:gridCol w:w="1064"/>
        <w:gridCol w:w="1037"/>
        <w:gridCol w:w="944"/>
        <w:gridCol w:w="957"/>
        <w:gridCol w:w="810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Equality of Variances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Folded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0.1583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8" w:name="IDX48"/>
      <w:bookmarkEnd w:id="48"/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457700"/>
            <wp:effectExtent l="0" t="0" r="0" b="0"/>
            <wp:docPr id="10" name="Picture 10" descr="Summary Panel for weths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ummary Panel for wethse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9" w:name="IDX49"/>
      <w:bookmarkEnd w:id="49"/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3343275"/>
            <wp:effectExtent l="0" t="0" r="0" b="9525"/>
            <wp:docPr id="9" name="Picture 9" descr="Q-Q Plots for weths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-Q Plots for wethse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90" w:rsidRPr="004D4490" w:rsidRDefault="004D4490" w:rsidP="004D4490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</w:tblGrid>
      <w:tr w:rsidR="004D4490" w:rsidRPr="004D4490" w:rsidTr="004D4490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D449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Variable: </w:t>
            </w:r>
            <w:proofErr w:type="spellStart"/>
            <w:r w:rsidRPr="004D449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timeofday</w:t>
            </w:r>
            <w:proofErr w:type="spellEnd"/>
          </w:p>
        </w:tc>
      </w:tr>
    </w:tbl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  <w:bookmarkStart w:id="50" w:name="IDX50"/>
      <w:bookmarkEnd w:id="5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Statistics"/>
      </w:tblPr>
      <w:tblGrid>
        <w:gridCol w:w="1090"/>
        <w:gridCol w:w="1537"/>
        <w:gridCol w:w="630"/>
        <w:gridCol w:w="810"/>
        <w:gridCol w:w="957"/>
        <w:gridCol w:w="930"/>
        <w:gridCol w:w="1177"/>
        <w:gridCol w:w="1217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2.7757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1.2170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4.0000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2.6280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0.8159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0.00946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4.0000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0.1477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0.8454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0.1477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1" w:name="IDX51"/>
      <w:bookmarkEnd w:id="5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Confidence Limits"/>
      </w:tblPr>
      <w:tblGrid>
        <w:gridCol w:w="1090"/>
        <w:gridCol w:w="1537"/>
        <w:gridCol w:w="810"/>
        <w:gridCol w:w="835"/>
        <w:gridCol w:w="835"/>
        <w:gridCol w:w="957"/>
        <w:gridCol w:w="946"/>
        <w:gridCol w:w="946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CL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Dev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CL Std Dev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2.7757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2.6662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2.8852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1.2170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1.2996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2.6280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2.6095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2.6466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0.8159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0.8030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0.8292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0.1477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0.8454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0.8324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0.8588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0.1477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2" w:name="IDX52"/>
      <w:bookmarkEnd w:id="5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T-Tests"/>
      </w:tblPr>
      <w:tblGrid>
        <w:gridCol w:w="1537"/>
        <w:gridCol w:w="1177"/>
        <w:gridCol w:w="810"/>
        <w:gridCol w:w="890"/>
        <w:gridCol w:w="846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Unequal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503.82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2.61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0.0093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3" w:name="IDX53"/>
      <w:bookmarkEnd w:id="5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Equality of Variances"/>
      </w:tblPr>
      <w:tblGrid>
        <w:gridCol w:w="1064"/>
        <w:gridCol w:w="1037"/>
        <w:gridCol w:w="944"/>
        <w:gridCol w:w="957"/>
        <w:gridCol w:w="826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Equality of Variances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Folded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4" w:name="IDX54"/>
      <w:bookmarkEnd w:id="54"/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457700"/>
            <wp:effectExtent l="0" t="0" r="0" b="0"/>
            <wp:docPr id="8" name="Picture 8" descr="Summary Panel for timeof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mmary Panel for timeofda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5" w:name="IDX55"/>
      <w:bookmarkEnd w:id="55"/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3343275"/>
            <wp:effectExtent l="0" t="0" r="0" b="9525"/>
            <wp:docPr id="7" name="Picture 7" descr="Q-Q Plots for timeof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Q-Q Plots for timeofda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90" w:rsidRPr="004D4490" w:rsidRDefault="004D4490" w:rsidP="004D4490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</w:tblGrid>
      <w:tr w:rsidR="004D4490" w:rsidRPr="004D4490" w:rsidTr="004D4490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D449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Variable: </w:t>
            </w:r>
            <w:proofErr w:type="spellStart"/>
            <w:r w:rsidRPr="004D449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datew</w:t>
            </w:r>
            <w:proofErr w:type="spellEnd"/>
          </w:p>
        </w:tc>
      </w:tr>
    </w:tbl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  <w:bookmarkStart w:id="56" w:name="IDX56"/>
      <w:bookmarkEnd w:id="5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Statistics"/>
      </w:tblPr>
      <w:tblGrid>
        <w:gridCol w:w="1090"/>
        <w:gridCol w:w="1537"/>
        <w:gridCol w:w="630"/>
        <w:gridCol w:w="810"/>
        <w:gridCol w:w="957"/>
        <w:gridCol w:w="930"/>
        <w:gridCol w:w="1177"/>
        <w:gridCol w:w="1217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4.2474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2.1678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7.0000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4.1592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1.8920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7.0000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1.9097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0.1017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7" w:name="IDX57"/>
      <w:bookmarkEnd w:id="5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Confidence Limits"/>
      </w:tblPr>
      <w:tblGrid>
        <w:gridCol w:w="1090"/>
        <w:gridCol w:w="1537"/>
        <w:gridCol w:w="810"/>
        <w:gridCol w:w="890"/>
        <w:gridCol w:w="810"/>
        <w:gridCol w:w="957"/>
        <w:gridCol w:w="946"/>
        <w:gridCol w:w="946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CL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Dev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CL Std Dev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4.2474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4.0523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4.4424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2.1678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2.0384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2.3148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4.1592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4.1162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1.8920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1.8621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1.9229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1.9097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1.8804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1.9400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-0.1115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8" w:name="IDX58"/>
      <w:bookmarkEnd w:id="5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T-Tests"/>
      </w:tblPr>
      <w:tblGrid>
        <w:gridCol w:w="1537"/>
        <w:gridCol w:w="1177"/>
        <w:gridCol w:w="810"/>
        <w:gridCol w:w="890"/>
        <w:gridCol w:w="846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0.3285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Unequal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523.58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0.3862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9" w:name="IDX59"/>
      <w:bookmarkEnd w:id="5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Equality of Variances"/>
      </w:tblPr>
      <w:tblGrid>
        <w:gridCol w:w="1064"/>
        <w:gridCol w:w="1037"/>
        <w:gridCol w:w="944"/>
        <w:gridCol w:w="957"/>
        <w:gridCol w:w="826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Equality of Variances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Folded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0" w:name="IDX60"/>
      <w:bookmarkEnd w:id="60"/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457700"/>
            <wp:effectExtent l="0" t="0" r="0" b="0"/>
            <wp:docPr id="6" name="Picture 6" descr="Summary Panel for dat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ummary Panel for dat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1" w:name="IDX61"/>
      <w:bookmarkEnd w:id="61"/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3343275"/>
            <wp:effectExtent l="0" t="0" r="0" b="9525"/>
            <wp:docPr id="5" name="Picture 5" descr="Q-Q Plots for dat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Q-Q Plots for dat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90" w:rsidRPr="004D4490" w:rsidRDefault="004D4490" w:rsidP="004D4490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</w:tblGrid>
      <w:tr w:rsidR="004D4490" w:rsidRPr="004D4490" w:rsidTr="004D4490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D449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Variable: impair</w:t>
            </w:r>
          </w:p>
        </w:tc>
      </w:tr>
    </w:tbl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  <w:bookmarkStart w:id="62" w:name="IDX62"/>
      <w:bookmarkEnd w:id="6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Statistics"/>
      </w:tblPr>
      <w:tblGrid>
        <w:gridCol w:w="1090"/>
        <w:gridCol w:w="1537"/>
        <w:gridCol w:w="630"/>
        <w:gridCol w:w="810"/>
        <w:gridCol w:w="957"/>
        <w:gridCol w:w="930"/>
        <w:gridCol w:w="1177"/>
        <w:gridCol w:w="1217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0.00210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2.0000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0.00285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2.0000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0.00354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3" w:name="IDX63"/>
      <w:bookmarkEnd w:id="6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Confidence Limits"/>
      </w:tblPr>
      <w:tblGrid>
        <w:gridCol w:w="1090"/>
        <w:gridCol w:w="1537"/>
        <w:gridCol w:w="810"/>
        <w:gridCol w:w="835"/>
        <w:gridCol w:w="835"/>
        <w:gridCol w:w="957"/>
        <w:gridCol w:w="946"/>
        <w:gridCol w:w="946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CL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Dev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CL Std Dev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0.0489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0.2498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0.2423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4" w:name="IDX64"/>
      <w:bookmarkEnd w:id="6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T-Tests"/>
      </w:tblPr>
      <w:tblGrid>
        <w:gridCol w:w="1537"/>
        <w:gridCol w:w="1177"/>
        <w:gridCol w:w="810"/>
        <w:gridCol w:w="890"/>
        <w:gridCol w:w="846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83.23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Unequal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3169.7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265.03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5" w:name="IDX65"/>
      <w:bookmarkEnd w:id="6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Equality of Variances"/>
      </w:tblPr>
      <w:tblGrid>
        <w:gridCol w:w="1064"/>
        <w:gridCol w:w="1037"/>
        <w:gridCol w:w="944"/>
        <w:gridCol w:w="957"/>
        <w:gridCol w:w="826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Equality of Variances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Folded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28.82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6" w:name="IDX66"/>
      <w:bookmarkEnd w:id="66"/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457700"/>
            <wp:effectExtent l="0" t="0" r="0" b="0"/>
            <wp:docPr id="4" name="Picture 4" descr="Summary Panel for imp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ummary Panel for impai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7" w:name="IDX67"/>
      <w:bookmarkEnd w:id="67"/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3343275"/>
            <wp:effectExtent l="0" t="0" r="0" b="9525"/>
            <wp:docPr id="3" name="Picture 3" descr="Q-Q Plots for imp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Q-Q Plots for impai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90" w:rsidRPr="004D4490" w:rsidRDefault="004D4490" w:rsidP="004D4490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</w:tblGrid>
      <w:tr w:rsidR="004D4490" w:rsidRPr="004D4490" w:rsidTr="004D4490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D449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Variable: </w:t>
            </w:r>
            <w:proofErr w:type="spellStart"/>
            <w:r w:rsidRPr="004D449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surfcond</w:t>
            </w:r>
            <w:proofErr w:type="spellEnd"/>
          </w:p>
        </w:tc>
      </w:tr>
    </w:tbl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  <w:bookmarkStart w:id="68" w:name="IDX68"/>
      <w:bookmarkEnd w:id="6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Statistics"/>
      </w:tblPr>
      <w:tblGrid>
        <w:gridCol w:w="1090"/>
        <w:gridCol w:w="1537"/>
        <w:gridCol w:w="630"/>
        <w:gridCol w:w="890"/>
        <w:gridCol w:w="957"/>
        <w:gridCol w:w="930"/>
        <w:gridCol w:w="1177"/>
        <w:gridCol w:w="1217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0.5996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3.0000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0.6610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1.1207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3.0000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1.1160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bookmarkStart w:id="69" w:name="_GoBack"/>
        <w:bookmarkEnd w:id="69"/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0" w:name="IDX69"/>
      <w:bookmarkEnd w:id="7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Confidence Limits"/>
      </w:tblPr>
      <w:tblGrid>
        <w:gridCol w:w="1090"/>
        <w:gridCol w:w="1537"/>
        <w:gridCol w:w="890"/>
        <w:gridCol w:w="890"/>
        <w:gridCol w:w="810"/>
        <w:gridCol w:w="957"/>
        <w:gridCol w:w="946"/>
        <w:gridCol w:w="946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CL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Dev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CL Std Dev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0.5996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0.5060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0.6931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0.9776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1.1102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0.6610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0.6355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0.6865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1.1207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1.1030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1.1390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-0.1647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1.1160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1.0989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1.1337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-0.0614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-0.1583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1" w:name="IDX70"/>
      <w:bookmarkEnd w:id="7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T-Tests"/>
      </w:tblPr>
      <w:tblGrid>
        <w:gridCol w:w="1537"/>
        <w:gridCol w:w="1177"/>
        <w:gridCol w:w="810"/>
        <w:gridCol w:w="890"/>
        <w:gridCol w:w="846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0.2442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Unequal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549.41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-1.24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0.2140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2" w:name="IDX71"/>
      <w:bookmarkEnd w:id="7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Equality of Variances"/>
      </w:tblPr>
      <w:tblGrid>
        <w:gridCol w:w="1064"/>
        <w:gridCol w:w="1037"/>
        <w:gridCol w:w="944"/>
        <w:gridCol w:w="957"/>
        <w:gridCol w:w="810"/>
      </w:tblGrid>
      <w:tr w:rsidR="004D4490" w:rsidRPr="004D4490" w:rsidTr="004D449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Equality of Variances</w:t>
            </w:r>
          </w:p>
        </w:tc>
      </w:tr>
      <w:tr w:rsidR="004D4490" w:rsidRPr="004D4490" w:rsidTr="004D44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4D4490" w:rsidRPr="004D4490" w:rsidTr="004D44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Folded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7435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D4490" w:rsidRPr="004D4490" w:rsidRDefault="004D4490" w:rsidP="004D44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490">
              <w:rPr>
                <w:rFonts w:ascii="Times New Roman" w:eastAsia="Times New Roman" w:hAnsi="Times New Roman" w:cs="Times New Roman"/>
                <w:sz w:val="24"/>
                <w:szCs w:val="24"/>
              </w:rPr>
              <w:t>0.0295</w:t>
            </w:r>
          </w:p>
        </w:tc>
      </w:tr>
    </w:tbl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3" w:name="IDX72"/>
      <w:bookmarkEnd w:id="73"/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457700"/>
            <wp:effectExtent l="0" t="0" r="0" b="0"/>
            <wp:docPr id="2" name="Picture 2" descr="Summary Panel for surf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ummary Panel for surfcon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4" w:name="IDX73"/>
      <w:bookmarkEnd w:id="74"/>
    </w:p>
    <w:p w:rsidR="004D4490" w:rsidRPr="004D4490" w:rsidRDefault="004D4490" w:rsidP="004D44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D449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3343275"/>
            <wp:effectExtent l="0" t="0" r="0" b="9525"/>
            <wp:docPr id="1" name="Picture 1" descr="Q-Q Plots for surf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Q-Q Plots for surfcon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90" w:rsidRPr="004D4490" w:rsidRDefault="004D4490" w:rsidP="004D44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934E2" w:rsidRDefault="004D4490"/>
    <w:sectPr w:rsidR="00A9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S Monospace">
    <w:altName w:val="Consolas"/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90"/>
    <w:rsid w:val="004D4490"/>
    <w:rsid w:val="009614EF"/>
    <w:rsid w:val="00C4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7A5EC-B760-4301-9515-853B03FC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44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4490"/>
    <w:rPr>
      <w:color w:val="800080"/>
      <w:u w:val="single"/>
    </w:rPr>
  </w:style>
  <w:style w:type="paragraph" w:customStyle="1" w:styleId="msonormal0">
    <w:name w:val="msonormal"/>
    <w:basedOn w:val="Normal"/>
    <w:rsid w:val="004D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link">
    <w:name w:val="activelink"/>
    <w:basedOn w:val="Normal"/>
    <w:rsid w:val="004D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paragraph" w:customStyle="1" w:styleId="aftercaption">
    <w:name w:val="aftercaption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4D4490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4D4490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4D4490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4D4490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4D4490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">
    <w:name w:val="caption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4D4490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4D4490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4D4490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4D4490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4D4490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fixed">
    <w:name w:val="dataemphasisfixed"/>
    <w:basedOn w:val="Normal"/>
    <w:rsid w:val="004D4490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4D4490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4D4490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4D4490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4D4490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">
    <w:name w:val="date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4D4490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4D4490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">
    <w:name w:val="footer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4D4490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">
    <w:name w:val="header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4D4490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heading1">
    <w:name w:val="heading1"/>
    <w:basedOn w:val="Normal"/>
    <w:rsid w:val="004D4490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2">
    <w:name w:val="heading2"/>
    <w:basedOn w:val="Normal"/>
    <w:rsid w:val="004D4490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3">
    <w:name w:val="heading3"/>
    <w:basedOn w:val="Normal"/>
    <w:rsid w:val="004D4490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4">
    <w:name w:val="heading4"/>
    <w:basedOn w:val="Normal"/>
    <w:rsid w:val="004D4490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5">
    <w:name w:val="heading5"/>
    <w:basedOn w:val="Normal"/>
    <w:rsid w:val="004D4490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6">
    <w:name w:val="heading6"/>
    <w:basedOn w:val="Normal"/>
    <w:rsid w:val="004D4490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index">
    <w:name w:val="index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4D4490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4D4490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4D4490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4D4490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content">
    <w:name w:val="linecontent"/>
    <w:basedOn w:val="Normal"/>
    <w:rsid w:val="004D4490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nk">
    <w:name w:val="link"/>
    <w:basedOn w:val="Normal"/>
    <w:rsid w:val="004D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list">
    <w:name w:val="list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4D4490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4D4490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4D4490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4D4490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4D4490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4D4490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4D4490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4D4490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4D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4D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4D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4D4490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visitedlink">
    <w:name w:val="visitedlink"/>
    <w:basedOn w:val="Normal"/>
    <w:rsid w:val="004D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paragraph" w:customStyle="1" w:styleId="warnbanner">
    <w:name w:val="warnbanner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4D4490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4D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4D449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4D4490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4D4490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4D4490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4D4490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4D449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4D4490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4D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4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4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24468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Maciolek, Stefan M</dc:creator>
  <cp:keywords/>
  <dc:description/>
  <cp:lastModifiedBy>Maciolek, Stefan M</cp:lastModifiedBy>
  <cp:revision>1</cp:revision>
  <dcterms:created xsi:type="dcterms:W3CDTF">2019-08-06T16:00:00Z</dcterms:created>
  <dcterms:modified xsi:type="dcterms:W3CDTF">2019-08-06T16:01:00Z</dcterms:modified>
</cp:coreProperties>
</file>