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  <w:gridCol w:w="18"/>
        <w:gridCol w:w="18"/>
      </w:tblGrid>
      <w:tr w:rsidR="003812F7" w:rsidRPr="003812F7" w:rsidTr="003812F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3812F7" w:rsidRDefault="00396F4E" w:rsidP="003812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hyperlink r:id="rId5" w:history="1">
              <w:r w:rsidRPr="0022064E">
                <w:rPr>
                  <w:rStyle w:val="Hypertextovodkaz"/>
                  <w:rFonts w:ascii="Segoe UI" w:eastAsia="Times New Roman" w:hAnsi="Segoe UI" w:cs="Segoe UI"/>
                  <w:sz w:val="21"/>
                  <w:szCs w:val="21"/>
                </w:rPr>
                <w:t>https://github.com/Smadas/vrs_cv4.git</w:t>
              </w:r>
            </w:hyperlink>
          </w:p>
          <w:p w:rsidR="00396F4E" w:rsidRPr="003812F7" w:rsidRDefault="00396F4E" w:rsidP="003812F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3812F7" w:rsidRPr="003812F7" w:rsidTr="003812F7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7DB3" w:rsidRPr="00847DB3" w:rsidRDefault="00847DB3" w:rsidP="003812F7">
            <w:pPr>
              <w:spacing w:after="0" w:line="300" w:lineRule="atLeast"/>
              <w:rPr>
                <w:b/>
                <w:sz w:val="32"/>
                <w:szCs w:val="32"/>
              </w:rPr>
            </w:pPr>
            <w:r w:rsidRPr="00847DB3">
              <w:rPr>
                <w:b/>
                <w:sz w:val="32"/>
                <w:szCs w:val="32"/>
              </w:rPr>
              <w:t>Úloha 2:</w:t>
            </w:r>
          </w:p>
          <w:p w:rsidR="00847DB3" w:rsidRDefault="00847DB3" w:rsidP="00E26D4A">
            <w:pPr>
              <w:spacing w:after="0" w:line="300" w:lineRule="atLeast"/>
              <w:jc w:val="both"/>
            </w:pPr>
            <w:r w:rsidRPr="00847DB3">
              <w:rPr>
                <w:b/>
              </w:rPr>
              <w:t>Pre klávesnicu:</w:t>
            </w:r>
            <w:r>
              <w:t xml:space="preserve"> Vytvort</w:t>
            </w:r>
            <w:r w:rsidR="008633FE">
              <w:t>e aplikáciu, ktorá bude meniť pe</w:t>
            </w:r>
            <w:r>
              <w:t>riódu blikania LED pripojenej na PA5 podľa toho ktoré tlačidlo bolo stlačené.</w:t>
            </w:r>
          </w:p>
          <w:p w:rsidR="008633FE" w:rsidRDefault="008633FE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</w:pPr>
          </w:p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inicializaciaLED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//vytvorenie struktury GPIO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GPIO_InitTypeDef gpioInitStruc;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gpioInitStruc.GPIO_Mode = GPIO_Mode_OUT;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gpioInitStruc.GPIO_OType = GPIO_OType_PP;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gpioInitStruc.GPIO_Pin = GPIO_Pin_5;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gpioInitStruc.GPIO_Speed = GPIO_Speed_400KHz;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//zapisanie inicializacnej struktury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GPIO_Init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(GPIOA, &amp;gpioInitStruc);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387CD7" w:rsidRPr="00794204" w:rsidRDefault="00387CD7" w:rsidP="00794204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Funkcia inicializaciaLED() slúži </w:t>
            </w:r>
            <w:r w:rsidR="00E26D4A" w:rsidRP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na vytvorenie štruktúry pre</w:t>
            </w:r>
            <w:r w:rsidR="00F35765" w:rsidRP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inicializáciu pinu na ktorom je</w:t>
            </w:r>
            <w:r w:rsid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pripojená</w:t>
            </w:r>
            <w:r w:rsidR="00F35765" w:rsidRP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LED-ka.</w:t>
            </w:r>
          </w:p>
          <w:p w:rsidR="00387CD7" w:rsidRPr="003812F7" w:rsidRDefault="00387CD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inicializaciaADCpin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GPIO_InitTypeDef GPIO_InitStructure;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Configure ADCx Channel 4 as analog input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GPIO_InitStructure.GPIO_Pin = GPIO_Pin_4 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GPIO_InitStructure.GPIO_Mode = GPIO_Mode_AN;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GPIO_InitStructure.GPIO_PuPd = GPIO_PuPd_NOPULL 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GPIO_Init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(GPIOA, &amp;GPIO_InitStructure);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794204" w:rsidRPr="00794204" w:rsidRDefault="00794204" w:rsidP="00794204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79420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Funkcia inicializaciaADCpin slúži na vytvorenie štruktúry pre inicializáciu pinu na ktorom je pripojený výstup z klávesnice.</w:t>
            </w:r>
          </w:p>
          <w:p w:rsidR="00794204" w:rsidRPr="003812F7" w:rsidRDefault="00794204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inicializaciaADC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ADC_InitTypeDef ADC_InitStructure;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Enable the HSI oscillator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RCC_HSICmd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(ENABLE);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Check that HSI oscillator is ready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RCC_GetFlagStatus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(RCC_FLAG_HSIRDY) == RESET);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Enable ADC clock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RCC_APB2PeriphClockCmd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(RCC_APB2Periph_ADC1, ENABLE);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Initialize ADC structure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ADC_StructInit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(&amp;ADC_InitStructure);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ADC1 configuration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ADC_InitStructure.ADC_Resolution = ADC_Resolution_12b;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ADC_InitStructure.ADC_ContinuousConvMode = DISABLE;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ab/>
              <w:t>ADC_InitStructure.ADC_ExternalTrigConvEdge = ADC_ExternalTrigConvEdge_None;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ADC_InitStructure.ADC_DataAlign = ADC_DataAlign_Right;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ADC_InitStructure.ADC_NbrOfConversion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ADC_Init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(ADC1, &amp;ADC_InitStructure);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="0029024C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ADCx regular channel4</w:t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configuration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ADC_RegularChannelConfig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(ADC1, ADC_Channel_4,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ADC_SampleTime_16Cycles);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Enable the ADC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ADC_Cmd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(ADC1, ENABLE);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Wait until the ADC1 is ready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ADC_GetFlagStatus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(ADC1, ADC_FLAG_ADONS) == RESET)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794204" w:rsidRPr="005C2F94" w:rsidRDefault="00794204" w:rsidP="005C2F94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Funkcia inicializaciaADC() slúži </w:t>
            </w:r>
            <w:r w:rsidR="0014723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na </w:t>
            </w:r>
            <w:r w:rsidR="0029024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spustenie a skontrolovanie oscilátora či je spustený, spustenie hodín, nakonfigurovanie ADC, </w:t>
            </w:r>
            <w:r w:rsidR="00C656A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na</w:t>
            </w:r>
            <w:r w:rsidR="0029024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konfigur</w:t>
            </w:r>
            <w:r w:rsidR="00C656A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ovanie </w:t>
            </w:r>
            <w:r w:rsidR="0029024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kanálu</w:t>
            </w:r>
            <w:r w:rsidR="00C656A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4</w:t>
            </w:r>
            <w:r w:rsidR="0029024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, spustenie a </w:t>
            </w:r>
            <w:r w:rsidR="00C656A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kontrolu</w:t>
            </w:r>
            <w:r w:rsidR="0029024C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ADC</w:t>
            </w:r>
            <w:r w:rsidR="00AC09AB" w:rsidRPr="005C2F94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.</w:t>
            </w:r>
          </w:p>
          <w:p w:rsidR="00794204" w:rsidRPr="003812F7" w:rsidRDefault="00794204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3FE" w:rsidRPr="008633FE" w:rsidRDefault="003812F7" w:rsidP="008633FE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blikanieLED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blikac,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blikacRychlost){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blikac++;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(blikac &gt; blikacRychlost)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blikac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GPIO_ToggleBits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(GPIOA, GPIO_Pin_5);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8633FE" w:rsidRPr="00F65309" w:rsidRDefault="008633FE" w:rsidP="00F6530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Funkcia blikanieLED spôsobuje blikanie LED-ky pomocou funkcie GPIO_ToggleBits. Rýchlosť blikania je nastavená podľa prem</w:t>
            </w:r>
            <w:r w:rsid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ennej blikacRychlost, ktorá </w:t>
            </w: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vstupuje do funkcie. Výstup</w:t>
            </w:r>
            <w:r w:rsid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om</w:t>
            </w: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je </w:t>
            </w:r>
            <w:r w:rsidR="00F65309"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premenná blikac, ktorá počíta cykly a keď dosiahne hodnotu blikacRychlost, zmení stav LED</w:t>
            </w:r>
            <w:r w:rsid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.</w:t>
            </w:r>
          </w:p>
          <w:p w:rsidR="008633FE" w:rsidRDefault="008633FE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633FE" w:rsidRPr="003812F7" w:rsidRDefault="008633FE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uint16_t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citanieHodnotyADC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ADC_SoftwareStartConv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(!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ADC_GetFlagStatus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(ADC1, ADC_FLAG_EOC)){}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ADC_GetConversionValue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(ADC1);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F65309" w:rsidRPr="00F65309" w:rsidRDefault="00F65309" w:rsidP="003812F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Funkcia citanieHodnotyADC slúži na čítanie hodnoty z prevodníka ADC pomocou premeny napätia na digitálnu hodnotu</w:t>
            </w:r>
            <w:r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(funkcia ADC_GetConversionValue())</w:t>
            </w: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, pričom maximálna</w:t>
            </w:r>
            <w:r w:rsidR="00F90FCC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digitálna</w:t>
            </w:r>
            <w:r w:rsidRPr="00F65309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hodnota = 4096, t.j. 3,3V.</w:t>
            </w:r>
          </w:p>
          <w:p w:rsidR="00F65309" w:rsidRPr="003812F7" w:rsidRDefault="00F65309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rychlostBlikaniaLED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blikacRychlost,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uint16_t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value)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(value &gt;=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3550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&amp;&amp; value &lt;=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3800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ab/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200000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(value &gt;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3200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&amp;&amp; value &lt;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3550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50000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(value &gt;=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2600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&amp;&amp; value &lt;=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3200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20000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(value &gt;=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&amp;&amp; value &lt;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2600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blikacRychlost;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  <w:p w:rsidR="00DE1AFC" w:rsidRPr="00387CD7" w:rsidRDefault="00DE1AFC" w:rsidP="003812F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</w:pPr>
            <w:r w:rsidRPr="00387CD7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>Funkcia rychlostBlikaniaLED() slúži na identifikáciu stlačeného tlačidla, pričom vďaka nameraným hodnotám vieme, že prvé tlačidlo nadobúda digitálnu hodnotu približne 3650, druhé 3450, tretie 2900 a štvrté 2000. Na základe týchto hodnôt sme</w:t>
            </w:r>
            <w:r w:rsidR="00BB501D" w:rsidRPr="00387CD7">
              <w:rPr>
                <w:rFonts w:ascii="Consolas" w:eastAsia="Times New Roman" w:hAnsi="Consolas" w:cs="Consolas"/>
                <w:b/>
                <w:color w:val="333333"/>
                <w:sz w:val="18"/>
                <w:szCs w:val="18"/>
              </w:rPr>
              <w:t xml:space="preserve"> si zvolili rýchlosť blikania.</w:t>
            </w:r>
          </w:p>
          <w:p w:rsidR="00DE1AFC" w:rsidRPr="003812F7" w:rsidRDefault="00DE1AFC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Enable GPIO clock */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RCC_AHBPeriphClockCmd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(RCC_AHBPeriph_GPIOA, ENABLE);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value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blikacRychlost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200000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//inicializacia periferii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inicializaciaADCpin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inicializaciaADC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inicializaciaLED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3FE" w:rsidRPr="003812F7" w:rsidRDefault="003812F7" w:rsidP="008633FE">
            <w:pPr>
              <w:spacing w:after="0" w:line="300" w:lineRule="atLeast"/>
              <w:ind w:firstLine="210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blikac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blikanieLED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(blikac, blikacRychlost);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value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citanieHodnotyADC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blikacRychlost =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rychlostBlikaniaLED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(blikacRychlost,value);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3812F7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812F7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3812F7" w:rsidRPr="003812F7" w:rsidTr="003812F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812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3812F7" w:rsidRPr="003812F7" w:rsidTr="003812F7">
        <w:tc>
          <w:tcPr>
            <w:tcW w:w="2478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2F7" w:rsidRPr="003812F7" w:rsidRDefault="003812F7" w:rsidP="003812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812F7" w:rsidRPr="003812F7" w:rsidRDefault="003812F7" w:rsidP="00381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553A" w:rsidRDefault="00BD553A" w:rsidP="003812F7"/>
    <w:p w:rsidR="00B13595" w:rsidRPr="00B13595" w:rsidRDefault="00B13595" w:rsidP="00346A7F">
      <w:pPr>
        <w:jc w:val="both"/>
      </w:pPr>
      <w:r>
        <w:rPr>
          <w:b/>
        </w:rPr>
        <w:lastRenderedPageBreak/>
        <w:t xml:space="preserve">Záver: </w:t>
      </w:r>
      <w:r>
        <w:br/>
        <w:t xml:space="preserve">Vytvorili sme program, ktorý prepínaním tlačidiel menil rýchlosť blikania LED-ky. </w:t>
      </w:r>
      <w:r w:rsidR="006704EC">
        <w:t>Tlačidlá boli identifikované digitálnou hodnotou, ktorá je úmerná nameranému napätiu z výstupu klávesnice.</w:t>
      </w:r>
      <w:r w:rsidR="00346A7F">
        <w:t xml:space="preserve"> V zadaní sme sa nestretli s komplikáciami.</w:t>
      </w:r>
    </w:p>
    <w:sectPr w:rsidR="00B13595" w:rsidRPr="00B13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F7"/>
    <w:rsid w:val="0014723C"/>
    <w:rsid w:val="0029024C"/>
    <w:rsid w:val="00346A7F"/>
    <w:rsid w:val="003812F7"/>
    <w:rsid w:val="00387CD7"/>
    <w:rsid w:val="00396F4E"/>
    <w:rsid w:val="005C2F94"/>
    <w:rsid w:val="006704EC"/>
    <w:rsid w:val="00794204"/>
    <w:rsid w:val="00847DB3"/>
    <w:rsid w:val="008633FE"/>
    <w:rsid w:val="00AC09AB"/>
    <w:rsid w:val="00B13595"/>
    <w:rsid w:val="00BB501D"/>
    <w:rsid w:val="00BD553A"/>
    <w:rsid w:val="00BF1962"/>
    <w:rsid w:val="00C656A9"/>
    <w:rsid w:val="00DE1AFC"/>
    <w:rsid w:val="00E26D4A"/>
    <w:rsid w:val="00F35765"/>
    <w:rsid w:val="00F65309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-k">
    <w:name w:val="pl-k"/>
    <w:basedOn w:val="Standardnpsmoodstavce"/>
    <w:rsid w:val="003812F7"/>
  </w:style>
  <w:style w:type="character" w:customStyle="1" w:styleId="pl-en">
    <w:name w:val="pl-en"/>
    <w:basedOn w:val="Standardnpsmoodstavce"/>
    <w:rsid w:val="003812F7"/>
  </w:style>
  <w:style w:type="character" w:customStyle="1" w:styleId="pl-c">
    <w:name w:val="pl-c"/>
    <w:basedOn w:val="Standardnpsmoodstavce"/>
    <w:rsid w:val="003812F7"/>
  </w:style>
  <w:style w:type="character" w:customStyle="1" w:styleId="pl-smi">
    <w:name w:val="pl-smi"/>
    <w:basedOn w:val="Standardnpsmoodstavce"/>
    <w:rsid w:val="003812F7"/>
  </w:style>
  <w:style w:type="character" w:customStyle="1" w:styleId="pl-c1">
    <w:name w:val="pl-c1"/>
    <w:basedOn w:val="Standardnpsmoodstavce"/>
    <w:rsid w:val="003812F7"/>
  </w:style>
  <w:style w:type="character" w:styleId="Hypertextovodkaz">
    <w:name w:val="Hyperlink"/>
    <w:basedOn w:val="Standardnpsmoodstavce"/>
    <w:uiPriority w:val="99"/>
    <w:unhideWhenUsed/>
    <w:rsid w:val="00396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-k">
    <w:name w:val="pl-k"/>
    <w:basedOn w:val="Standardnpsmoodstavce"/>
    <w:rsid w:val="003812F7"/>
  </w:style>
  <w:style w:type="character" w:customStyle="1" w:styleId="pl-en">
    <w:name w:val="pl-en"/>
    <w:basedOn w:val="Standardnpsmoodstavce"/>
    <w:rsid w:val="003812F7"/>
  </w:style>
  <w:style w:type="character" w:customStyle="1" w:styleId="pl-c">
    <w:name w:val="pl-c"/>
    <w:basedOn w:val="Standardnpsmoodstavce"/>
    <w:rsid w:val="003812F7"/>
  </w:style>
  <w:style w:type="character" w:customStyle="1" w:styleId="pl-smi">
    <w:name w:val="pl-smi"/>
    <w:basedOn w:val="Standardnpsmoodstavce"/>
    <w:rsid w:val="003812F7"/>
  </w:style>
  <w:style w:type="character" w:customStyle="1" w:styleId="pl-c1">
    <w:name w:val="pl-c1"/>
    <w:basedOn w:val="Standardnpsmoodstavce"/>
    <w:rsid w:val="003812F7"/>
  </w:style>
  <w:style w:type="character" w:styleId="Hypertextovodkaz">
    <w:name w:val="Hyperlink"/>
    <w:basedOn w:val="Standardnpsmoodstavce"/>
    <w:uiPriority w:val="99"/>
    <w:unhideWhenUsed/>
    <w:rsid w:val="00396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madas/vrs_cv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</dc:creator>
  <cp:lastModifiedBy>Ado</cp:lastModifiedBy>
  <cp:revision>19</cp:revision>
  <dcterms:created xsi:type="dcterms:W3CDTF">2016-10-12T08:04:00Z</dcterms:created>
  <dcterms:modified xsi:type="dcterms:W3CDTF">2016-10-12T08:53:00Z</dcterms:modified>
</cp:coreProperties>
</file>