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1A3A6B"/>
          <w:sz w:val="64"/>
          <w:szCs w:val="64"/>
        </w:rPr>
        <w:t xml:space="preserve">NixOS Live Demo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277C3"/>
          <w:sz w:val="30"/>
          <w:szCs w:val="30"/>
        </w:rPr>
        <w:t xml:space="preserve">Showcase Script &amp; Reference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20 – 25 minutes  |  Live system  |  Standard Chartered Bank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60"/>
        <w:gridCol w:w="1800"/>
      </w:tblGrid>
      <w:tr>
        <w:trPr>
          <w:tblHeader/>
        </w:trPr>
        <w:tc>
          <w:tcPr>
            <w:tcW w:type="dxa" w:w="7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8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70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EB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</w:t>
            </w:r>
          </w:p>
        </w:tc>
        <w:tc>
          <w:tcPr>
            <w:tcW w:type="dxa" w:w="686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EB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The Problem — Why NixOS Exists</w:t>
            </w:r>
          </w:p>
        </w:tc>
        <w:tc>
          <w:tcPr>
            <w:tcW w:type="dxa" w:w="180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277C3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70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</w:t>
            </w:r>
          </w:p>
        </w:tc>
        <w:tc>
          <w:tcPr>
            <w:tcW w:type="dxa" w:w="686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Configuration as Code — flake.nix walk-through</w:t>
            </w:r>
          </w:p>
        </w:tc>
        <w:tc>
          <w:tcPr>
            <w:tcW w:type="dxa" w:w="180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277C3"/>
                <w:sz w:val="19"/>
                <w:szCs w:val="19"/>
              </w:rPr>
              <w:t xml:space="preserve">4 min</w:t>
            </w:r>
          </w:p>
        </w:tc>
      </w:tr>
      <w:tr>
        <w:tc>
          <w:tcPr>
            <w:tcW w:type="dxa" w:w="70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EB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</w:t>
            </w:r>
          </w:p>
        </w:tc>
        <w:tc>
          <w:tcPr>
            <w:tcW w:type="dxa" w:w="686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EB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Rollback — Undo a Bad Change Live</w:t>
            </w:r>
          </w:p>
        </w:tc>
        <w:tc>
          <w:tcPr>
            <w:tcW w:type="dxa" w:w="180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277C3"/>
                <w:sz w:val="19"/>
                <w:szCs w:val="19"/>
              </w:rPr>
              <w:t xml:space="preserve">4 min</w:t>
            </w:r>
          </w:p>
        </w:tc>
      </w:tr>
      <w:tr>
        <w:tc>
          <w:tcPr>
            <w:tcW w:type="dxa" w:w="70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4</w:t>
            </w:r>
          </w:p>
        </w:tc>
        <w:tc>
          <w:tcPr>
            <w:tcW w:type="dxa" w:w="686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Reproducibility — nix develop &amp; Dev Shells</w:t>
            </w:r>
          </w:p>
        </w:tc>
        <w:tc>
          <w:tcPr>
            <w:tcW w:type="dxa" w:w="180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277C3"/>
                <w:sz w:val="19"/>
                <w:szCs w:val="19"/>
              </w:rPr>
              <w:t xml:space="preserve">4 min</w:t>
            </w:r>
          </w:p>
        </w:tc>
      </w:tr>
      <w:tr>
        <w:tc>
          <w:tcPr>
            <w:tcW w:type="dxa" w:w="70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EB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5</w:t>
            </w:r>
          </w:p>
        </w:tc>
        <w:tc>
          <w:tcPr>
            <w:tcW w:type="dxa" w:w="686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EB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Rootless Podman Integration</w:t>
            </w:r>
          </w:p>
        </w:tc>
        <w:tc>
          <w:tcPr>
            <w:tcW w:type="dxa" w:w="180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277C3"/>
                <w:sz w:val="19"/>
                <w:szCs w:val="19"/>
              </w:rPr>
              <w:t xml:space="preserve">4 min</w:t>
            </w:r>
          </w:p>
        </w:tc>
      </w:tr>
      <w:tr>
        <w:tc>
          <w:tcPr>
            <w:tcW w:type="dxa" w:w="70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6</w:t>
            </w:r>
          </w:p>
        </w:tc>
        <w:tc>
          <w:tcPr>
            <w:tcW w:type="dxa" w:w="686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Enterprise Angle — Air-gap &amp; Binary Cache</w:t>
            </w:r>
          </w:p>
        </w:tc>
        <w:tc>
          <w:tcPr>
            <w:tcW w:type="dxa" w:w="180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277C3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70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Buffer / Q&amp;A</w:t>
            </w:r>
          </w:p>
        </w:tc>
        <w:tc>
          <w:tcPr>
            <w:tcW w:type="dxa" w:w="1800"/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277C3"/>
                <w:sz w:val="19"/>
                <w:szCs w:val="19"/>
              </w:rPr>
              <w:t xml:space="preserve">3 min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EB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💡  Presenter Tip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Keep this doc open on a second screen. Each section has speaker cues, exact commands to run, and what the audience should see.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Rehearse once end-to-end so timing feels natural — the demos are intentionally short and punchy.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277C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Segment 1 — The Problem (2 min)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Open with a question to the room: raise your hand if you've ever had a server break after an OS update.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277C3"/>
          <w:sz w:val="26"/>
          <w:szCs w:val="26"/>
        </w:rPr>
        <w:t xml:space="preserve">Key talking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Traditional Linux is mutable — every apt/yum install silently mutates the system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Results in classic "works on my machine" and "the prod update broke everything" problems.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NixOS stores every package version in an immutable store; the system config is a single declarative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Upgrading is atomic — if it fails, you boot back to the previous generation in seconds.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277C3"/>
          <w:sz w:val="26"/>
          <w:szCs w:val="26"/>
        </w:rPr>
        <w:t xml:space="preserve">Live: Show current generation list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nixos-rebuild switch --show-trace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nix-env --list-generations --profile /nix/var/nix/profiles/system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Point out the generation numbers, the timestamp, and which one is current (marked with ★).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🎯  What the audience should see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 numbered list of system generations with dates.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Current generation clearly starred.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No magic — just a flat text list proving the system has a full history.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277C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Segment 2 — Configuration as Code (4 min)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Open your flake.nix (or configuration.nix) in VS Code or nano for the audience. Walk through it section by section.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277C3"/>
          <w:sz w:val="26"/>
          <w:szCs w:val="26"/>
        </w:rPr>
        <w:t xml:space="preserve">Flake walk-through — what to highlight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 block</w:t>
            </w:r>
          </w:p>
        </w:tc>
        <w:tc>
          <w:tcPr>
            <w:tcW w:type="dxa" w:w="65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say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inputs.nixpkgs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The entire package set pinned to a commit hash — reproducibility starts 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outputs.nixosConfigurations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Declarative machine definitions — no imperative scripts, no Ansible playbooks.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environment.systemPackages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This is the complete list of packages on the machine. Add a package here = it appears system-wide.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services.*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Systemd services configured in pure Nix — no manual unit file editing.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users.users.*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User accounts, shells, and SSH keys — all version-controlled.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277C3"/>
          <w:sz w:val="26"/>
          <w:szCs w:val="26"/>
        </w:rPr>
        <w:t xml:space="preserve">Live: Add a package, apply, verify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Add ripgrep to environment.systemPackages in the config (takes 10 seconds to type):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environment.systemPackages = with pkgs;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git  curl  htop  ripgrep   # &lt;-- added here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];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Then rebuild: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nixos-rebuild switch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After it finishes, verify: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which rg &amp;&amp; rg --version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🎯  What the audience should see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ripgrep installed purely from the config change — no manual apt install.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Any team member cloning this repo gets the identical result on their machine.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 Common question you'll get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"Isn't this just Ansible?" — No. Ansible is imperative: it runs steps. NixOS is declarative: you describe desired state and Nix derives the build closure. The result is also bit-for-bit reproducible, which Ansible is not.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277C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Segment 3 — Rollback a Bad Change (4 min)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This is usually the jaw-dropper moment. Simulate a bad config, apply it, then roll back in seconds.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277C3"/>
          <w:sz w:val="26"/>
          <w:szCs w:val="26"/>
        </w:rPr>
        <w:t xml:space="preserve">Step-by-step sequence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Step 1 — Introduce a "bad" change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Add a clearly broken or unwanted setting — e.g., a bogus package name or a service disabled intentionally: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environment.systemPackages = with pkgs;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git  curl  htop  NONEXISTENT_PKG   # intentional bad package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];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Run: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nixos-rebuild switch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It fails — Nix refuses to commit a broken generation. System is still running fine.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Step 2 — Alternatively: apply a working but "wrong" config change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If you want to demo rollback of something that did apply, change a system setting (e.g., remove ripgrep), rebuild, confirm it's gone, then roll back: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nixos-rebuild switch --rollback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Then verify ripgrep is back: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which rg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Step 3 — Manual generation switch (the nuclear option)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nix-env --switch-generation 42 --profile /nix/var/nix/profiles/system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/nix/var/nix/profiles/system/bin/switch-to-configuration switch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This jumps to any arbitrary past generation — useful for "take me back to last Tuesday's state."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🎯  What the audience should see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Bad build: Nix refuses to apply, system untouched. Zero downtime.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Rollback: previous generation instantly restored, confirmed with which rg.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Key message: rollback is O(seconds), not O(hours of incident response).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277C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Segment 4 — Dev Shells &amp; Reproducibility (4 min)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Show how NixOS solves the "onboarding" problem: a new dev gets the exact same toolchain, no "install Node v18.x but not v20" drama.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277C3"/>
          <w:sz w:val="26"/>
          <w:szCs w:val="26"/>
        </w:rPr>
        <w:t xml:space="preserve">Live: Enter a dev shell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Use a simple flake.nix with devShells, or show the one you already have for the Podman Launchpad project: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nix develop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Inside the shell, demo: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 --version   # exact pinned version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python3 --version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task --version   # go-task is in the shell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Exit and show these aren't on the host: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 --version   # command not found — shell is isolated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277C3"/>
          <w:sz w:val="26"/>
          <w:szCs w:val="26"/>
        </w:rPr>
        <w:t xml:space="preserve">The direnv bonus (if installed)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echo 'use flake' &gt; .envrc &amp;&amp; direnv allow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Now the shell auto-activates on cd into the project directory. Zero friction for devs.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277C3"/>
          <w:sz w:val="26"/>
          <w:szCs w:val="26"/>
        </w:rPr>
        <w:t xml:space="preserve">What this means for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same nix develop shell runs on any NixOS agent — including your Azure DevOps self-hosted agent.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Pipeline and laptop use identical toolchains — no more "it passed locally"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Pin the nixpkgs commit in flake.lock and the entire toolchain is frozen for auditors.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🎯  What the audience should see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nix develop drops into a shell with exact tool versions.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After exit, host is clean — no pollution.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Identical shell works on CI because it's defined in code, not installed manually.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277C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Segment 5 — Rootless Podman Integration (4 min)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This directly maps to the Podman Launchpad architecture — show how NixOS wires up rootless Podman cleanly via config.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277C3"/>
          <w:sz w:val="26"/>
          <w:szCs w:val="26"/>
        </w:rPr>
        <w:t xml:space="preserve">Configuration highlights to show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Open configuration.nix and walk through the Podman section: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virtualisation.podman =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enable = true;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dockerCompat = true;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defaultNetwork.settings.dns_enabled = true;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users.users.podman =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isNormalUser = true;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extraGroups   = [ "podman" ];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subUidRanges  = [{ startUid = 100000; count = 65536; }];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subGidRanges  = [{ startGid = 100000; count = 65536; }];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};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277C3"/>
          <w:sz w:val="26"/>
          <w:szCs w:val="26"/>
        </w:rPr>
        <w:t xml:space="preserve">Live: Run a container as the rootless podman user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-u podman podman run --rm hello-world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Then show running containers and the user namespace: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-u podman podman info | grep -E 'rootless|cgroup|runtime'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cat /etc/subuid | grep podman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277C3"/>
          <w:sz w:val="26"/>
          <w:szCs w:val="26"/>
        </w:rPr>
        <w:t xml:space="preserve">ADO pipeline integration angle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Azure DevOps agent runs as the podman OS user — rootless, no elevated privileges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Pipeline stages call task (go-task) which invokes podman-compose — all declared in Taskfile.yml.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NixOS guarantees the agent environment is identical every boot — no config drift.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🎯  What the audience should see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Podman configured entirely in one Nix file — no manual post-install steps.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Rootless container runs successfully — security posture without root exposure.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Direct link to enterprise CI/CD: self-hosted ADO agent doing real pipeline work.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277C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Segment 6 — Enterprise Angle: Air-gap &amp; Binary Cache (3 min)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Finish strong with the enterprise story — this is what makes NixOS viable for Standard Chartered's locked-down environments.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277C3"/>
          <w:sz w:val="26"/>
          <w:szCs w:val="26"/>
        </w:rPr>
        <w:t xml:space="preserve">The air-gap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Regulated environments have no internet access from servers.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Traditional package managers fail completely — apt, yum can't reach their repos.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NixOS solves this with a binary cache — a simple HTTP server serving pre-built NAR archives.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277C3"/>
          <w:sz w:val="26"/>
          <w:szCs w:val="26"/>
        </w:rPr>
        <w:t xml:space="preserve">Architecture overview (whiteboard or diagram)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Server</w:t>
            </w:r>
          </w:p>
        </w:tc>
        <w:tc>
          <w:tcPr>
            <w:tcW w:type="dxa" w:w="312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Cache Server (RHEL/Nginx)</w:t>
            </w:r>
          </w:p>
        </w:tc>
        <w:tc>
          <w:tcPr>
            <w:tcW w:type="dxa" w:w="312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NixOS Machines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Has internet access</w:t>
            </w:r>
          </w:p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Builds packages + signs NARs</w:t>
            </w:r>
          </w:p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Exports closure to 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Air-gapped network</w:t>
            </w:r>
          </w:p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Nginx serves /nix/store paths</w:t>
            </w:r>
          </w:p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narinfo + NAR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substituters = internal cache only</w:t>
            </w:r>
          </w:p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Verify NAR signatures</w:t>
            </w:r>
          </w:p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No outbound internet needed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277C3"/>
          <w:sz w:val="26"/>
          <w:szCs w:val="26"/>
        </w:rPr>
        <w:t xml:space="preserve">Key config to show (target machine)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nix.settings =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substituters         = [ "http://cache.internal" ];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trusted-public-keys  = [ "cache.internal:AbCdEf...==" ];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trusted-substituters = [ "http://cache.internal" ];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};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277C3"/>
          <w:sz w:val="26"/>
          <w:szCs w:val="26"/>
        </w:rPr>
        <w:t xml:space="preserve">The business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Security teams love it: all binaries are signed, verified, and immutable.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Audit teams love it: every package and version is declared in version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Ops teams love it: provisioning a new server is a single nixos-rebuild switch against the cache.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EBAE4" w:sz="1"/>
              <w:left w:val="single" w:color="7EBAE4" w:sz="1"/>
              <w:bottom w:val="single" w:color="7EBAE4" w:sz="1"/>
              <w:right w:val="single" w:color="7EBAE4" w:sz="1"/>
            </w:tcBorders>
            <w:shd w:fill="EB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🎯  Closing message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NixOS is not just a cool Linux distro — it's infrastructure-as-code taken to its logical conclusion.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Declarative config + atomic rollbacks + reproducible builds + enterprise air-gap support = a serious platform for regulated environments.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You are already running this stack today. This isn't theoretical.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277C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Quick Reference — Commands Cheat Sheet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commands used in this demo, in order. Keep this page visible during the live session.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nix-env --list-generations ...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Show all system generations with timestamps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sudo nixos-rebuild switch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Apply config and create new generation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sudo nixos-rebuild switch --rollback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Instantly restore previous generation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sudo nix-env --switch-generation N ...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Jump to a specific historical generation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nix develop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Enter the project dev shell (pinned toolchain)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echo 'use flake' &gt; .envrc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Auto-activate dev shell on directory entry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sudo -u podman podman run --rm ...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Run rootless container as podman 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podman info | grep rootless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Confirm rootless mode active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nix-copy-closure --to cache ...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Push a package closure to the binary cache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nix store verify --all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Verify store integrity (signatures)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277C3"/>
          <w:sz w:val="26"/>
          <w:szCs w:val="26"/>
        </w:rPr>
        <w:t xml:space="preserve">Anticipated tough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Sharp answer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"Isn't the learning curve huge?"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Yes, there is a curve — but once the model clicks, onboarding a new service is copying 20 lines of Nix instead of a 50-step run-book. The investment pays back fast in regulated environments.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"What about Windows workloads?"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NixOS targets Linux servers and agents. Windows nodes stay Windows. The value is in the Linux CI/CD agents and servers where drift and reproducibility matter most.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"How does it fit with Puppet/Bolt?"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NixOS handles the OS and package layer declaratively — Puppet/Bolt handles application-level config and orchestration on top. They complement each other.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"Storage: the /nix/store grows forever?"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nix-collect-garbage --delete-older-than 30d prunes old generations. You control retention. Storage cost is a real trade-off — plan 50–100 GB for a busy build server.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277C3"/>
          <w:sz w:val="20"/>
          <w:szCs w:val="20"/>
        </w:rPr>
        <w:t xml:space="preserve">Good luck — you've got this. The system speaks for itself.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4A4A4A"/>
        <w:sz w:val="16"/>
        <w:szCs w:val="16"/>
      </w:rPr>
      <w:t xml:space="preserve">Confidential — Internal Use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A4A4A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277C3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5277C3"/>
        <w:sz w:val="18"/>
        <w:szCs w:val="18"/>
      </w:rPr>
      <w:t xml:space="preserve">NixOS Live Demo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4A4A"/>
        <w:sz w:val="18"/>
        <w:szCs w:val="18"/>
      </w:rPr>
      <w:t xml:space="preserve">20–25 Minute Showcase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5277C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2026-04-23T00:36:17.618Z</dcterms:created>
  <dcterms:modified xsi:type="dcterms:W3CDTF">2026-04-23T00:36:17.618Z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