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5334000" cy="13182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Title"/>
        <w:jc w:val="center"/>
        <w:rPr>
          <w:sz w:val="48"/>
          <w:szCs w:val="48"/>
        </w:rPr>
      </w:pPr>
      <w:r>
        <w:rPr>
          <w:rFonts w:cs="Times New Roman" w:ascii="Liberation Serif" w:hAnsi="Liberation Serif"/>
          <w:b/>
          <w:bCs/>
          <w:sz w:val="48"/>
          <w:szCs w:val="48"/>
        </w:rPr>
        <w:t>UNIT:</w:t>
      </w:r>
      <w:r>
        <w:rPr>
          <w:rFonts w:cs="Times New Roman" w:ascii="Liberation Serif" w:hAnsi="Liberation Serif"/>
          <w:b w:val="false"/>
          <w:bCs w:val="false"/>
          <w:sz w:val="48"/>
          <w:szCs w:val="48"/>
        </w:rPr>
        <w:t>ADVANCED WEB DESIGN</w:t>
      </w:r>
    </w:p>
    <w:p>
      <w:pPr>
        <w:pStyle w:val="Normal"/>
        <w:spacing w:lineRule="auto" w:line="240"/>
        <w:jc w:val="center"/>
        <w:rPr/>
      </w:pPr>
      <w:r>
        <w:rPr>
          <w:rFonts w:cs="Times New Roman" w:ascii="Liberation Serif" w:hAnsi="Liberation Serif"/>
          <w:b/>
          <w:bCs/>
        </w:rPr>
        <w:t>NAME:</w:t>
      </w:r>
      <w:r>
        <w:rPr>
          <w:rFonts w:cs="Times New Roman" w:ascii="Liberation Serif" w:hAnsi="Liberation Serif"/>
        </w:rPr>
        <w:t xml:space="preserve"> JOSHUA MULI-BSCCS/2024/73427</w:t>
      </w:r>
    </w:p>
    <w:p>
      <w:pPr>
        <w:pStyle w:val="Normal"/>
        <w:spacing w:lineRule="auto" w:line="240"/>
        <w:jc w:val="center"/>
        <w:rPr/>
      </w:pPr>
      <w:r>
        <w:rPr>
          <w:rFonts w:cs="Times New Roman" w:ascii="Liberation Serif" w:hAnsi="Liberation Serif"/>
        </w:rPr>
        <w:t xml:space="preserve">          </w:t>
      </w:r>
      <w:r>
        <w:rPr>
          <w:rFonts w:cs="Times New Roman" w:ascii="Liberation Serif" w:hAnsi="Liberation Serif"/>
          <w:b/>
          <w:bCs/>
        </w:rPr>
        <w:t>COURSE:</w:t>
      </w:r>
      <w:r>
        <w:rPr>
          <w:rFonts w:cs="Times New Roman" w:ascii="Liberation Serif" w:hAnsi="Liberation Serif"/>
        </w:rPr>
        <w:t xml:space="preserve"> BACHELOR OF SCIENCE IN COMPUTER SCIENCE</w:t>
        <w:br/>
      </w:r>
      <w:r>
        <w:rPr>
          <w:rFonts w:cs="Times New Roman" w:ascii="Liberation Serif" w:hAnsi="Liberation Serif"/>
          <w:b/>
          <w:bCs/>
        </w:rPr>
        <w:t>DEPARTMENT:</w:t>
      </w:r>
      <w:r>
        <w:rPr>
          <w:rFonts w:cs="Times New Roman" w:ascii="Liberation Serif" w:hAnsi="Liberation Serif"/>
        </w:rPr>
        <w:t xml:space="preserve"> INFORMATION TECHNOLOGY</w:t>
        <w:br/>
      </w:r>
    </w:p>
    <w:p>
      <w:pPr>
        <w:pStyle w:val="Normal"/>
        <w:spacing w:lineRule="auto" w:line="480"/>
        <w:jc w:val="center"/>
        <w:rPr>
          <w:rFonts w:ascii="Liberation Serif" w:hAnsi="Liberation Serif" w:cs="Times New Roman"/>
        </w:rPr>
      </w:pPr>
      <w:r>
        <w:rPr>
          <w:rFonts w:cs="Times New Roman" w:ascii="Liberation Serif" w:hAnsi="Liberation Serif"/>
        </w:rPr>
      </w:r>
    </w:p>
    <w:p>
      <w:pPr>
        <w:pStyle w:val="Normal"/>
        <w:spacing w:lineRule="auto" w:line="48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</w:rPr>
        <w:t>LECTURER :</w:t>
      </w:r>
      <w:r>
        <w:rPr>
          <w:rFonts w:cs="Times New Roman" w:ascii="Liberation Serif" w:hAnsi="Liberation Serif"/>
        </w:rPr>
        <w:t xml:space="preserve"> NYORO MICHAEL</w:t>
        <w:br/>
        <w:br/>
      </w:r>
    </w:p>
    <w:p>
      <w:pPr>
        <w:pStyle w:val="Normal"/>
        <w:spacing w:lineRule="auto" w:line="480"/>
        <w:jc w:val="center"/>
        <w:rPr>
          <w:rFonts w:ascii="Liberation Serif" w:hAnsi="Liberation Serif" w:cs="Times New Roman"/>
        </w:rPr>
      </w:pPr>
      <w:r>
        <w:rPr>
          <w:rFonts w:cs="Times New Roman" w:ascii="Liberation Serif" w:hAnsi="Liberation Serif"/>
        </w:rPr>
      </w:r>
    </w:p>
    <w:p>
      <w:pPr>
        <w:pStyle w:val="Normal"/>
        <w:spacing w:lineRule="auto" w:line="480"/>
        <w:jc w:val="center"/>
        <w:rPr>
          <w:rFonts w:ascii="Liberation Serif" w:hAnsi="Liberation Serif" w:cs="Times New Roman"/>
        </w:rPr>
      </w:pPr>
      <w:r>
        <w:rPr>
          <w:rFonts w:cs="Times New Roman"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</w:rPr>
      </w:pPr>
      <w:r>
        <w:rPr>
          <w:rFonts w:cs="Times New Roman"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righ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Contents1"/>
            <w:tabs>
              <w:tab w:val="right" w:pos="936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435_1485452144">
            <w:r>
              <w:rPr>
                <w:rStyle w:val="IndexLink"/>
              </w:rPr>
              <w:t>Week 1:LOCAL ENVIRONMENT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437_1485452144">
            <w:r>
              <w:rPr>
                <w:rStyle w:val="IndexLink"/>
              </w:rPr>
              <w:t>Installation of My Mysql and its environment.</w:t>
              <w:tab/>
              <w:t>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48_2752800008">
            <w:r>
              <w:rPr>
                <w:rStyle w:val="IndexLink"/>
              </w:rPr>
              <w:t>Figure 1: Mysql installation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439_1485452144">
            <w:r>
              <w:rPr>
                <w:rStyle w:val="IndexLink"/>
              </w:rPr>
              <w:t>Running of Mysql server</w:t>
              <w:tab/>
              <w:t>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50_2752800008">
            <w:r>
              <w:rPr>
                <w:rStyle w:val="IndexLink"/>
              </w:rPr>
              <w:t>Figure 2: Running of Mysql server</w:t>
              <w:tab/>
              <w:t>7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441_1485452144">
            <w:r>
              <w:rPr>
                <w:rStyle w:val="IndexLink"/>
              </w:rPr>
              <w:t>Localhost Test Page</w:t>
              <w:tab/>
              <w:t>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52_2752800008">
            <w:r>
              <w:rPr>
                <w:rStyle w:val="IndexLink"/>
              </w:rPr>
              <w:t>Figure 3: Localhost test page</w:t>
              <w:tab/>
              <w:t>8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474_2752800008">
            <w:r>
              <w:rPr>
                <w:rStyle w:val="IndexLink"/>
              </w:rPr>
              <w:t>Database Connection Test</w:t>
              <w:tab/>
              <w:t>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443_1485452144">
            <w:r>
              <w:rPr>
                <w:rStyle w:val="IndexLink"/>
              </w:rPr>
              <w:t>Figure 4: Database connection test</w:t>
              <w:tab/>
              <w:t>9</w:t>
            </w:r>
          </w:hyperlink>
        </w:p>
        <w:p>
          <w:pPr>
            <w:pStyle w:val="Contents1"/>
            <w:tabs>
              <w:tab w:val="right" w:pos="9360" w:leader="dot"/>
            </w:tabs>
            <w:rPr/>
          </w:pPr>
          <w:hyperlink w:anchor="__RefHeading___Toc445_1485452144">
            <w:r>
              <w:rPr>
                <w:rStyle w:val="IndexLink"/>
              </w:rPr>
              <w:t>WEEK 2: WIREFRAMES AND GUI DESIGN</w:t>
              <w:tab/>
              <w:t>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76_2752800008">
            <w:r>
              <w:rPr>
                <w:rStyle w:val="IndexLink"/>
              </w:rPr>
              <w:t>The image demonstrates the initial conceptual planning for the web application framework</w:t>
              <w:tab/>
              <w:t>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447_1485452144">
            <w:r>
              <w:rPr>
                <w:rStyle w:val="IndexLink"/>
              </w:rPr>
              <w:t>Figure 5: Hand Drawn wireframe</w:t>
              <w:tab/>
              <w:t>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54_2752800008">
            <w:r>
              <w:rPr>
                <w:rStyle w:val="IndexLink"/>
              </w:rPr>
              <w:t>Figure 6: Mobile view mockup</w:t>
              <w:tab/>
              <w:t>10</w:t>
            </w:r>
          </w:hyperlink>
        </w:p>
        <w:p>
          <w:pPr>
            <w:pStyle w:val="Contents1"/>
            <w:tabs>
              <w:tab w:val="right" w:pos="9360" w:leader="dot"/>
            </w:tabs>
            <w:rPr/>
          </w:pPr>
          <w:hyperlink w:anchor="__RefHeading___Toc449_1485452144">
            <w:r>
              <w:rPr>
                <w:rStyle w:val="IndexLink"/>
              </w:rPr>
              <w:t>Week 3</w:t>
              <w:tab/>
              <w:t>11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451_1485452144">
            <w:r>
              <w:rPr>
                <w:rStyle w:val="IndexLink"/>
              </w:rPr>
              <w:t>JavaScript Form Validation and Password strength Checker</w:t>
              <w:tab/>
              <w:t>11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56_2752800008">
            <w:r>
              <w:rPr>
                <w:rStyle w:val="IndexLink"/>
              </w:rPr>
              <w:t>Figure 7: Javascript Form Validation</w:t>
              <w:tab/>
              <w:t>11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58_2752800008">
            <w:r>
              <w:rPr>
                <w:rStyle w:val="IndexLink"/>
              </w:rPr>
              <w:t>Figure 8: Password strength checker</w:t>
              <w:tab/>
              <w:t>12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453_1485452144">
            <w:r>
              <w:rPr>
                <w:rStyle w:val="IndexLink"/>
              </w:rPr>
              <w:t>Database Connection Script</w:t>
              <w:tab/>
              <w:t>12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60_2752800008">
            <w:r>
              <w:rPr>
                <w:rStyle w:val="IndexLink"/>
              </w:rPr>
              <w:t>Figure 9: Database Connection Script</w:t>
              <w:tab/>
              <w:t>12</w:t>
            </w:r>
          </w:hyperlink>
        </w:p>
        <w:p>
          <w:pPr>
            <w:pStyle w:val="Contents1"/>
            <w:tabs>
              <w:tab w:val="right" w:pos="9360" w:leader="dot"/>
            </w:tabs>
            <w:rPr/>
          </w:pPr>
          <w:hyperlink w:anchor="__RefHeading___Toc455_1485452144">
            <w:r>
              <w:rPr>
                <w:rStyle w:val="IndexLink"/>
              </w:rPr>
              <w:t>Week 4</w:t>
              <w:tab/>
              <w:t>13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62_2752800008">
            <w:r>
              <w:rPr>
                <w:rStyle w:val="IndexLink"/>
              </w:rPr>
              <w:t>Figure 10: Login Form</w:t>
              <w:tab/>
              <w:t>13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72_2752800008">
            <w:r>
              <w:rPr>
                <w:rStyle w:val="IndexLink"/>
              </w:rPr>
              <w:t>Figure 11: Folder Structure</w:t>
              <w:tab/>
              <w:t>14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64_2752800008">
            <w:r>
              <w:rPr>
                <w:rStyle w:val="IndexLink"/>
              </w:rPr>
              <w:t>Figure 12: Github updates</w:t>
              <w:tab/>
              <w:t>15</w:t>
            </w:r>
          </w:hyperlink>
        </w:p>
        <w:p>
          <w:pPr>
            <w:pStyle w:val="Contents1"/>
            <w:tabs>
              <w:tab w:val="right" w:pos="9360" w:leader="dot"/>
            </w:tabs>
            <w:rPr/>
          </w:pPr>
          <w:hyperlink w:anchor="__RefHeading___Toc457_1485452144">
            <w:r>
              <w:rPr>
                <w:rStyle w:val="IndexLink"/>
              </w:rPr>
              <w:t>Week 5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66_2752800008">
            <w:r>
              <w:rPr>
                <w:rStyle w:val="IndexLink"/>
              </w:rPr>
              <w:t>Figure 13: Users table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68_2752800008">
            <w:r>
              <w:rPr>
                <w:rStyle w:val="IndexLink"/>
              </w:rPr>
              <w:t>Figure 14: Display all users</w:t>
              <w:tab/>
              <w:t>16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470_2752800008">
            <w:r>
              <w:rPr>
                <w:rStyle w:val="IndexLink"/>
              </w:rPr>
              <w:t>Figure 15: Movies Table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ind w:left="0" w:hanging="0"/>
        <w:rPr>
          <w:rFonts w:ascii="Liberation Serif" w:hAnsi="Liberation Serif"/>
          <w:sz w:val="28"/>
          <w:szCs w:val="28"/>
        </w:rPr>
      </w:pPr>
      <w:r>
        <w:rPr/>
      </w:r>
    </w:p>
    <w:p>
      <w:pPr>
        <w:pStyle w:val="Heading1"/>
        <w:numPr>
          <w:ilvl w:val="0"/>
          <w:numId w:val="0"/>
        </w:numPr>
        <w:ind w:left="0" w:hanging="0"/>
        <w:rPr>
          <w:rFonts w:ascii="Liberation Serif" w:hAnsi="Liberation Serif"/>
          <w:sz w:val="28"/>
          <w:szCs w:val="28"/>
        </w:rPr>
      </w:pPr>
      <w:bookmarkStart w:id="0" w:name="__RefHeading___Toc435_1485452144"/>
      <w:bookmarkEnd w:id="0"/>
      <w:r>
        <w:rPr/>
        <w:t xml:space="preserve">Week 1:LOCAL ENVIRONMENT </w:t>
      </w:r>
    </w:p>
    <w:p>
      <w:pPr>
        <w:pStyle w:val="Heading2"/>
        <w:ind w:left="0" w:hanging="0"/>
        <w:rPr>
          <w:rFonts w:ascii="Liberation Serif" w:hAnsi="Liberation Serif"/>
          <w:sz w:val="24"/>
          <w:szCs w:val="24"/>
        </w:rPr>
      </w:pPr>
      <w:bookmarkStart w:id="1" w:name="__RefHeading___Toc437_1485452144"/>
      <w:bookmarkEnd w:id="1"/>
      <w:r>
        <w:rPr/>
        <w:t>Installation of My Mysql and its environment.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-61595</wp:posOffset>
                </wp:positionV>
                <wp:extent cx="5943600" cy="3108325"/>
                <wp:effectExtent l="0" t="0" r="0" b="0"/>
                <wp:wrapSquare wrapText="largest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10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2" w:name="__RefHeading___Toc1448_2752800008"/>
                            <w:bookmarkEnd w:id="2"/>
                            <w:r>
                              <w:rPr/>
                              <w:drawing>
                                <wp:inline distT="0" distB="0" distL="0" distR="0">
                                  <wp:extent cx="5943600" cy="2751455"/>
                                  <wp:effectExtent l="0" t="0" r="0" b="0"/>
                                  <wp:docPr id="4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751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Mysql installation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-4.85pt;width:467.95pt;height:244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3" w:name="__RefHeading___Toc1448_2752800008"/>
                      <w:bookmarkEnd w:id="3"/>
                      <w:r>
                        <w:rPr/>
                        <w:drawing>
                          <wp:inline distT="0" distB="0" distL="0" distR="0">
                            <wp:extent cx="5943600" cy="2751455"/>
                            <wp:effectExtent l="0" t="0" r="0" b="0"/>
                            <wp:docPr id="5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751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Mysql installation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I installed mysql-server and mysql-workbench which is an database app to display the records in tables </w:t>
      </w:r>
    </w:p>
    <w:p>
      <w:pPr>
        <w:pStyle w:val="Heading2"/>
        <w:ind w:left="0" w:hanging="0"/>
        <w:rPr>
          <w:rFonts w:ascii="Liberation Serif" w:hAnsi="Liberation Serif"/>
          <w:b/>
          <w:b/>
          <w:bCs/>
          <w:sz w:val="24"/>
          <w:szCs w:val="24"/>
        </w:rPr>
      </w:pPr>
      <w:bookmarkStart w:id="4" w:name="__RefHeading___Toc439_1485452144"/>
      <w:bookmarkEnd w:id="4"/>
      <w:r>
        <w:rPr/>
        <w:t>Running of Mysql server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2793365"/>
                <wp:effectExtent l="0" t="0" r="0" b="0"/>
                <wp:wrapSquare wrapText="largest"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79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5" w:name="__RefHeading___Toc1450_2752800008"/>
                            <w:bookmarkEnd w:id="5"/>
                            <w:r>
                              <w:rPr/>
                              <w:drawing>
                                <wp:inline distT="0" distB="0" distL="0" distR="0">
                                  <wp:extent cx="5943600" cy="2436495"/>
                                  <wp:effectExtent l="0" t="0" r="0" b="0"/>
                                  <wp:docPr id="8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436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Running of Mysql server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67.95pt;height:219.9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6" w:name="__RefHeading___Toc1450_2752800008"/>
                      <w:bookmarkEnd w:id="6"/>
                      <w:r>
                        <w:rPr/>
                        <w:drawing>
                          <wp:inline distT="0" distB="0" distL="0" distR="0">
                            <wp:extent cx="5943600" cy="2436495"/>
                            <wp:effectExtent l="0" t="0" r="0" b="0"/>
                            <wp:docPr id="9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436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Running of Mysql server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4"/>
          <w:szCs w:val="24"/>
        </w:rPr>
        <w:t>This is where Mysql server is running after successful connection of my website to the database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Normal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Heading2"/>
        <w:ind w:left="0" w:hanging="0"/>
        <w:rPr>
          <w:rFonts w:ascii="Liberation Serif" w:hAnsi="Liberation Serif"/>
          <w:b/>
          <w:b/>
          <w:bCs/>
          <w:sz w:val="24"/>
          <w:szCs w:val="24"/>
        </w:rPr>
      </w:pPr>
      <w:bookmarkStart w:id="7" w:name="__RefHeading___Toc441_1485452144"/>
      <w:bookmarkEnd w:id="7"/>
      <w:r>
        <w:rPr/>
        <w:t>Localhost Test Page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The command </w:t>
      </w:r>
      <w:r>
        <w:rPr>
          <w:rFonts w:ascii="Liberation Serif" w:hAnsi="Liberation Serif"/>
          <w:b/>
          <w:bCs/>
          <w:sz w:val="22"/>
          <w:szCs w:val="22"/>
        </w:rPr>
        <w:t>npm run dev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-66675</wp:posOffset>
                </wp:positionH>
                <wp:positionV relativeFrom="paragraph">
                  <wp:posOffset>635</wp:posOffset>
                </wp:positionV>
                <wp:extent cx="5943600" cy="3477895"/>
                <wp:effectExtent l="0" t="0" r="0" b="0"/>
                <wp:wrapSquare wrapText="largest"/>
                <wp:docPr id="1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47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8" w:name="__RefHeading___Toc1452_2752800008"/>
                            <w:bookmarkEnd w:id="8"/>
                            <w:r>
                              <w:rPr/>
                              <w:drawing>
                                <wp:inline distT="0" distB="0" distL="0" distR="0">
                                  <wp:extent cx="5943600" cy="3121025"/>
                                  <wp:effectExtent l="0" t="0" r="0" b="0"/>
                                  <wp:docPr id="12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121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Localhost test page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-5.25pt;margin-top:0.05pt;width:467.95pt;height:273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9" w:name="__RefHeading___Toc1452_2752800008"/>
                      <w:bookmarkEnd w:id="9"/>
                      <w:r>
                        <w:rPr/>
                        <w:drawing>
                          <wp:inline distT="0" distB="0" distL="0" distR="0">
                            <wp:extent cx="5943600" cy="3121025"/>
                            <wp:effectExtent l="0" t="0" r="0" b="0"/>
                            <wp:docPr id="13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121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Localhost test page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 starts the vite development server for my web application.Vite compiles the project successfully and launches it successfully on the local host link.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46885"/>
            <wp:effectExtent l="0" t="0" r="0" b="0"/>
            <wp:wrapSquare wrapText="largest"/>
            <wp:docPr id="1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2"/>
          <w:szCs w:val="22"/>
        </w:rPr>
        <w:t>The figure above shows the hello world test page</w:t>
      </w:r>
    </w:p>
    <w:p>
      <w:pPr>
        <w:pStyle w:val="Heading2"/>
        <w:ind w:left="0" w:hanging="0"/>
        <w:rPr>
          <w:rFonts w:ascii="Liberation Serif" w:hAnsi="Liberation Serif"/>
          <w:b/>
          <w:b/>
          <w:bCs/>
          <w:sz w:val="24"/>
          <w:szCs w:val="24"/>
        </w:rPr>
      </w:pPr>
      <w:bookmarkStart w:id="12" w:name="__RefHeading___Toc1474_2752800008"/>
      <w:bookmarkEnd w:id="12"/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95250</wp:posOffset>
                </wp:positionH>
                <wp:positionV relativeFrom="paragraph">
                  <wp:posOffset>229870</wp:posOffset>
                </wp:positionV>
                <wp:extent cx="5943600" cy="2463165"/>
                <wp:effectExtent l="0" t="0" r="0" b="0"/>
                <wp:wrapSquare wrapText="largest"/>
                <wp:docPr id="1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46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10" w:name="__RefHeading___Toc443_1485452144"/>
                            <w:bookmarkEnd w:id="10"/>
                            <w:r>
                              <w:rPr/>
                              <w:drawing>
                                <wp:inline distT="0" distB="0" distL="0" distR="0">
                                  <wp:extent cx="5943600" cy="2106295"/>
                                  <wp:effectExtent l="0" t="0" r="0" b="0"/>
                                  <wp:docPr id="17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106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Database connection test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7.5pt;margin-top:18.1pt;width:467.95pt;height:193.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11" w:name="__RefHeading___Toc443_1485452144"/>
                      <w:bookmarkEnd w:id="11"/>
                      <w:r>
                        <w:rPr/>
                        <w:drawing>
                          <wp:inline distT="0" distB="0" distL="0" distR="0">
                            <wp:extent cx="5943600" cy="2106295"/>
                            <wp:effectExtent l="0" t="0" r="0" b="0"/>
                            <wp:docPr id="18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106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Database connection test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Database Connection Test</w:t>
      </w:r>
    </w:p>
    <w:p>
      <w:pPr>
        <w:pStyle w:val="Heading1"/>
        <w:numPr>
          <w:ilvl w:val="0"/>
          <w:numId w:val="2"/>
        </w:numPr>
        <w:rPr>
          <w:b/>
          <w:b/>
          <w:bCs/>
        </w:rPr>
      </w:pPr>
      <w:bookmarkStart w:id="13" w:name="__RefHeading___Toc445_1485452144"/>
      <w:bookmarkEnd w:id="13"/>
      <w:r>
        <w:rPr/>
        <w:t>WEEK 2: WIREFRAMES AND GUI DESIGN</w:t>
      </w:r>
      <w:bookmarkStart w:id="14" w:name="_Toc231548473"/>
      <w:bookmarkStart w:id="15" w:name="_Toc231548175"/>
      <w:bookmarkEnd w:id="14"/>
      <w:bookmarkEnd w:id="15"/>
    </w:p>
    <w:p>
      <w:pPr>
        <w:pStyle w:val="Heading3"/>
        <w:ind w:left="0" w:hanging="0"/>
        <w:rPr>
          <w:rFonts w:ascii="Liberation Serif" w:hAnsi="Liberation Serif"/>
          <w:b w:val="false"/>
          <w:b w:val="false"/>
          <w:bCs w:val="false"/>
          <w:color w:val="111111"/>
          <w:sz w:val="22"/>
          <w:szCs w:val="22"/>
        </w:rPr>
      </w:pPr>
      <w:bookmarkStart w:id="18" w:name="__RefHeading___Toc1476_2752800008"/>
      <w:bookmarkEnd w:id="18"/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15995"/>
                <wp:effectExtent l="0" t="0" r="0" b="0"/>
                <wp:wrapSquare wrapText="largest"/>
                <wp:docPr id="1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1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16" w:name="__RefHeading___Toc447_1485452144"/>
                            <w:bookmarkEnd w:id="16"/>
                            <w:r>
                              <w:rPr/>
                              <w:drawing>
                                <wp:inline distT="0" distB="0" distL="0" distR="0">
                                  <wp:extent cx="5943600" cy="3159125"/>
                                  <wp:effectExtent l="0" t="0" r="0" b="0"/>
                                  <wp:docPr id="21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159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Hand Drawn wireframe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.05pt;width:467.95pt;height:276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17" w:name="__RefHeading___Toc447_1485452144"/>
                      <w:bookmarkEnd w:id="17"/>
                      <w:r>
                        <w:rPr/>
                        <w:drawing>
                          <wp:inline distT="0" distB="0" distL="0" distR="0">
                            <wp:extent cx="5943600" cy="3159125"/>
                            <wp:effectExtent l="0" t="0" r="0" b="0"/>
                            <wp:docPr id="22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159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Hand Drawn wireframe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color w:val="111111"/>
          <w:sz w:val="22"/>
          <w:szCs w:val="22"/>
        </w:rPr>
        <w:t>The image demonstrates the initial conceptual planning for the web application framework</w:t>
      </w:r>
    </w:p>
    <w:p>
      <w:pPr>
        <w:pStyle w:val="Normal"/>
        <w:rPr>
          <w:b w:val="false"/>
          <w:b w:val="false"/>
          <w:bCs w:val="false"/>
          <w:color w:val="111111"/>
        </w:rPr>
      </w:pPr>
      <w:r>
        <w:rPr>
          <w:b w:val="false"/>
          <w:bCs w:val="false"/>
          <w:color w:val="111111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4055110"/>
                <wp:effectExtent l="0" t="0" r="0" b="0"/>
                <wp:wrapSquare wrapText="largest"/>
                <wp:docPr id="2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055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19" w:name="__RefHeading___Toc1454_2752800008"/>
                            <w:bookmarkEnd w:id="19"/>
                            <w:r>
                              <w:rPr/>
                              <w:drawing>
                                <wp:inline distT="0" distB="0" distL="0" distR="0">
                                  <wp:extent cx="5943600" cy="3698240"/>
                                  <wp:effectExtent l="0" t="0" r="0" b="0"/>
                                  <wp:docPr id="25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698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Mobile view mockup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0.05pt;width:467.95pt;height:319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20" w:name="__RefHeading___Toc1454_2752800008"/>
                      <w:bookmarkEnd w:id="20"/>
                      <w:r>
                        <w:rPr/>
                        <w:drawing>
                          <wp:inline distT="0" distB="0" distL="0" distR="0">
                            <wp:extent cx="5943600" cy="3698240"/>
                            <wp:effectExtent l="0" t="0" r="0" b="0"/>
                            <wp:docPr id="26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698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Mobile view mockup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sz w:val="22"/>
          <w:szCs w:val="22"/>
        </w:rPr>
        <w:t>The figure shows how my web application will appear when opened in a mobile phone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1"/>
        <w:numPr>
          <w:ilvl w:val="0"/>
          <w:numId w:val="2"/>
        </w:numPr>
        <w:rPr>
          <w:rFonts w:ascii="Liberation Serif" w:hAnsi="Liberation Serif"/>
          <w:b/>
          <w:b/>
          <w:bCs/>
          <w:sz w:val="28"/>
          <w:szCs w:val="28"/>
        </w:rPr>
      </w:pPr>
      <w:bookmarkStart w:id="21" w:name="__RefHeading___Toc449_1485452144"/>
      <w:bookmarkEnd w:id="21"/>
      <w:r>
        <w:rPr/>
        <w:t>Week 3</w:t>
      </w:r>
    </w:p>
    <w:p>
      <w:pPr>
        <w:pStyle w:val="Heading2"/>
        <w:ind w:left="0" w:hanging="0"/>
        <w:rPr>
          <w:rFonts w:ascii="Liberation Serif" w:hAnsi="Liberation Serif"/>
          <w:b/>
          <w:b/>
          <w:bCs/>
          <w:sz w:val="24"/>
          <w:szCs w:val="24"/>
        </w:rPr>
      </w:pPr>
      <w:bookmarkStart w:id="22" w:name="__RefHeading___Toc451_1485452144"/>
      <w:bookmarkEnd w:id="22"/>
      <w:r>
        <w:rPr/>
        <w:t>JavaScript Form Validation and Password strength Checker</w:t>
      </w:r>
    </w:p>
    <w:p>
      <w:pPr>
        <w:pStyle w:val="Normal"/>
        <w:rPr>
          <w:rFonts w:ascii="Liberation Serif" w:hAnsi="Liberation Serif"/>
          <w:b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19475"/>
            <wp:effectExtent l="0" t="0" r="0" b="0"/>
            <wp:wrapSquare wrapText="largest"/>
            <wp:docPr id="2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2"/>
          <w:szCs w:val="22"/>
        </w:rPr>
        <w:t>In the form above, one cannot submit data while username field is empty</w:t>
      </w:r>
      <w:r>
        <w:rPr>
          <w:rFonts w:ascii="Liberation Serif" w:hAnsi="Liberation Serif"/>
          <w:b/>
          <w:bCs/>
          <w:sz w:val="24"/>
          <w:szCs w:val="24"/>
        </w:rPr>
        <w:t xml:space="preserve"> </w:t>
      </w:r>
    </w:p>
    <w:p>
      <w:pPr>
        <w:pStyle w:val="Normal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The form also includes a password strength checker feature that validates strength of password.</w:t>
      </w:r>
    </w:p>
    <w:p>
      <w:pPr>
        <w:pStyle w:val="Normal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2059940"/>
                <wp:effectExtent l="0" t="0" r="0" b="0"/>
                <wp:wrapSquare wrapText="largest"/>
                <wp:docPr id="2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05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23" w:name="__RefHeading___Toc1456_2752800008"/>
                            <w:bookmarkEnd w:id="23"/>
                            <w:r>
                              <w:rPr/>
                              <w:drawing>
                                <wp:inline distT="0" distB="0" distL="0" distR="0">
                                  <wp:extent cx="5943600" cy="1703070"/>
                                  <wp:effectExtent l="0" t="0" r="0" b="0"/>
                                  <wp:docPr id="30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1703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Javascript Form Validation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.05pt;width:467.95pt;height:162.1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24" w:name="__RefHeading___Toc1456_2752800008"/>
                      <w:bookmarkEnd w:id="24"/>
                      <w:r>
                        <w:rPr/>
                        <w:drawing>
                          <wp:inline distT="0" distB="0" distL="0" distR="0">
                            <wp:extent cx="5943600" cy="1703070"/>
                            <wp:effectExtent l="0" t="0" r="0" b="0"/>
                            <wp:docPr id="31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1703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>: Javascript Form Validation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b w:val="false"/>
          <w:b w:val="false"/>
          <w:bCs w:val="false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235325"/>
                <wp:effectExtent l="0" t="0" r="0" b="0"/>
                <wp:wrapSquare wrapText="largest"/>
                <wp:docPr id="3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23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25" w:name="__RefHeading___Toc1458_2752800008"/>
                            <w:bookmarkEnd w:id="25"/>
                            <w:r>
                              <w:rPr/>
                              <w:drawing>
                                <wp:inline distT="0" distB="0" distL="0" distR="0">
                                  <wp:extent cx="5943600" cy="2878455"/>
                                  <wp:effectExtent l="0" t="0" r="0" b="0"/>
                                  <wp:docPr id="34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878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Password strength checker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0.05pt;width:467.95pt;height:254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26" w:name="__RefHeading___Toc1458_2752800008"/>
                      <w:bookmarkEnd w:id="26"/>
                      <w:r>
                        <w:rPr/>
                        <w:drawing>
                          <wp:inline distT="0" distB="0" distL="0" distR="0">
                            <wp:extent cx="5943600" cy="2878455"/>
                            <wp:effectExtent l="0" t="0" r="0" b="0"/>
                            <wp:docPr id="35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878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>: Password strength checker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4"/>
          <w:szCs w:val="24"/>
        </w:rPr>
        <w:t>Function designed to evaluate user password strength by evaluation of length, number, uppercase,symbols.</w:t>
      </w:r>
    </w:p>
    <w:p>
      <w:pPr>
        <w:pStyle w:val="Normal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Heading2"/>
        <w:ind w:left="0" w:hanging="0"/>
        <w:rPr>
          <w:rFonts w:ascii="Liberation Serif" w:hAnsi="Liberation Serif"/>
          <w:b/>
          <w:b/>
          <w:bCs/>
          <w:sz w:val="24"/>
          <w:szCs w:val="24"/>
        </w:rPr>
      </w:pPr>
      <w:bookmarkStart w:id="27" w:name="__RefHeading___Toc453_1485452144"/>
      <w:bookmarkEnd w:id="27"/>
      <w:r>
        <w:rPr/>
        <w:t>Database Connection Script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130550"/>
                <wp:effectExtent l="0" t="0" r="0" b="0"/>
                <wp:wrapSquare wrapText="largest"/>
                <wp:docPr id="36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13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28" w:name="__RefHeading___Toc1460_2752800008"/>
                            <w:bookmarkEnd w:id="28"/>
                            <w:r>
                              <w:rPr/>
                              <w:drawing>
                                <wp:inline distT="0" distB="0" distL="0" distR="0">
                                  <wp:extent cx="5943600" cy="2773680"/>
                                  <wp:effectExtent l="0" t="0" r="0" b="0"/>
                                  <wp:docPr id="38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773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Database Connection Script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0.05pt;width:467.95pt;height:246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29" w:name="__RefHeading___Toc1460_2752800008"/>
                      <w:bookmarkEnd w:id="29"/>
                      <w:r>
                        <w:rPr/>
                        <w:drawing>
                          <wp:inline distT="0" distB="0" distL="0" distR="0">
                            <wp:extent cx="5943600" cy="2773680"/>
                            <wp:effectExtent l="0" t="0" r="0" b="0"/>
                            <wp:docPr id="39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773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  <w:r>
                        <w:rPr/>
                        <w:t>: Database Connection Script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>The figure shows a backend script for establishing connection of my web app to my local mysql workbench database.</w:t>
      </w:r>
    </w:p>
    <w:p>
      <w:pPr>
        <w:pStyle w:val="Heading1"/>
        <w:numPr>
          <w:ilvl w:val="0"/>
          <w:numId w:val="2"/>
        </w:numPr>
        <w:rPr>
          <w:rFonts w:ascii="Liberation Serif" w:hAnsi="Liberation Serif"/>
          <w:b/>
          <w:b/>
          <w:bCs/>
          <w:sz w:val="28"/>
          <w:szCs w:val="28"/>
        </w:rPr>
      </w:pPr>
      <w:bookmarkStart w:id="30" w:name="__RefHeading___Toc455_1485452144"/>
      <w:bookmarkEnd w:id="30"/>
      <w:r>
        <w:rPr/>
        <w:t>Week 4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4359910"/>
                <wp:effectExtent l="0" t="0" r="0" b="0"/>
                <wp:wrapSquare wrapText="largest"/>
                <wp:docPr id="4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35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31" w:name="__RefHeading___Toc1462_2752800008"/>
                            <w:bookmarkEnd w:id="31"/>
                            <w:r>
                              <w:rPr/>
                              <w:drawing>
                                <wp:inline distT="0" distB="0" distL="0" distR="0">
                                  <wp:extent cx="5943600" cy="4003040"/>
                                  <wp:effectExtent l="0" t="0" r="0" b="0"/>
                                  <wp:docPr id="42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4003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Login Form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0.05pt;width:467.95pt;height:343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32" w:name="__RefHeading___Toc1462_2752800008"/>
                      <w:bookmarkEnd w:id="32"/>
                      <w:r>
                        <w:rPr/>
                        <w:drawing>
                          <wp:inline distT="0" distB="0" distL="0" distR="0">
                            <wp:extent cx="5943600" cy="4003040"/>
                            <wp:effectExtent l="0" t="0" r="0" b="0"/>
                            <wp:docPr id="43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4003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/>
                        <w:t>: Login Form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>The figure shows a user interface designed for authentification using a password to access the web app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olumn">
                  <wp:posOffset>38100</wp:posOffset>
                </wp:positionH>
                <wp:positionV relativeFrom="paragraph">
                  <wp:posOffset>-104775</wp:posOffset>
                </wp:positionV>
                <wp:extent cx="2590800" cy="4380865"/>
                <wp:effectExtent l="0" t="0" r="0" b="0"/>
                <wp:wrapSquare wrapText="largest"/>
                <wp:docPr id="44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43808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33" w:name="__RefHeading___Toc1472_2752800008"/>
                            <w:bookmarkEnd w:id="33"/>
                            <w:r>
                              <w:rPr/>
                              <w:drawing>
                                <wp:inline distT="0" distB="0" distL="0" distR="0">
                                  <wp:extent cx="2590800" cy="3940175"/>
                                  <wp:effectExtent l="0" t="0" r="0" b="0"/>
                                  <wp:docPr id="45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0800" cy="3940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Folder Structure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04pt;height:344.95pt;mso-wrap-distance-left:0pt;mso-wrap-distance-right:0pt;mso-wrap-distance-top:0pt;mso-wrap-distance-bottom:0pt;margin-top:-8.25pt;mso-position-vertical-relative:text;margin-left:3pt;mso-position-horizontal-relative:text">
                <v:textbox inset="0in,0in,0in,0in"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34" w:name="__RefHeading___Toc1472_2752800008"/>
                      <w:bookmarkEnd w:id="34"/>
                      <w:r>
                        <w:rPr/>
                        <w:drawing>
                          <wp:inline distT="0" distB="0" distL="0" distR="0">
                            <wp:extent cx="2590800" cy="3940175"/>
                            <wp:effectExtent l="0" t="0" r="0" b="0"/>
                            <wp:docPr id="46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0800" cy="3940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11</w:t>
                      </w:r>
                      <w:r>
                        <w:rPr/>
                        <w:fldChar w:fldCharType="end"/>
                      </w:r>
                      <w:r>
                        <w:rPr/>
                        <w:t>: Folder Structure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Normal"/>
        <w:spacing w:before="0" w:after="160"/>
        <w:rPr/>
      </w:pPr>
      <w:r>
        <w:rPr>
          <w:rFonts w:ascii="Liberation Serif" w:hAnsi="Liberation Serif"/>
          <w:b w:val="false"/>
          <w:bCs w:val="false"/>
          <w:sz w:val="22"/>
          <w:szCs w:val="22"/>
        </w:rPr>
        <w:t>The figure shows the folder structure for my web application which contains the backend folder and frontend folder .</w:t>
      </w:r>
    </w:p>
    <w:p>
      <w:pPr>
        <w:pStyle w:val="Normal"/>
        <w:spacing w:before="0" w:after="16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316605"/>
                <wp:effectExtent l="0" t="0" r="0" b="0"/>
                <wp:wrapSquare wrapText="largest"/>
                <wp:docPr id="47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31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35" w:name="__RefHeading___Toc1464_2752800008"/>
                            <w:bookmarkEnd w:id="35"/>
                            <w:r>
                              <w:rPr/>
                              <w:drawing>
                                <wp:inline distT="0" distB="0" distL="0" distR="0">
                                  <wp:extent cx="5943600" cy="2959735"/>
                                  <wp:effectExtent l="0" t="0" r="0" b="0"/>
                                  <wp:docPr id="49" name="Image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Image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95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Github updates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0.05pt;width:467.95pt;height:261.1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36" w:name="__RefHeading___Toc1464_2752800008"/>
                      <w:bookmarkEnd w:id="36"/>
                      <w:r>
                        <w:rPr/>
                        <w:drawing>
                          <wp:inline distT="0" distB="0" distL="0" distR="0">
                            <wp:extent cx="5943600" cy="2959735"/>
                            <wp:effectExtent l="0" t="0" r="0" b="0"/>
                            <wp:docPr id="50" name="Image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Image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959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12</w:t>
                      </w:r>
                      <w:r>
                        <w:rPr/>
                        <w:fldChar w:fldCharType="end"/>
                      </w:r>
                      <w:r>
                        <w:rPr/>
                        <w:t>: Github updates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>The figure shows an organized repository history that track addition of features.</w:t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Heading1"/>
        <w:numPr>
          <w:ilvl w:val="0"/>
          <w:numId w:val="2"/>
        </w:numPr>
        <w:rPr>
          <w:b/>
          <w:b/>
          <w:bCs/>
          <w:sz w:val="28"/>
          <w:szCs w:val="28"/>
        </w:rPr>
      </w:pPr>
      <w:bookmarkStart w:id="37" w:name="__RefHeading___Toc457_1485452144"/>
      <w:bookmarkEnd w:id="37"/>
      <w:r>
        <w:rPr/>
        <w:t>Week 5</w:t>
      </w:r>
    </w:p>
    <w:p>
      <w:pPr>
        <w:pStyle w:val="Normal"/>
        <w:spacing w:before="0" w:after="160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679190"/>
                <wp:effectExtent l="0" t="0" r="0" b="0"/>
                <wp:wrapSquare wrapText="largest"/>
                <wp:docPr id="51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67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38" w:name="__RefHeading___Toc1466_2752800008"/>
                            <w:bookmarkEnd w:id="38"/>
                            <w:r>
                              <w:rPr/>
                              <w:drawing>
                                <wp:inline distT="0" distB="0" distL="0" distR="0">
                                  <wp:extent cx="5943600" cy="3322320"/>
                                  <wp:effectExtent l="0" t="0" r="0" b="0"/>
                                  <wp:docPr id="53" name="Image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22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Users table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0.05pt;width:467.95pt;height:289.6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39" w:name="__RefHeading___Toc1466_2752800008"/>
                      <w:bookmarkEnd w:id="39"/>
                      <w:r>
                        <w:rPr/>
                        <w:drawing>
                          <wp:inline distT="0" distB="0" distL="0" distR="0">
                            <wp:extent cx="5943600" cy="3322320"/>
                            <wp:effectExtent l="0" t="0" r="0" b="0"/>
                            <wp:docPr id="54" name="Image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Image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22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13</w:t>
                      </w:r>
                      <w:r>
                        <w:rPr/>
                        <w:fldChar w:fldCharType="end"/>
                      </w:r>
                      <w:r>
                        <w:rPr/>
                        <w:t>: Users table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160"/>
        <w:rPr/>
      </w:pPr>
      <w:r>
        <w:rPr>
          <w:rFonts w:ascii="Liberation Serif" w:hAnsi="Liberation Serif"/>
          <w:b w:val="false"/>
          <w:bCs w:val="false"/>
          <w:sz w:val="22"/>
          <w:szCs w:val="22"/>
        </w:rPr>
        <w:t>The figure above shows user data in a database which were fen in the sign up form</w:t>
      </w:r>
    </w:p>
    <w:p>
      <w:pPr>
        <w:pStyle w:val="Normal"/>
        <w:spacing w:before="0" w:after="16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91225" cy="2254250"/>
                <wp:effectExtent l="0" t="0" r="0" b="0"/>
                <wp:wrapSquare wrapText="largest"/>
                <wp:docPr id="55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120" cy="225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40" w:name="__RefHeading___Toc1468_2752800008"/>
                            <w:bookmarkEnd w:id="40"/>
                            <w:r>
                              <w:rPr/>
                              <w:drawing>
                                <wp:inline distT="0" distB="0" distL="0" distR="0">
                                  <wp:extent cx="5991225" cy="1912620"/>
                                  <wp:effectExtent l="0" t="0" r="0" b="0"/>
                                  <wp:docPr id="57" name="Image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Image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rcRect l="0" t="0" r="-799" b="5094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91225" cy="1912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Display all users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f" o:allowincell="f" style="position:absolute;margin-left:-1.9pt;margin-top:0.05pt;width:471.7pt;height:177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41" w:name="__RefHeading___Toc1468_2752800008"/>
                      <w:bookmarkEnd w:id="41"/>
                      <w:r>
                        <w:rPr/>
                        <w:drawing>
                          <wp:inline distT="0" distB="0" distL="0" distR="0">
                            <wp:extent cx="5991225" cy="1912620"/>
                            <wp:effectExtent l="0" t="0" r="0" b="0"/>
                            <wp:docPr id="58" name="Image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Image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0" t="0" r="-799" b="5094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91225" cy="1912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14</w:t>
                      </w:r>
                      <w:r>
                        <w:rPr/>
                        <w:fldChar w:fldCharType="end"/>
                      </w:r>
                      <w:r>
                        <w:rPr/>
                        <w:t>: Display all users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>The figure shows sql commands to enable displaying of all users in the database.</w:t>
      </w:r>
    </w:p>
    <w:p>
      <w:pPr>
        <w:pStyle w:val="Normal"/>
        <w:spacing w:before="0" w:after="16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257550"/>
                <wp:effectExtent l="0" t="0" r="0" b="0"/>
                <wp:wrapSquare wrapText="largest"/>
                <wp:docPr id="5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25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keepLines/>
                              <w:numPr>
                                <w:ilvl w:val="0"/>
                                <w:numId w:val="0"/>
                              </w:numPr>
                              <w:spacing w:before="160" w:after="80"/>
                              <w:rPr/>
                            </w:pPr>
                            <w:bookmarkStart w:id="42" w:name="__RefHeading___Toc1470_2752800008"/>
                            <w:bookmarkEnd w:id="42"/>
                            <w:r>
                              <w:rPr/>
                              <w:drawing>
                                <wp:inline distT="0" distB="0" distL="0" distR="0">
                                  <wp:extent cx="5943600" cy="2900680"/>
                                  <wp:effectExtent l="0" t="0" r="0" b="0"/>
                                  <wp:docPr id="61" name="Image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Image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900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Movies Table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5" path="m0,0l-2147483645,0l-2147483645,-2147483646l0,-2147483646xe" fillcolor="white" stroked="f" o:allowincell="f" style="position:absolute;margin-left:0pt;margin-top:0.05pt;width:467.95pt;height:256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keepLines/>
                        <w:numPr>
                          <w:ilvl w:val="0"/>
                          <w:numId w:val="0"/>
                        </w:numPr>
                        <w:spacing w:before="160" w:after="80"/>
                        <w:rPr/>
                      </w:pPr>
                      <w:bookmarkStart w:id="43" w:name="__RefHeading___Toc1470_2752800008"/>
                      <w:bookmarkEnd w:id="43"/>
                      <w:r>
                        <w:rPr/>
                        <w:drawing>
                          <wp:inline distT="0" distB="0" distL="0" distR="0">
                            <wp:extent cx="5943600" cy="2900680"/>
                            <wp:effectExtent l="0" t="0" r="0" b="0"/>
                            <wp:docPr id="62" name="Image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Image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900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15</w:t>
                      </w:r>
                      <w:r>
                        <w:rPr/>
                        <w:fldChar w:fldCharType="end"/>
                      </w:r>
                      <w:r>
                        <w:rPr/>
                        <w:t>: Movies Table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2"/>
          <w:szCs w:val="22"/>
        </w:rPr>
        <w:t>The figure shows all movie data submitted by the user in my local mysql workbench database.</w:t>
      </w:r>
    </w:p>
    <w:p>
      <w:pPr>
        <w:pStyle w:val="Normal"/>
        <w:spacing w:before="0" w:after="160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spacing w:before="0" w:after="160"/>
        <w:rPr/>
      </w:pPr>
      <w:r>
        <w:rPr>
          <w:rFonts w:ascii="Liberation Serif" w:hAnsi="Liberation Serif"/>
          <w:b w:val="false"/>
          <w:bCs w:val="false"/>
          <w:sz w:val="28"/>
          <w:szCs w:val="28"/>
        </w:rPr>
        <w:t>Github Link-</w:t>
      </w:r>
      <w:hyperlink r:id="rId35">
        <w:r>
          <w:rPr>
            <w:rStyle w:val="InternetLink"/>
            <w:rFonts w:ascii="Liberation Serif" w:hAnsi="Liberation Serif"/>
            <w:b w:val="false"/>
            <w:bCs w:val="false"/>
            <w:sz w:val="28"/>
            <w:szCs w:val="28"/>
          </w:rPr>
          <w:t>Link to project</w:t>
        </w:r>
      </w:hyperlink>
    </w:p>
    <w:sectPr>
      <w:footerReference w:type="default" r:id="rId36"/>
      <w:type w:val="nextPage"/>
      <w:pgSz w:w="12240" w:h="15840"/>
      <w:pgMar w:left="1440" w:right="1440" w:gutter="0" w:header="0" w:top="1440" w:footer="43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60"/>
      <w:jc w:val="left"/>
    </w:pPr>
    <w:rPr>
      <w:rFonts w:ascii="Calibri" w:hAnsi="Calibri" w:eastAsia="Calibri" w:cs="DejaVu Sans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DejaVu Sans"/>
      <w:color w:val="2F5496"/>
      <w:sz w:val="28"/>
      <w:szCs w:val="28"/>
    </w:rPr>
  </w:style>
  <w:style w:type="character" w:styleId="DefaultParagraphFont">
    <w:name w:val="Default Paragraph Font"/>
    <w:qFormat/>
    <w:rPr/>
  </w:style>
  <w:style w:type="character" w:styleId="Heading3Char">
    <w:name w:val="Heading 3 Char"/>
    <w:basedOn w:val="DefaultParagraphFont"/>
    <w:link w:val="Heading3"/>
    <w:qFormat/>
    <w:rPr>
      <w:rFonts w:eastAsia="Calibri" w:cs="DejaVu Sans"/>
      <w:color w:val="2F5496"/>
      <w:kern w:val="2"/>
      <w:sz w:val="28"/>
      <w:szCs w:val="28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erChar">
    <w:name w:val="Footer Char"/>
    <w:basedOn w:val="DefaultParagraphFont"/>
    <w:link w:val="Footer"/>
    <w:qFormat/>
    <w:rPr>
      <w:kern w:val="2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qFormat/>
    <w:pPr>
      <w:widowControl/>
      <w:suppressAutoHyphens w:val="true"/>
      <w:overflowPunct w:val="false"/>
      <w:bidi w:val="0"/>
      <w:spacing w:lineRule="auto" w:line="240" w:before="280" w:after="28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right="0" w:hanging="0"/>
    </w:pPr>
    <w:rPr/>
  </w:style>
  <w:style w:type="paragraph" w:styleId="Contents3">
    <w:name w:val="TOC 3"/>
    <w:basedOn w:val="Index"/>
    <w:pPr>
      <w:tabs>
        <w:tab w:val="clear" w:pos="720"/>
        <w:tab w:val="right" w:pos="8793" w:leader="dot"/>
      </w:tabs>
      <w:ind w:left="567" w:righ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right="0" w:hanging="0"/>
    </w:pPr>
    <w:rPr/>
  </w:style>
  <w:style w:type="paragraph" w:styleId="DefaultDrawingStyle">
    <w:name w:val="Default Drawing Style"/>
    <w:qFormat/>
    <w:pPr>
      <w:widowControl w:val="false"/>
      <w:suppressAutoHyphens w:val="true"/>
      <w:overflowPunct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0"/>
      <w:sz w:val="36"/>
      <w:szCs w:val="24"/>
      <w:lang w:val="en-US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SlideLTGliederung1">
    <w:name w:val="Title Slide~LT~Gliederung 1"/>
    <w:qFormat/>
    <w:pPr>
      <w:widowControl w:val="false"/>
      <w:suppressAutoHyphens w:val="true"/>
      <w:overflowPunct w:val="true"/>
      <w:bidi w:val="0"/>
      <w:spacing w:lineRule="atLeast" w:line="200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itleSlideLTGliederung2">
    <w:name w:val="Title Slide~LT~Gliederung 2"/>
    <w:basedOn w:val="TitleSlideLTGliederung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 w:val="false"/>
      <w:suppressAutoHyphens w:val="true"/>
      <w:overflowPunct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US" w:eastAsia="en-US" w:bidi="ar-SA"/>
    </w:rPr>
  </w:style>
  <w:style w:type="paragraph" w:styleId="TitleSlideLTUntertitel">
    <w:name w:val="Title Slide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SlideLTNotizen">
    <w:name w:val="Title Slide~LT~Notizen"/>
    <w:qFormat/>
    <w:pPr>
      <w:widowControl w:val="false"/>
      <w:suppressAutoHyphens w:val="true"/>
      <w:overflowPunct w:val="tru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SlideLTHintergrundobjekte">
    <w:name w:val="Title Slide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ar-SA"/>
    </w:rPr>
  </w:style>
  <w:style w:type="paragraph" w:styleId="TitleSlideLTHintergrund">
    <w:name w:val="Title Slide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 w:val="false"/>
      <w:suppressAutoHyphens w:val="true"/>
      <w:overflowPunct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en-US" w:eastAsia="en-US" w:bidi="ar-SA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ackgroundobjects">
    <w:name w:val="Background objects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ar-SA"/>
    </w:rPr>
  </w:style>
  <w:style w:type="paragraph" w:styleId="Background">
    <w:name w:val="Backgro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 w:val="false"/>
      <w:suppressAutoHyphens w:val="true"/>
      <w:overflowPunct w:val="tru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 w:val="false"/>
      <w:suppressAutoHyphens w:val="true"/>
      <w:overflowPunct w:val="true"/>
      <w:bidi w:val="0"/>
      <w:spacing w:lineRule="atLeast" w:line="200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1">
    <w:name w:val="Title and Content~LT~Gliederung 1"/>
    <w:qFormat/>
    <w:pPr>
      <w:widowControl w:val="false"/>
      <w:suppressAutoHyphens w:val="true"/>
      <w:overflowPunct w:val="true"/>
      <w:bidi w:val="0"/>
      <w:spacing w:lineRule="atLeast" w:line="200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TitleandContentLTGliederung2">
    <w:name w:val="Title and Content~LT~Gliederung 2"/>
    <w:basedOn w:val="TitleandContentLTGliederung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itleandContentLTGliederung3">
    <w:name w:val="Title and Content~LT~Gliederung 3"/>
    <w:basedOn w:val="TitleandContentLTGliederung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4">
    <w:name w:val="Title and Content~LT~Gliederung 4"/>
    <w:basedOn w:val="TitleandContentLTGliederung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5">
    <w:name w:val="Title and Content~LT~Gliederung 5"/>
    <w:basedOn w:val="TitleandContentLTGliederung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6">
    <w:name w:val="Title and Content~LT~Gliederung 6"/>
    <w:basedOn w:val="TitleandContentLTGliederung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7">
    <w:name w:val="Title and Content~LT~Gliederung 7"/>
    <w:basedOn w:val="TitleandContentLTGliederung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8">
    <w:name w:val="Title and Content~LT~Gliederung 8"/>
    <w:basedOn w:val="TitleandContentLTGliederung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9">
    <w:name w:val="Title and Content~LT~Gliederung 9"/>
    <w:basedOn w:val="TitleandContentLTGliederung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Titel">
    <w:name w:val="Title and Content~LT~Titel"/>
    <w:qFormat/>
    <w:pPr>
      <w:widowControl w:val="false"/>
      <w:suppressAutoHyphens w:val="true"/>
      <w:overflowPunct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US" w:eastAsia="en-US" w:bidi="ar-SA"/>
    </w:rPr>
  </w:style>
  <w:style w:type="paragraph" w:styleId="TitleandContentLTUntertitel">
    <w:name w:val="Title and Content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TitleandContentLTNotizen">
    <w:name w:val="Title and Content~LT~Notizen"/>
    <w:qFormat/>
    <w:pPr>
      <w:widowControl w:val="false"/>
      <w:suppressAutoHyphens w:val="true"/>
      <w:overflowPunct w:val="tru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TitleandContentLTHintergrundobjekte">
    <w:name w:val="Title and Content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ar-SA"/>
    </w:rPr>
  </w:style>
  <w:style w:type="paragraph" w:styleId="TitleandContentLTHintergrund">
    <w:name w:val="Title and Content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ar-SA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igureIndexHeading">
    <w:name w:val="Figure Index Heading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FigureIndex1">
    <w:name w:val="Figure Index 1"/>
    <w:basedOn w:val="Index"/>
    <w:qFormat/>
    <w:pPr>
      <w:tabs>
        <w:tab w:val="clear" w:pos="720"/>
        <w:tab w:val="right" w:pos="9360" w:leader="dot"/>
      </w:tabs>
      <w:ind w:left="0" w:hanging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6.png"/><Relationship Id="rId35" Type="http://schemas.openxmlformats.org/officeDocument/2006/relationships/hyperlink" Target="https://github.com/SmaddyJosh/Task" TargetMode="External"/><Relationship Id="rId36" Type="http://schemas.openxmlformats.org/officeDocument/2006/relationships/footer" Target="footer1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Application>LibreOffice/7.3.7.2$Linux_X86_64 LibreOffice_project/30$Build-2</Application>
  <AppVersion>15.0000</AppVersion>
  <Pages>13</Pages>
  <Words>540</Words>
  <Characters>2829</Characters>
  <CharactersWithSpaces>3309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2025-10-06T12:58:00Z</dcterms:created>
  <dc:creator>Michael Nyoro</dc:creator>
  <dc:description/>
  <dc:language>en-US</dc:language>
  <cp:lastModifiedBy/>
  <dcterms:modified xsi:type="dcterms:W3CDTF">2026-06-12T10:41:01Z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