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9DE31" w14:textId="684AB0B4" w:rsidR="001F6C85" w:rsidRDefault="001F6C85">
      <w:pPr>
        <w:rPr>
          <w:rFonts w:ascii="Segoe UI" w:hAnsi="Segoe UI" w:cs="Segoe UI"/>
          <w:color w:val="0D0D0D"/>
          <w:shd w:val="clear" w:color="auto" w:fill="FFFFFF"/>
        </w:rPr>
      </w:pPr>
      <w:r>
        <w:rPr>
          <w:rFonts w:ascii="Segoe UI" w:hAnsi="Segoe UI" w:cs="Segoe UI"/>
          <w:color w:val="0D0D0D"/>
          <w:shd w:val="clear" w:color="auto" w:fill="FFFFFF"/>
        </w:rPr>
        <w:t>In a scenario where you have five applications to deploy in an Autopilot GKE cluster for the development environment, you can leverage various concepts such as multi-tenancy, namespaces, RBAC, and service accounts to ensure efficient resource management, security, and isolation. Here's how you can design the deployment:</w:t>
      </w:r>
    </w:p>
    <w:p w14:paraId="5E9C20C8" w14:textId="77777777" w:rsidR="001F6C85" w:rsidRDefault="001F6C85">
      <w:pPr>
        <w:rPr>
          <w:rFonts w:ascii="Segoe UI" w:hAnsi="Segoe UI" w:cs="Segoe UI"/>
          <w:color w:val="0D0D0D"/>
          <w:shd w:val="clear" w:color="auto" w:fill="FFFFFF"/>
        </w:rPr>
      </w:pPr>
    </w:p>
    <w:p w14:paraId="44791C7E" w14:textId="77777777" w:rsidR="001F6C85" w:rsidRDefault="001F6C85">
      <w:pPr>
        <w:rPr>
          <w:rFonts w:ascii="Segoe UI" w:hAnsi="Segoe UI" w:cs="Segoe UI"/>
          <w:color w:val="0D0D0D"/>
          <w:shd w:val="clear" w:color="auto" w:fill="FFFFFF"/>
        </w:rPr>
      </w:pPr>
    </w:p>
    <w:p w14:paraId="6F0CFE9B" w14:textId="26A28946" w:rsidR="00EA3D22" w:rsidRDefault="001F6C85">
      <w:pPr>
        <w:rPr>
          <w:rFonts w:ascii="Segoe UI" w:hAnsi="Segoe UI" w:cs="Segoe UI"/>
          <w:color w:val="0D0D0D"/>
          <w:shd w:val="clear" w:color="auto" w:fill="FFFFFF"/>
        </w:rPr>
      </w:pPr>
      <w:r>
        <w:rPr>
          <w:rFonts w:ascii="Segoe UI" w:hAnsi="Segoe UI" w:cs="Segoe UI"/>
          <w:color w:val="0D0D0D"/>
          <w:shd w:val="clear" w:color="auto" w:fill="FFFFFF"/>
        </w:rPr>
        <w:t>we</w:t>
      </w:r>
      <w:r>
        <w:rPr>
          <w:rFonts w:ascii="Segoe UI" w:hAnsi="Segoe UI" w:cs="Segoe UI"/>
          <w:color w:val="0D0D0D"/>
          <w:shd w:val="clear" w:color="auto" w:fill="FFFFFF"/>
        </w:rPr>
        <w:t xml:space="preserve"> have five applications (App1, App2, App3, App4, and App5) belonging to different development teams, and you need to deploy them in the development environment of an Autopilot GKE cluster. Each application requires specific access permissions and resource isolation.</w:t>
      </w:r>
    </w:p>
    <w:p w14:paraId="3CA0CFFF" w14:textId="77777777" w:rsidR="001F6C85" w:rsidRDefault="001F6C85">
      <w:pPr>
        <w:rPr>
          <w:rFonts w:ascii="Segoe UI" w:hAnsi="Segoe UI" w:cs="Segoe UI"/>
          <w:color w:val="0D0D0D"/>
          <w:shd w:val="clear" w:color="auto" w:fill="FFFFFF"/>
        </w:rPr>
      </w:pPr>
    </w:p>
    <w:p w14:paraId="5549AF2E" w14:textId="3E4D5D29" w:rsidR="001F6C85" w:rsidRDefault="001F6C8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Multi-Tenancy</w:t>
      </w:r>
      <w:r>
        <w:rPr>
          <w:rFonts w:ascii="Segoe UI" w:hAnsi="Segoe UI" w:cs="Segoe UI"/>
          <w:color w:val="0D0D0D"/>
          <w:shd w:val="clear" w:color="auto" w:fill="FFFFFF"/>
        </w:rPr>
        <w:t>:</w:t>
      </w:r>
    </w:p>
    <w:p w14:paraId="4CB87B9A" w14:textId="77777777" w:rsidR="001F6C85" w:rsidRPr="001F6C85" w:rsidRDefault="001F6C85" w:rsidP="001F6C8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F6C85">
        <w:rPr>
          <w:rFonts w:ascii="Segoe UI" w:eastAsia="Times New Roman" w:hAnsi="Segoe UI" w:cs="Segoe UI"/>
          <w:color w:val="0D0D0D"/>
          <w:kern w:val="0"/>
          <w:sz w:val="24"/>
          <w:szCs w:val="24"/>
          <w:lang w:eastAsia="en-IN"/>
          <w14:ligatures w14:val="none"/>
        </w:rPr>
        <w:t>Utilize multi-tenancy principles to logically partition the Autopilot GKE cluster, allowing different development teams to work independently within their own environments.</w:t>
      </w:r>
    </w:p>
    <w:p w14:paraId="12B57AEB" w14:textId="3C0DE40C" w:rsidR="001F6C85" w:rsidRDefault="001F6C8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Namespaces</w:t>
      </w:r>
      <w:r>
        <w:rPr>
          <w:rFonts w:ascii="Segoe UI" w:hAnsi="Segoe UI" w:cs="Segoe UI"/>
          <w:color w:val="0D0D0D"/>
          <w:shd w:val="clear" w:color="auto" w:fill="FFFFFF"/>
        </w:rPr>
        <w:t>:</w:t>
      </w:r>
    </w:p>
    <w:p w14:paraId="51927FC7" w14:textId="77777777" w:rsidR="001F6C85" w:rsidRPr="001F6C85" w:rsidRDefault="001F6C85" w:rsidP="001F6C8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F6C85">
        <w:rPr>
          <w:rFonts w:ascii="Segoe UI" w:eastAsia="Times New Roman" w:hAnsi="Segoe UI" w:cs="Segoe UI"/>
          <w:color w:val="0D0D0D"/>
          <w:kern w:val="0"/>
          <w:sz w:val="24"/>
          <w:szCs w:val="24"/>
          <w:lang w:eastAsia="en-IN"/>
          <w14:ligatures w14:val="none"/>
        </w:rPr>
        <w:t>Use Kubernetes namespaces to isolate resources and provide dedicated environments for each application. Each namespace serves as a boundary, ensuring separation and resource isolation between applications.</w:t>
      </w:r>
    </w:p>
    <w:p w14:paraId="56FACF03" w14:textId="35B211D5" w:rsidR="001F6C85" w:rsidRDefault="001F6C8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RBAC (Role-Based Access Control)</w:t>
      </w:r>
      <w:r>
        <w:rPr>
          <w:rFonts w:ascii="Segoe UI" w:hAnsi="Segoe UI" w:cs="Segoe UI"/>
          <w:color w:val="0D0D0D"/>
          <w:shd w:val="clear" w:color="auto" w:fill="FFFFFF"/>
        </w:rPr>
        <w:t>:</w:t>
      </w:r>
    </w:p>
    <w:p w14:paraId="5AE2F5CB" w14:textId="77777777" w:rsidR="001F6C85" w:rsidRPr="001F6C85" w:rsidRDefault="001F6C85" w:rsidP="001F6C8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F6C85">
        <w:rPr>
          <w:rFonts w:ascii="Segoe UI" w:eastAsia="Times New Roman" w:hAnsi="Segoe UI" w:cs="Segoe UI"/>
          <w:color w:val="0D0D0D"/>
          <w:kern w:val="0"/>
          <w:sz w:val="24"/>
          <w:szCs w:val="24"/>
          <w:lang w:eastAsia="en-IN"/>
          <w14:ligatures w14:val="none"/>
        </w:rPr>
        <w:t>Implement RBAC to control access to resources within each namespace. Define custom roles and role bindings to grant appropriate permissions to users or service accounts based on their roles and responsibilities.</w:t>
      </w:r>
    </w:p>
    <w:p w14:paraId="799E5FEA" w14:textId="6D7E207B" w:rsidR="001F6C85" w:rsidRDefault="001F6C8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Service Accounts</w:t>
      </w:r>
      <w:r>
        <w:rPr>
          <w:rFonts w:ascii="Segoe UI" w:hAnsi="Segoe UI" w:cs="Segoe UI"/>
          <w:color w:val="0D0D0D"/>
          <w:shd w:val="clear" w:color="auto" w:fill="FFFFFF"/>
        </w:rPr>
        <w:t>:</w:t>
      </w:r>
    </w:p>
    <w:p w14:paraId="1CAE8F4B" w14:textId="77777777" w:rsidR="001F6C85" w:rsidRPr="001F6C85" w:rsidRDefault="001F6C85" w:rsidP="001F6C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1F6C85">
        <w:rPr>
          <w:rFonts w:ascii="Segoe UI" w:eastAsia="Times New Roman" w:hAnsi="Segoe UI" w:cs="Segoe UI"/>
          <w:color w:val="0D0D0D"/>
          <w:kern w:val="0"/>
          <w:sz w:val="24"/>
          <w:szCs w:val="24"/>
          <w:lang w:eastAsia="en-IN"/>
          <w14:ligatures w14:val="none"/>
        </w:rPr>
        <w:t>Create dedicated service accounts for each application or development team. Service accounts provide identities to workloads running in the cluster and enable secure interactions with other Google Cloud services.</w:t>
      </w:r>
    </w:p>
    <w:p w14:paraId="1BBA82E0" w14:textId="77777777" w:rsidR="001F6C85" w:rsidRPr="001F6C85" w:rsidRDefault="001F6C85" w:rsidP="001F6C85">
      <w:pPr>
        <w:rPr>
          <w:b/>
          <w:bCs/>
        </w:rPr>
      </w:pPr>
      <w:r w:rsidRPr="001F6C85">
        <w:rPr>
          <w:b/>
          <w:bCs/>
        </w:rPr>
        <w:t>Multi-Tenancy Setup:</w:t>
      </w:r>
    </w:p>
    <w:p w14:paraId="5D3B88F7" w14:textId="77777777" w:rsidR="001F6C85" w:rsidRDefault="001F6C85" w:rsidP="001F6C85"/>
    <w:p w14:paraId="50025168" w14:textId="77777777" w:rsidR="001F6C85" w:rsidRDefault="001F6C85" w:rsidP="001F6C85">
      <w:r>
        <w:t>Configure the Autopilot GKE cluster to support multi-tenancy, either by creating separate clusters for each development team or by using namespace-based isolation within a single cluster.</w:t>
      </w:r>
    </w:p>
    <w:p w14:paraId="03F9EF48" w14:textId="77777777" w:rsidR="001F6C85" w:rsidRPr="001F6C85" w:rsidRDefault="001F6C85" w:rsidP="001F6C85">
      <w:pPr>
        <w:rPr>
          <w:b/>
          <w:bCs/>
        </w:rPr>
      </w:pPr>
      <w:r w:rsidRPr="001F6C85">
        <w:rPr>
          <w:b/>
          <w:bCs/>
        </w:rPr>
        <w:t>Namespaces:</w:t>
      </w:r>
    </w:p>
    <w:p w14:paraId="265D513C" w14:textId="77777777" w:rsidR="001F6C85" w:rsidRDefault="001F6C85" w:rsidP="001F6C85"/>
    <w:p w14:paraId="6502277D" w14:textId="77777777" w:rsidR="001F6C85" w:rsidRDefault="001F6C85" w:rsidP="001F6C85">
      <w:r>
        <w:t>Create namespaces for each application:</w:t>
      </w:r>
    </w:p>
    <w:p w14:paraId="1EB1C532" w14:textId="77777777" w:rsidR="001F6C85" w:rsidRDefault="001F6C85" w:rsidP="001F6C85">
      <w:r>
        <w:t>app1-namespace for App1</w:t>
      </w:r>
    </w:p>
    <w:p w14:paraId="24E6E063" w14:textId="77777777" w:rsidR="001F6C85" w:rsidRDefault="001F6C85" w:rsidP="001F6C85">
      <w:r>
        <w:lastRenderedPageBreak/>
        <w:t>app2-namespace for App2</w:t>
      </w:r>
    </w:p>
    <w:p w14:paraId="483B0BE8" w14:textId="77777777" w:rsidR="001F6C85" w:rsidRDefault="001F6C85" w:rsidP="001F6C85">
      <w:r>
        <w:t>app3-namespace for App3</w:t>
      </w:r>
    </w:p>
    <w:p w14:paraId="1C44AA3C" w14:textId="77777777" w:rsidR="001F6C85" w:rsidRDefault="001F6C85" w:rsidP="001F6C85">
      <w:r>
        <w:t>app4-namespace for App4</w:t>
      </w:r>
    </w:p>
    <w:p w14:paraId="1143894E" w14:textId="77777777" w:rsidR="001F6C85" w:rsidRDefault="001F6C85" w:rsidP="001F6C85">
      <w:r>
        <w:t>app5-namespace for App5</w:t>
      </w:r>
    </w:p>
    <w:p w14:paraId="66F73014" w14:textId="77777777" w:rsidR="001F6C85" w:rsidRPr="001F6C85" w:rsidRDefault="001F6C85" w:rsidP="001F6C85">
      <w:pPr>
        <w:rPr>
          <w:b/>
          <w:bCs/>
        </w:rPr>
      </w:pPr>
      <w:r w:rsidRPr="001F6C85">
        <w:rPr>
          <w:b/>
          <w:bCs/>
        </w:rPr>
        <w:t>RBAC Policies:</w:t>
      </w:r>
    </w:p>
    <w:p w14:paraId="33FC58B1" w14:textId="77777777" w:rsidR="001F6C85" w:rsidRDefault="001F6C85" w:rsidP="001F6C85"/>
    <w:p w14:paraId="72E34794" w14:textId="77777777" w:rsidR="001F6C85" w:rsidRDefault="001F6C85" w:rsidP="001F6C85">
      <w:r>
        <w:t>Define RBAC roles and role bindings for each namespace to control access:</w:t>
      </w:r>
    </w:p>
    <w:p w14:paraId="143DEB56" w14:textId="77777777" w:rsidR="001F6C85" w:rsidRDefault="001F6C85" w:rsidP="001F6C85">
      <w:r>
        <w:t>Create custom roles such as dev-role, admin-role, or viewer-role.</w:t>
      </w:r>
    </w:p>
    <w:p w14:paraId="2679EB61" w14:textId="77777777" w:rsidR="001F6C85" w:rsidRDefault="001F6C85" w:rsidP="001F6C85">
      <w:r>
        <w:t>Assign these roles to respective users or service accounts using role bindings within each namespace.</w:t>
      </w:r>
    </w:p>
    <w:p w14:paraId="19295F70" w14:textId="77777777" w:rsidR="00A83F61" w:rsidRDefault="00A83F61" w:rsidP="001F6C85">
      <w:pPr>
        <w:rPr>
          <w:rFonts w:ascii="Segoe UI" w:hAnsi="Segoe UI" w:cs="Segoe UI"/>
          <w:color w:val="0D0D0D"/>
          <w:shd w:val="clear" w:color="auto" w:fill="FFFFFF"/>
        </w:rPr>
      </w:pPr>
    </w:p>
    <w:p w14:paraId="0582E70E" w14:textId="5D8A6FFE" w:rsidR="00A83F61" w:rsidRDefault="00A83F61" w:rsidP="001F6C85">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Q) </w:t>
      </w:r>
      <w:r w:rsidRPr="00A83F61">
        <w:rPr>
          <w:rFonts w:ascii="Segoe UI" w:hAnsi="Segoe UI" w:cs="Segoe UI"/>
          <w:b/>
          <w:bCs/>
          <w:color w:val="0D0D0D"/>
          <w:shd w:val="clear" w:color="auto" w:fill="FFFFFF"/>
        </w:rPr>
        <w:t xml:space="preserve">how can we implement after creating </w:t>
      </w:r>
      <w:proofErr w:type="spellStart"/>
      <w:r w:rsidRPr="00A83F61">
        <w:rPr>
          <w:rFonts w:ascii="Segoe UI" w:hAnsi="Segoe UI" w:cs="Segoe UI"/>
          <w:b/>
          <w:bCs/>
          <w:color w:val="0D0D0D"/>
          <w:shd w:val="clear" w:color="auto" w:fill="FFFFFF"/>
        </w:rPr>
        <w:t>namespaces"Define</w:t>
      </w:r>
      <w:proofErr w:type="spellEnd"/>
      <w:r w:rsidRPr="00A83F61">
        <w:rPr>
          <w:rFonts w:ascii="Segoe UI" w:hAnsi="Segoe UI" w:cs="Segoe UI"/>
          <w:b/>
          <w:bCs/>
          <w:color w:val="0D0D0D"/>
          <w:shd w:val="clear" w:color="auto" w:fill="FFFFFF"/>
        </w:rPr>
        <w:t xml:space="preserve"> RBAC roles and role bindings to control access within each namespace. Assign permissions based on the team's responsibilities (e.g., developer, admin) using </w:t>
      </w:r>
      <w:proofErr w:type="spellStart"/>
      <w:r w:rsidRPr="00A83F61">
        <w:rPr>
          <w:rFonts w:ascii="Segoe UI" w:hAnsi="Segoe UI" w:cs="Segoe UI"/>
          <w:b/>
          <w:bCs/>
          <w:color w:val="0D0D0D"/>
          <w:shd w:val="clear" w:color="auto" w:fill="FFFFFF"/>
        </w:rPr>
        <w:t>ClusterRoles</w:t>
      </w:r>
      <w:proofErr w:type="spellEnd"/>
      <w:r w:rsidRPr="00A83F61">
        <w:rPr>
          <w:rFonts w:ascii="Segoe UI" w:hAnsi="Segoe UI" w:cs="Segoe UI"/>
          <w:b/>
          <w:bCs/>
          <w:color w:val="0D0D0D"/>
          <w:shd w:val="clear" w:color="auto" w:fill="FFFFFF"/>
        </w:rPr>
        <w:t xml:space="preserve">, Roles, </w:t>
      </w:r>
      <w:proofErr w:type="spellStart"/>
      <w:r w:rsidRPr="00A83F61">
        <w:rPr>
          <w:rFonts w:ascii="Segoe UI" w:hAnsi="Segoe UI" w:cs="Segoe UI"/>
          <w:b/>
          <w:bCs/>
          <w:color w:val="0D0D0D"/>
          <w:shd w:val="clear" w:color="auto" w:fill="FFFFFF"/>
        </w:rPr>
        <w:t>RoleBindings</w:t>
      </w:r>
      <w:proofErr w:type="spellEnd"/>
      <w:r w:rsidRPr="00A83F61">
        <w:rPr>
          <w:rFonts w:ascii="Segoe UI" w:hAnsi="Segoe UI" w:cs="Segoe UI"/>
          <w:b/>
          <w:bCs/>
          <w:color w:val="0D0D0D"/>
          <w:shd w:val="clear" w:color="auto" w:fill="FFFFFF"/>
        </w:rPr>
        <w:t xml:space="preserve">, and </w:t>
      </w:r>
      <w:proofErr w:type="spellStart"/>
      <w:r w:rsidRPr="00A83F61">
        <w:rPr>
          <w:rFonts w:ascii="Segoe UI" w:hAnsi="Segoe UI" w:cs="Segoe UI"/>
          <w:b/>
          <w:bCs/>
          <w:color w:val="0D0D0D"/>
          <w:shd w:val="clear" w:color="auto" w:fill="FFFFFF"/>
        </w:rPr>
        <w:t>ClusterRoleBindin</w:t>
      </w:r>
      <w:r w:rsidRPr="00A83F61">
        <w:rPr>
          <w:rFonts w:ascii="Segoe UI" w:hAnsi="Segoe UI" w:cs="Segoe UI"/>
          <w:b/>
          <w:bCs/>
          <w:color w:val="0D0D0D"/>
          <w:shd w:val="clear" w:color="auto" w:fill="FFFFFF"/>
        </w:rPr>
        <w:t>g</w:t>
      </w:r>
      <w:proofErr w:type="spellEnd"/>
    </w:p>
    <w:p w14:paraId="020FF1CA" w14:textId="77777777" w:rsidR="00A83F61" w:rsidRDefault="00A83F61" w:rsidP="001F6C85">
      <w:pPr>
        <w:rPr>
          <w:rFonts w:ascii="Segoe UI" w:hAnsi="Segoe UI" w:cs="Segoe UI"/>
          <w:b/>
          <w:bCs/>
          <w:color w:val="0D0D0D"/>
          <w:shd w:val="clear" w:color="auto" w:fill="FFFFFF"/>
        </w:rPr>
      </w:pPr>
    </w:p>
    <w:p w14:paraId="0BEE8767" w14:textId="1F375BAC" w:rsidR="00A83F61" w:rsidRDefault="00A83F61" w:rsidP="001F6C85">
      <w:pPr>
        <w:rPr>
          <w:rFonts w:ascii="Segoe UI" w:hAnsi="Segoe UI" w:cs="Segoe UI"/>
          <w:color w:val="0D0D0D"/>
          <w:shd w:val="clear" w:color="auto" w:fill="FFFFFF"/>
        </w:rPr>
      </w:pPr>
      <w:r>
        <w:rPr>
          <w:rFonts w:ascii="Segoe UI" w:hAnsi="Segoe UI" w:cs="Segoe UI"/>
          <w:color w:val="0D0D0D"/>
          <w:shd w:val="clear" w:color="auto" w:fill="FFFFFF"/>
        </w:rPr>
        <w:t xml:space="preserve">After creating namespaces in </w:t>
      </w:r>
      <w:r>
        <w:rPr>
          <w:rFonts w:ascii="Segoe UI" w:hAnsi="Segoe UI" w:cs="Segoe UI"/>
          <w:color w:val="0D0D0D"/>
          <w:shd w:val="clear" w:color="auto" w:fill="FFFFFF"/>
        </w:rPr>
        <w:t>our</w:t>
      </w:r>
      <w:r>
        <w:rPr>
          <w:rFonts w:ascii="Segoe UI" w:hAnsi="Segoe UI" w:cs="Segoe UI"/>
          <w:color w:val="0D0D0D"/>
          <w:shd w:val="clear" w:color="auto" w:fill="FFFFFF"/>
        </w:rPr>
        <w:t xml:space="preserve"> Autopilot GKE cluster, </w:t>
      </w:r>
      <w:r>
        <w:rPr>
          <w:rFonts w:ascii="Segoe UI" w:hAnsi="Segoe UI" w:cs="Segoe UI"/>
          <w:color w:val="0D0D0D"/>
          <w:shd w:val="clear" w:color="auto" w:fill="FFFFFF"/>
        </w:rPr>
        <w:t>we</w:t>
      </w:r>
      <w:r>
        <w:rPr>
          <w:rFonts w:ascii="Segoe UI" w:hAnsi="Segoe UI" w:cs="Segoe UI"/>
          <w:color w:val="0D0D0D"/>
          <w:shd w:val="clear" w:color="auto" w:fill="FFFFFF"/>
        </w:rPr>
        <w:t xml:space="preserve"> can implement RBAC (Role-Based Access Control) by defining roles and role bindings to control access within each namespace. Here's how you can do it</w:t>
      </w:r>
    </w:p>
    <w:p w14:paraId="757C0361" w14:textId="77777777" w:rsidR="00A83F61" w:rsidRDefault="00A83F61" w:rsidP="001F6C85">
      <w:pPr>
        <w:rPr>
          <w:rFonts w:ascii="Segoe UI" w:hAnsi="Segoe UI" w:cs="Segoe UI"/>
          <w:color w:val="0D0D0D"/>
          <w:shd w:val="clear" w:color="auto" w:fill="FFFFFF"/>
        </w:rPr>
      </w:pPr>
    </w:p>
    <w:p w14:paraId="49DD7F97" w14:textId="77777777" w:rsidR="00A83F61" w:rsidRPr="00A83F61" w:rsidRDefault="00A83F61" w:rsidP="00A83F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A83F61">
        <w:rPr>
          <w:rFonts w:ascii="Segoe UI" w:eastAsia="Times New Roman" w:hAnsi="Segoe UI" w:cs="Segoe UI"/>
          <w:b/>
          <w:bCs/>
          <w:color w:val="0D0D0D"/>
          <w:kern w:val="0"/>
          <w:sz w:val="30"/>
          <w:szCs w:val="30"/>
          <w:lang w:eastAsia="en-IN"/>
          <w14:ligatures w14:val="none"/>
        </w:rPr>
        <w:t>1. Define RBAC Roles:</w:t>
      </w:r>
    </w:p>
    <w:p w14:paraId="738CA980" w14:textId="77777777" w:rsidR="00A83F61" w:rsidRDefault="00A83F61" w:rsidP="00A83F6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ClusterRoles</w:t>
      </w:r>
      <w:proofErr w:type="spellEnd"/>
      <w:r>
        <w:rPr>
          <w:rFonts w:ascii="Segoe UI" w:hAnsi="Segoe UI" w:cs="Segoe UI"/>
          <w:color w:val="0D0D0D"/>
        </w:rPr>
        <w:t>: Define cluster-wide roles that apply to all namespaces.</w:t>
      </w:r>
    </w:p>
    <w:p w14:paraId="764F791A" w14:textId="77777777" w:rsidR="00A83F61" w:rsidRDefault="00A83F61" w:rsidP="00A83F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Roles</w:t>
      </w:r>
      <w:r>
        <w:rPr>
          <w:rFonts w:ascii="Segoe UI" w:hAnsi="Segoe UI" w:cs="Segoe UI"/>
          <w:color w:val="0D0D0D"/>
        </w:rPr>
        <w:t>: Define roles specific to each namespace.</w:t>
      </w:r>
    </w:p>
    <w:p w14:paraId="61E5BFF9" w14:textId="77777777" w:rsidR="00A83F61" w:rsidRDefault="00A83F61" w:rsidP="00A83F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Example:</w:t>
      </w:r>
    </w:p>
    <w:p w14:paraId="08919257" w14:textId="77777777" w:rsidR="00A83F61" w:rsidRPr="00A83F61" w:rsidRDefault="00A83F61" w:rsidP="00A83F61">
      <w:pPr>
        <w:rPr>
          <w:b/>
          <w:bCs/>
        </w:rPr>
      </w:pPr>
      <w:r w:rsidRPr="00A83F61">
        <w:rPr>
          <w:b/>
          <w:bCs/>
        </w:rPr>
        <w:t xml:space="preserve"># </w:t>
      </w:r>
      <w:proofErr w:type="spellStart"/>
      <w:r w:rsidRPr="00A83F61">
        <w:rPr>
          <w:b/>
          <w:bCs/>
        </w:rPr>
        <w:t>ClusterRole</w:t>
      </w:r>
      <w:proofErr w:type="spellEnd"/>
      <w:r w:rsidRPr="00A83F61">
        <w:rPr>
          <w:b/>
          <w:bCs/>
        </w:rPr>
        <w:t xml:space="preserve"> definition for cluster-wide access</w:t>
      </w:r>
    </w:p>
    <w:p w14:paraId="53A7CD99" w14:textId="77777777" w:rsidR="00A83F61" w:rsidRPr="00A83F61" w:rsidRDefault="00A83F61" w:rsidP="00A83F61">
      <w:pPr>
        <w:rPr>
          <w:b/>
          <w:bCs/>
        </w:rPr>
      </w:pPr>
      <w:proofErr w:type="spellStart"/>
      <w:r w:rsidRPr="00A83F61">
        <w:rPr>
          <w:b/>
          <w:bCs/>
        </w:rPr>
        <w:t>apiVersion</w:t>
      </w:r>
      <w:proofErr w:type="spellEnd"/>
      <w:r w:rsidRPr="00A83F61">
        <w:rPr>
          <w:b/>
          <w:bCs/>
        </w:rPr>
        <w:t>: rbac.authorization.k8s.io/v1</w:t>
      </w:r>
    </w:p>
    <w:p w14:paraId="6787570C" w14:textId="77777777" w:rsidR="00A83F61" w:rsidRPr="00A83F61" w:rsidRDefault="00A83F61" w:rsidP="00A83F61">
      <w:pPr>
        <w:rPr>
          <w:b/>
          <w:bCs/>
        </w:rPr>
      </w:pPr>
      <w:r w:rsidRPr="00A83F61">
        <w:rPr>
          <w:b/>
          <w:bCs/>
        </w:rPr>
        <w:t xml:space="preserve">kind: </w:t>
      </w:r>
      <w:proofErr w:type="spellStart"/>
      <w:r w:rsidRPr="00A83F61">
        <w:rPr>
          <w:b/>
          <w:bCs/>
        </w:rPr>
        <w:t>ClusterRole</w:t>
      </w:r>
      <w:proofErr w:type="spellEnd"/>
    </w:p>
    <w:p w14:paraId="4E2359D9" w14:textId="77777777" w:rsidR="00A83F61" w:rsidRPr="00A83F61" w:rsidRDefault="00A83F61" w:rsidP="00A83F61">
      <w:pPr>
        <w:rPr>
          <w:b/>
          <w:bCs/>
        </w:rPr>
      </w:pPr>
      <w:r w:rsidRPr="00A83F61">
        <w:rPr>
          <w:b/>
          <w:bCs/>
        </w:rPr>
        <w:t>metadata:</w:t>
      </w:r>
    </w:p>
    <w:p w14:paraId="3D3AC8A7" w14:textId="77777777" w:rsidR="00A83F61" w:rsidRPr="00A83F61" w:rsidRDefault="00A83F61" w:rsidP="00A83F61">
      <w:pPr>
        <w:rPr>
          <w:b/>
          <w:bCs/>
        </w:rPr>
      </w:pPr>
      <w:r w:rsidRPr="00A83F61">
        <w:rPr>
          <w:b/>
          <w:bCs/>
        </w:rPr>
        <w:t xml:space="preserve">  name: developer-</w:t>
      </w:r>
      <w:proofErr w:type="spellStart"/>
      <w:r w:rsidRPr="00A83F61">
        <w:rPr>
          <w:b/>
          <w:bCs/>
        </w:rPr>
        <w:t>clusterrole</w:t>
      </w:r>
      <w:proofErr w:type="spellEnd"/>
    </w:p>
    <w:p w14:paraId="13307AF3" w14:textId="77777777" w:rsidR="00A83F61" w:rsidRPr="00A83F61" w:rsidRDefault="00A83F61" w:rsidP="00A83F61">
      <w:pPr>
        <w:rPr>
          <w:b/>
          <w:bCs/>
        </w:rPr>
      </w:pPr>
      <w:r w:rsidRPr="00A83F61">
        <w:rPr>
          <w:b/>
          <w:bCs/>
        </w:rPr>
        <w:t>rules:</w:t>
      </w:r>
    </w:p>
    <w:p w14:paraId="45E96C4E" w14:textId="77777777" w:rsidR="00A83F61" w:rsidRPr="00A83F61" w:rsidRDefault="00A83F61" w:rsidP="00A83F61">
      <w:pPr>
        <w:rPr>
          <w:b/>
          <w:bCs/>
        </w:rPr>
      </w:pPr>
      <w:r w:rsidRPr="00A83F61">
        <w:rPr>
          <w:b/>
          <w:bCs/>
        </w:rPr>
        <w:t xml:space="preserve">- </w:t>
      </w:r>
      <w:proofErr w:type="spellStart"/>
      <w:r w:rsidRPr="00A83F61">
        <w:rPr>
          <w:b/>
          <w:bCs/>
        </w:rPr>
        <w:t>apiGroups</w:t>
      </w:r>
      <w:proofErr w:type="spellEnd"/>
      <w:r w:rsidRPr="00A83F61">
        <w:rPr>
          <w:b/>
          <w:bCs/>
        </w:rPr>
        <w:t>: [""]</w:t>
      </w:r>
    </w:p>
    <w:p w14:paraId="26ECD6BC" w14:textId="77777777" w:rsidR="00A83F61" w:rsidRPr="00A83F61" w:rsidRDefault="00A83F61" w:rsidP="00A83F61">
      <w:pPr>
        <w:rPr>
          <w:b/>
          <w:bCs/>
        </w:rPr>
      </w:pPr>
      <w:r w:rsidRPr="00A83F61">
        <w:rPr>
          <w:b/>
          <w:bCs/>
        </w:rPr>
        <w:lastRenderedPageBreak/>
        <w:t xml:space="preserve">  resources: ["pods", "services", "deployments"]</w:t>
      </w:r>
    </w:p>
    <w:p w14:paraId="66F6C170" w14:textId="77777777" w:rsidR="00A83F61" w:rsidRPr="00A83F61" w:rsidRDefault="00A83F61" w:rsidP="00A83F61">
      <w:pPr>
        <w:rPr>
          <w:b/>
          <w:bCs/>
        </w:rPr>
      </w:pPr>
      <w:r w:rsidRPr="00A83F61">
        <w:rPr>
          <w:b/>
          <w:bCs/>
        </w:rPr>
        <w:t xml:space="preserve">  verbs: ["get", "list", "create", "update", "delete"]</w:t>
      </w:r>
    </w:p>
    <w:p w14:paraId="2367C90B" w14:textId="77777777" w:rsidR="00A83F61" w:rsidRPr="00A83F61" w:rsidRDefault="00A83F61" w:rsidP="00A83F61">
      <w:pPr>
        <w:rPr>
          <w:b/>
          <w:bCs/>
        </w:rPr>
      </w:pPr>
    </w:p>
    <w:p w14:paraId="5F987F4A" w14:textId="77777777" w:rsidR="00A83F61" w:rsidRPr="00A83F61" w:rsidRDefault="00A83F61" w:rsidP="00A83F61">
      <w:pPr>
        <w:rPr>
          <w:b/>
          <w:bCs/>
        </w:rPr>
      </w:pPr>
      <w:r w:rsidRPr="00A83F61">
        <w:rPr>
          <w:b/>
          <w:bCs/>
        </w:rPr>
        <w:t># Role definition for namespace-specific access</w:t>
      </w:r>
    </w:p>
    <w:p w14:paraId="785820FB" w14:textId="77777777" w:rsidR="00A83F61" w:rsidRPr="00A83F61" w:rsidRDefault="00A83F61" w:rsidP="00A83F61">
      <w:pPr>
        <w:rPr>
          <w:b/>
          <w:bCs/>
        </w:rPr>
      </w:pPr>
      <w:proofErr w:type="spellStart"/>
      <w:r w:rsidRPr="00A83F61">
        <w:rPr>
          <w:b/>
          <w:bCs/>
        </w:rPr>
        <w:t>apiVersion</w:t>
      </w:r>
      <w:proofErr w:type="spellEnd"/>
      <w:r w:rsidRPr="00A83F61">
        <w:rPr>
          <w:b/>
          <w:bCs/>
        </w:rPr>
        <w:t>: rbac.authorization.k8s.io/v1</w:t>
      </w:r>
    </w:p>
    <w:p w14:paraId="67F63AFC" w14:textId="77777777" w:rsidR="00A83F61" w:rsidRPr="00A83F61" w:rsidRDefault="00A83F61" w:rsidP="00A83F61">
      <w:pPr>
        <w:rPr>
          <w:b/>
          <w:bCs/>
        </w:rPr>
      </w:pPr>
      <w:r w:rsidRPr="00A83F61">
        <w:rPr>
          <w:b/>
          <w:bCs/>
        </w:rPr>
        <w:t>kind: Role</w:t>
      </w:r>
    </w:p>
    <w:p w14:paraId="6C41D4D9" w14:textId="77777777" w:rsidR="00A83F61" w:rsidRPr="00A83F61" w:rsidRDefault="00A83F61" w:rsidP="00A83F61">
      <w:pPr>
        <w:rPr>
          <w:b/>
          <w:bCs/>
        </w:rPr>
      </w:pPr>
      <w:r w:rsidRPr="00A83F61">
        <w:rPr>
          <w:b/>
          <w:bCs/>
        </w:rPr>
        <w:t>metadata:</w:t>
      </w:r>
    </w:p>
    <w:p w14:paraId="348F79FA" w14:textId="77777777" w:rsidR="00A83F61" w:rsidRPr="00A83F61" w:rsidRDefault="00A83F61" w:rsidP="00A83F61">
      <w:pPr>
        <w:rPr>
          <w:b/>
          <w:bCs/>
        </w:rPr>
      </w:pPr>
      <w:r w:rsidRPr="00A83F61">
        <w:rPr>
          <w:b/>
          <w:bCs/>
        </w:rPr>
        <w:t xml:space="preserve">  namespace: &lt;namespace-name&gt;</w:t>
      </w:r>
    </w:p>
    <w:p w14:paraId="7F472A15" w14:textId="77777777" w:rsidR="00A83F61" w:rsidRPr="00A83F61" w:rsidRDefault="00A83F61" w:rsidP="00A83F61">
      <w:pPr>
        <w:rPr>
          <w:b/>
          <w:bCs/>
        </w:rPr>
      </w:pPr>
      <w:r w:rsidRPr="00A83F61">
        <w:rPr>
          <w:b/>
          <w:bCs/>
        </w:rPr>
        <w:t xml:space="preserve">  name: developer-role</w:t>
      </w:r>
    </w:p>
    <w:p w14:paraId="682665A8" w14:textId="77777777" w:rsidR="00A83F61" w:rsidRPr="00A83F61" w:rsidRDefault="00A83F61" w:rsidP="00A83F61">
      <w:pPr>
        <w:rPr>
          <w:b/>
          <w:bCs/>
        </w:rPr>
      </w:pPr>
      <w:r w:rsidRPr="00A83F61">
        <w:rPr>
          <w:b/>
          <w:bCs/>
        </w:rPr>
        <w:t>rules:</w:t>
      </w:r>
    </w:p>
    <w:p w14:paraId="2416CBF4" w14:textId="77777777" w:rsidR="00A83F61" w:rsidRPr="00A83F61" w:rsidRDefault="00A83F61" w:rsidP="00A83F61">
      <w:pPr>
        <w:rPr>
          <w:b/>
          <w:bCs/>
        </w:rPr>
      </w:pPr>
      <w:r w:rsidRPr="00A83F61">
        <w:rPr>
          <w:b/>
          <w:bCs/>
        </w:rPr>
        <w:t xml:space="preserve">- </w:t>
      </w:r>
      <w:proofErr w:type="spellStart"/>
      <w:r w:rsidRPr="00A83F61">
        <w:rPr>
          <w:b/>
          <w:bCs/>
        </w:rPr>
        <w:t>apiGroups</w:t>
      </w:r>
      <w:proofErr w:type="spellEnd"/>
      <w:r w:rsidRPr="00A83F61">
        <w:rPr>
          <w:b/>
          <w:bCs/>
        </w:rPr>
        <w:t>: [""]</w:t>
      </w:r>
    </w:p>
    <w:p w14:paraId="199B1507" w14:textId="77777777" w:rsidR="00A83F61" w:rsidRPr="00A83F61" w:rsidRDefault="00A83F61" w:rsidP="00A83F61">
      <w:pPr>
        <w:rPr>
          <w:b/>
          <w:bCs/>
        </w:rPr>
      </w:pPr>
      <w:r w:rsidRPr="00A83F61">
        <w:rPr>
          <w:b/>
          <w:bCs/>
        </w:rPr>
        <w:t xml:space="preserve">  resources: ["pods", "services", "deployments"]</w:t>
      </w:r>
    </w:p>
    <w:p w14:paraId="1215B74E" w14:textId="6D8268A9" w:rsidR="00A83F61" w:rsidRDefault="00A83F61" w:rsidP="00A83F61">
      <w:pPr>
        <w:rPr>
          <w:b/>
          <w:bCs/>
        </w:rPr>
      </w:pPr>
      <w:r w:rsidRPr="00A83F61">
        <w:rPr>
          <w:b/>
          <w:bCs/>
        </w:rPr>
        <w:t xml:space="preserve">  verbs: ["get", "list", "create", "update", "delete"]</w:t>
      </w:r>
    </w:p>
    <w:p w14:paraId="7E9C9BA5" w14:textId="77777777" w:rsidR="00A83F61" w:rsidRDefault="00A83F61" w:rsidP="00A83F61">
      <w:pPr>
        <w:rPr>
          <w:b/>
          <w:bCs/>
        </w:rPr>
      </w:pPr>
    </w:p>
    <w:p w14:paraId="3C045691" w14:textId="77777777" w:rsidR="00A83F61" w:rsidRDefault="00A83F61" w:rsidP="00A83F61">
      <w:pPr>
        <w:rPr>
          <w:b/>
          <w:bCs/>
        </w:rPr>
      </w:pPr>
    </w:p>
    <w:p w14:paraId="52147B97" w14:textId="77777777" w:rsidR="00A83F61" w:rsidRDefault="00A83F61" w:rsidP="00A83F6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2. Assign Permissions with </w:t>
      </w:r>
      <w:proofErr w:type="spellStart"/>
      <w:r>
        <w:rPr>
          <w:rFonts w:ascii="Segoe UI" w:hAnsi="Segoe UI" w:cs="Segoe UI"/>
          <w:color w:val="0D0D0D"/>
          <w:sz w:val="30"/>
          <w:szCs w:val="30"/>
        </w:rPr>
        <w:t>RoleBindings</w:t>
      </w:r>
      <w:proofErr w:type="spellEnd"/>
      <w:r>
        <w:rPr>
          <w:rFonts w:ascii="Segoe UI" w:hAnsi="Segoe UI" w:cs="Segoe UI"/>
          <w:color w:val="0D0D0D"/>
          <w:sz w:val="30"/>
          <w:szCs w:val="30"/>
        </w:rPr>
        <w:t xml:space="preserve"> and </w:t>
      </w:r>
      <w:proofErr w:type="spellStart"/>
      <w:r>
        <w:rPr>
          <w:rFonts w:ascii="Segoe UI" w:hAnsi="Segoe UI" w:cs="Segoe UI"/>
          <w:color w:val="0D0D0D"/>
          <w:sz w:val="30"/>
          <w:szCs w:val="30"/>
        </w:rPr>
        <w:t>ClusterRoleBindings</w:t>
      </w:r>
      <w:proofErr w:type="spellEnd"/>
      <w:r>
        <w:rPr>
          <w:rFonts w:ascii="Segoe UI" w:hAnsi="Segoe UI" w:cs="Segoe UI"/>
          <w:color w:val="0D0D0D"/>
          <w:sz w:val="30"/>
          <w:szCs w:val="30"/>
        </w:rPr>
        <w:t>:</w:t>
      </w:r>
    </w:p>
    <w:p w14:paraId="76D6444A" w14:textId="77777777" w:rsidR="00A83F61" w:rsidRDefault="00A83F61" w:rsidP="00A83F6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ClusterRoleBindings</w:t>
      </w:r>
      <w:proofErr w:type="spellEnd"/>
      <w:r>
        <w:rPr>
          <w:rFonts w:ascii="Segoe UI" w:hAnsi="Segoe UI" w:cs="Segoe UI"/>
          <w:color w:val="0D0D0D"/>
        </w:rPr>
        <w:t>: Assign cluster-wide roles to users, service accounts, or groups.</w:t>
      </w:r>
    </w:p>
    <w:p w14:paraId="1506D56E" w14:textId="77777777" w:rsidR="00A83F61" w:rsidRDefault="00A83F61" w:rsidP="00A83F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RoleBindings</w:t>
      </w:r>
      <w:proofErr w:type="spellEnd"/>
      <w:r>
        <w:rPr>
          <w:rFonts w:ascii="Segoe UI" w:hAnsi="Segoe UI" w:cs="Segoe UI"/>
          <w:color w:val="0D0D0D"/>
        </w:rPr>
        <w:t>: Assign roles to users, service accounts, or groups within a specific namespace.</w:t>
      </w:r>
    </w:p>
    <w:p w14:paraId="42368AE4" w14:textId="77777777" w:rsidR="00A83F61" w:rsidRDefault="00A83F61" w:rsidP="00A83F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Example:</w:t>
      </w:r>
    </w:p>
    <w:p w14:paraId="4EDABAA7" w14:textId="77777777" w:rsidR="00A83F61" w:rsidRPr="00A83F61" w:rsidRDefault="00A83F61" w:rsidP="00A83F61">
      <w:pPr>
        <w:rPr>
          <w:b/>
          <w:bCs/>
        </w:rPr>
      </w:pPr>
      <w:r w:rsidRPr="00A83F61">
        <w:rPr>
          <w:b/>
          <w:bCs/>
        </w:rPr>
        <w:t xml:space="preserve"># </w:t>
      </w:r>
      <w:proofErr w:type="spellStart"/>
      <w:r w:rsidRPr="00A83F61">
        <w:rPr>
          <w:b/>
          <w:bCs/>
        </w:rPr>
        <w:t>ClusterRoleBinding</w:t>
      </w:r>
      <w:proofErr w:type="spellEnd"/>
      <w:r w:rsidRPr="00A83F61">
        <w:rPr>
          <w:b/>
          <w:bCs/>
        </w:rPr>
        <w:t xml:space="preserve"> for cluster-wide access</w:t>
      </w:r>
    </w:p>
    <w:p w14:paraId="383785B0" w14:textId="77777777" w:rsidR="00A83F61" w:rsidRPr="00A83F61" w:rsidRDefault="00A83F61" w:rsidP="00A83F61">
      <w:pPr>
        <w:rPr>
          <w:b/>
          <w:bCs/>
        </w:rPr>
      </w:pPr>
      <w:proofErr w:type="spellStart"/>
      <w:r w:rsidRPr="00A83F61">
        <w:rPr>
          <w:b/>
          <w:bCs/>
        </w:rPr>
        <w:t>apiVersion</w:t>
      </w:r>
      <w:proofErr w:type="spellEnd"/>
      <w:r w:rsidRPr="00A83F61">
        <w:rPr>
          <w:b/>
          <w:bCs/>
        </w:rPr>
        <w:t>: rbac.authorization.k8s.io/v1</w:t>
      </w:r>
    </w:p>
    <w:p w14:paraId="451095CA" w14:textId="77777777" w:rsidR="00A83F61" w:rsidRPr="00A83F61" w:rsidRDefault="00A83F61" w:rsidP="00A83F61">
      <w:pPr>
        <w:rPr>
          <w:b/>
          <w:bCs/>
        </w:rPr>
      </w:pPr>
      <w:r w:rsidRPr="00A83F61">
        <w:rPr>
          <w:b/>
          <w:bCs/>
        </w:rPr>
        <w:t xml:space="preserve">kind: </w:t>
      </w:r>
      <w:proofErr w:type="spellStart"/>
      <w:r w:rsidRPr="00A83F61">
        <w:rPr>
          <w:b/>
          <w:bCs/>
        </w:rPr>
        <w:t>ClusterRoleBinding</w:t>
      </w:r>
      <w:proofErr w:type="spellEnd"/>
    </w:p>
    <w:p w14:paraId="284F52F5" w14:textId="77777777" w:rsidR="00A83F61" w:rsidRPr="00A83F61" w:rsidRDefault="00A83F61" w:rsidP="00A83F61">
      <w:pPr>
        <w:rPr>
          <w:b/>
          <w:bCs/>
        </w:rPr>
      </w:pPr>
      <w:r w:rsidRPr="00A83F61">
        <w:rPr>
          <w:b/>
          <w:bCs/>
        </w:rPr>
        <w:t>metadata:</w:t>
      </w:r>
    </w:p>
    <w:p w14:paraId="062E3C0D" w14:textId="77777777" w:rsidR="00A83F61" w:rsidRPr="00A83F61" w:rsidRDefault="00A83F61" w:rsidP="00A83F61">
      <w:pPr>
        <w:rPr>
          <w:b/>
          <w:bCs/>
        </w:rPr>
      </w:pPr>
      <w:r w:rsidRPr="00A83F61">
        <w:rPr>
          <w:b/>
          <w:bCs/>
        </w:rPr>
        <w:t xml:space="preserve">  name: developer-</w:t>
      </w:r>
      <w:proofErr w:type="spellStart"/>
      <w:r w:rsidRPr="00A83F61">
        <w:rPr>
          <w:b/>
          <w:bCs/>
        </w:rPr>
        <w:t>clusterrolebinding</w:t>
      </w:r>
      <w:proofErr w:type="spellEnd"/>
    </w:p>
    <w:p w14:paraId="36C2774B" w14:textId="77777777" w:rsidR="00A83F61" w:rsidRPr="00A83F61" w:rsidRDefault="00A83F61" w:rsidP="00A83F61">
      <w:pPr>
        <w:rPr>
          <w:b/>
          <w:bCs/>
        </w:rPr>
      </w:pPr>
      <w:r w:rsidRPr="00A83F61">
        <w:rPr>
          <w:b/>
          <w:bCs/>
        </w:rPr>
        <w:t>subjects:</w:t>
      </w:r>
    </w:p>
    <w:p w14:paraId="5D675767" w14:textId="77777777" w:rsidR="00A83F61" w:rsidRPr="00A83F61" w:rsidRDefault="00A83F61" w:rsidP="00A83F61">
      <w:pPr>
        <w:rPr>
          <w:b/>
          <w:bCs/>
        </w:rPr>
      </w:pPr>
      <w:r w:rsidRPr="00A83F61">
        <w:rPr>
          <w:b/>
          <w:bCs/>
        </w:rPr>
        <w:t>- kind: User</w:t>
      </w:r>
    </w:p>
    <w:p w14:paraId="6090FE7B" w14:textId="77777777" w:rsidR="00A83F61" w:rsidRPr="00A83F61" w:rsidRDefault="00A83F61" w:rsidP="00A83F61">
      <w:pPr>
        <w:rPr>
          <w:b/>
          <w:bCs/>
        </w:rPr>
      </w:pPr>
      <w:r w:rsidRPr="00A83F61">
        <w:rPr>
          <w:b/>
          <w:bCs/>
        </w:rPr>
        <w:t xml:space="preserve">  name: &lt;user-name&gt;</w:t>
      </w:r>
    </w:p>
    <w:p w14:paraId="357F9C63" w14:textId="77777777" w:rsidR="00A83F61" w:rsidRPr="00A83F61" w:rsidRDefault="00A83F61" w:rsidP="00A83F61">
      <w:pPr>
        <w:rPr>
          <w:b/>
          <w:bCs/>
        </w:rPr>
      </w:pPr>
      <w:r w:rsidRPr="00A83F61">
        <w:rPr>
          <w:b/>
          <w:bCs/>
        </w:rPr>
        <w:lastRenderedPageBreak/>
        <w:t xml:space="preserve">  </w:t>
      </w:r>
      <w:proofErr w:type="spellStart"/>
      <w:r w:rsidRPr="00A83F61">
        <w:rPr>
          <w:b/>
          <w:bCs/>
        </w:rPr>
        <w:t>apiGroup</w:t>
      </w:r>
      <w:proofErr w:type="spellEnd"/>
      <w:r w:rsidRPr="00A83F61">
        <w:rPr>
          <w:b/>
          <w:bCs/>
        </w:rPr>
        <w:t>: rbac.authorization.k8s.io</w:t>
      </w:r>
    </w:p>
    <w:p w14:paraId="7B9F446C" w14:textId="77777777" w:rsidR="00A83F61" w:rsidRPr="00A83F61" w:rsidRDefault="00A83F61" w:rsidP="00A83F61">
      <w:pPr>
        <w:rPr>
          <w:b/>
          <w:bCs/>
        </w:rPr>
      </w:pPr>
      <w:proofErr w:type="spellStart"/>
      <w:r w:rsidRPr="00A83F61">
        <w:rPr>
          <w:b/>
          <w:bCs/>
        </w:rPr>
        <w:t>roleRef</w:t>
      </w:r>
      <w:proofErr w:type="spellEnd"/>
      <w:r w:rsidRPr="00A83F61">
        <w:rPr>
          <w:b/>
          <w:bCs/>
        </w:rPr>
        <w:t>:</w:t>
      </w:r>
    </w:p>
    <w:p w14:paraId="2810E7DC" w14:textId="77777777" w:rsidR="00A83F61" w:rsidRPr="00A83F61" w:rsidRDefault="00A83F61" w:rsidP="00A83F61">
      <w:pPr>
        <w:rPr>
          <w:b/>
          <w:bCs/>
        </w:rPr>
      </w:pPr>
      <w:r w:rsidRPr="00A83F61">
        <w:rPr>
          <w:b/>
          <w:bCs/>
        </w:rPr>
        <w:t xml:space="preserve">  kind: </w:t>
      </w:r>
      <w:proofErr w:type="spellStart"/>
      <w:r w:rsidRPr="00A83F61">
        <w:rPr>
          <w:b/>
          <w:bCs/>
        </w:rPr>
        <w:t>ClusterRole</w:t>
      </w:r>
      <w:proofErr w:type="spellEnd"/>
    </w:p>
    <w:p w14:paraId="2B9BA9E1" w14:textId="77777777" w:rsidR="00A83F61" w:rsidRPr="00A83F61" w:rsidRDefault="00A83F61" w:rsidP="00A83F61">
      <w:pPr>
        <w:rPr>
          <w:b/>
          <w:bCs/>
        </w:rPr>
      </w:pPr>
      <w:r w:rsidRPr="00A83F61">
        <w:rPr>
          <w:b/>
          <w:bCs/>
        </w:rPr>
        <w:t xml:space="preserve">  name: developer-</w:t>
      </w:r>
      <w:proofErr w:type="spellStart"/>
      <w:r w:rsidRPr="00A83F61">
        <w:rPr>
          <w:b/>
          <w:bCs/>
        </w:rPr>
        <w:t>clusterrole</w:t>
      </w:r>
      <w:proofErr w:type="spellEnd"/>
    </w:p>
    <w:p w14:paraId="0DD0F71B" w14:textId="77777777" w:rsidR="00A83F61" w:rsidRPr="00A83F61" w:rsidRDefault="00A83F61" w:rsidP="00A83F61">
      <w:pPr>
        <w:rPr>
          <w:b/>
          <w:bCs/>
        </w:rPr>
      </w:pPr>
      <w:r w:rsidRPr="00A83F61">
        <w:rPr>
          <w:b/>
          <w:bCs/>
        </w:rPr>
        <w:t xml:space="preserve">  </w:t>
      </w:r>
      <w:proofErr w:type="spellStart"/>
      <w:r w:rsidRPr="00A83F61">
        <w:rPr>
          <w:b/>
          <w:bCs/>
        </w:rPr>
        <w:t>apiGroup</w:t>
      </w:r>
      <w:proofErr w:type="spellEnd"/>
      <w:r w:rsidRPr="00A83F61">
        <w:rPr>
          <w:b/>
          <w:bCs/>
        </w:rPr>
        <w:t>: rbac.authorization.k8s.io</w:t>
      </w:r>
    </w:p>
    <w:p w14:paraId="24A47C89" w14:textId="77777777" w:rsidR="00A83F61" w:rsidRPr="00A83F61" w:rsidRDefault="00A83F61" w:rsidP="00A83F61">
      <w:pPr>
        <w:rPr>
          <w:b/>
          <w:bCs/>
        </w:rPr>
      </w:pPr>
    </w:p>
    <w:p w14:paraId="554A5050" w14:textId="77777777" w:rsidR="00A83F61" w:rsidRPr="00A83F61" w:rsidRDefault="00A83F61" w:rsidP="00A83F61">
      <w:pPr>
        <w:rPr>
          <w:b/>
          <w:bCs/>
        </w:rPr>
      </w:pPr>
      <w:r w:rsidRPr="00A83F61">
        <w:rPr>
          <w:b/>
          <w:bCs/>
        </w:rPr>
        <w:t xml:space="preserve"># </w:t>
      </w:r>
      <w:proofErr w:type="spellStart"/>
      <w:r w:rsidRPr="00A83F61">
        <w:rPr>
          <w:b/>
          <w:bCs/>
        </w:rPr>
        <w:t>RoleBinding</w:t>
      </w:r>
      <w:proofErr w:type="spellEnd"/>
      <w:r w:rsidRPr="00A83F61">
        <w:rPr>
          <w:b/>
          <w:bCs/>
        </w:rPr>
        <w:t xml:space="preserve"> for namespace-specific access</w:t>
      </w:r>
    </w:p>
    <w:p w14:paraId="1EF7DDEA" w14:textId="77777777" w:rsidR="00A83F61" w:rsidRPr="00A83F61" w:rsidRDefault="00A83F61" w:rsidP="00A83F61">
      <w:pPr>
        <w:rPr>
          <w:b/>
          <w:bCs/>
        </w:rPr>
      </w:pPr>
      <w:proofErr w:type="spellStart"/>
      <w:r w:rsidRPr="00A83F61">
        <w:rPr>
          <w:b/>
          <w:bCs/>
        </w:rPr>
        <w:t>apiVersion</w:t>
      </w:r>
      <w:proofErr w:type="spellEnd"/>
      <w:r w:rsidRPr="00A83F61">
        <w:rPr>
          <w:b/>
          <w:bCs/>
        </w:rPr>
        <w:t>: rbac.authorization.k8s.io/v1</w:t>
      </w:r>
    </w:p>
    <w:p w14:paraId="26090D1C" w14:textId="77777777" w:rsidR="00A83F61" w:rsidRPr="00A83F61" w:rsidRDefault="00A83F61" w:rsidP="00A83F61">
      <w:pPr>
        <w:rPr>
          <w:b/>
          <w:bCs/>
        </w:rPr>
      </w:pPr>
      <w:r w:rsidRPr="00A83F61">
        <w:rPr>
          <w:b/>
          <w:bCs/>
        </w:rPr>
        <w:t xml:space="preserve">kind: </w:t>
      </w:r>
      <w:proofErr w:type="spellStart"/>
      <w:r w:rsidRPr="00A83F61">
        <w:rPr>
          <w:b/>
          <w:bCs/>
        </w:rPr>
        <w:t>RoleBinding</w:t>
      </w:r>
      <w:proofErr w:type="spellEnd"/>
    </w:p>
    <w:p w14:paraId="4448C05E" w14:textId="77777777" w:rsidR="00A83F61" w:rsidRPr="00A83F61" w:rsidRDefault="00A83F61" w:rsidP="00A83F61">
      <w:pPr>
        <w:rPr>
          <w:b/>
          <w:bCs/>
        </w:rPr>
      </w:pPr>
      <w:r w:rsidRPr="00A83F61">
        <w:rPr>
          <w:b/>
          <w:bCs/>
        </w:rPr>
        <w:t>metadata:</w:t>
      </w:r>
    </w:p>
    <w:p w14:paraId="36089DC8" w14:textId="77777777" w:rsidR="00A83F61" w:rsidRPr="00A83F61" w:rsidRDefault="00A83F61" w:rsidP="00A83F61">
      <w:pPr>
        <w:rPr>
          <w:b/>
          <w:bCs/>
        </w:rPr>
      </w:pPr>
      <w:r w:rsidRPr="00A83F61">
        <w:rPr>
          <w:b/>
          <w:bCs/>
        </w:rPr>
        <w:t xml:space="preserve">  name: developer-</w:t>
      </w:r>
      <w:proofErr w:type="spellStart"/>
      <w:r w:rsidRPr="00A83F61">
        <w:rPr>
          <w:b/>
          <w:bCs/>
        </w:rPr>
        <w:t>rolebinding</w:t>
      </w:r>
      <w:proofErr w:type="spellEnd"/>
    </w:p>
    <w:p w14:paraId="0399CE03" w14:textId="77777777" w:rsidR="00A83F61" w:rsidRPr="00A83F61" w:rsidRDefault="00A83F61" w:rsidP="00A83F61">
      <w:pPr>
        <w:rPr>
          <w:b/>
          <w:bCs/>
        </w:rPr>
      </w:pPr>
      <w:r w:rsidRPr="00A83F61">
        <w:rPr>
          <w:b/>
          <w:bCs/>
        </w:rPr>
        <w:t xml:space="preserve">  namespace: &lt;namespace-name&gt;</w:t>
      </w:r>
    </w:p>
    <w:p w14:paraId="3E810016" w14:textId="77777777" w:rsidR="00A83F61" w:rsidRPr="00A83F61" w:rsidRDefault="00A83F61" w:rsidP="00A83F61">
      <w:pPr>
        <w:rPr>
          <w:b/>
          <w:bCs/>
        </w:rPr>
      </w:pPr>
      <w:r w:rsidRPr="00A83F61">
        <w:rPr>
          <w:b/>
          <w:bCs/>
        </w:rPr>
        <w:t>subjects:</w:t>
      </w:r>
    </w:p>
    <w:p w14:paraId="75ED3244" w14:textId="77777777" w:rsidR="00A83F61" w:rsidRPr="00A83F61" w:rsidRDefault="00A83F61" w:rsidP="00A83F61">
      <w:pPr>
        <w:rPr>
          <w:b/>
          <w:bCs/>
        </w:rPr>
      </w:pPr>
      <w:r w:rsidRPr="00A83F61">
        <w:rPr>
          <w:b/>
          <w:bCs/>
        </w:rPr>
        <w:t>- kind: User</w:t>
      </w:r>
    </w:p>
    <w:p w14:paraId="27AE5896" w14:textId="77777777" w:rsidR="00A83F61" w:rsidRPr="00A83F61" w:rsidRDefault="00A83F61" w:rsidP="00A83F61">
      <w:pPr>
        <w:rPr>
          <w:b/>
          <w:bCs/>
        </w:rPr>
      </w:pPr>
      <w:r w:rsidRPr="00A83F61">
        <w:rPr>
          <w:b/>
          <w:bCs/>
        </w:rPr>
        <w:t xml:space="preserve">  name: &lt;user-name&gt;</w:t>
      </w:r>
    </w:p>
    <w:p w14:paraId="66892BF6" w14:textId="77777777" w:rsidR="00A83F61" w:rsidRPr="00A83F61" w:rsidRDefault="00A83F61" w:rsidP="00A83F61">
      <w:pPr>
        <w:rPr>
          <w:b/>
          <w:bCs/>
        </w:rPr>
      </w:pPr>
      <w:r w:rsidRPr="00A83F61">
        <w:rPr>
          <w:b/>
          <w:bCs/>
        </w:rPr>
        <w:t xml:space="preserve">  </w:t>
      </w:r>
      <w:proofErr w:type="spellStart"/>
      <w:r w:rsidRPr="00A83F61">
        <w:rPr>
          <w:b/>
          <w:bCs/>
        </w:rPr>
        <w:t>apiGroup</w:t>
      </w:r>
      <w:proofErr w:type="spellEnd"/>
      <w:r w:rsidRPr="00A83F61">
        <w:rPr>
          <w:b/>
          <w:bCs/>
        </w:rPr>
        <w:t>: rbac.authorization.k8s.io</w:t>
      </w:r>
    </w:p>
    <w:p w14:paraId="3768626C" w14:textId="77777777" w:rsidR="00A83F61" w:rsidRPr="00A83F61" w:rsidRDefault="00A83F61" w:rsidP="00A83F61">
      <w:pPr>
        <w:rPr>
          <w:b/>
          <w:bCs/>
        </w:rPr>
      </w:pPr>
      <w:proofErr w:type="spellStart"/>
      <w:r w:rsidRPr="00A83F61">
        <w:rPr>
          <w:b/>
          <w:bCs/>
        </w:rPr>
        <w:t>roleRef</w:t>
      </w:r>
      <w:proofErr w:type="spellEnd"/>
      <w:r w:rsidRPr="00A83F61">
        <w:rPr>
          <w:b/>
          <w:bCs/>
        </w:rPr>
        <w:t>:</w:t>
      </w:r>
    </w:p>
    <w:p w14:paraId="3A948BD9" w14:textId="77777777" w:rsidR="00A83F61" w:rsidRPr="00A83F61" w:rsidRDefault="00A83F61" w:rsidP="00A83F61">
      <w:pPr>
        <w:rPr>
          <w:b/>
          <w:bCs/>
        </w:rPr>
      </w:pPr>
      <w:r w:rsidRPr="00A83F61">
        <w:rPr>
          <w:b/>
          <w:bCs/>
        </w:rPr>
        <w:t xml:space="preserve">  kind: Role</w:t>
      </w:r>
    </w:p>
    <w:p w14:paraId="6FC5C9AA" w14:textId="77777777" w:rsidR="00A83F61" w:rsidRPr="00A83F61" w:rsidRDefault="00A83F61" w:rsidP="00A83F61">
      <w:pPr>
        <w:rPr>
          <w:b/>
          <w:bCs/>
        </w:rPr>
      </w:pPr>
      <w:r w:rsidRPr="00A83F61">
        <w:rPr>
          <w:b/>
          <w:bCs/>
        </w:rPr>
        <w:t xml:space="preserve">  name: developer-role</w:t>
      </w:r>
    </w:p>
    <w:p w14:paraId="16CCF546" w14:textId="11D663B0" w:rsidR="00A83F61" w:rsidRDefault="00A83F61" w:rsidP="00A83F61">
      <w:pPr>
        <w:rPr>
          <w:b/>
          <w:bCs/>
        </w:rPr>
      </w:pPr>
      <w:r w:rsidRPr="00A83F61">
        <w:rPr>
          <w:b/>
          <w:bCs/>
        </w:rPr>
        <w:t xml:space="preserve">  </w:t>
      </w:r>
      <w:proofErr w:type="spellStart"/>
      <w:r w:rsidRPr="00A83F61">
        <w:rPr>
          <w:b/>
          <w:bCs/>
        </w:rPr>
        <w:t>apiGroup</w:t>
      </w:r>
      <w:proofErr w:type="spellEnd"/>
      <w:r w:rsidRPr="00A83F61">
        <w:rPr>
          <w:b/>
          <w:bCs/>
        </w:rPr>
        <w:t>: rbac.authorization.k8s.io</w:t>
      </w:r>
    </w:p>
    <w:p w14:paraId="6E6829B0" w14:textId="77777777" w:rsidR="00A83F61" w:rsidRDefault="00A83F61" w:rsidP="00A83F61">
      <w:pPr>
        <w:rPr>
          <w:b/>
          <w:bCs/>
        </w:rPr>
      </w:pPr>
    </w:p>
    <w:p w14:paraId="2F6EBD9C" w14:textId="77777777" w:rsidR="00A83F61" w:rsidRDefault="00A83F61" w:rsidP="00A83F6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Replace Placeholders:</w:t>
      </w:r>
    </w:p>
    <w:p w14:paraId="466CE130" w14:textId="77777777" w:rsidR="00A83F61" w:rsidRDefault="00A83F61" w:rsidP="00A83F6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Replace </w:t>
      </w:r>
      <w:r>
        <w:rPr>
          <w:rStyle w:val="HTMLCode"/>
          <w:rFonts w:ascii="Ubuntu Mono" w:hAnsi="Ubuntu Mono"/>
          <w:b/>
          <w:bCs/>
          <w:color w:val="0D0D0D"/>
          <w:sz w:val="21"/>
          <w:szCs w:val="21"/>
          <w:bdr w:val="single" w:sz="2" w:space="0" w:color="E3E3E3" w:frame="1"/>
        </w:rPr>
        <w:t>&lt;namespace-name&gt;</w:t>
      </w:r>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&lt;user-name&gt;</w:t>
      </w:r>
      <w:r>
        <w:rPr>
          <w:rFonts w:ascii="Segoe UI" w:hAnsi="Segoe UI" w:cs="Segoe UI"/>
          <w:color w:val="0D0D0D"/>
        </w:rPr>
        <w:t xml:space="preserve"> with the appropriate values for your environment. You can also use service accounts or groups instead of users, depending on your requirements.</w:t>
      </w:r>
    </w:p>
    <w:p w14:paraId="6422B5DC" w14:textId="77777777" w:rsidR="00A83F61" w:rsidRDefault="00A83F61" w:rsidP="00A83F6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 Apply RBAC Policies:</w:t>
      </w:r>
    </w:p>
    <w:p w14:paraId="22A79862" w14:textId="77777777" w:rsidR="00A83F61" w:rsidRDefault="00A83F61" w:rsidP="00A83F6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Apply the RBAC policies to your Autopilot GKE cluster using </w:t>
      </w:r>
      <w:proofErr w:type="spellStart"/>
      <w:r>
        <w:rPr>
          <w:rStyle w:val="HTMLCode"/>
          <w:rFonts w:ascii="Ubuntu Mono" w:hAnsi="Ubuntu Mono"/>
          <w:b/>
          <w:bCs/>
          <w:color w:val="0D0D0D"/>
          <w:sz w:val="21"/>
          <w:szCs w:val="21"/>
          <w:bdr w:val="single" w:sz="2" w:space="0" w:color="E3E3E3" w:frame="1"/>
        </w:rPr>
        <w:t>kubectl</w:t>
      </w:r>
      <w:proofErr w:type="spellEnd"/>
      <w:r>
        <w:rPr>
          <w:rStyle w:val="HTMLCode"/>
          <w:rFonts w:ascii="Ubuntu Mono" w:hAnsi="Ubuntu Mono"/>
          <w:b/>
          <w:bCs/>
          <w:color w:val="0D0D0D"/>
          <w:sz w:val="21"/>
          <w:szCs w:val="21"/>
          <w:bdr w:val="single" w:sz="2" w:space="0" w:color="E3E3E3" w:frame="1"/>
        </w:rPr>
        <w:t xml:space="preserve"> apply -f &lt;</w:t>
      </w:r>
      <w:proofErr w:type="spellStart"/>
      <w:r>
        <w:rPr>
          <w:rStyle w:val="HTMLCode"/>
          <w:rFonts w:ascii="Ubuntu Mono" w:hAnsi="Ubuntu Mono"/>
          <w:b/>
          <w:bCs/>
          <w:color w:val="0D0D0D"/>
          <w:sz w:val="21"/>
          <w:szCs w:val="21"/>
          <w:bdr w:val="single" w:sz="2" w:space="0" w:color="E3E3E3" w:frame="1"/>
        </w:rPr>
        <w:t>filename.yaml</w:t>
      </w:r>
      <w:proofErr w:type="spellEnd"/>
      <w:r>
        <w:rPr>
          <w:rStyle w:val="HTMLCode"/>
          <w:rFonts w:ascii="Ubuntu Mono" w:hAnsi="Ubuntu Mono"/>
          <w:b/>
          <w:bCs/>
          <w:color w:val="0D0D0D"/>
          <w:sz w:val="21"/>
          <w:szCs w:val="21"/>
          <w:bdr w:val="single" w:sz="2" w:space="0" w:color="E3E3E3" w:frame="1"/>
        </w:rPr>
        <w:t>&gt;</w:t>
      </w:r>
      <w:r>
        <w:rPr>
          <w:rFonts w:ascii="Segoe UI" w:hAnsi="Segoe UI" w:cs="Segoe UI"/>
          <w:color w:val="0D0D0D"/>
        </w:rPr>
        <w:t xml:space="preserve"> or by deploying the YAML manifests through your CI/CD pipeline.</w:t>
      </w:r>
    </w:p>
    <w:p w14:paraId="7DE1057E" w14:textId="77777777" w:rsidR="00A83F61" w:rsidRPr="00A83F61" w:rsidRDefault="00A83F61" w:rsidP="00A83F61">
      <w:pPr>
        <w:rPr>
          <w:b/>
          <w:bCs/>
        </w:rPr>
      </w:pPr>
    </w:p>
    <w:p w14:paraId="741F9558" w14:textId="77777777" w:rsidR="00A83F61" w:rsidRDefault="00A83F61" w:rsidP="001F6C85"/>
    <w:p w14:paraId="7B9B83BC" w14:textId="77777777" w:rsidR="00A83F61" w:rsidRDefault="00A83F61" w:rsidP="001F6C85"/>
    <w:p w14:paraId="2CDE74BC" w14:textId="6ED99257" w:rsidR="00A83F61" w:rsidRDefault="00A83F61" w:rsidP="001F6C85">
      <w:pPr>
        <w:rPr>
          <w:rFonts w:ascii="Segoe UI" w:hAnsi="Segoe UI" w:cs="Segoe UI"/>
          <w:b/>
          <w:bCs/>
          <w:color w:val="0D0D0D"/>
          <w:shd w:val="clear" w:color="auto" w:fill="FFFFFF"/>
        </w:rPr>
      </w:pPr>
      <w:r w:rsidRPr="00A83F61">
        <w:rPr>
          <w:b/>
          <w:bCs/>
        </w:rPr>
        <w:t>Q.)</w:t>
      </w:r>
      <w:r>
        <w:rPr>
          <w:b/>
          <w:bCs/>
        </w:rPr>
        <w:t xml:space="preserve"> </w:t>
      </w:r>
      <w:r w:rsidRPr="00A83F61">
        <w:rPr>
          <w:rFonts w:ascii="Segoe UI" w:hAnsi="Segoe UI" w:cs="Segoe UI"/>
          <w:b/>
          <w:bCs/>
          <w:color w:val="0D0D0D"/>
          <w:shd w:val="clear" w:color="auto" w:fill="FFFFFF"/>
        </w:rPr>
        <w:t xml:space="preserve">how the application deployment will happen with the define </w:t>
      </w:r>
      <w:proofErr w:type="spellStart"/>
      <w:r w:rsidRPr="00A83F61">
        <w:rPr>
          <w:rFonts w:ascii="Segoe UI" w:hAnsi="Segoe UI" w:cs="Segoe UI"/>
          <w:b/>
          <w:bCs/>
          <w:color w:val="0D0D0D"/>
          <w:shd w:val="clear" w:color="auto" w:fill="FFFFFF"/>
        </w:rPr>
        <w:t>rbac</w:t>
      </w:r>
      <w:proofErr w:type="spellEnd"/>
      <w:r w:rsidRPr="00A83F61">
        <w:rPr>
          <w:rFonts w:ascii="Segoe UI" w:hAnsi="Segoe UI" w:cs="Segoe UI"/>
          <w:b/>
          <w:bCs/>
          <w:color w:val="0D0D0D"/>
          <w:shd w:val="clear" w:color="auto" w:fill="FFFFFF"/>
        </w:rPr>
        <w:t xml:space="preserve"> ,how the application will connect to respective namespace and do the deployment?</w:t>
      </w:r>
    </w:p>
    <w:p w14:paraId="5AD06A56" w14:textId="77777777" w:rsidR="00A83F61" w:rsidRDefault="00A83F61" w:rsidP="001F6C85">
      <w:pPr>
        <w:rPr>
          <w:rFonts w:ascii="Segoe UI" w:hAnsi="Segoe UI" w:cs="Segoe UI"/>
          <w:b/>
          <w:bCs/>
          <w:color w:val="0D0D0D"/>
          <w:shd w:val="clear" w:color="auto" w:fill="FFFFFF"/>
        </w:rPr>
      </w:pPr>
    </w:p>
    <w:p w14:paraId="080C326A" w14:textId="6C9FB682" w:rsidR="00A83F61" w:rsidRDefault="00A83F61" w:rsidP="001F6C85">
      <w:pPr>
        <w:rPr>
          <w:rFonts w:ascii="Segoe UI" w:hAnsi="Segoe UI" w:cs="Segoe UI"/>
          <w:color w:val="0D0D0D"/>
          <w:shd w:val="clear" w:color="auto" w:fill="FFFFFF"/>
        </w:rPr>
      </w:pPr>
      <w:r>
        <w:rPr>
          <w:rFonts w:ascii="Segoe UI" w:hAnsi="Segoe UI" w:cs="Segoe UI"/>
          <w:color w:val="0D0D0D"/>
          <w:shd w:val="clear" w:color="auto" w:fill="FFFFFF"/>
        </w:rPr>
        <w:t>When deploying applications to a Kubernetes cluster with RBAC (Role-Based Access Control) and namespace isolation, the application deployment process typically involves the following steps:</w:t>
      </w:r>
    </w:p>
    <w:p w14:paraId="0BFC323B" w14:textId="77777777" w:rsidR="00A83F61" w:rsidRDefault="00A83F61" w:rsidP="00A83F6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 Role-Based Access Control (RBAC):</w:t>
      </w:r>
    </w:p>
    <w:p w14:paraId="0A329737" w14:textId="77777777" w:rsidR="00A83F61" w:rsidRPr="00A83F61" w:rsidRDefault="00A83F61" w:rsidP="00A83F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A83F61">
        <w:rPr>
          <w:rFonts w:ascii="Segoe UI" w:eastAsia="Times New Roman" w:hAnsi="Segoe UI" w:cs="Segoe UI"/>
          <w:color w:val="0D0D0D"/>
          <w:kern w:val="0"/>
          <w:sz w:val="24"/>
          <w:szCs w:val="24"/>
          <w:lang w:eastAsia="en-IN"/>
          <w14:ligatures w14:val="none"/>
        </w:rPr>
        <w:t>RBAC ensures that users, service accounts, or groups have the necessary permissions to deploy and manage resources within their respective namespaces.</w:t>
      </w:r>
    </w:p>
    <w:p w14:paraId="51DFD5AC" w14:textId="77777777" w:rsidR="00A83F61" w:rsidRPr="00A83F61" w:rsidRDefault="00A83F61" w:rsidP="00A83F6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F61">
        <w:rPr>
          <w:rFonts w:ascii="Segoe UI" w:eastAsia="Times New Roman" w:hAnsi="Segoe UI" w:cs="Segoe UI"/>
          <w:b/>
          <w:bCs/>
          <w:color w:val="0D0D0D"/>
          <w:kern w:val="0"/>
          <w:sz w:val="24"/>
          <w:szCs w:val="24"/>
          <w:bdr w:val="single" w:sz="2" w:space="0" w:color="E3E3E3" w:frame="1"/>
          <w:lang w:eastAsia="en-IN"/>
          <w14:ligatures w14:val="none"/>
        </w:rPr>
        <w:t>Define RBAC Roles</w:t>
      </w:r>
      <w:r w:rsidRPr="00A83F61">
        <w:rPr>
          <w:rFonts w:ascii="Segoe UI" w:eastAsia="Times New Roman" w:hAnsi="Segoe UI" w:cs="Segoe UI"/>
          <w:color w:val="0D0D0D"/>
          <w:kern w:val="0"/>
          <w:sz w:val="24"/>
          <w:szCs w:val="24"/>
          <w:lang w:eastAsia="en-IN"/>
          <w14:ligatures w14:val="none"/>
        </w:rPr>
        <w:t>: Define RBAC roles (</w:t>
      </w:r>
      <w:proofErr w:type="spellStart"/>
      <w:r w:rsidRPr="00A83F61">
        <w:rPr>
          <w:rFonts w:ascii="Segoe UI" w:eastAsia="Times New Roman" w:hAnsi="Segoe UI" w:cs="Segoe UI"/>
          <w:color w:val="0D0D0D"/>
          <w:kern w:val="0"/>
          <w:sz w:val="24"/>
          <w:szCs w:val="24"/>
          <w:lang w:eastAsia="en-IN"/>
          <w14:ligatures w14:val="none"/>
        </w:rPr>
        <w:t>ClusterRoles</w:t>
      </w:r>
      <w:proofErr w:type="spellEnd"/>
      <w:r w:rsidRPr="00A83F61">
        <w:rPr>
          <w:rFonts w:ascii="Segoe UI" w:eastAsia="Times New Roman" w:hAnsi="Segoe UI" w:cs="Segoe UI"/>
          <w:color w:val="0D0D0D"/>
          <w:kern w:val="0"/>
          <w:sz w:val="24"/>
          <w:szCs w:val="24"/>
          <w:lang w:eastAsia="en-IN"/>
          <w14:ligatures w14:val="none"/>
        </w:rPr>
        <w:t xml:space="preserve"> or Roles) that specify the permissions required for deploying and managing resources within each namespace.</w:t>
      </w:r>
    </w:p>
    <w:p w14:paraId="13150646" w14:textId="77777777" w:rsidR="00A83F61" w:rsidRPr="00A83F61" w:rsidRDefault="00A83F61" w:rsidP="00A83F6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F61">
        <w:rPr>
          <w:rFonts w:ascii="Segoe UI" w:eastAsia="Times New Roman" w:hAnsi="Segoe UI" w:cs="Segoe UI"/>
          <w:b/>
          <w:bCs/>
          <w:color w:val="0D0D0D"/>
          <w:kern w:val="0"/>
          <w:sz w:val="24"/>
          <w:szCs w:val="24"/>
          <w:bdr w:val="single" w:sz="2" w:space="0" w:color="E3E3E3" w:frame="1"/>
          <w:lang w:eastAsia="en-IN"/>
          <w14:ligatures w14:val="none"/>
        </w:rPr>
        <w:t xml:space="preserve">Assign </w:t>
      </w:r>
      <w:proofErr w:type="spellStart"/>
      <w:r w:rsidRPr="00A83F61">
        <w:rPr>
          <w:rFonts w:ascii="Segoe UI" w:eastAsia="Times New Roman" w:hAnsi="Segoe UI" w:cs="Segoe UI"/>
          <w:b/>
          <w:bCs/>
          <w:color w:val="0D0D0D"/>
          <w:kern w:val="0"/>
          <w:sz w:val="24"/>
          <w:szCs w:val="24"/>
          <w:bdr w:val="single" w:sz="2" w:space="0" w:color="E3E3E3" w:frame="1"/>
          <w:lang w:eastAsia="en-IN"/>
          <w14:ligatures w14:val="none"/>
        </w:rPr>
        <w:t>RoleBindings</w:t>
      </w:r>
      <w:proofErr w:type="spellEnd"/>
      <w:r w:rsidRPr="00A83F61">
        <w:rPr>
          <w:rFonts w:ascii="Segoe UI" w:eastAsia="Times New Roman" w:hAnsi="Segoe UI" w:cs="Segoe UI"/>
          <w:color w:val="0D0D0D"/>
          <w:kern w:val="0"/>
          <w:sz w:val="24"/>
          <w:szCs w:val="24"/>
          <w:lang w:eastAsia="en-IN"/>
          <w14:ligatures w14:val="none"/>
        </w:rPr>
        <w:t xml:space="preserve">: Associate RBAC roles with users, service accounts, or groups using </w:t>
      </w:r>
      <w:proofErr w:type="spellStart"/>
      <w:r w:rsidRPr="00A83F61">
        <w:rPr>
          <w:rFonts w:ascii="Segoe UI" w:eastAsia="Times New Roman" w:hAnsi="Segoe UI" w:cs="Segoe UI"/>
          <w:color w:val="0D0D0D"/>
          <w:kern w:val="0"/>
          <w:sz w:val="24"/>
          <w:szCs w:val="24"/>
          <w:lang w:eastAsia="en-IN"/>
          <w14:ligatures w14:val="none"/>
        </w:rPr>
        <w:t>RoleBindings</w:t>
      </w:r>
      <w:proofErr w:type="spellEnd"/>
      <w:r w:rsidRPr="00A83F61">
        <w:rPr>
          <w:rFonts w:ascii="Segoe UI" w:eastAsia="Times New Roman" w:hAnsi="Segoe UI" w:cs="Segoe UI"/>
          <w:color w:val="0D0D0D"/>
          <w:kern w:val="0"/>
          <w:sz w:val="24"/>
          <w:szCs w:val="24"/>
          <w:lang w:eastAsia="en-IN"/>
          <w14:ligatures w14:val="none"/>
        </w:rPr>
        <w:t xml:space="preserve"> or </w:t>
      </w:r>
      <w:proofErr w:type="spellStart"/>
      <w:r w:rsidRPr="00A83F61">
        <w:rPr>
          <w:rFonts w:ascii="Segoe UI" w:eastAsia="Times New Roman" w:hAnsi="Segoe UI" w:cs="Segoe UI"/>
          <w:color w:val="0D0D0D"/>
          <w:kern w:val="0"/>
          <w:sz w:val="24"/>
          <w:szCs w:val="24"/>
          <w:lang w:eastAsia="en-IN"/>
          <w14:ligatures w14:val="none"/>
        </w:rPr>
        <w:t>ClusterRoleBindings</w:t>
      </w:r>
      <w:proofErr w:type="spellEnd"/>
      <w:r w:rsidRPr="00A83F61">
        <w:rPr>
          <w:rFonts w:ascii="Segoe UI" w:eastAsia="Times New Roman" w:hAnsi="Segoe UI" w:cs="Segoe UI"/>
          <w:color w:val="0D0D0D"/>
          <w:kern w:val="0"/>
          <w:sz w:val="24"/>
          <w:szCs w:val="24"/>
          <w:lang w:eastAsia="en-IN"/>
          <w14:ligatures w14:val="none"/>
        </w:rPr>
        <w:t>. This grants them the necessary permissions within their respective namespaces.</w:t>
      </w:r>
    </w:p>
    <w:p w14:paraId="7700485A" w14:textId="77777777" w:rsidR="00461338" w:rsidRDefault="00461338" w:rsidP="0046133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 Namespace Selection:</w:t>
      </w:r>
    </w:p>
    <w:p w14:paraId="34B8B778" w14:textId="77777777" w:rsidR="00461338" w:rsidRPr="00461338" w:rsidRDefault="00461338" w:rsidP="0046133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461338">
        <w:rPr>
          <w:rFonts w:ascii="Segoe UI" w:eastAsia="Times New Roman" w:hAnsi="Segoe UI" w:cs="Segoe UI"/>
          <w:color w:val="0D0D0D"/>
          <w:kern w:val="0"/>
          <w:sz w:val="24"/>
          <w:szCs w:val="24"/>
          <w:lang w:eastAsia="en-IN"/>
          <w14:ligatures w14:val="none"/>
        </w:rPr>
        <w:t>Select the appropriate namespace for deploying the application. Each namespace serves as an isolated environment for a specific team, project, or application.</w:t>
      </w:r>
    </w:p>
    <w:p w14:paraId="2D6350A9" w14:textId="77777777" w:rsidR="00461338" w:rsidRPr="00461338" w:rsidRDefault="00461338" w:rsidP="0046133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38">
        <w:rPr>
          <w:rFonts w:ascii="Segoe UI" w:eastAsia="Times New Roman" w:hAnsi="Segoe UI" w:cs="Segoe UI"/>
          <w:b/>
          <w:bCs/>
          <w:color w:val="0D0D0D"/>
          <w:kern w:val="0"/>
          <w:sz w:val="24"/>
          <w:szCs w:val="24"/>
          <w:bdr w:val="single" w:sz="2" w:space="0" w:color="E3E3E3" w:frame="1"/>
          <w:lang w:eastAsia="en-IN"/>
          <w14:ligatures w14:val="none"/>
        </w:rPr>
        <w:t>Namespace Isolation</w:t>
      </w:r>
      <w:r w:rsidRPr="00461338">
        <w:rPr>
          <w:rFonts w:ascii="Segoe UI" w:eastAsia="Times New Roman" w:hAnsi="Segoe UI" w:cs="Segoe UI"/>
          <w:color w:val="0D0D0D"/>
          <w:kern w:val="0"/>
          <w:sz w:val="24"/>
          <w:szCs w:val="24"/>
          <w:lang w:eastAsia="en-IN"/>
          <w14:ligatures w14:val="none"/>
        </w:rPr>
        <w:t>: Ensure that the application is deployed to the correct namespace where the RBAC roles and permissions are configured.</w:t>
      </w:r>
    </w:p>
    <w:p w14:paraId="56AB9B64" w14:textId="36D50EC4" w:rsidR="00A83F61" w:rsidRDefault="00A83F61" w:rsidP="001F6C85">
      <w:pPr>
        <w:rPr>
          <w:b/>
          <w:bCs/>
        </w:rPr>
      </w:pPr>
    </w:p>
    <w:p w14:paraId="68116D88" w14:textId="77777777" w:rsidR="00461338" w:rsidRDefault="00461338" w:rsidP="001F6C85">
      <w:pPr>
        <w:rPr>
          <w:b/>
          <w:bCs/>
        </w:rPr>
      </w:pPr>
    </w:p>
    <w:p w14:paraId="7E82B140" w14:textId="77777777" w:rsidR="00461338" w:rsidRDefault="00461338" w:rsidP="0046133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3. Deployment Process:</w:t>
      </w:r>
    </w:p>
    <w:p w14:paraId="3AEA8DB5" w14:textId="77777777" w:rsidR="00461338" w:rsidRPr="00461338" w:rsidRDefault="00461338" w:rsidP="0046133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461338">
        <w:rPr>
          <w:rFonts w:ascii="Segoe UI" w:eastAsia="Times New Roman" w:hAnsi="Segoe UI" w:cs="Segoe UI"/>
          <w:color w:val="0D0D0D"/>
          <w:kern w:val="0"/>
          <w:sz w:val="24"/>
          <w:szCs w:val="24"/>
          <w:lang w:eastAsia="en-IN"/>
          <w14:ligatures w14:val="none"/>
        </w:rPr>
        <w:t>Once the RBAC roles and namespaces are set up, the deployment process typically involves the following steps:</w:t>
      </w:r>
    </w:p>
    <w:p w14:paraId="534B2ED8" w14:textId="77777777" w:rsidR="00461338" w:rsidRPr="00461338" w:rsidRDefault="00461338" w:rsidP="0046133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38">
        <w:rPr>
          <w:rFonts w:ascii="Segoe UI" w:eastAsia="Times New Roman" w:hAnsi="Segoe UI" w:cs="Segoe UI"/>
          <w:b/>
          <w:bCs/>
          <w:color w:val="0D0D0D"/>
          <w:kern w:val="0"/>
          <w:sz w:val="24"/>
          <w:szCs w:val="24"/>
          <w:bdr w:val="single" w:sz="2" w:space="0" w:color="E3E3E3" w:frame="1"/>
          <w:lang w:eastAsia="en-IN"/>
          <w14:ligatures w14:val="none"/>
        </w:rPr>
        <w:t>Package Application</w:t>
      </w:r>
      <w:r w:rsidRPr="00461338">
        <w:rPr>
          <w:rFonts w:ascii="Segoe UI" w:eastAsia="Times New Roman" w:hAnsi="Segoe UI" w:cs="Segoe UI"/>
          <w:color w:val="0D0D0D"/>
          <w:kern w:val="0"/>
          <w:sz w:val="24"/>
          <w:szCs w:val="24"/>
          <w:lang w:eastAsia="en-IN"/>
          <w14:ligatures w14:val="none"/>
        </w:rPr>
        <w:t>: Package the application into a container image (e.g., Docker image) along with its dependencies.</w:t>
      </w:r>
    </w:p>
    <w:p w14:paraId="0651095C" w14:textId="77777777" w:rsidR="00461338" w:rsidRPr="00461338" w:rsidRDefault="00461338" w:rsidP="0046133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38">
        <w:rPr>
          <w:rFonts w:ascii="Segoe UI" w:eastAsia="Times New Roman" w:hAnsi="Segoe UI" w:cs="Segoe UI"/>
          <w:b/>
          <w:bCs/>
          <w:color w:val="0D0D0D"/>
          <w:kern w:val="0"/>
          <w:sz w:val="24"/>
          <w:szCs w:val="24"/>
          <w:bdr w:val="single" w:sz="2" w:space="0" w:color="E3E3E3" w:frame="1"/>
          <w:lang w:eastAsia="en-IN"/>
          <w14:ligatures w14:val="none"/>
        </w:rPr>
        <w:t>Create Kubernetes Manifests</w:t>
      </w:r>
      <w:r w:rsidRPr="00461338">
        <w:rPr>
          <w:rFonts w:ascii="Segoe UI" w:eastAsia="Times New Roman" w:hAnsi="Segoe UI" w:cs="Segoe UI"/>
          <w:color w:val="0D0D0D"/>
          <w:kern w:val="0"/>
          <w:sz w:val="24"/>
          <w:szCs w:val="24"/>
          <w:lang w:eastAsia="en-IN"/>
          <w14:ligatures w14:val="none"/>
        </w:rPr>
        <w:t>: Create Kubernetes manifests (e.g., Deployment, Service) that define the desired state of the application deployment.</w:t>
      </w:r>
    </w:p>
    <w:p w14:paraId="6DE0CFAF" w14:textId="77777777" w:rsidR="00461338" w:rsidRPr="00461338" w:rsidRDefault="00461338" w:rsidP="0046133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38">
        <w:rPr>
          <w:rFonts w:ascii="Segoe UI" w:eastAsia="Times New Roman" w:hAnsi="Segoe UI" w:cs="Segoe UI"/>
          <w:b/>
          <w:bCs/>
          <w:color w:val="0D0D0D"/>
          <w:kern w:val="0"/>
          <w:sz w:val="24"/>
          <w:szCs w:val="24"/>
          <w:bdr w:val="single" w:sz="2" w:space="0" w:color="E3E3E3" w:frame="1"/>
          <w:lang w:eastAsia="en-IN"/>
          <w14:ligatures w14:val="none"/>
        </w:rPr>
        <w:lastRenderedPageBreak/>
        <w:t>Apply Manifests</w:t>
      </w:r>
      <w:r w:rsidRPr="00461338">
        <w:rPr>
          <w:rFonts w:ascii="Segoe UI" w:eastAsia="Times New Roman" w:hAnsi="Segoe UI" w:cs="Segoe UI"/>
          <w:color w:val="0D0D0D"/>
          <w:kern w:val="0"/>
          <w:sz w:val="24"/>
          <w:szCs w:val="24"/>
          <w:lang w:eastAsia="en-IN"/>
          <w14:ligatures w14:val="none"/>
        </w:rPr>
        <w:t xml:space="preserve">: Use tools like </w:t>
      </w:r>
      <w:proofErr w:type="spellStart"/>
      <w:r w:rsidRPr="00461338">
        <w:rPr>
          <w:rFonts w:ascii="Ubuntu Mono" w:eastAsia="Times New Roman" w:hAnsi="Ubuntu Mono" w:cs="Courier New"/>
          <w:b/>
          <w:bCs/>
          <w:color w:val="0D0D0D"/>
          <w:kern w:val="0"/>
          <w:sz w:val="21"/>
          <w:szCs w:val="21"/>
          <w:bdr w:val="single" w:sz="2" w:space="0" w:color="E3E3E3" w:frame="1"/>
          <w:lang w:eastAsia="en-IN"/>
          <w14:ligatures w14:val="none"/>
        </w:rPr>
        <w:t>kubectl</w:t>
      </w:r>
      <w:proofErr w:type="spellEnd"/>
      <w:r w:rsidRPr="00461338">
        <w:rPr>
          <w:rFonts w:ascii="Segoe UI" w:eastAsia="Times New Roman" w:hAnsi="Segoe UI" w:cs="Segoe UI"/>
          <w:color w:val="0D0D0D"/>
          <w:kern w:val="0"/>
          <w:sz w:val="24"/>
          <w:szCs w:val="24"/>
          <w:lang w:eastAsia="en-IN"/>
          <w14:ligatures w14:val="none"/>
        </w:rPr>
        <w:t xml:space="preserve"> or CI/CD pipelines to apply the Kubernetes manifests to the cluster.</w:t>
      </w:r>
    </w:p>
    <w:p w14:paraId="648C4E6E" w14:textId="77777777" w:rsidR="00461338" w:rsidRPr="00461338" w:rsidRDefault="00461338" w:rsidP="0046133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38">
        <w:rPr>
          <w:rFonts w:ascii="Segoe UI" w:eastAsia="Times New Roman" w:hAnsi="Segoe UI" w:cs="Segoe UI"/>
          <w:b/>
          <w:bCs/>
          <w:color w:val="0D0D0D"/>
          <w:kern w:val="0"/>
          <w:sz w:val="24"/>
          <w:szCs w:val="24"/>
          <w:bdr w:val="single" w:sz="2" w:space="0" w:color="E3E3E3" w:frame="1"/>
          <w:lang w:eastAsia="en-IN"/>
          <w14:ligatures w14:val="none"/>
        </w:rPr>
        <w:t>RBAC Enforcement</w:t>
      </w:r>
      <w:r w:rsidRPr="00461338">
        <w:rPr>
          <w:rFonts w:ascii="Segoe UI" w:eastAsia="Times New Roman" w:hAnsi="Segoe UI" w:cs="Segoe UI"/>
          <w:color w:val="0D0D0D"/>
          <w:kern w:val="0"/>
          <w:sz w:val="24"/>
          <w:szCs w:val="24"/>
          <w:lang w:eastAsia="en-IN"/>
          <w14:ligatures w14:val="none"/>
        </w:rPr>
        <w:t>: RBAC ensures that only users or service accounts with the appropriate permissions can perform actions (e.g., create pods, services) within the namespace.</w:t>
      </w:r>
    </w:p>
    <w:p w14:paraId="75A9B47D" w14:textId="77777777" w:rsidR="00461338" w:rsidRPr="00461338" w:rsidRDefault="00461338" w:rsidP="0046133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38">
        <w:rPr>
          <w:rFonts w:ascii="Segoe UI" w:eastAsia="Times New Roman" w:hAnsi="Segoe UI" w:cs="Segoe UI"/>
          <w:b/>
          <w:bCs/>
          <w:color w:val="0D0D0D"/>
          <w:kern w:val="0"/>
          <w:sz w:val="24"/>
          <w:szCs w:val="24"/>
          <w:bdr w:val="single" w:sz="2" w:space="0" w:color="E3E3E3" w:frame="1"/>
          <w:lang w:eastAsia="en-IN"/>
          <w14:ligatures w14:val="none"/>
        </w:rPr>
        <w:t>Deployment Execution</w:t>
      </w:r>
      <w:r w:rsidRPr="00461338">
        <w:rPr>
          <w:rFonts w:ascii="Segoe UI" w:eastAsia="Times New Roman" w:hAnsi="Segoe UI" w:cs="Segoe UI"/>
          <w:color w:val="0D0D0D"/>
          <w:kern w:val="0"/>
          <w:sz w:val="24"/>
          <w:szCs w:val="24"/>
          <w:lang w:eastAsia="en-IN"/>
          <w14:ligatures w14:val="none"/>
        </w:rPr>
        <w:t>: The Kubernetes controller manager processes the deployment manifests and schedules the application pods onto cluster nodes within the selected namespace.</w:t>
      </w:r>
    </w:p>
    <w:p w14:paraId="3A5BDDAB" w14:textId="77777777" w:rsidR="00461338" w:rsidRDefault="00461338" w:rsidP="0046133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 Application Connectivity:</w:t>
      </w:r>
    </w:p>
    <w:p w14:paraId="15771D2E" w14:textId="77777777" w:rsidR="00461338" w:rsidRPr="00461338" w:rsidRDefault="00461338" w:rsidP="0046133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461338">
        <w:rPr>
          <w:rFonts w:ascii="Segoe UI" w:eastAsia="Times New Roman" w:hAnsi="Segoe UI" w:cs="Segoe UI"/>
          <w:color w:val="0D0D0D"/>
          <w:kern w:val="0"/>
          <w:sz w:val="24"/>
          <w:szCs w:val="24"/>
          <w:lang w:eastAsia="en-IN"/>
          <w14:ligatures w14:val="none"/>
        </w:rPr>
        <w:t>Once the application pods are deployed within the namespace, they can communicate with other resources within the same namespace.</w:t>
      </w:r>
    </w:p>
    <w:p w14:paraId="15A7259C" w14:textId="77777777" w:rsidR="00461338" w:rsidRPr="00461338" w:rsidRDefault="00461338" w:rsidP="0046133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38">
        <w:rPr>
          <w:rFonts w:ascii="Segoe UI" w:eastAsia="Times New Roman" w:hAnsi="Segoe UI" w:cs="Segoe UI"/>
          <w:b/>
          <w:bCs/>
          <w:color w:val="0D0D0D"/>
          <w:kern w:val="0"/>
          <w:sz w:val="24"/>
          <w:szCs w:val="24"/>
          <w:bdr w:val="single" w:sz="2" w:space="0" w:color="E3E3E3" w:frame="1"/>
          <w:lang w:eastAsia="en-IN"/>
          <w14:ligatures w14:val="none"/>
        </w:rPr>
        <w:t>Service Discovery</w:t>
      </w:r>
      <w:r w:rsidRPr="00461338">
        <w:rPr>
          <w:rFonts w:ascii="Segoe UI" w:eastAsia="Times New Roman" w:hAnsi="Segoe UI" w:cs="Segoe UI"/>
          <w:color w:val="0D0D0D"/>
          <w:kern w:val="0"/>
          <w:sz w:val="24"/>
          <w:szCs w:val="24"/>
          <w:lang w:eastAsia="en-IN"/>
          <w14:ligatures w14:val="none"/>
        </w:rPr>
        <w:t>: Services within the same namespace can be discovered using their DNS names or Kubernetes service discovery mechanisms.</w:t>
      </w:r>
    </w:p>
    <w:p w14:paraId="485A987B" w14:textId="77777777" w:rsidR="00461338" w:rsidRPr="00461338" w:rsidRDefault="00461338" w:rsidP="0046133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38">
        <w:rPr>
          <w:rFonts w:ascii="Segoe UI" w:eastAsia="Times New Roman" w:hAnsi="Segoe UI" w:cs="Segoe UI"/>
          <w:b/>
          <w:bCs/>
          <w:color w:val="0D0D0D"/>
          <w:kern w:val="0"/>
          <w:sz w:val="24"/>
          <w:szCs w:val="24"/>
          <w:bdr w:val="single" w:sz="2" w:space="0" w:color="E3E3E3" w:frame="1"/>
          <w:lang w:eastAsia="en-IN"/>
          <w14:ligatures w14:val="none"/>
        </w:rPr>
        <w:t>Network Policies</w:t>
      </w:r>
      <w:r w:rsidRPr="00461338">
        <w:rPr>
          <w:rFonts w:ascii="Segoe UI" w:eastAsia="Times New Roman" w:hAnsi="Segoe UI" w:cs="Segoe UI"/>
          <w:color w:val="0D0D0D"/>
          <w:kern w:val="0"/>
          <w:sz w:val="24"/>
          <w:szCs w:val="24"/>
          <w:lang w:eastAsia="en-IN"/>
          <w14:ligatures w14:val="none"/>
        </w:rPr>
        <w:t>: Network policies can be configured to control traffic flow between pods within the same namespace, providing additional security and isolation.</w:t>
      </w:r>
    </w:p>
    <w:p w14:paraId="2D822C00" w14:textId="77777777" w:rsidR="00461338" w:rsidRPr="00461338" w:rsidRDefault="00461338" w:rsidP="00461338">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0D0D0D"/>
        </w:rPr>
      </w:pPr>
      <w:r w:rsidRPr="00461338">
        <w:rPr>
          <w:rFonts w:ascii="Segoe UI" w:hAnsi="Segoe UI" w:cs="Segoe UI"/>
          <w:b/>
          <w:bCs/>
          <w:color w:val="0D0D0D"/>
        </w:rPr>
        <w:t xml:space="preserve">For example, if a development team needs to deploy a microservice application to the </w:t>
      </w:r>
      <w:r w:rsidRPr="00461338">
        <w:rPr>
          <w:rStyle w:val="HTMLCode"/>
          <w:rFonts w:ascii="Ubuntu Mono" w:hAnsi="Ubuntu Mono"/>
          <w:b/>
          <w:bCs/>
          <w:color w:val="0D0D0D"/>
          <w:sz w:val="21"/>
          <w:szCs w:val="21"/>
          <w:bdr w:val="single" w:sz="2" w:space="0" w:color="E3E3E3" w:frame="1"/>
        </w:rPr>
        <w:t>dev</w:t>
      </w:r>
      <w:r w:rsidRPr="00461338">
        <w:rPr>
          <w:rFonts w:ascii="Segoe UI" w:hAnsi="Segoe UI" w:cs="Segoe UI"/>
          <w:b/>
          <w:bCs/>
          <w:color w:val="0D0D0D"/>
        </w:rPr>
        <w:t xml:space="preserve"> namespace, they would have RBAC roles assigned within that namespace that allow them to create deployments, services, and other resources necessary for the application. When deploying the application, they specify the </w:t>
      </w:r>
      <w:r w:rsidRPr="00461338">
        <w:rPr>
          <w:rStyle w:val="HTMLCode"/>
          <w:rFonts w:ascii="Ubuntu Mono" w:hAnsi="Ubuntu Mono"/>
          <w:b/>
          <w:bCs/>
          <w:color w:val="0D0D0D"/>
          <w:sz w:val="21"/>
          <w:szCs w:val="21"/>
          <w:bdr w:val="single" w:sz="2" w:space="0" w:color="E3E3E3" w:frame="1"/>
        </w:rPr>
        <w:t>dev</w:t>
      </w:r>
      <w:r w:rsidRPr="00461338">
        <w:rPr>
          <w:rFonts w:ascii="Segoe UI" w:hAnsi="Segoe UI" w:cs="Segoe UI"/>
          <w:b/>
          <w:bCs/>
          <w:color w:val="0D0D0D"/>
        </w:rPr>
        <w:t xml:space="preserve"> namespace in the Kubernetes manifests, and RBAC ensures that only authorized users or service accounts can perform the deployment within that namespace.</w:t>
      </w:r>
    </w:p>
    <w:p w14:paraId="75DED3D0" w14:textId="77777777" w:rsidR="00461338" w:rsidRPr="00461338" w:rsidRDefault="00461338" w:rsidP="00461338">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461338">
        <w:rPr>
          <w:rFonts w:ascii="Segoe UI" w:hAnsi="Segoe UI" w:cs="Segoe UI"/>
          <w:b/>
          <w:bCs/>
          <w:color w:val="0D0D0D"/>
        </w:rPr>
        <w:t>In summary, RBAC and namespace isolation work together to ensure that applications are deployed securely and isolated within their respective namespaces, with access controls enforced based on predefined roles and permissions.</w:t>
      </w:r>
    </w:p>
    <w:p w14:paraId="4CDB51FF" w14:textId="77777777" w:rsidR="00461338" w:rsidRDefault="00461338" w:rsidP="001F6C85">
      <w:pPr>
        <w:rPr>
          <w:b/>
          <w:bCs/>
        </w:rPr>
      </w:pPr>
    </w:p>
    <w:p w14:paraId="7D110334" w14:textId="77777777" w:rsidR="00461338" w:rsidRDefault="00461338" w:rsidP="001F6C85">
      <w:pPr>
        <w:rPr>
          <w:b/>
          <w:bCs/>
        </w:rPr>
      </w:pPr>
    </w:p>
    <w:p w14:paraId="07ED920D" w14:textId="50EFF4AD" w:rsidR="00461338" w:rsidRDefault="00670D1D" w:rsidP="001F6C85">
      <w:pPr>
        <w:rPr>
          <w:rFonts w:ascii="Segoe UI" w:hAnsi="Segoe UI" w:cs="Segoe UI"/>
          <w:color w:val="0D0D0D"/>
          <w:shd w:val="clear" w:color="auto" w:fill="FFFFFF"/>
        </w:rPr>
      </w:pPr>
      <w:r>
        <w:rPr>
          <w:rFonts w:ascii="Segoe UI" w:hAnsi="Segoe UI" w:cs="Segoe UI"/>
          <w:color w:val="0D0D0D"/>
          <w:shd w:val="clear" w:color="auto" w:fill="FFFFFF"/>
        </w:rPr>
        <w:t>In the above scenario, workload identity and service accounts come into play as part of the authentication and authorization mechanisms within the Kubernetes cluster. Here's how they fit into the picture:</w:t>
      </w:r>
    </w:p>
    <w:p w14:paraId="147C1894" w14:textId="77777777" w:rsidR="00670D1D" w:rsidRDefault="00670D1D" w:rsidP="001F6C85">
      <w:pPr>
        <w:rPr>
          <w:rFonts w:ascii="Segoe UI" w:hAnsi="Segoe UI" w:cs="Segoe UI"/>
          <w:color w:val="0D0D0D"/>
          <w:shd w:val="clear" w:color="auto" w:fill="FFFFFF"/>
        </w:rPr>
      </w:pPr>
    </w:p>
    <w:p w14:paraId="46DC3703" w14:textId="77777777" w:rsidR="00670D1D" w:rsidRDefault="00670D1D" w:rsidP="00670D1D">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 Service Accounts:</w:t>
      </w:r>
    </w:p>
    <w:p w14:paraId="7001DB9E" w14:textId="77777777" w:rsidR="00670D1D" w:rsidRPr="00670D1D" w:rsidRDefault="00670D1D" w:rsidP="00670D1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70D1D">
        <w:rPr>
          <w:rFonts w:ascii="Segoe UI" w:eastAsia="Times New Roman" w:hAnsi="Segoe UI" w:cs="Segoe UI"/>
          <w:color w:val="0D0D0D"/>
          <w:kern w:val="0"/>
          <w:sz w:val="24"/>
          <w:szCs w:val="24"/>
          <w:lang w:eastAsia="en-IN"/>
          <w14:ligatures w14:val="none"/>
        </w:rPr>
        <w:t xml:space="preserve">Service accounts are used to authenticate and authorize applications running within pods in the Kubernetes cluster. Each pod can be associated with a service account, </w:t>
      </w:r>
      <w:r w:rsidRPr="00670D1D">
        <w:rPr>
          <w:rFonts w:ascii="Segoe UI" w:eastAsia="Times New Roman" w:hAnsi="Segoe UI" w:cs="Segoe UI"/>
          <w:color w:val="0D0D0D"/>
          <w:kern w:val="0"/>
          <w:sz w:val="24"/>
          <w:szCs w:val="24"/>
          <w:lang w:eastAsia="en-IN"/>
          <w14:ligatures w14:val="none"/>
        </w:rPr>
        <w:lastRenderedPageBreak/>
        <w:t>which defines the set of permissions (via RBAC) that the application within the pod has within the cluster.</w:t>
      </w:r>
    </w:p>
    <w:p w14:paraId="12534200" w14:textId="77777777" w:rsidR="00670D1D" w:rsidRPr="00670D1D" w:rsidRDefault="00670D1D" w:rsidP="00670D1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70D1D">
        <w:rPr>
          <w:rFonts w:ascii="Segoe UI" w:eastAsia="Times New Roman" w:hAnsi="Segoe UI" w:cs="Segoe UI"/>
          <w:color w:val="0D0D0D"/>
          <w:kern w:val="0"/>
          <w:sz w:val="24"/>
          <w:szCs w:val="24"/>
          <w:lang w:eastAsia="en-IN"/>
          <w14:ligatures w14:val="none"/>
        </w:rPr>
        <w:t>In the provided example:</w:t>
      </w:r>
    </w:p>
    <w:p w14:paraId="1F17A862" w14:textId="77777777" w:rsidR="00670D1D" w:rsidRPr="00670D1D" w:rsidRDefault="00670D1D" w:rsidP="00670D1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D1D">
        <w:rPr>
          <w:rFonts w:ascii="Segoe UI" w:eastAsia="Times New Roman" w:hAnsi="Segoe UI" w:cs="Segoe UI"/>
          <w:color w:val="0D0D0D"/>
          <w:kern w:val="0"/>
          <w:sz w:val="24"/>
          <w:szCs w:val="24"/>
          <w:lang w:eastAsia="en-IN"/>
          <w14:ligatures w14:val="none"/>
        </w:rPr>
        <w:t>When deploying the microservice application, it runs within pods that are associated with a service account (</w:t>
      </w:r>
      <w:r w:rsidRPr="00670D1D">
        <w:rPr>
          <w:rFonts w:ascii="Ubuntu Mono" w:eastAsia="Times New Roman" w:hAnsi="Ubuntu Mono" w:cs="Courier New"/>
          <w:b/>
          <w:bCs/>
          <w:color w:val="0D0D0D"/>
          <w:kern w:val="0"/>
          <w:sz w:val="21"/>
          <w:szCs w:val="21"/>
          <w:bdr w:val="single" w:sz="2" w:space="0" w:color="E3E3E3" w:frame="1"/>
          <w:lang w:eastAsia="en-IN"/>
          <w14:ligatures w14:val="none"/>
        </w:rPr>
        <w:t>default</w:t>
      </w:r>
      <w:r w:rsidRPr="00670D1D">
        <w:rPr>
          <w:rFonts w:ascii="Segoe UI" w:eastAsia="Times New Roman" w:hAnsi="Segoe UI" w:cs="Segoe UI"/>
          <w:color w:val="0D0D0D"/>
          <w:kern w:val="0"/>
          <w:sz w:val="24"/>
          <w:szCs w:val="24"/>
          <w:lang w:eastAsia="en-IN"/>
          <w14:ligatures w14:val="none"/>
        </w:rPr>
        <w:t xml:space="preserve"> service account by default unless otherwise specified).</w:t>
      </w:r>
    </w:p>
    <w:p w14:paraId="69A37BC9" w14:textId="77777777" w:rsidR="00670D1D" w:rsidRPr="00670D1D" w:rsidRDefault="00670D1D" w:rsidP="00670D1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D1D">
        <w:rPr>
          <w:rFonts w:ascii="Segoe UI" w:eastAsia="Times New Roman" w:hAnsi="Segoe UI" w:cs="Segoe UI"/>
          <w:color w:val="0D0D0D"/>
          <w:kern w:val="0"/>
          <w:sz w:val="24"/>
          <w:szCs w:val="24"/>
          <w:lang w:eastAsia="en-IN"/>
          <w14:ligatures w14:val="none"/>
        </w:rPr>
        <w:t xml:space="preserve">The RBAC roles and role bindings defined in the </w:t>
      </w:r>
      <w:r w:rsidRPr="00670D1D">
        <w:rPr>
          <w:rFonts w:ascii="Ubuntu Mono" w:eastAsia="Times New Roman" w:hAnsi="Ubuntu Mono" w:cs="Courier New"/>
          <w:b/>
          <w:bCs/>
          <w:color w:val="0D0D0D"/>
          <w:kern w:val="0"/>
          <w:sz w:val="21"/>
          <w:szCs w:val="21"/>
          <w:bdr w:val="single" w:sz="2" w:space="0" w:color="E3E3E3" w:frame="1"/>
          <w:lang w:eastAsia="en-IN"/>
          <w14:ligatures w14:val="none"/>
        </w:rPr>
        <w:t>dev</w:t>
      </w:r>
      <w:r w:rsidRPr="00670D1D">
        <w:rPr>
          <w:rFonts w:ascii="Segoe UI" w:eastAsia="Times New Roman" w:hAnsi="Segoe UI" w:cs="Segoe UI"/>
          <w:color w:val="0D0D0D"/>
          <w:kern w:val="0"/>
          <w:sz w:val="24"/>
          <w:szCs w:val="24"/>
          <w:lang w:eastAsia="en-IN"/>
          <w14:ligatures w14:val="none"/>
        </w:rPr>
        <w:t xml:space="preserve"> namespace determine the permissions granted to the service account associated with the pods running in the </w:t>
      </w:r>
      <w:r w:rsidRPr="00670D1D">
        <w:rPr>
          <w:rFonts w:ascii="Ubuntu Mono" w:eastAsia="Times New Roman" w:hAnsi="Ubuntu Mono" w:cs="Courier New"/>
          <w:b/>
          <w:bCs/>
          <w:color w:val="0D0D0D"/>
          <w:kern w:val="0"/>
          <w:sz w:val="21"/>
          <w:szCs w:val="21"/>
          <w:bdr w:val="single" w:sz="2" w:space="0" w:color="E3E3E3" w:frame="1"/>
          <w:lang w:eastAsia="en-IN"/>
          <w14:ligatures w14:val="none"/>
        </w:rPr>
        <w:t>dev</w:t>
      </w:r>
      <w:r w:rsidRPr="00670D1D">
        <w:rPr>
          <w:rFonts w:ascii="Segoe UI" w:eastAsia="Times New Roman" w:hAnsi="Segoe UI" w:cs="Segoe UI"/>
          <w:color w:val="0D0D0D"/>
          <w:kern w:val="0"/>
          <w:sz w:val="24"/>
          <w:szCs w:val="24"/>
          <w:lang w:eastAsia="en-IN"/>
          <w14:ligatures w14:val="none"/>
        </w:rPr>
        <w:t xml:space="preserve"> namespace.</w:t>
      </w:r>
    </w:p>
    <w:p w14:paraId="3FD0B319" w14:textId="77777777" w:rsidR="00670D1D" w:rsidRPr="00670D1D" w:rsidRDefault="00670D1D" w:rsidP="00670D1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70D1D">
        <w:rPr>
          <w:rFonts w:ascii="Segoe UI" w:eastAsia="Times New Roman" w:hAnsi="Segoe UI" w:cs="Segoe UI"/>
          <w:color w:val="0D0D0D"/>
          <w:kern w:val="0"/>
          <w:sz w:val="24"/>
          <w:szCs w:val="24"/>
          <w:lang w:eastAsia="en-IN"/>
          <w14:ligatures w14:val="none"/>
        </w:rPr>
        <w:t xml:space="preserve">For example, the </w:t>
      </w:r>
      <w:r w:rsidRPr="00670D1D">
        <w:rPr>
          <w:rFonts w:ascii="Ubuntu Mono" w:eastAsia="Times New Roman" w:hAnsi="Ubuntu Mono" w:cs="Courier New"/>
          <w:b/>
          <w:bCs/>
          <w:color w:val="0D0D0D"/>
          <w:kern w:val="0"/>
          <w:sz w:val="21"/>
          <w:szCs w:val="21"/>
          <w:bdr w:val="single" w:sz="2" w:space="0" w:color="E3E3E3" w:frame="1"/>
          <w:lang w:eastAsia="en-IN"/>
          <w14:ligatures w14:val="none"/>
        </w:rPr>
        <w:t>dev-role</w:t>
      </w:r>
      <w:r w:rsidRPr="00670D1D">
        <w:rPr>
          <w:rFonts w:ascii="Segoe UI" w:eastAsia="Times New Roman" w:hAnsi="Segoe UI" w:cs="Segoe UI"/>
          <w:color w:val="0D0D0D"/>
          <w:kern w:val="0"/>
          <w:sz w:val="24"/>
          <w:szCs w:val="24"/>
          <w:lang w:eastAsia="en-IN"/>
          <w14:ligatures w14:val="none"/>
        </w:rPr>
        <w:t xml:space="preserve"> specifies the permissions (e.g., </w:t>
      </w:r>
      <w:r w:rsidRPr="00670D1D">
        <w:rPr>
          <w:rFonts w:ascii="Ubuntu Mono" w:eastAsia="Times New Roman" w:hAnsi="Ubuntu Mono" w:cs="Courier New"/>
          <w:b/>
          <w:bCs/>
          <w:color w:val="0D0D0D"/>
          <w:kern w:val="0"/>
          <w:sz w:val="21"/>
          <w:szCs w:val="21"/>
          <w:bdr w:val="single" w:sz="2" w:space="0" w:color="E3E3E3" w:frame="1"/>
          <w:lang w:eastAsia="en-IN"/>
          <w14:ligatures w14:val="none"/>
        </w:rPr>
        <w:t>get</w:t>
      </w:r>
      <w:r w:rsidRPr="00670D1D">
        <w:rPr>
          <w:rFonts w:ascii="Segoe UI" w:eastAsia="Times New Roman" w:hAnsi="Segoe UI" w:cs="Segoe UI"/>
          <w:color w:val="0D0D0D"/>
          <w:kern w:val="0"/>
          <w:sz w:val="24"/>
          <w:szCs w:val="24"/>
          <w:lang w:eastAsia="en-IN"/>
          <w14:ligatures w14:val="none"/>
        </w:rPr>
        <w:t xml:space="preserve">, </w:t>
      </w:r>
      <w:r w:rsidRPr="00670D1D">
        <w:rPr>
          <w:rFonts w:ascii="Ubuntu Mono" w:eastAsia="Times New Roman" w:hAnsi="Ubuntu Mono" w:cs="Courier New"/>
          <w:b/>
          <w:bCs/>
          <w:color w:val="0D0D0D"/>
          <w:kern w:val="0"/>
          <w:sz w:val="21"/>
          <w:szCs w:val="21"/>
          <w:bdr w:val="single" w:sz="2" w:space="0" w:color="E3E3E3" w:frame="1"/>
          <w:lang w:eastAsia="en-IN"/>
          <w14:ligatures w14:val="none"/>
        </w:rPr>
        <w:t>list</w:t>
      </w:r>
      <w:r w:rsidRPr="00670D1D">
        <w:rPr>
          <w:rFonts w:ascii="Segoe UI" w:eastAsia="Times New Roman" w:hAnsi="Segoe UI" w:cs="Segoe UI"/>
          <w:color w:val="0D0D0D"/>
          <w:kern w:val="0"/>
          <w:sz w:val="24"/>
          <w:szCs w:val="24"/>
          <w:lang w:eastAsia="en-IN"/>
          <w14:ligatures w14:val="none"/>
        </w:rPr>
        <w:t xml:space="preserve">, </w:t>
      </w:r>
      <w:r w:rsidRPr="00670D1D">
        <w:rPr>
          <w:rFonts w:ascii="Ubuntu Mono" w:eastAsia="Times New Roman" w:hAnsi="Ubuntu Mono" w:cs="Courier New"/>
          <w:b/>
          <w:bCs/>
          <w:color w:val="0D0D0D"/>
          <w:kern w:val="0"/>
          <w:sz w:val="21"/>
          <w:szCs w:val="21"/>
          <w:bdr w:val="single" w:sz="2" w:space="0" w:color="E3E3E3" w:frame="1"/>
          <w:lang w:eastAsia="en-IN"/>
          <w14:ligatures w14:val="none"/>
        </w:rPr>
        <w:t>create</w:t>
      </w:r>
      <w:r w:rsidRPr="00670D1D">
        <w:rPr>
          <w:rFonts w:ascii="Segoe UI" w:eastAsia="Times New Roman" w:hAnsi="Segoe UI" w:cs="Segoe UI"/>
          <w:color w:val="0D0D0D"/>
          <w:kern w:val="0"/>
          <w:sz w:val="24"/>
          <w:szCs w:val="24"/>
          <w:lang w:eastAsia="en-IN"/>
          <w14:ligatures w14:val="none"/>
        </w:rPr>
        <w:t xml:space="preserve">, </w:t>
      </w:r>
      <w:r w:rsidRPr="00670D1D">
        <w:rPr>
          <w:rFonts w:ascii="Ubuntu Mono" w:eastAsia="Times New Roman" w:hAnsi="Ubuntu Mono" w:cs="Courier New"/>
          <w:b/>
          <w:bCs/>
          <w:color w:val="0D0D0D"/>
          <w:kern w:val="0"/>
          <w:sz w:val="21"/>
          <w:szCs w:val="21"/>
          <w:bdr w:val="single" w:sz="2" w:space="0" w:color="E3E3E3" w:frame="1"/>
          <w:lang w:eastAsia="en-IN"/>
          <w14:ligatures w14:val="none"/>
        </w:rPr>
        <w:t>update</w:t>
      </w:r>
      <w:r w:rsidRPr="00670D1D">
        <w:rPr>
          <w:rFonts w:ascii="Segoe UI" w:eastAsia="Times New Roman" w:hAnsi="Segoe UI" w:cs="Segoe UI"/>
          <w:color w:val="0D0D0D"/>
          <w:kern w:val="0"/>
          <w:sz w:val="24"/>
          <w:szCs w:val="24"/>
          <w:lang w:eastAsia="en-IN"/>
          <w14:ligatures w14:val="none"/>
        </w:rPr>
        <w:t xml:space="preserve">, </w:t>
      </w:r>
      <w:r w:rsidRPr="00670D1D">
        <w:rPr>
          <w:rFonts w:ascii="Ubuntu Mono" w:eastAsia="Times New Roman" w:hAnsi="Ubuntu Mono" w:cs="Courier New"/>
          <w:b/>
          <w:bCs/>
          <w:color w:val="0D0D0D"/>
          <w:kern w:val="0"/>
          <w:sz w:val="21"/>
          <w:szCs w:val="21"/>
          <w:bdr w:val="single" w:sz="2" w:space="0" w:color="E3E3E3" w:frame="1"/>
          <w:lang w:eastAsia="en-IN"/>
          <w14:ligatures w14:val="none"/>
        </w:rPr>
        <w:t>delete</w:t>
      </w:r>
      <w:r w:rsidRPr="00670D1D">
        <w:rPr>
          <w:rFonts w:ascii="Segoe UI" w:eastAsia="Times New Roman" w:hAnsi="Segoe UI" w:cs="Segoe UI"/>
          <w:color w:val="0D0D0D"/>
          <w:kern w:val="0"/>
          <w:sz w:val="24"/>
          <w:szCs w:val="24"/>
          <w:lang w:eastAsia="en-IN"/>
          <w14:ligatures w14:val="none"/>
        </w:rPr>
        <w:t xml:space="preserve">) that the service account associated with the pods can perform on resources within the </w:t>
      </w:r>
      <w:r w:rsidRPr="00670D1D">
        <w:rPr>
          <w:rFonts w:ascii="Ubuntu Mono" w:eastAsia="Times New Roman" w:hAnsi="Ubuntu Mono" w:cs="Courier New"/>
          <w:b/>
          <w:bCs/>
          <w:color w:val="0D0D0D"/>
          <w:kern w:val="0"/>
          <w:sz w:val="21"/>
          <w:szCs w:val="21"/>
          <w:bdr w:val="single" w:sz="2" w:space="0" w:color="E3E3E3" w:frame="1"/>
          <w:lang w:eastAsia="en-IN"/>
          <w14:ligatures w14:val="none"/>
        </w:rPr>
        <w:t>dev</w:t>
      </w:r>
      <w:r w:rsidRPr="00670D1D">
        <w:rPr>
          <w:rFonts w:ascii="Segoe UI" w:eastAsia="Times New Roman" w:hAnsi="Segoe UI" w:cs="Segoe UI"/>
          <w:color w:val="0D0D0D"/>
          <w:kern w:val="0"/>
          <w:sz w:val="24"/>
          <w:szCs w:val="24"/>
          <w:lang w:eastAsia="en-IN"/>
          <w14:ligatures w14:val="none"/>
        </w:rPr>
        <w:t xml:space="preserve"> namespace.</w:t>
      </w:r>
    </w:p>
    <w:p w14:paraId="3DFB8075" w14:textId="77777777" w:rsidR="00670D1D" w:rsidRDefault="00670D1D" w:rsidP="001F6C85">
      <w:pPr>
        <w:rPr>
          <w:b/>
          <w:bCs/>
        </w:rPr>
      </w:pPr>
    </w:p>
    <w:p w14:paraId="253A3D02" w14:textId="77777777" w:rsidR="00670D1D" w:rsidRDefault="00670D1D" w:rsidP="001F6C85">
      <w:pPr>
        <w:rPr>
          <w:b/>
          <w:bCs/>
        </w:rPr>
      </w:pPr>
    </w:p>
    <w:p w14:paraId="1BA7CFEA" w14:textId="77777777" w:rsidR="00670D1D" w:rsidRDefault="00670D1D" w:rsidP="00670D1D">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 Workload Identity:</w:t>
      </w:r>
    </w:p>
    <w:p w14:paraId="25DAFF93" w14:textId="77777777" w:rsidR="00670D1D" w:rsidRPr="00670D1D" w:rsidRDefault="00670D1D" w:rsidP="00670D1D">
      <w:pPr>
        <w:rPr>
          <w:b/>
          <w:bCs/>
        </w:rPr>
      </w:pPr>
      <w:r w:rsidRPr="00670D1D">
        <w:rPr>
          <w:b/>
          <w:bCs/>
        </w:rPr>
        <w:t>Workload identity is a feature provided by Google Kubernetes Engine (GKE) that allows Kubernetes service accounts to be mapped to Google Cloud IAM (Identity and Access Management) service accounts. This enables Kubernetes workloads to authenticate and access Google Cloud services seamlessly without managing separate service account keys.</w:t>
      </w:r>
    </w:p>
    <w:p w14:paraId="5D8B722F" w14:textId="77777777" w:rsidR="00670D1D" w:rsidRPr="00670D1D" w:rsidRDefault="00670D1D" w:rsidP="00670D1D">
      <w:pPr>
        <w:rPr>
          <w:b/>
          <w:bCs/>
        </w:rPr>
      </w:pPr>
    </w:p>
    <w:p w14:paraId="49A84F5D" w14:textId="77777777" w:rsidR="00670D1D" w:rsidRPr="00670D1D" w:rsidRDefault="00670D1D" w:rsidP="00670D1D">
      <w:pPr>
        <w:rPr>
          <w:b/>
          <w:bCs/>
        </w:rPr>
      </w:pPr>
      <w:r w:rsidRPr="00670D1D">
        <w:rPr>
          <w:b/>
          <w:bCs/>
        </w:rPr>
        <w:t>In the provided scenario:</w:t>
      </w:r>
    </w:p>
    <w:p w14:paraId="58F977E7" w14:textId="77777777" w:rsidR="00670D1D" w:rsidRPr="00670D1D" w:rsidRDefault="00670D1D" w:rsidP="00670D1D">
      <w:pPr>
        <w:rPr>
          <w:b/>
          <w:bCs/>
        </w:rPr>
      </w:pPr>
    </w:p>
    <w:p w14:paraId="7579BFF1" w14:textId="77777777" w:rsidR="00670D1D" w:rsidRPr="00670D1D" w:rsidRDefault="00670D1D" w:rsidP="00670D1D">
      <w:pPr>
        <w:rPr>
          <w:b/>
          <w:bCs/>
        </w:rPr>
      </w:pPr>
      <w:r w:rsidRPr="00670D1D">
        <w:rPr>
          <w:b/>
          <w:bCs/>
        </w:rPr>
        <w:t>Workload identity can be configured to map the Kubernetes service accounts used by the microservice application pods to corresponding Google Cloud IAM service accounts.</w:t>
      </w:r>
    </w:p>
    <w:p w14:paraId="5AC57763" w14:textId="77777777" w:rsidR="00670D1D" w:rsidRPr="00670D1D" w:rsidRDefault="00670D1D" w:rsidP="00670D1D">
      <w:pPr>
        <w:rPr>
          <w:b/>
          <w:bCs/>
        </w:rPr>
      </w:pPr>
      <w:r w:rsidRPr="00670D1D">
        <w:rPr>
          <w:b/>
          <w:bCs/>
        </w:rPr>
        <w:t>This mapping allows the microservice application to interact with other Google Cloud services (e.g., Cloud Storage, Cloud SQL) securely using the permissions granted to the Google Cloud IAM service account.</w:t>
      </w:r>
    </w:p>
    <w:p w14:paraId="6481EE19" w14:textId="77777777" w:rsidR="00670D1D" w:rsidRPr="00670D1D" w:rsidRDefault="00670D1D" w:rsidP="00670D1D">
      <w:pPr>
        <w:rPr>
          <w:b/>
          <w:bCs/>
        </w:rPr>
      </w:pPr>
      <w:r w:rsidRPr="00670D1D">
        <w:rPr>
          <w:b/>
          <w:bCs/>
        </w:rPr>
        <w:t>Workload identity simplifies authentication and eliminates the need to manage service account keys manually within the application code or configuration.</w:t>
      </w:r>
    </w:p>
    <w:p w14:paraId="67982CD1" w14:textId="77777777" w:rsidR="00670D1D" w:rsidRPr="00670D1D" w:rsidRDefault="00670D1D" w:rsidP="00670D1D">
      <w:pPr>
        <w:rPr>
          <w:b/>
          <w:bCs/>
          <w:sz w:val="36"/>
          <w:szCs w:val="36"/>
        </w:rPr>
      </w:pPr>
      <w:r w:rsidRPr="00670D1D">
        <w:rPr>
          <w:b/>
          <w:bCs/>
          <w:sz w:val="36"/>
          <w:szCs w:val="36"/>
        </w:rPr>
        <w:t>Summary:</w:t>
      </w:r>
    </w:p>
    <w:p w14:paraId="53FC31CE" w14:textId="77777777" w:rsidR="00670D1D" w:rsidRPr="00670D1D" w:rsidRDefault="00670D1D" w:rsidP="00670D1D">
      <w:pPr>
        <w:rPr>
          <w:b/>
          <w:bCs/>
        </w:rPr>
      </w:pPr>
      <w:r w:rsidRPr="00670D1D">
        <w:rPr>
          <w:b/>
          <w:bCs/>
        </w:rPr>
        <w:t>Service accounts are used to authenticate and authorize applications running within pods in the Kubernetes cluster.</w:t>
      </w:r>
    </w:p>
    <w:p w14:paraId="0D0F8A8C" w14:textId="77777777" w:rsidR="00670D1D" w:rsidRPr="00670D1D" w:rsidRDefault="00670D1D" w:rsidP="00670D1D">
      <w:pPr>
        <w:rPr>
          <w:b/>
          <w:bCs/>
        </w:rPr>
      </w:pPr>
      <w:r w:rsidRPr="00670D1D">
        <w:rPr>
          <w:b/>
          <w:bCs/>
        </w:rPr>
        <w:t>RBAC roles and role bindings define the permissions granted to service accounts within specific namespaces.</w:t>
      </w:r>
    </w:p>
    <w:p w14:paraId="1E6A5533" w14:textId="2842E71D" w:rsidR="00670D1D" w:rsidRPr="00A83F61" w:rsidRDefault="00670D1D" w:rsidP="00670D1D">
      <w:pPr>
        <w:rPr>
          <w:b/>
          <w:bCs/>
        </w:rPr>
      </w:pPr>
      <w:r w:rsidRPr="00670D1D">
        <w:rPr>
          <w:b/>
          <w:bCs/>
        </w:rPr>
        <w:lastRenderedPageBreak/>
        <w:t>Workload identity allows Kubernetes service accounts to be mapped to Google Cloud IAM service accounts, enabling seamless authentication and access to Google Cloud services.</w:t>
      </w:r>
    </w:p>
    <w:p w14:paraId="103908C3" w14:textId="77777777" w:rsidR="00A83F61" w:rsidRDefault="00A83F61" w:rsidP="001F6C85"/>
    <w:p w14:paraId="05581314" w14:textId="77777777" w:rsidR="00A83F61" w:rsidRDefault="00A83F61" w:rsidP="001F6C85"/>
    <w:p w14:paraId="2BCCC4CC" w14:textId="77777777" w:rsidR="00A83F61" w:rsidRDefault="00A83F61" w:rsidP="001F6C85"/>
    <w:p w14:paraId="3647D67D" w14:textId="77777777" w:rsidR="00A83F61" w:rsidRDefault="00A83F61" w:rsidP="001F6C85"/>
    <w:p w14:paraId="746C2E71" w14:textId="77777777" w:rsidR="00A83F61" w:rsidRDefault="00A83F61" w:rsidP="001F6C85"/>
    <w:p w14:paraId="7B90ABCF" w14:textId="77777777" w:rsidR="00A83F61" w:rsidRDefault="00A83F61" w:rsidP="001F6C85"/>
    <w:p w14:paraId="6C344393" w14:textId="77777777" w:rsidR="00A83F61" w:rsidRDefault="00A83F61" w:rsidP="001F6C85"/>
    <w:p w14:paraId="2EE34F07" w14:textId="77777777" w:rsidR="00A83F61" w:rsidRDefault="00A83F61" w:rsidP="001F6C85"/>
    <w:p w14:paraId="0DAE691A" w14:textId="77777777" w:rsidR="00A83F61" w:rsidRDefault="00A83F61" w:rsidP="001F6C85"/>
    <w:p w14:paraId="406AAAD4" w14:textId="77777777" w:rsidR="00A83F61" w:rsidRDefault="00A83F61" w:rsidP="001F6C85"/>
    <w:p w14:paraId="416F165F" w14:textId="77777777" w:rsidR="00A83F61" w:rsidRDefault="00A83F61" w:rsidP="001F6C85"/>
    <w:p w14:paraId="4604D9DE" w14:textId="77777777" w:rsidR="00A83F61" w:rsidRDefault="00A83F61" w:rsidP="001F6C85"/>
    <w:p w14:paraId="4999C599" w14:textId="77777777" w:rsidR="00A83F61" w:rsidRDefault="00A83F61" w:rsidP="001F6C85"/>
    <w:p w14:paraId="1193BBC1" w14:textId="77777777" w:rsidR="00A83F61" w:rsidRDefault="00A83F61" w:rsidP="001F6C85"/>
    <w:p w14:paraId="2E47B75D" w14:textId="77777777" w:rsidR="001F6C85" w:rsidRDefault="001F6C85" w:rsidP="001F6C85">
      <w:r w:rsidRPr="001F6C85">
        <w:rPr>
          <w:b/>
          <w:bCs/>
        </w:rPr>
        <w:t>Service Accounts</w:t>
      </w:r>
      <w:r>
        <w:t>:</w:t>
      </w:r>
    </w:p>
    <w:p w14:paraId="10523D6F" w14:textId="77777777" w:rsidR="001F6C85" w:rsidRDefault="001F6C85" w:rsidP="001F6C85"/>
    <w:p w14:paraId="3E0B8C36" w14:textId="77777777" w:rsidR="001F6C85" w:rsidRDefault="001F6C85" w:rsidP="001F6C85">
      <w:r>
        <w:t>Create service accounts for each application:</w:t>
      </w:r>
    </w:p>
    <w:p w14:paraId="5C0ED8FE" w14:textId="77777777" w:rsidR="001F6C85" w:rsidRDefault="001F6C85" w:rsidP="001F6C85">
      <w:r>
        <w:t>app1-service-account for App1</w:t>
      </w:r>
    </w:p>
    <w:p w14:paraId="40A77F43" w14:textId="77777777" w:rsidR="001F6C85" w:rsidRDefault="001F6C85" w:rsidP="001F6C85">
      <w:r>
        <w:t>app2-service-account for App2</w:t>
      </w:r>
    </w:p>
    <w:p w14:paraId="74C9F1E5" w14:textId="77777777" w:rsidR="001F6C85" w:rsidRDefault="001F6C85" w:rsidP="001F6C85">
      <w:r>
        <w:t>app3-service-account for App3</w:t>
      </w:r>
    </w:p>
    <w:p w14:paraId="0251E61E" w14:textId="77777777" w:rsidR="001F6C85" w:rsidRDefault="001F6C85" w:rsidP="001F6C85">
      <w:r>
        <w:t>app4-service-account for App4</w:t>
      </w:r>
    </w:p>
    <w:p w14:paraId="1AF5AD32" w14:textId="77777777" w:rsidR="001F6C85" w:rsidRDefault="001F6C85" w:rsidP="001F6C85">
      <w:r>
        <w:t>app5-service-account for App5</w:t>
      </w:r>
    </w:p>
    <w:p w14:paraId="5E0215A8" w14:textId="77777777" w:rsidR="001F6C85" w:rsidRDefault="001F6C85" w:rsidP="001F6C85">
      <w:r>
        <w:t>Associate these service accounts with corresponding workloads running in the respective namespaces.</w:t>
      </w:r>
    </w:p>
    <w:p w14:paraId="1105AB3F" w14:textId="77777777" w:rsidR="001F6C85" w:rsidRDefault="001F6C85" w:rsidP="001F6C85">
      <w:r>
        <w:t>Example:</w:t>
      </w:r>
    </w:p>
    <w:p w14:paraId="218741DE" w14:textId="77777777" w:rsidR="001F6C85" w:rsidRPr="001F6C85" w:rsidRDefault="001F6C85" w:rsidP="001F6C85">
      <w:pPr>
        <w:rPr>
          <w:b/>
          <w:bCs/>
        </w:rPr>
      </w:pPr>
      <w:r w:rsidRPr="001F6C85">
        <w:rPr>
          <w:b/>
          <w:bCs/>
        </w:rPr>
        <w:t>For App1:</w:t>
      </w:r>
    </w:p>
    <w:p w14:paraId="5CF69B0B" w14:textId="77777777" w:rsidR="001F6C85" w:rsidRDefault="001F6C85" w:rsidP="001F6C85"/>
    <w:p w14:paraId="7BA6D414" w14:textId="77777777" w:rsidR="001F6C85" w:rsidRDefault="001F6C85" w:rsidP="001F6C85">
      <w:r>
        <w:t>Namespace: app1-namespace</w:t>
      </w:r>
    </w:p>
    <w:p w14:paraId="4A22F05C" w14:textId="77777777" w:rsidR="001F6C85" w:rsidRDefault="001F6C85" w:rsidP="001F6C85">
      <w:r>
        <w:t>RBAC Role: app1-role</w:t>
      </w:r>
    </w:p>
    <w:p w14:paraId="396BE53F" w14:textId="77777777" w:rsidR="001F6C85" w:rsidRDefault="001F6C85" w:rsidP="001F6C85">
      <w:r>
        <w:t>Service Account: app1-service-account</w:t>
      </w:r>
    </w:p>
    <w:p w14:paraId="7B4663F8" w14:textId="77777777" w:rsidR="001F6C85" w:rsidRPr="001F6C85" w:rsidRDefault="001F6C85" w:rsidP="001F6C85">
      <w:pPr>
        <w:rPr>
          <w:b/>
          <w:bCs/>
        </w:rPr>
      </w:pPr>
      <w:r w:rsidRPr="001F6C85">
        <w:rPr>
          <w:b/>
          <w:bCs/>
        </w:rPr>
        <w:lastRenderedPageBreak/>
        <w:t>For App2:</w:t>
      </w:r>
    </w:p>
    <w:p w14:paraId="5676293D" w14:textId="77777777" w:rsidR="001F6C85" w:rsidRDefault="001F6C85" w:rsidP="001F6C85"/>
    <w:p w14:paraId="0E18E4A7" w14:textId="77777777" w:rsidR="001F6C85" w:rsidRDefault="001F6C85" w:rsidP="001F6C85">
      <w:r>
        <w:t>Namespace: app2-namespace</w:t>
      </w:r>
    </w:p>
    <w:p w14:paraId="6C0885D3" w14:textId="77777777" w:rsidR="001F6C85" w:rsidRDefault="001F6C85" w:rsidP="001F6C85">
      <w:r>
        <w:t>RBAC Role: app2-role</w:t>
      </w:r>
    </w:p>
    <w:p w14:paraId="1E02E179" w14:textId="77777777" w:rsidR="001F6C85" w:rsidRDefault="001F6C85" w:rsidP="001F6C85">
      <w:r>
        <w:t>Service Account: app2-service-account</w:t>
      </w:r>
    </w:p>
    <w:p w14:paraId="6F908F22" w14:textId="77777777" w:rsidR="001F6C85" w:rsidRDefault="001F6C85" w:rsidP="001F6C85">
      <w:r>
        <w:t>And so on for the remaining applications.</w:t>
      </w:r>
    </w:p>
    <w:p w14:paraId="17D003B0" w14:textId="77777777" w:rsidR="001F6C85" w:rsidRDefault="001F6C85" w:rsidP="001F6C85"/>
    <w:p w14:paraId="222A45FD" w14:textId="77777777" w:rsidR="001F6C85" w:rsidRDefault="001F6C85" w:rsidP="001F6C85">
      <w:r>
        <w:t>Benefits:</w:t>
      </w:r>
    </w:p>
    <w:p w14:paraId="4ACBC696" w14:textId="77777777" w:rsidR="001F6C85" w:rsidRDefault="001F6C85" w:rsidP="001F6C85">
      <w:r>
        <w:t>Isolation: Each application is deployed within its own namespace, providing isolation and preventing interference between applications.</w:t>
      </w:r>
    </w:p>
    <w:p w14:paraId="068E53DE" w14:textId="77777777" w:rsidR="001F6C85" w:rsidRDefault="001F6C85" w:rsidP="001F6C85"/>
    <w:p w14:paraId="1D342A4A" w14:textId="77777777" w:rsidR="001F6C85" w:rsidRDefault="001F6C85" w:rsidP="001F6C85">
      <w:r>
        <w:t>Access Control: RBAC ensures that only authorized users or service accounts have access to resources within each namespace, enhancing security and compliance.</w:t>
      </w:r>
    </w:p>
    <w:p w14:paraId="75472D06" w14:textId="77777777" w:rsidR="001F6C85" w:rsidRDefault="001F6C85" w:rsidP="001F6C85"/>
    <w:p w14:paraId="46973EB5" w14:textId="77777777" w:rsidR="001F6C85" w:rsidRDefault="001F6C85" w:rsidP="001F6C85">
      <w:r>
        <w:t>Resource Management: Namespaces and RBAC help manage resource allocation and usage, ensuring fair distribution of resources among applications.</w:t>
      </w:r>
    </w:p>
    <w:p w14:paraId="334D8597" w14:textId="77777777" w:rsidR="001F6C85" w:rsidRDefault="001F6C85" w:rsidP="001F6C85"/>
    <w:p w14:paraId="400AB18B" w14:textId="77777777" w:rsidR="001F6C85" w:rsidRDefault="001F6C85" w:rsidP="001F6C85">
      <w:r>
        <w:t>Identity Management: Service accounts provide identity to workloads, allowing them to interact securely with other Google Cloud services and resources.</w:t>
      </w:r>
    </w:p>
    <w:p w14:paraId="754A0A78" w14:textId="77777777" w:rsidR="001F6C85" w:rsidRDefault="001F6C85" w:rsidP="001F6C85"/>
    <w:p w14:paraId="177B41E1" w14:textId="348089CB" w:rsidR="001F6C85" w:rsidRDefault="001F6C85" w:rsidP="001F6C85">
      <w:r>
        <w:t xml:space="preserve">By implementing multi-tenancy, namespaces, RBAC, and service accounts in the Autopilot GKE cluster, you can effectively deploy and manage multiple applications in the development environment while ensuring security, isolation, and efficient resource </w:t>
      </w:r>
      <w:proofErr w:type="spellStart"/>
      <w:r>
        <w:t>utilization.a</w:t>
      </w:r>
      <w:proofErr w:type="spellEnd"/>
    </w:p>
    <w:p w14:paraId="0C72C79B" w14:textId="77777777" w:rsidR="00AB6025" w:rsidRDefault="00AB6025" w:rsidP="001F6C85"/>
    <w:p w14:paraId="465B809E" w14:textId="77777777" w:rsidR="00AB6025" w:rsidRDefault="00AB6025" w:rsidP="001F6C85"/>
    <w:p w14:paraId="2DF06A04" w14:textId="77777777" w:rsidR="00AB6025" w:rsidRDefault="00AB6025" w:rsidP="001F6C85"/>
    <w:p w14:paraId="11DBC966" w14:textId="77777777" w:rsidR="00AB6025" w:rsidRDefault="00AB6025" w:rsidP="001F6C85"/>
    <w:p w14:paraId="5C89C5FD" w14:textId="61F95F21" w:rsidR="00AB6025" w:rsidRDefault="00AB6025" w:rsidP="001F6C85">
      <w:pPr>
        <w:rPr>
          <w:rFonts w:ascii="Segoe UI" w:hAnsi="Segoe UI" w:cs="Segoe UI"/>
          <w:color w:val="0D0D0D"/>
          <w:shd w:val="clear" w:color="auto" w:fill="FFFFFF"/>
        </w:rPr>
      </w:pPr>
      <w:r w:rsidRPr="00AB6025">
        <w:rPr>
          <w:rFonts w:ascii="Segoe UI" w:hAnsi="Segoe UI" w:cs="Segoe UI"/>
          <w:b/>
          <w:bCs/>
          <w:color w:val="0D0D0D"/>
          <w:shd w:val="clear" w:color="auto" w:fill="FFFFFF"/>
        </w:rPr>
        <w:t xml:space="preserve">please provide end to end </w:t>
      </w:r>
      <w:proofErr w:type="spellStart"/>
      <w:r w:rsidRPr="00AB6025">
        <w:rPr>
          <w:rFonts w:ascii="Segoe UI" w:hAnsi="Segoe UI" w:cs="Segoe UI"/>
          <w:b/>
          <w:bCs/>
          <w:color w:val="0D0D0D"/>
          <w:shd w:val="clear" w:color="auto" w:fill="FFFFFF"/>
        </w:rPr>
        <w:t>exmple"For</w:t>
      </w:r>
      <w:proofErr w:type="spellEnd"/>
      <w:r w:rsidRPr="00AB6025">
        <w:rPr>
          <w:rFonts w:ascii="Segoe UI" w:hAnsi="Segoe UI" w:cs="Segoe UI"/>
          <w:b/>
          <w:bCs/>
          <w:color w:val="0D0D0D"/>
          <w:shd w:val="clear" w:color="auto" w:fill="FFFFFF"/>
        </w:rPr>
        <w:t xml:space="preserve"> example, if a development team needs to deploy a microservice application to the dev namespace, they would have RBAC roles assigned within that namespace that allow them to create deployments, services, and other resources necessary for the application. When deploying the application, they specify the dev namespace in the Kubernetes manifests, and RBAC ensures that only authorized users or service accounts can perform the deployment within that namespace." please use the concept of namespace, </w:t>
      </w:r>
      <w:proofErr w:type="spellStart"/>
      <w:r w:rsidRPr="00AB6025">
        <w:rPr>
          <w:rFonts w:ascii="Segoe UI" w:hAnsi="Segoe UI" w:cs="Segoe UI"/>
          <w:b/>
          <w:bCs/>
          <w:color w:val="0D0D0D"/>
          <w:shd w:val="clear" w:color="auto" w:fill="FFFFFF"/>
        </w:rPr>
        <w:t>rbac</w:t>
      </w:r>
      <w:proofErr w:type="spellEnd"/>
      <w:r w:rsidRPr="00AB6025">
        <w:rPr>
          <w:rFonts w:ascii="Segoe UI" w:hAnsi="Segoe UI" w:cs="Segoe UI"/>
          <w:b/>
          <w:bCs/>
          <w:color w:val="0D0D0D"/>
          <w:shd w:val="clear" w:color="auto" w:fill="FFFFFF"/>
        </w:rPr>
        <w:t>, service account, workload identity ,</w:t>
      </w:r>
      <w:proofErr w:type="spellStart"/>
      <w:r w:rsidRPr="00AB6025">
        <w:rPr>
          <w:rFonts w:ascii="Segoe UI" w:hAnsi="Segoe UI" w:cs="Segoe UI"/>
          <w:b/>
          <w:bCs/>
          <w:color w:val="0D0D0D"/>
          <w:shd w:val="clear" w:color="auto" w:fill="FFFFFF"/>
        </w:rPr>
        <w:t>hashicrop</w:t>
      </w:r>
      <w:proofErr w:type="spellEnd"/>
      <w:r w:rsidRPr="00AB6025">
        <w:rPr>
          <w:rFonts w:ascii="Segoe UI" w:hAnsi="Segoe UI" w:cs="Segoe UI"/>
          <w:b/>
          <w:bCs/>
          <w:color w:val="0D0D0D"/>
          <w:shd w:val="clear" w:color="auto" w:fill="FFFFFF"/>
        </w:rPr>
        <w:t xml:space="preserve"> </w:t>
      </w:r>
      <w:proofErr w:type="spellStart"/>
      <w:r w:rsidRPr="00AB6025">
        <w:rPr>
          <w:rFonts w:ascii="Segoe UI" w:hAnsi="Segoe UI" w:cs="Segoe UI"/>
          <w:b/>
          <w:bCs/>
          <w:color w:val="0D0D0D"/>
          <w:shd w:val="clear" w:color="auto" w:fill="FFFFFF"/>
        </w:rPr>
        <w:t>valult</w:t>
      </w:r>
      <w:proofErr w:type="spellEnd"/>
      <w:r>
        <w:rPr>
          <w:rFonts w:ascii="Segoe UI" w:hAnsi="Segoe UI" w:cs="Segoe UI"/>
          <w:color w:val="0D0D0D"/>
          <w:shd w:val="clear" w:color="auto" w:fill="FFFFFF"/>
        </w:rPr>
        <w:t xml:space="preserve"> ,</w:t>
      </w:r>
    </w:p>
    <w:p w14:paraId="72659545" w14:textId="77777777" w:rsidR="00AB6025" w:rsidRDefault="00AB6025" w:rsidP="001F6C85">
      <w:pPr>
        <w:rPr>
          <w:rFonts w:ascii="Segoe UI" w:hAnsi="Segoe UI" w:cs="Segoe UI"/>
          <w:color w:val="0D0D0D"/>
          <w:shd w:val="clear" w:color="auto" w:fill="FFFFFF"/>
        </w:rPr>
      </w:pPr>
    </w:p>
    <w:p w14:paraId="0255F6AD" w14:textId="77777777" w:rsidR="00AB6025" w:rsidRPr="00AB6025" w:rsidRDefault="00AB6025" w:rsidP="00AB602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kern w:val="0"/>
          <w:sz w:val="24"/>
          <w:szCs w:val="24"/>
          <w:lang w:eastAsia="en-IN"/>
          <w14:ligatures w14:val="none"/>
        </w:rPr>
        <w:t xml:space="preserve">Sure, here's an end-to-end example incorporating the concepts of namespace, RBAC, service account, workload identity, and </w:t>
      </w:r>
      <w:proofErr w:type="spellStart"/>
      <w:r w:rsidRPr="00AB6025">
        <w:rPr>
          <w:rFonts w:ascii="Times New Roman" w:eastAsia="Times New Roman" w:hAnsi="Times New Roman" w:cs="Times New Roman"/>
          <w:kern w:val="0"/>
          <w:sz w:val="24"/>
          <w:szCs w:val="24"/>
          <w:lang w:eastAsia="en-IN"/>
          <w14:ligatures w14:val="none"/>
        </w:rPr>
        <w:t>HashiCorp</w:t>
      </w:r>
      <w:proofErr w:type="spellEnd"/>
      <w:r w:rsidRPr="00AB6025">
        <w:rPr>
          <w:rFonts w:ascii="Times New Roman" w:eastAsia="Times New Roman" w:hAnsi="Times New Roman" w:cs="Times New Roman"/>
          <w:kern w:val="0"/>
          <w:sz w:val="24"/>
          <w:szCs w:val="24"/>
          <w:lang w:eastAsia="en-IN"/>
          <w14:ligatures w14:val="none"/>
        </w:rPr>
        <w:t xml:space="preserve"> Vault:</w:t>
      </w:r>
    </w:p>
    <w:p w14:paraId="36E4EE11" w14:textId="77777777" w:rsidR="00AB6025" w:rsidRPr="00AB6025" w:rsidRDefault="00AB6025" w:rsidP="00AB6025">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b/>
          <w:bCs/>
          <w:kern w:val="0"/>
          <w:sz w:val="24"/>
          <w:szCs w:val="24"/>
          <w:bdr w:val="single" w:sz="2" w:space="0" w:color="E3E3E3" w:frame="1"/>
          <w:lang w:eastAsia="en-IN"/>
          <w14:ligatures w14:val="none"/>
        </w:rPr>
        <w:t>Setting up Namespace and RBAC</w:t>
      </w:r>
      <w:r w:rsidRPr="00AB6025">
        <w:rPr>
          <w:rFonts w:ascii="Times New Roman" w:eastAsia="Times New Roman" w:hAnsi="Times New Roman" w:cs="Times New Roman"/>
          <w:kern w:val="0"/>
          <w:sz w:val="24"/>
          <w:szCs w:val="24"/>
          <w:lang w:eastAsia="en-IN"/>
          <w14:ligatures w14:val="none"/>
        </w:rPr>
        <w:t>:</w:t>
      </w:r>
    </w:p>
    <w:p w14:paraId="078DC3E5" w14:textId="77777777" w:rsidR="00AB6025" w:rsidRPr="00AB6025" w:rsidRDefault="00AB6025" w:rsidP="00AB602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kern w:val="0"/>
          <w:sz w:val="24"/>
          <w:szCs w:val="24"/>
          <w:lang w:eastAsia="en-IN"/>
          <w14:ligatures w14:val="none"/>
        </w:rPr>
        <w:t>Assume we have a Kubernetes cluster where we're deploying microservices. We create a namespace called "dev" for our development environment.</w:t>
      </w:r>
    </w:p>
    <w:p w14:paraId="64A0D7C5" w14:textId="77777777" w:rsidR="00AB6025" w:rsidRPr="00AB6025" w:rsidRDefault="00AB6025" w:rsidP="00AB602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kern w:val="0"/>
          <w:sz w:val="24"/>
          <w:szCs w:val="24"/>
          <w:lang w:eastAsia="en-IN"/>
          <w14:ligatures w14:val="none"/>
        </w:rPr>
        <w:t>Within the "dev" namespace, we set up RBAC (Role-Based Access Control) rules. We create roles and role bindings to define what actions users or service accounts can perform within this namespace. For instance, we create a role named "dev-deployer" that allows creating deployments, services, and other necessary resources.</w:t>
      </w:r>
    </w:p>
    <w:p w14:paraId="09828786" w14:textId="77777777" w:rsidR="00AB6025" w:rsidRPr="00AB6025" w:rsidRDefault="00AB6025" w:rsidP="00AB6025">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b/>
          <w:bCs/>
          <w:kern w:val="0"/>
          <w:sz w:val="24"/>
          <w:szCs w:val="24"/>
          <w:bdr w:val="single" w:sz="2" w:space="0" w:color="E3E3E3" w:frame="1"/>
          <w:lang w:eastAsia="en-IN"/>
          <w14:ligatures w14:val="none"/>
        </w:rPr>
        <w:t>Creating Service Account</w:t>
      </w:r>
      <w:r w:rsidRPr="00AB6025">
        <w:rPr>
          <w:rFonts w:ascii="Times New Roman" w:eastAsia="Times New Roman" w:hAnsi="Times New Roman" w:cs="Times New Roman"/>
          <w:kern w:val="0"/>
          <w:sz w:val="24"/>
          <w:szCs w:val="24"/>
          <w:lang w:eastAsia="en-IN"/>
          <w14:ligatures w14:val="none"/>
        </w:rPr>
        <w:t>:</w:t>
      </w:r>
    </w:p>
    <w:p w14:paraId="6F95C2D2" w14:textId="77777777" w:rsidR="00AB6025" w:rsidRPr="00AB6025" w:rsidRDefault="00AB6025" w:rsidP="00AB602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kern w:val="0"/>
          <w:sz w:val="24"/>
          <w:szCs w:val="24"/>
          <w:lang w:eastAsia="en-IN"/>
          <w14:ligatures w14:val="none"/>
        </w:rPr>
        <w:t>Next, we create a service account named "dev-service-account" specifically for deployments within the "dev" namespace. This service account will be used by our deployment process to interact with the Kubernetes API.</w:t>
      </w:r>
    </w:p>
    <w:p w14:paraId="5F5FD365" w14:textId="77777777" w:rsidR="00AB6025" w:rsidRPr="00AB6025" w:rsidRDefault="00AB6025" w:rsidP="00AB6025">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b/>
          <w:bCs/>
          <w:kern w:val="0"/>
          <w:sz w:val="24"/>
          <w:szCs w:val="24"/>
          <w:bdr w:val="single" w:sz="2" w:space="0" w:color="E3E3E3" w:frame="1"/>
          <w:lang w:eastAsia="en-IN"/>
          <w14:ligatures w14:val="none"/>
        </w:rPr>
        <w:t>Configuring Workload Identity</w:t>
      </w:r>
      <w:r w:rsidRPr="00AB6025">
        <w:rPr>
          <w:rFonts w:ascii="Times New Roman" w:eastAsia="Times New Roman" w:hAnsi="Times New Roman" w:cs="Times New Roman"/>
          <w:kern w:val="0"/>
          <w:sz w:val="24"/>
          <w:szCs w:val="24"/>
          <w:lang w:eastAsia="en-IN"/>
          <w14:ligatures w14:val="none"/>
        </w:rPr>
        <w:t>:</w:t>
      </w:r>
    </w:p>
    <w:p w14:paraId="7A3DB31D" w14:textId="77777777" w:rsidR="00AB6025" w:rsidRPr="00AB6025" w:rsidRDefault="00AB6025" w:rsidP="00AB602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kern w:val="0"/>
          <w:sz w:val="24"/>
          <w:szCs w:val="24"/>
          <w:lang w:eastAsia="en-IN"/>
          <w14:ligatures w14:val="none"/>
        </w:rPr>
        <w:t>We configure workload identity, linking the service account "dev-service-account" with a corresponding identity in Google Cloud Platform (GCP). This allows Kubernetes workloads to assume the identity of the service account when interacting with other GCP services.</w:t>
      </w:r>
    </w:p>
    <w:p w14:paraId="2C0D4F2E" w14:textId="77777777" w:rsidR="00AB6025" w:rsidRPr="00AB6025" w:rsidRDefault="00AB6025" w:rsidP="00AB6025">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b/>
          <w:bCs/>
          <w:kern w:val="0"/>
          <w:sz w:val="24"/>
          <w:szCs w:val="24"/>
          <w:bdr w:val="single" w:sz="2" w:space="0" w:color="E3E3E3" w:frame="1"/>
          <w:lang w:eastAsia="en-IN"/>
          <w14:ligatures w14:val="none"/>
        </w:rPr>
        <w:t xml:space="preserve">Integrating with </w:t>
      </w:r>
      <w:proofErr w:type="spellStart"/>
      <w:r w:rsidRPr="00AB6025">
        <w:rPr>
          <w:rFonts w:ascii="Times New Roman" w:eastAsia="Times New Roman" w:hAnsi="Times New Roman" w:cs="Times New Roman"/>
          <w:b/>
          <w:bCs/>
          <w:kern w:val="0"/>
          <w:sz w:val="24"/>
          <w:szCs w:val="24"/>
          <w:bdr w:val="single" w:sz="2" w:space="0" w:color="E3E3E3" w:frame="1"/>
          <w:lang w:eastAsia="en-IN"/>
          <w14:ligatures w14:val="none"/>
        </w:rPr>
        <w:t>HashiCorp</w:t>
      </w:r>
      <w:proofErr w:type="spellEnd"/>
      <w:r w:rsidRPr="00AB6025">
        <w:rPr>
          <w:rFonts w:ascii="Times New Roman" w:eastAsia="Times New Roman" w:hAnsi="Times New Roman" w:cs="Times New Roman"/>
          <w:b/>
          <w:bCs/>
          <w:kern w:val="0"/>
          <w:sz w:val="24"/>
          <w:szCs w:val="24"/>
          <w:bdr w:val="single" w:sz="2" w:space="0" w:color="E3E3E3" w:frame="1"/>
          <w:lang w:eastAsia="en-IN"/>
          <w14:ligatures w14:val="none"/>
        </w:rPr>
        <w:t xml:space="preserve"> Vault</w:t>
      </w:r>
      <w:r w:rsidRPr="00AB6025">
        <w:rPr>
          <w:rFonts w:ascii="Times New Roman" w:eastAsia="Times New Roman" w:hAnsi="Times New Roman" w:cs="Times New Roman"/>
          <w:kern w:val="0"/>
          <w:sz w:val="24"/>
          <w:szCs w:val="24"/>
          <w:lang w:eastAsia="en-IN"/>
          <w14:ligatures w14:val="none"/>
        </w:rPr>
        <w:t>:</w:t>
      </w:r>
    </w:p>
    <w:p w14:paraId="15A36411" w14:textId="77777777" w:rsidR="00AB6025" w:rsidRPr="00AB6025" w:rsidRDefault="00AB6025" w:rsidP="00AB602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kern w:val="0"/>
          <w:sz w:val="24"/>
          <w:szCs w:val="24"/>
          <w:lang w:eastAsia="en-IN"/>
          <w14:ligatures w14:val="none"/>
        </w:rPr>
        <w:t xml:space="preserve">We integrate </w:t>
      </w:r>
      <w:proofErr w:type="spellStart"/>
      <w:r w:rsidRPr="00AB6025">
        <w:rPr>
          <w:rFonts w:ascii="Times New Roman" w:eastAsia="Times New Roman" w:hAnsi="Times New Roman" w:cs="Times New Roman"/>
          <w:kern w:val="0"/>
          <w:sz w:val="24"/>
          <w:szCs w:val="24"/>
          <w:lang w:eastAsia="en-IN"/>
          <w14:ligatures w14:val="none"/>
        </w:rPr>
        <w:t>HashiCorp</w:t>
      </w:r>
      <w:proofErr w:type="spellEnd"/>
      <w:r w:rsidRPr="00AB6025">
        <w:rPr>
          <w:rFonts w:ascii="Times New Roman" w:eastAsia="Times New Roman" w:hAnsi="Times New Roman" w:cs="Times New Roman"/>
          <w:kern w:val="0"/>
          <w:sz w:val="24"/>
          <w:szCs w:val="24"/>
          <w:lang w:eastAsia="en-IN"/>
          <w14:ligatures w14:val="none"/>
        </w:rPr>
        <w:t xml:space="preserve"> Vault with our Kubernetes cluster. Vault acts as a centralized secrets management system.</w:t>
      </w:r>
    </w:p>
    <w:p w14:paraId="3842972D" w14:textId="77777777" w:rsidR="00AB6025" w:rsidRDefault="00AB6025" w:rsidP="00AB602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kern w:val="0"/>
          <w:sz w:val="24"/>
          <w:szCs w:val="24"/>
          <w:lang w:eastAsia="en-IN"/>
          <w14:ligatures w14:val="none"/>
        </w:rPr>
        <w:t>We create policies in Vault to define what secrets the "dev-service-account" can access.</w:t>
      </w:r>
    </w:p>
    <w:p w14:paraId="4A96A1DF" w14:textId="709FD68E" w:rsidR="00AB6025" w:rsidRDefault="00AB6025" w:rsidP="00AB602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5B63C107" w14:textId="77777777" w:rsidR="00AB6025" w:rsidRPr="00AB6025" w:rsidRDefault="00AB6025" w:rsidP="00AB602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AB6025">
        <w:rPr>
          <w:rFonts w:ascii="Segoe UI" w:eastAsia="Times New Roman" w:hAnsi="Segoe UI" w:cs="Segoe UI"/>
          <w:color w:val="0D0D0D"/>
          <w:kern w:val="0"/>
          <w:sz w:val="24"/>
          <w:szCs w:val="24"/>
          <w:lang w:eastAsia="en-IN"/>
          <w14:ligatures w14:val="none"/>
        </w:rPr>
        <w:t xml:space="preserve">To implement policies in </w:t>
      </w:r>
      <w:proofErr w:type="spellStart"/>
      <w:r w:rsidRPr="00AB6025">
        <w:rPr>
          <w:rFonts w:ascii="Segoe UI" w:eastAsia="Times New Roman" w:hAnsi="Segoe UI" w:cs="Segoe UI"/>
          <w:color w:val="0D0D0D"/>
          <w:kern w:val="0"/>
          <w:sz w:val="24"/>
          <w:szCs w:val="24"/>
          <w:lang w:eastAsia="en-IN"/>
          <w14:ligatures w14:val="none"/>
        </w:rPr>
        <w:t>HashiCorp</w:t>
      </w:r>
      <w:proofErr w:type="spellEnd"/>
      <w:r w:rsidRPr="00AB6025">
        <w:rPr>
          <w:rFonts w:ascii="Segoe UI" w:eastAsia="Times New Roman" w:hAnsi="Segoe UI" w:cs="Segoe UI"/>
          <w:color w:val="0D0D0D"/>
          <w:kern w:val="0"/>
          <w:sz w:val="24"/>
          <w:szCs w:val="24"/>
          <w:lang w:eastAsia="en-IN"/>
          <w14:ligatures w14:val="none"/>
        </w:rPr>
        <w:t xml:space="preserve"> Vault to define what secrets a specific service account like "dev-service-account" can access, you'll typically follow these steps:</w:t>
      </w:r>
    </w:p>
    <w:p w14:paraId="1CF10435" w14:textId="77777777" w:rsidR="00AB6025" w:rsidRPr="00AB6025" w:rsidRDefault="00AB6025" w:rsidP="00AB602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B6025">
        <w:rPr>
          <w:rFonts w:ascii="Segoe UI" w:eastAsia="Times New Roman" w:hAnsi="Segoe UI" w:cs="Segoe UI"/>
          <w:b/>
          <w:bCs/>
          <w:color w:val="0D0D0D"/>
          <w:kern w:val="0"/>
          <w:sz w:val="24"/>
          <w:szCs w:val="24"/>
          <w:bdr w:val="single" w:sz="2" w:space="0" w:color="E3E3E3" w:frame="1"/>
          <w:lang w:eastAsia="en-IN"/>
          <w14:ligatures w14:val="none"/>
        </w:rPr>
        <w:t>Authenticate with Vault</w:t>
      </w:r>
      <w:r w:rsidRPr="00AB6025">
        <w:rPr>
          <w:rFonts w:ascii="Segoe UI" w:eastAsia="Times New Roman" w:hAnsi="Segoe UI" w:cs="Segoe UI"/>
          <w:color w:val="0D0D0D"/>
          <w:kern w:val="0"/>
          <w:sz w:val="24"/>
          <w:szCs w:val="24"/>
          <w:lang w:eastAsia="en-IN"/>
          <w14:ligatures w14:val="none"/>
        </w:rPr>
        <w:t>: Before you can create or manage policies, you need to authenticate with Vault. Depending on your setup, this might involve using a token, username/password, or another authentication method.</w:t>
      </w:r>
    </w:p>
    <w:p w14:paraId="653B36D9" w14:textId="77777777" w:rsidR="00AB6025" w:rsidRPr="00AB6025" w:rsidRDefault="00AB6025" w:rsidP="00AB602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B6025">
        <w:rPr>
          <w:rFonts w:ascii="Segoe UI" w:eastAsia="Times New Roman" w:hAnsi="Segoe UI" w:cs="Segoe UI"/>
          <w:b/>
          <w:bCs/>
          <w:color w:val="0D0D0D"/>
          <w:kern w:val="0"/>
          <w:sz w:val="24"/>
          <w:szCs w:val="24"/>
          <w:bdr w:val="single" w:sz="2" w:space="0" w:color="E3E3E3" w:frame="1"/>
          <w:lang w:eastAsia="en-IN"/>
          <w14:ligatures w14:val="none"/>
        </w:rPr>
        <w:t>Create a Policy</w:t>
      </w:r>
      <w:r w:rsidRPr="00AB6025">
        <w:rPr>
          <w:rFonts w:ascii="Segoe UI" w:eastAsia="Times New Roman" w:hAnsi="Segoe UI" w:cs="Segoe UI"/>
          <w:color w:val="0D0D0D"/>
          <w:kern w:val="0"/>
          <w:sz w:val="24"/>
          <w:szCs w:val="24"/>
          <w:lang w:eastAsia="en-IN"/>
          <w14:ligatures w14:val="none"/>
        </w:rPr>
        <w:t xml:space="preserve">: Policies in Vault are written using </w:t>
      </w:r>
      <w:proofErr w:type="spellStart"/>
      <w:r w:rsidRPr="00AB6025">
        <w:rPr>
          <w:rFonts w:ascii="Segoe UI" w:eastAsia="Times New Roman" w:hAnsi="Segoe UI" w:cs="Segoe UI"/>
          <w:color w:val="0D0D0D"/>
          <w:kern w:val="0"/>
          <w:sz w:val="24"/>
          <w:szCs w:val="24"/>
          <w:lang w:eastAsia="en-IN"/>
          <w14:ligatures w14:val="none"/>
        </w:rPr>
        <w:t>HashiCorp</w:t>
      </w:r>
      <w:proofErr w:type="spellEnd"/>
      <w:r w:rsidRPr="00AB6025">
        <w:rPr>
          <w:rFonts w:ascii="Segoe UI" w:eastAsia="Times New Roman" w:hAnsi="Segoe UI" w:cs="Segoe UI"/>
          <w:color w:val="0D0D0D"/>
          <w:kern w:val="0"/>
          <w:sz w:val="24"/>
          <w:szCs w:val="24"/>
          <w:lang w:eastAsia="en-IN"/>
          <w14:ligatures w14:val="none"/>
        </w:rPr>
        <w:t xml:space="preserve"> Configuration Language (HCL) or JSON. You'll define what paths in Vault the service account can access and what operations (read, write, list, etc.) it can perform on those paths.</w:t>
      </w:r>
    </w:p>
    <w:p w14:paraId="2BB41B9E" w14:textId="77777777" w:rsidR="00AB6025" w:rsidRDefault="00AB6025" w:rsidP="00AB6025">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en-IN"/>
          <w14:ligatures w14:val="none"/>
        </w:rPr>
      </w:pPr>
      <w:r w:rsidRPr="00AB6025">
        <w:rPr>
          <w:rFonts w:ascii="Segoe UI" w:eastAsia="Times New Roman" w:hAnsi="Segoe UI" w:cs="Segoe UI"/>
          <w:color w:val="0D0D0D"/>
          <w:kern w:val="0"/>
          <w:sz w:val="24"/>
          <w:szCs w:val="24"/>
          <w:lang w:eastAsia="en-IN"/>
          <w14:ligatures w14:val="none"/>
        </w:rPr>
        <w:lastRenderedPageBreak/>
        <w:t>For example, let's say you want "dev-service-account" to access secrets under the path "secret/data/dev". You might create a policy named "dev-access-</w:t>
      </w:r>
      <w:proofErr w:type="spellStart"/>
      <w:r w:rsidRPr="00AB6025">
        <w:rPr>
          <w:rFonts w:ascii="Segoe UI" w:eastAsia="Times New Roman" w:hAnsi="Segoe UI" w:cs="Segoe UI"/>
          <w:color w:val="0D0D0D"/>
          <w:kern w:val="0"/>
          <w:sz w:val="24"/>
          <w:szCs w:val="24"/>
          <w:lang w:eastAsia="en-IN"/>
          <w14:ligatures w14:val="none"/>
        </w:rPr>
        <w:t>policy.hcl</w:t>
      </w:r>
      <w:proofErr w:type="spellEnd"/>
      <w:r w:rsidRPr="00AB6025">
        <w:rPr>
          <w:rFonts w:ascii="Segoe UI" w:eastAsia="Times New Roman" w:hAnsi="Segoe UI" w:cs="Segoe UI"/>
          <w:color w:val="0D0D0D"/>
          <w:kern w:val="0"/>
          <w:sz w:val="24"/>
          <w:szCs w:val="24"/>
          <w:lang w:eastAsia="en-IN"/>
          <w14:ligatures w14:val="none"/>
        </w:rPr>
        <w:t>" with the following content:</w:t>
      </w:r>
    </w:p>
    <w:p w14:paraId="157FAB5F" w14:textId="77777777" w:rsidR="00AB6025" w:rsidRDefault="00AB6025" w:rsidP="00AB6025">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en-IN"/>
          <w14:ligatures w14:val="none"/>
        </w:rPr>
      </w:pPr>
    </w:p>
    <w:p w14:paraId="6842086A" w14:textId="77777777" w:rsidR="00AB6025" w:rsidRPr="00AB6025" w:rsidRDefault="00AB6025" w:rsidP="00AB6025">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en-IN"/>
          <w14:ligatures w14:val="none"/>
        </w:rPr>
      </w:pPr>
      <w:r w:rsidRPr="00AB6025">
        <w:rPr>
          <w:rFonts w:ascii="Segoe UI" w:eastAsia="Times New Roman" w:hAnsi="Segoe UI" w:cs="Segoe UI"/>
          <w:color w:val="0D0D0D"/>
          <w:kern w:val="0"/>
          <w:sz w:val="24"/>
          <w:szCs w:val="24"/>
          <w:lang w:eastAsia="en-IN"/>
          <w14:ligatures w14:val="none"/>
        </w:rPr>
        <w:t># dev-access-</w:t>
      </w:r>
      <w:proofErr w:type="spellStart"/>
      <w:r w:rsidRPr="00AB6025">
        <w:rPr>
          <w:rFonts w:ascii="Segoe UI" w:eastAsia="Times New Roman" w:hAnsi="Segoe UI" w:cs="Segoe UI"/>
          <w:color w:val="0D0D0D"/>
          <w:kern w:val="0"/>
          <w:sz w:val="24"/>
          <w:szCs w:val="24"/>
          <w:lang w:eastAsia="en-IN"/>
          <w14:ligatures w14:val="none"/>
        </w:rPr>
        <w:t>policy.hcl</w:t>
      </w:r>
      <w:proofErr w:type="spellEnd"/>
    </w:p>
    <w:p w14:paraId="4849CC5C" w14:textId="77777777" w:rsidR="00AB6025" w:rsidRPr="00AB6025" w:rsidRDefault="00AB6025" w:rsidP="00AB6025">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en-IN"/>
          <w14:ligatures w14:val="none"/>
        </w:rPr>
      </w:pPr>
    </w:p>
    <w:p w14:paraId="5231B6F1" w14:textId="77777777" w:rsidR="00AB6025" w:rsidRPr="00AB6025" w:rsidRDefault="00AB6025" w:rsidP="00AB6025">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en-IN"/>
          <w14:ligatures w14:val="none"/>
        </w:rPr>
      </w:pPr>
      <w:r w:rsidRPr="00AB6025">
        <w:rPr>
          <w:rFonts w:ascii="Segoe UI" w:eastAsia="Times New Roman" w:hAnsi="Segoe UI" w:cs="Segoe UI"/>
          <w:color w:val="0D0D0D"/>
          <w:kern w:val="0"/>
          <w:sz w:val="24"/>
          <w:szCs w:val="24"/>
          <w:lang w:eastAsia="en-IN"/>
          <w14:ligatures w14:val="none"/>
        </w:rPr>
        <w:t>path "secret/data/dev/*" {</w:t>
      </w:r>
    </w:p>
    <w:p w14:paraId="58442D5E" w14:textId="77777777" w:rsidR="00AB6025" w:rsidRPr="00AB6025" w:rsidRDefault="00AB6025" w:rsidP="00AB6025">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en-IN"/>
          <w14:ligatures w14:val="none"/>
        </w:rPr>
      </w:pPr>
      <w:r w:rsidRPr="00AB6025">
        <w:rPr>
          <w:rFonts w:ascii="Segoe UI" w:eastAsia="Times New Roman" w:hAnsi="Segoe UI" w:cs="Segoe UI"/>
          <w:color w:val="0D0D0D"/>
          <w:kern w:val="0"/>
          <w:sz w:val="24"/>
          <w:szCs w:val="24"/>
          <w:lang w:eastAsia="en-IN"/>
          <w14:ligatures w14:val="none"/>
        </w:rPr>
        <w:t xml:space="preserve">  capabilities = ["read"]</w:t>
      </w:r>
    </w:p>
    <w:p w14:paraId="2B8FEA78" w14:textId="4A8D459E" w:rsidR="00AB6025" w:rsidRDefault="00AB6025" w:rsidP="00AB6025">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en-IN"/>
          <w14:ligatures w14:val="none"/>
        </w:rPr>
      </w:pPr>
      <w:r w:rsidRPr="00AB6025">
        <w:rPr>
          <w:rFonts w:ascii="Segoe UI" w:eastAsia="Times New Roman" w:hAnsi="Segoe UI" w:cs="Segoe UI"/>
          <w:color w:val="0D0D0D"/>
          <w:kern w:val="0"/>
          <w:sz w:val="24"/>
          <w:szCs w:val="24"/>
          <w:lang w:eastAsia="en-IN"/>
          <w14:ligatures w14:val="none"/>
        </w:rPr>
        <w:t>}</w:t>
      </w:r>
    </w:p>
    <w:p w14:paraId="31080771" w14:textId="1EDE3B41" w:rsidR="00AB6025" w:rsidRDefault="00AB6025" w:rsidP="00AB6025">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hAnsi="Segoe UI" w:cs="Segoe UI"/>
          <w:color w:val="0D0D0D"/>
          <w:shd w:val="clear" w:color="auto" w:fill="FFFFFF"/>
        </w:rPr>
      </w:pPr>
      <w:r>
        <w:rPr>
          <w:rFonts w:ascii="Segoe UI" w:hAnsi="Segoe UI" w:cs="Segoe UI"/>
          <w:color w:val="0D0D0D"/>
          <w:shd w:val="clear" w:color="auto" w:fill="FFFFFF"/>
        </w:rPr>
        <w:t>This policy allows the service account to read secrets under the path "secret/data/dev".</w:t>
      </w:r>
    </w:p>
    <w:p w14:paraId="0CAC9B31" w14:textId="77777777" w:rsidR="00AB6025" w:rsidRDefault="00AB6025" w:rsidP="00AB602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Write the Policy to Vault</w:t>
      </w:r>
      <w:r>
        <w:rPr>
          <w:rFonts w:ascii="Segoe UI" w:hAnsi="Segoe UI" w:cs="Segoe UI"/>
          <w:color w:val="0D0D0D"/>
        </w:rPr>
        <w:t>: Once you've defined the policy, you need to write it to Vault. You can do this via the Vault CLI or through the Vault API.</w:t>
      </w:r>
    </w:p>
    <w:p w14:paraId="54CA5FF8" w14:textId="77777777" w:rsidR="00AB6025" w:rsidRDefault="00AB6025" w:rsidP="00AB602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Using the Vault CLI, you might run:</w:t>
      </w:r>
    </w:p>
    <w:p w14:paraId="34FA69F4" w14:textId="3603C6CA" w:rsidR="00AB6025" w:rsidRDefault="00AB6025" w:rsidP="00AB6025">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en-IN"/>
          <w14:ligatures w14:val="none"/>
        </w:rPr>
      </w:pPr>
      <w:r w:rsidRPr="00AB6025">
        <w:rPr>
          <w:rFonts w:ascii="Segoe UI" w:eastAsia="Times New Roman" w:hAnsi="Segoe UI" w:cs="Segoe UI"/>
          <w:color w:val="0D0D0D"/>
          <w:kern w:val="0"/>
          <w:sz w:val="24"/>
          <w:szCs w:val="24"/>
          <w:lang w:eastAsia="en-IN"/>
          <w14:ligatures w14:val="none"/>
        </w:rPr>
        <w:t>vault policy write dev-access dev-access-</w:t>
      </w:r>
      <w:proofErr w:type="spellStart"/>
      <w:r w:rsidRPr="00AB6025">
        <w:rPr>
          <w:rFonts w:ascii="Segoe UI" w:eastAsia="Times New Roman" w:hAnsi="Segoe UI" w:cs="Segoe UI"/>
          <w:color w:val="0D0D0D"/>
          <w:kern w:val="0"/>
          <w:sz w:val="24"/>
          <w:szCs w:val="24"/>
          <w:lang w:eastAsia="en-IN"/>
          <w14:ligatures w14:val="none"/>
        </w:rPr>
        <w:t>policy.hcl</w:t>
      </w:r>
      <w:proofErr w:type="spellEnd"/>
    </w:p>
    <w:p w14:paraId="4D360D1A" w14:textId="5EF3A055" w:rsidR="00AB6025" w:rsidRDefault="00AB6025" w:rsidP="00AB6025">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hAnsi="Segoe UI" w:cs="Segoe UI"/>
          <w:color w:val="0D0D0D"/>
          <w:shd w:val="clear" w:color="auto" w:fill="FFFFFF"/>
        </w:rPr>
      </w:pPr>
      <w:r>
        <w:rPr>
          <w:rFonts w:ascii="Segoe UI" w:hAnsi="Segoe UI" w:cs="Segoe UI"/>
          <w:color w:val="0D0D0D"/>
          <w:shd w:val="clear" w:color="auto" w:fill="FFFFFF"/>
        </w:rPr>
        <w:t>This command writes the policy defined in "dev-access-</w:t>
      </w:r>
      <w:proofErr w:type="spellStart"/>
      <w:r>
        <w:rPr>
          <w:rFonts w:ascii="Segoe UI" w:hAnsi="Segoe UI" w:cs="Segoe UI"/>
          <w:color w:val="0D0D0D"/>
          <w:shd w:val="clear" w:color="auto" w:fill="FFFFFF"/>
        </w:rPr>
        <w:t>policy.hcl</w:t>
      </w:r>
      <w:proofErr w:type="spellEnd"/>
      <w:r>
        <w:rPr>
          <w:rFonts w:ascii="Segoe UI" w:hAnsi="Segoe UI" w:cs="Segoe UI"/>
          <w:color w:val="0D0D0D"/>
          <w:shd w:val="clear" w:color="auto" w:fill="FFFFFF"/>
        </w:rPr>
        <w:t>" to Vault under the name "dev-access".</w:t>
      </w:r>
    </w:p>
    <w:p w14:paraId="57AFCF42" w14:textId="77777777" w:rsidR="00AB6025" w:rsidRDefault="00AB6025" w:rsidP="00AB6025">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hAnsi="Segoe UI" w:cs="Segoe UI"/>
          <w:color w:val="0D0D0D"/>
          <w:shd w:val="clear" w:color="auto" w:fill="FFFFFF"/>
        </w:rPr>
      </w:pPr>
    </w:p>
    <w:p w14:paraId="1573DD18" w14:textId="77777777" w:rsidR="00AB6025" w:rsidRDefault="00AB6025" w:rsidP="00AB6025">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Associate the Policy with the Service Account</w:t>
      </w:r>
      <w:r>
        <w:rPr>
          <w:rFonts w:ascii="Segoe UI" w:hAnsi="Segoe UI" w:cs="Segoe UI"/>
          <w:color w:val="0D0D0D"/>
        </w:rPr>
        <w:t>: Finally, you need to associate the policy you created with the "dev-service-account". This step links the permissions defined in the policy with the service account.</w:t>
      </w:r>
    </w:p>
    <w:p w14:paraId="18F59173" w14:textId="77777777" w:rsidR="00AB6025" w:rsidRDefault="00AB6025" w:rsidP="00AB602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Fonts w:ascii="Segoe UI" w:hAnsi="Segoe UI" w:cs="Segoe UI"/>
          <w:color w:val="0D0D0D"/>
        </w:rPr>
        <w:t>Depending on your setup, this might involve annotating the service account with the policy name or configuring Vault to recognize the service account's identity and apply the associated policy.</w:t>
      </w:r>
    </w:p>
    <w:p w14:paraId="1FD9B74E" w14:textId="77777777" w:rsidR="00AB6025" w:rsidRDefault="00AB6025" w:rsidP="00AB602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Fonts w:ascii="Segoe UI" w:hAnsi="Segoe UI" w:cs="Segoe UI"/>
          <w:color w:val="0D0D0D"/>
        </w:rPr>
        <w:t>For example, if you're using Kubernetes with Vault's Kubernetes authentication method, you might annotate the Kubernetes service account with the policy name using a Kubernetes role binding or similar mechanism.</w:t>
      </w:r>
    </w:p>
    <w:p w14:paraId="7E59EC98" w14:textId="77777777" w:rsidR="00AB6025" w:rsidRDefault="00AB6025" w:rsidP="00AB602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After completing these steps, the "dev-service-account" will have access to secrets under the specified path in Vault according to the permissions defined in the policy</w:t>
      </w:r>
    </w:p>
    <w:p w14:paraId="6BA38DB4" w14:textId="77777777" w:rsidR="00AB6025" w:rsidRPr="00AB6025" w:rsidRDefault="00AB6025" w:rsidP="00AB6025">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en-IN"/>
          <w14:ligatures w14:val="none"/>
        </w:rPr>
      </w:pPr>
    </w:p>
    <w:p w14:paraId="20F73E23" w14:textId="77777777" w:rsidR="00AB6025" w:rsidRPr="00AB6025" w:rsidRDefault="00AB6025" w:rsidP="00AB6025">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p>
    <w:p w14:paraId="6DAE5942" w14:textId="77777777" w:rsidR="00AB6025" w:rsidRPr="00AB6025" w:rsidRDefault="00AB6025" w:rsidP="00AB602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kern w:val="0"/>
          <w:sz w:val="24"/>
          <w:szCs w:val="24"/>
          <w:lang w:eastAsia="en-IN"/>
          <w14:ligatures w14:val="none"/>
        </w:rPr>
        <w:t>The service account is granted permissions to authenticate and retrieve secrets from Vault based on these policies.</w:t>
      </w:r>
    </w:p>
    <w:p w14:paraId="54A336DB" w14:textId="77777777" w:rsidR="00AB6025" w:rsidRPr="00AB6025" w:rsidRDefault="00AB6025" w:rsidP="00AB6025">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b/>
          <w:bCs/>
          <w:kern w:val="0"/>
          <w:sz w:val="24"/>
          <w:szCs w:val="24"/>
          <w:bdr w:val="single" w:sz="2" w:space="0" w:color="E3E3E3" w:frame="1"/>
          <w:lang w:eastAsia="en-IN"/>
          <w14:ligatures w14:val="none"/>
        </w:rPr>
        <w:t>Deploying the Application</w:t>
      </w:r>
      <w:r w:rsidRPr="00AB6025">
        <w:rPr>
          <w:rFonts w:ascii="Times New Roman" w:eastAsia="Times New Roman" w:hAnsi="Times New Roman" w:cs="Times New Roman"/>
          <w:kern w:val="0"/>
          <w:sz w:val="24"/>
          <w:szCs w:val="24"/>
          <w:lang w:eastAsia="en-IN"/>
          <w14:ligatures w14:val="none"/>
        </w:rPr>
        <w:t>:</w:t>
      </w:r>
    </w:p>
    <w:p w14:paraId="147C4F65" w14:textId="77777777" w:rsidR="00AB6025" w:rsidRPr="00AB6025" w:rsidRDefault="00AB6025" w:rsidP="00AB602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kern w:val="0"/>
          <w:sz w:val="24"/>
          <w:szCs w:val="24"/>
          <w:lang w:eastAsia="en-IN"/>
          <w14:ligatures w14:val="none"/>
        </w:rPr>
        <w:t>The development team prepares Kubernetes manifests for their microservice application. They specify the "dev" namespace in these manifests.</w:t>
      </w:r>
    </w:p>
    <w:p w14:paraId="7FFE9560" w14:textId="77777777" w:rsidR="00AB6025" w:rsidRPr="00AB6025" w:rsidRDefault="00AB6025" w:rsidP="00AB602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kern w:val="0"/>
          <w:sz w:val="24"/>
          <w:szCs w:val="24"/>
          <w:lang w:eastAsia="en-IN"/>
          <w14:ligatures w14:val="none"/>
        </w:rPr>
        <w:t>During deployment, the deployment pipeline authenticates with Kubernetes using the "dev-service-account".</w:t>
      </w:r>
    </w:p>
    <w:p w14:paraId="64B59336" w14:textId="77777777" w:rsidR="00AB6025" w:rsidRPr="00AB6025" w:rsidRDefault="00AB6025" w:rsidP="00AB602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kern w:val="0"/>
          <w:sz w:val="24"/>
          <w:szCs w:val="24"/>
          <w:lang w:eastAsia="en-IN"/>
          <w14:ligatures w14:val="none"/>
        </w:rPr>
        <w:t>RBAC ensures that only users or services with appropriate permissions can deploy to the "dev" namespace.</w:t>
      </w:r>
    </w:p>
    <w:p w14:paraId="24DD6AE4" w14:textId="77777777" w:rsidR="00AB6025" w:rsidRPr="00AB6025" w:rsidRDefault="00AB6025" w:rsidP="00AB602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kern w:val="0"/>
          <w:sz w:val="24"/>
          <w:szCs w:val="24"/>
          <w:lang w:eastAsia="en-IN"/>
          <w14:ligatures w14:val="none"/>
        </w:rPr>
        <w:t xml:space="preserve">As the deployment process progresses, it fetches any necessary secrets from </w:t>
      </w:r>
      <w:proofErr w:type="spellStart"/>
      <w:r w:rsidRPr="00AB6025">
        <w:rPr>
          <w:rFonts w:ascii="Times New Roman" w:eastAsia="Times New Roman" w:hAnsi="Times New Roman" w:cs="Times New Roman"/>
          <w:kern w:val="0"/>
          <w:sz w:val="24"/>
          <w:szCs w:val="24"/>
          <w:lang w:eastAsia="en-IN"/>
          <w14:ligatures w14:val="none"/>
        </w:rPr>
        <w:t>HashiCorp</w:t>
      </w:r>
      <w:proofErr w:type="spellEnd"/>
      <w:r w:rsidRPr="00AB6025">
        <w:rPr>
          <w:rFonts w:ascii="Times New Roman" w:eastAsia="Times New Roman" w:hAnsi="Times New Roman" w:cs="Times New Roman"/>
          <w:kern w:val="0"/>
          <w:sz w:val="24"/>
          <w:szCs w:val="24"/>
          <w:lang w:eastAsia="en-IN"/>
          <w14:ligatures w14:val="none"/>
        </w:rPr>
        <w:t xml:space="preserve"> Vault using the assigned policies and injects them securely into the application environment.</w:t>
      </w:r>
    </w:p>
    <w:p w14:paraId="5D5A725C" w14:textId="77777777" w:rsidR="00AB6025" w:rsidRPr="00AB6025" w:rsidRDefault="00AB6025" w:rsidP="00AB6025">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b/>
          <w:bCs/>
          <w:kern w:val="0"/>
          <w:sz w:val="24"/>
          <w:szCs w:val="24"/>
          <w:bdr w:val="single" w:sz="2" w:space="0" w:color="E3E3E3" w:frame="1"/>
          <w:lang w:eastAsia="en-IN"/>
          <w14:ligatures w14:val="none"/>
        </w:rPr>
        <w:t>Ensuring Security and Compliance</w:t>
      </w:r>
      <w:r w:rsidRPr="00AB6025">
        <w:rPr>
          <w:rFonts w:ascii="Times New Roman" w:eastAsia="Times New Roman" w:hAnsi="Times New Roman" w:cs="Times New Roman"/>
          <w:kern w:val="0"/>
          <w:sz w:val="24"/>
          <w:szCs w:val="24"/>
          <w:lang w:eastAsia="en-IN"/>
          <w14:ligatures w14:val="none"/>
        </w:rPr>
        <w:t>:</w:t>
      </w:r>
    </w:p>
    <w:p w14:paraId="71E222D6" w14:textId="77777777" w:rsidR="00AB6025" w:rsidRPr="00AB6025" w:rsidRDefault="00AB6025" w:rsidP="00AB602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kern w:val="0"/>
          <w:sz w:val="24"/>
          <w:szCs w:val="24"/>
          <w:lang w:eastAsia="en-IN"/>
          <w14:ligatures w14:val="none"/>
        </w:rPr>
        <w:t>RBAC ensures that only authorized actions are performed within the "dev" namespace.</w:t>
      </w:r>
    </w:p>
    <w:p w14:paraId="0B5F6FC5" w14:textId="77777777" w:rsidR="00AB6025" w:rsidRPr="00AB6025" w:rsidRDefault="00AB6025" w:rsidP="00AB602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kern w:val="0"/>
          <w:sz w:val="24"/>
          <w:szCs w:val="24"/>
          <w:lang w:eastAsia="en-IN"/>
          <w14:ligatures w14:val="none"/>
        </w:rPr>
        <w:t>Workload identity ensures that Kubernetes workloads assume the correct identity when interacting with other GCP services, maintaining security and compliance.</w:t>
      </w:r>
    </w:p>
    <w:p w14:paraId="674F8E23" w14:textId="77777777" w:rsidR="00AB6025" w:rsidRPr="00AB6025" w:rsidRDefault="00AB6025" w:rsidP="00AB6025">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14:ligatures w14:val="none"/>
        </w:rPr>
      </w:pPr>
      <w:proofErr w:type="spellStart"/>
      <w:r w:rsidRPr="00AB6025">
        <w:rPr>
          <w:rFonts w:ascii="Times New Roman" w:eastAsia="Times New Roman" w:hAnsi="Times New Roman" w:cs="Times New Roman"/>
          <w:kern w:val="0"/>
          <w:sz w:val="24"/>
          <w:szCs w:val="24"/>
          <w:lang w:eastAsia="en-IN"/>
          <w14:ligatures w14:val="none"/>
        </w:rPr>
        <w:t>HashiCorp</w:t>
      </w:r>
      <w:proofErr w:type="spellEnd"/>
      <w:r w:rsidRPr="00AB6025">
        <w:rPr>
          <w:rFonts w:ascii="Times New Roman" w:eastAsia="Times New Roman" w:hAnsi="Times New Roman" w:cs="Times New Roman"/>
          <w:kern w:val="0"/>
          <w:sz w:val="24"/>
          <w:szCs w:val="24"/>
          <w:lang w:eastAsia="en-IN"/>
          <w14:ligatures w14:val="none"/>
        </w:rPr>
        <w:t xml:space="preserve"> Vault ensures that sensitive information, such as API keys or database credentials, are securely managed and accessed only by authorized entities.</w:t>
      </w:r>
    </w:p>
    <w:p w14:paraId="720CD00B" w14:textId="77777777" w:rsidR="00AB6025" w:rsidRPr="00AB6025" w:rsidRDefault="00AB6025" w:rsidP="00AB602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AB6025">
        <w:rPr>
          <w:rFonts w:ascii="Times New Roman" w:eastAsia="Times New Roman" w:hAnsi="Times New Roman" w:cs="Times New Roman"/>
          <w:kern w:val="0"/>
          <w:sz w:val="24"/>
          <w:szCs w:val="24"/>
          <w:lang w:eastAsia="en-IN"/>
          <w14:ligatures w14:val="none"/>
        </w:rPr>
        <w:t xml:space="preserve">By following this setup, the development team can securely deploy their microservice application to the "dev" namespace, leveraging RBAC for access control, service accounts for secure interaction with the Kubernetes API, workload identity for GCP integration, and </w:t>
      </w:r>
      <w:proofErr w:type="spellStart"/>
      <w:r w:rsidRPr="00AB6025">
        <w:rPr>
          <w:rFonts w:ascii="Times New Roman" w:eastAsia="Times New Roman" w:hAnsi="Times New Roman" w:cs="Times New Roman"/>
          <w:kern w:val="0"/>
          <w:sz w:val="24"/>
          <w:szCs w:val="24"/>
          <w:lang w:eastAsia="en-IN"/>
          <w14:ligatures w14:val="none"/>
        </w:rPr>
        <w:t>HashiCorp</w:t>
      </w:r>
      <w:proofErr w:type="spellEnd"/>
      <w:r w:rsidRPr="00AB6025">
        <w:rPr>
          <w:rFonts w:ascii="Times New Roman" w:eastAsia="Times New Roman" w:hAnsi="Times New Roman" w:cs="Times New Roman"/>
          <w:kern w:val="0"/>
          <w:sz w:val="24"/>
          <w:szCs w:val="24"/>
          <w:lang w:eastAsia="en-IN"/>
          <w14:ligatures w14:val="none"/>
        </w:rPr>
        <w:t xml:space="preserve"> Vault for centralized secrets management.</w:t>
      </w:r>
    </w:p>
    <w:p w14:paraId="70963572" w14:textId="77777777" w:rsidR="00AB6025" w:rsidRPr="00AB6025" w:rsidRDefault="00AB6025" w:rsidP="00AB6025">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AB6025">
        <w:rPr>
          <w:rFonts w:ascii="Arial" w:eastAsia="Times New Roman" w:hAnsi="Arial" w:cs="Arial"/>
          <w:vanish/>
          <w:kern w:val="0"/>
          <w:sz w:val="16"/>
          <w:szCs w:val="16"/>
          <w:lang w:eastAsia="en-IN"/>
          <w14:ligatures w14:val="none"/>
        </w:rPr>
        <w:t>Top of Form</w:t>
      </w:r>
    </w:p>
    <w:p w14:paraId="63CBF192" w14:textId="77777777" w:rsidR="00AB6025" w:rsidRDefault="00AB6025" w:rsidP="001F6C85"/>
    <w:p w14:paraId="2326E464" w14:textId="77777777" w:rsidR="00AB6025" w:rsidRDefault="00AB6025" w:rsidP="001F6C85"/>
    <w:p w14:paraId="7FA63E40" w14:textId="77777777" w:rsidR="00AB6025" w:rsidRDefault="00AB6025" w:rsidP="001F6C85"/>
    <w:p w14:paraId="026EAF4F" w14:textId="77777777" w:rsidR="00AB6025" w:rsidRDefault="00AB6025" w:rsidP="001F6C85"/>
    <w:sectPr w:rsidR="00AB6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12B"/>
    <w:multiLevelType w:val="multilevel"/>
    <w:tmpl w:val="DFEC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B7059"/>
    <w:multiLevelType w:val="multilevel"/>
    <w:tmpl w:val="B95C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F6BC3"/>
    <w:multiLevelType w:val="multilevel"/>
    <w:tmpl w:val="AD0E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21BA9"/>
    <w:multiLevelType w:val="multilevel"/>
    <w:tmpl w:val="C3041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30A20"/>
    <w:multiLevelType w:val="multilevel"/>
    <w:tmpl w:val="563C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C666D1"/>
    <w:multiLevelType w:val="multilevel"/>
    <w:tmpl w:val="758A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EC7DC6"/>
    <w:multiLevelType w:val="multilevel"/>
    <w:tmpl w:val="B06A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140DC4"/>
    <w:multiLevelType w:val="multilevel"/>
    <w:tmpl w:val="B7E4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902EE4"/>
    <w:multiLevelType w:val="multilevel"/>
    <w:tmpl w:val="3D0E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807FD2"/>
    <w:multiLevelType w:val="multilevel"/>
    <w:tmpl w:val="F03E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9F3132"/>
    <w:multiLevelType w:val="multilevel"/>
    <w:tmpl w:val="2148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F94E00"/>
    <w:multiLevelType w:val="multilevel"/>
    <w:tmpl w:val="2CE4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7807362">
    <w:abstractNumId w:val="2"/>
  </w:num>
  <w:num w:numId="2" w16cid:durableId="883560777">
    <w:abstractNumId w:val="10"/>
  </w:num>
  <w:num w:numId="3" w16cid:durableId="818961255">
    <w:abstractNumId w:val="9"/>
  </w:num>
  <w:num w:numId="4" w16cid:durableId="824855057">
    <w:abstractNumId w:val="4"/>
  </w:num>
  <w:num w:numId="5" w16cid:durableId="140344675">
    <w:abstractNumId w:val="1"/>
  </w:num>
  <w:num w:numId="6" w16cid:durableId="811601882">
    <w:abstractNumId w:val="11"/>
  </w:num>
  <w:num w:numId="7" w16cid:durableId="1922830091">
    <w:abstractNumId w:val="0"/>
  </w:num>
  <w:num w:numId="8" w16cid:durableId="2029020898">
    <w:abstractNumId w:val="7"/>
  </w:num>
  <w:num w:numId="9" w16cid:durableId="212735624">
    <w:abstractNumId w:val="6"/>
  </w:num>
  <w:num w:numId="10" w16cid:durableId="2109228060">
    <w:abstractNumId w:val="3"/>
  </w:num>
  <w:num w:numId="11" w16cid:durableId="1998797352">
    <w:abstractNumId w:val="8"/>
  </w:num>
  <w:num w:numId="12" w16cid:durableId="1185480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85"/>
    <w:rsid w:val="001F6C85"/>
    <w:rsid w:val="002E3582"/>
    <w:rsid w:val="00461338"/>
    <w:rsid w:val="00670D1D"/>
    <w:rsid w:val="00A83F61"/>
    <w:rsid w:val="00AB6025"/>
    <w:rsid w:val="00CF1CC5"/>
    <w:rsid w:val="00EA3D22"/>
    <w:rsid w:val="00F50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C037"/>
  <w15:chartTrackingRefBased/>
  <w15:docId w15:val="{27E59FC6-F697-41EC-A873-0F8D26ED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3F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6C85"/>
    <w:rPr>
      <w:b/>
      <w:bCs/>
    </w:rPr>
  </w:style>
  <w:style w:type="character" w:customStyle="1" w:styleId="Heading3Char">
    <w:name w:val="Heading 3 Char"/>
    <w:basedOn w:val="DefaultParagraphFont"/>
    <w:link w:val="Heading3"/>
    <w:uiPriority w:val="9"/>
    <w:rsid w:val="00A83F6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83F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83F6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B602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B602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98304">
      <w:bodyDiv w:val="1"/>
      <w:marLeft w:val="0"/>
      <w:marRight w:val="0"/>
      <w:marTop w:val="0"/>
      <w:marBottom w:val="0"/>
      <w:divBdr>
        <w:top w:val="none" w:sz="0" w:space="0" w:color="auto"/>
        <w:left w:val="none" w:sz="0" w:space="0" w:color="auto"/>
        <w:bottom w:val="none" w:sz="0" w:space="0" w:color="auto"/>
        <w:right w:val="none" w:sz="0" w:space="0" w:color="auto"/>
      </w:divBdr>
    </w:div>
    <w:div w:id="351152168">
      <w:bodyDiv w:val="1"/>
      <w:marLeft w:val="0"/>
      <w:marRight w:val="0"/>
      <w:marTop w:val="0"/>
      <w:marBottom w:val="0"/>
      <w:divBdr>
        <w:top w:val="none" w:sz="0" w:space="0" w:color="auto"/>
        <w:left w:val="none" w:sz="0" w:space="0" w:color="auto"/>
        <w:bottom w:val="none" w:sz="0" w:space="0" w:color="auto"/>
        <w:right w:val="none" w:sz="0" w:space="0" w:color="auto"/>
      </w:divBdr>
    </w:div>
    <w:div w:id="575869932">
      <w:bodyDiv w:val="1"/>
      <w:marLeft w:val="0"/>
      <w:marRight w:val="0"/>
      <w:marTop w:val="0"/>
      <w:marBottom w:val="0"/>
      <w:divBdr>
        <w:top w:val="none" w:sz="0" w:space="0" w:color="auto"/>
        <w:left w:val="none" w:sz="0" w:space="0" w:color="auto"/>
        <w:bottom w:val="none" w:sz="0" w:space="0" w:color="auto"/>
        <w:right w:val="none" w:sz="0" w:space="0" w:color="auto"/>
      </w:divBdr>
    </w:div>
    <w:div w:id="650984496">
      <w:bodyDiv w:val="1"/>
      <w:marLeft w:val="0"/>
      <w:marRight w:val="0"/>
      <w:marTop w:val="0"/>
      <w:marBottom w:val="0"/>
      <w:divBdr>
        <w:top w:val="none" w:sz="0" w:space="0" w:color="auto"/>
        <w:left w:val="none" w:sz="0" w:space="0" w:color="auto"/>
        <w:bottom w:val="none" w:sz="0" w:space="0" w:color="auto"/>
        <w:right w:val="none" w:sz="0" w:space="0" w:color="auto"/>
      </w:divBdr>
    </w:div>
    <w:div w:id="666053385">
      <w:bodyDiv w:val="1"/>
      <w:marLeft w:val="0"/>
      <w:marRight w:val="0"/>
      <w:marTop w:val="0"/>
      <w:marBottom w:val="0"/>
      <w:divBdr>
        <w:top w:val="none" w:sz="0" w:space="0" w:color="auto"/>
        <w:left w:val="none" w:sz="0" w:space="0" w:color="auto"/>
        <w:bottom w:val="none" w:sz="0" w:space="0" w:color="auto"/>
        <w:right w:val="none" w:sz="0" w:space="0" w:color="auto"/>
      </w:divBdr>
    </w:div>
    <w:div w:id="781194701">
      <w:bodyDiv w:val="1"/>
      <w:marLeft w:val="0"/>
      <w:marRight w:val="0"/>
      <w:marTop w:val="0"/>
      <w:marBottom w:val="0"/>
      <w:divBdr>
        <w:top w:val="none" w:sz="0" w:space="0" w:color="auto"/>
        <w:left w:val="none" w:sz="0" w:space="0" w:color="auto"/>
        <w:bottom w:val="none" w:sz="0" w:space="0" w:color="auto"/>
        <w:right w:val="none" w:sz="0" w:space="0" w:color="auto"/>
      </w:divBdr>
    </w:div>
    <w:div w:id="918054467">
      <w:bodyDiv w:val="1"/>
      <w:marLeft w:val="0"/>
      <w:marRight w:val="0"/>
      <w:marTop w:val="0"/>
      <w:marBottom w:val="0"/>
      <w:divBdr>
        <w:top w:val="none" w:sz="0" w:space="0" w:color="auto"/>
        <w:left w:val="none" w:sz="0" w:space="0" w:color="auto"/>
        <w:bottom w:val="none" w:sz="0" w:space="0" w:color="auto"/>
        <w:right w:val="none" w:sz="0" w:space="0" w:color="auto"/>
      </w:divBdr>
    </w:div>
    <w:div w:id="1035735961">
      <w:bodyDiv w:val="1"/>
      <w:marLeft w:val="0"/>
      <w:marRight w:val="0"/>
      <w:marTop w:val="0"/>
      <w:marBottom w:val="0"/>
      <w:divBdr>
        <w:top w:val="none" w:sz="0" w:space="0" w:color="auto"/>
        <w:left w:val="none" w:sz="0" w:space="0" w:color="auto"/>
        <w:bottom w:val="none" w:sz="0" w:space="0" w:color="auto"/>
        <w:right w:val="none" w:sz="0" w:space="0" w:color="auto"/>
      </w:divBdr>
    </w:div>
    <w:div w:id="1045644005">
      <w:bodyDiv w:val="1"/>
      <w:marLeft w:val="0"/>
      <w:marRight w:val="0"/>
      <w:marTop w:val="0"/>
      <w:marBottom w:val="0"/>
      <w:divBdr>
        <w:top w:val="none" w:sz="0" w:space="0" w:color="auto"/>
        <w:left w:val="none" w:sz="0" w:space="0" w:color="auto"/>
        <w:bottom w:val="none" w:sz="0" w:space="0" w:color="auto"/>
        <w:right w:val="none" w:sz="0" w:space="0" w:color="auto"/>
      </w:divBdr>
    </w:div>
    <w:div w:id="1045719596">
      <w:bodyDiv w:val="1"/>
      <w:marLeft w:val="0"/>
      <w:marRight w:val="0"/>
      <w:marTop w:val="0"/>
      <w:marBottom w:val="0"/>
      <w:divBdr>
        <w:top w:val="none" w:sz="0" w:space="0" w:color="auto"/>
        <w:left w:val="none" w:sz="0" w:space="0" w:color="auto"/>
        <w:bottom w:val="none" w:sz="0" w:space="0" w:color="auto"/>
        <w:right w:val="none" w:sz="0" w:space="0" w:color="auto"/>
      </w:divBdr>
    </w:div>
    <w:div w:id="1055007816">
      <w:bodyDiv w:val="1"/>
      <w:marLeft w:val="0"/>
      <w:marRight w:val="0"/>
      <w:marTop w:val="0"/>
      <w:marBottom w:val="0"/>
      <w:divBdr>
        <w:top w:val="none" w:sz="0" w:space="0" w:color="auto"/>
        <w:left w:val="none" w:sz="0" w:space="0" w:color="auto"/>
        <w:bottom w:val="none" w:sz="0" w:space="0" w:color="auto"/>
        <w:right w:val="none" w:sz="0" w:space="0" w:color="auto"/>
      </w:divBdr>
    </w:div>
    <w:div w:id="1069576424">
      <w:bodyDiv w:val="1"/>
      <w:marLeft w:val="0"/>
      <w:marRight w:val="0"/>
      <w:marTop w:val="0"/>
      <w:marBottom w:val="0"/>
      <w:divBdr>
        <w:top w:val="none" w:sz="0" w:space="0" w:color="auto"/>
        <w:left w:val="none" w:sz="0" w:space="0" w:color="auto"/>
        <w:bottom w:val="none" w:sz="0" w:space="0" w:color="auto"/>
        <w:right w:val="none" w:sz="0" w:space="0" w:color="auto"/>
      </w:divBdr>
    </w:div>
    <w:div w:id="1099717813">
      <w:bodyDiv w:val="1"/>
      <w:marLeft w:val="0"/>
      <w:marRight w:val="0"/>
      <w:marTop w:val="0"/>
      <w:marBottom w:val="0"/>
      <w:divBdr>
        <w:top w:val="none" w:sz="0" w:space="0" w:color="auto"/>
        <w:left w:val="none" w:sz="0" w:space="0" w:color="auto"/>
        <w:bottom w:val="none" w:sz="0" w:space="0" w:color="auto"/>
        <w:right w:val="none" w:sz="0" w:space="0" w:color="auto"/>
      </w:divBdr>
    </w:div>
    <w:div w:id="1114054569">
      <w:bodyDiv w:val="1"/>
      <w:marLeft w:val="0"/>
      <w:marRight w:val="0"/>
      <w:marTop w:val="0"/>
      <w:marBottom w:val="0"/>
      <w:divBdr>
        <w:top w:val="none" w:sz="0" w:space="0" w:color="auto"/>
        <w:left w:val="none" w:sz="0" w:space="0" w:color="auto"/>
        <w:bottom w:val="none" w:sz="0" w:space="0" w:color="auto"/>
        <w:right w:val="none" w:sz="0" w:space="0" w:color="auto"/>
      </w:divBdr>
    </w:div>
    <w:div w:id="1124739145">
      <w:bodyDiv w:val="1"/>
      <w:marLeft w:val="0"/>
      <w:marRight w:val="0"/>
      <w:marTop w:val="0"/>
      <w:marBottom w:val="0"/>
      <w:divBdr>
        <w:top w:val="none" w:sz="0" w:space="0" w:color="auto"/>
        <w:left w:val="none" w:sz="0" w:space="0" w:color="auto"/>
        <w:bottom w:val="none" w:sz="0" w:space="0" w:color="auto"/>
        <w:right w:val="none" w:sz="0" w:space="0" w:color="auto"/>
      </w:divBdr>
    </w:div>
    <w:div w:id="1185561989">
      <w:bodyDiv w:val="1"/>
      <w:marLeft w:val="0"/>
      <w:marRight w:val="0"/>
      <w:marTop w:val="0"/>
      <w:marBottom w:val="0"/>
      <w:divBdr>
        <w:top w:val="none" w:sz="0" w:space="0" w:color="auto"/>
        <w:left w:val="none" w:sz="0" w:space="0" w:color="auto"/>
        <w:bottom w:val="none" w:sz="0" w:space="0" w:color="auto"/>
        <w:right w:val="none" w:sz="0" w:space="0" w:color="auto"/>
      </w:divBdr>
    </w:div>
    <w:div w:id="1337222572">
      <w:bodyDiv w:val="1"/>
      <w:marLeft w:val="0"/>
      <w:marRight w:val="0"/>
      <w:marTop w:val="0"/>
      <w:marBottom w:val="0"/>
      <w:divBdr>
        <w:top w:val="none" w:sz="0" w:space="0" w:color="auto"/>
        <w:left w:val="none" w:sz="0" w:space="0" w:color="auto"/>
        <w:bottom w:val="none" w:sz="0" w:space="0" w:color="auto"/>
        <w:right w:val="none" w:sz="0" w:space="0" w:color="auto"/>
      </w:divBdr>
      <w:divsChild>
        <w:div w:id="1724331067">
          <w:marLeft w:val="0"/>
          <w:marRight w:val="0"/>
          <w:marTop w:val="0"/>
          <w:marBottom w:val="0"/>
          <w:divBdr>
            <w:top w:val="single" w:sz="2" w:space="0" w:color="E3E3E3"/>
            <w:left w:val="single" w:sz="2" w:space="0" w:color="E3E3E3"/>
            <w:bottom w:val="single" w:sz="2" w:space="0" w:color="E3E3E3"/>
            <w:right w:val="single" w:sz="2" w:space="0" w:color="E3E3E3"/>
          </w:divBdr>
          <w:divsChild>
            <w:div w:id="461660139">
              <w:marLeft w:val="0"/>
              <w:marRight w:val="0"/>
              <w:marTop w:val="0"/>
              <w:marBottom w:val="0"/>
              <w:divBdr>
                <w:top w:val="single" w:sz="2" w:space="0" w:color="E3E3E3"/>
                <w:left w:val="single" w:sz="2" w:space="0" w:color="E3E3E3"/>
                <w:bottom w:val="single" w:sz="2" w:space="0" w:color="E3E3E3"/>
                <w:right w:val="single" w:sz="2" w:space="0" w:color="E3E3E3"/>
              </w:divBdr>
              <w:divsChild>
                <w:div w:id="288321628">
                  <w:marLeft w:val="0"/>
                  <w:marRight w:val="0"/>
                  <w:marTop w:val="0"/>
                  <w:marBottom w:val="0"/>
                  <w:divBdr>
                    <w:top w:val="single" w:sz="2" w:space="0" w:color="E3E3E3"/>
                    <w:left w:val="single" w:sz="2" w:space="0" w:color="E3E3E3"/>
                    <w:bottom w:val="single" w:sz="2" w:space="0" w:color="E3E3E3"/>
                    <w:right w:val="single" w:sz="2" w:space="0" w:color="E3E3E3"/>
                  </w:divBdr>
                  <w:divsChild>
                    <w:div w:id="536968601">
                      <w:marLeft w:val="0"/>
                      <w:marRight w:val="0"/>
                      <w:marTop w:val="0"/>
                      <w:marBottom w:val="0"/>
                      <w:divBdr>
                        <w:top w:val="single" w:sz="2" w:space="0" w:color="E3E3E3"/>
                        <w:left w:val="single" w:sz="2" w:space="0" w:color="E3E3E3"/>
                        <w:bottom w:val="single" w:sz="2" w:space="0" w:color="E3E3E3"/>
                        <w:right w:val="single" w:sz="2" w:space="0" w:color="E3E3E3"/>
                      </w:divBdr>
                      <w:divsChild>
                        <w:div w:id="2019113322">
                          <w:marLeft w:val="0"/>
                          <w:marRight w:val="0"/>
                          <w:marTop w:val="0"/>
                          <w:marBottom w:val="0"/>
                          <w:divBdr>
                            <w:top w:val="single" w:sz="2" w:space="0" w:color="E3E3E3"/>
                            <w:left w:val="single" w:sz="2" w:space="0" w:color="E3E3E3"/>
                            <w:bottom w:val="single" w:sz="2" w:space="0" w:color="E3E3E3"/>
                            <w:right w:val="single" w:sz="2" w:space="0" w:color="E3E3E3"/>
                          </w:divBdr>
                          <w:divsChild>
                            <w:div w:id="1756977918">
                              <w:marLeft w:val="0"/>
                              <w:marRight w:val="0"/>
                              <w:marTop w:val="0"/>
                              <w:marBottom w:val="0"/>
                              <w:divBdr>
                                <w:top w:val="single" w:sz="2" w:space="0" w:color="E3E3E3"/>
                                <w:left w:val="single" w:sz="2" w:space="0" w:color="E3E3E3"/>
                                <w:bottom w:val="single" w:sz="2" w:space="0" w:color="E3E3E3"/>
                                <w:right w:val="single" w:sz="2" w:space="0" w:color="E3E3E3"/>
                              </w:divBdr>
                              <w:divsChild>
                                <w:div w:id="1718354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2833374">
                                      <w:marLeft w:val="0"/>
                                      <w:marRight w:val="0"/>
                                      <w:marTop w:val="0"/>
                                      <w:marBottom w:val="0"/>
                                      <w:divBdr>
                                        <w:top w:val="single" w:sz="2" w:space="0" w:color="E3E3E3"/>
                                        <w:left w:val="single" w:sz="2" w:space="0" w:color="E3E3E3"/>
                                        <w:bottom w:val="single" w:sz="2" w:space="0" w:color="E3E3E3"/>
                                        <w:right w:val="single" w:sz="2" w:space="0" w:color="E3E3E3"/>
                                      </w:divBdr>
                                      <w:divsChild>
                                        <w:div w:id="612253213">
                                          <w:marLeft w:val="0"/>
                                          <w:marRight w:val="0"/>
                                          <w:marTop w:val="0"/>
                                          <w:marBottom w:val="0"/>
                                          <w:divBdr>
                                            <w:top w:val="single" w:sz="2" w:space="0" w:color="E3E3E3"/>
                                            <w:left w:val="single" w:sz="2" w:space="0" w:color="E3E3E3"/>
                                            <w:bottom w:val="single" w:sz="2" w:space="0" w:color="E3E3E3"/>
                                            <w:right w:val="single" w:sz="2" w:space="0" w:color="E3E3E3"/>
                                          </w:divBdr>
                                          <w:divsChild>
                                            <w:div w:id="553539648">
                                              <w:marLeft w:val="0"/>
                                              <w:marRight w:val="0"/>
                                              <w:marTop w:val="0"/>
                                              <w:marBottom w:val="0"/>
                                              <w:divBdr>
                                                <w:top w:val="single" w:sz="2" w:space="0" w:color="E3E3E3"/>
                                                <w:left w:val="single" w:sz="2" w:space="0" w:color="E3E3E3"/>
                                                <w:bottom w:val="single" w:sz="2" w:space="0" w:color="E3E3E3"/>
                                                <w:right w:val="single" w:sz="2" w:space="0" w:color="E3E3E3"/>
                                              </w:divBdr>
                                              <w:divsChild>
                                                <w:div w:id="123427300">
                                                  <w:marLeft w:val="0"/>
                                                  <w:marRight w:val="0"/>
                                                  <w:marTop w:val="0"/>
                                                  <w:marBottom w:val="0"/>
                                                  <w:divBdr>
                                                    <w:top w:val="single" w:sz="2" w:space="0" w:color="E3E3E3"/>
                                                    <w:left w:val="single" w:sz="2" w:space="0" w:color="E3E3E3"/>
                                                    <w:bottom w:val="single" w:sz="2" w:space="0" w:color="E3E3E3"/>
                                                    <w:right w:val="single" w:sz="2" w:space="0" w:color="E3E3E3"/>
                                                  </w:divBdr>
                                                  <w:divsChild>
                                                    <w:div w:id="1961253778">
                                                      <w:marLeft w:val="0"/>
                                                      <w:marRight w:val="0"/>
                                                      <w:marTop w:val="0"/>
                                                      <w:marBottom w:val="0"/>
                                                      <w:divBdr>
                                                        <w:top w:val="single" w:sz="2" w:space="0" w:color="E3E3E3"/>
                                                        <w:left w:val="single" w:sz="2" w:space="0" w:color="E3E3E3"/>
                                                        <w:bottom w:val="single" w:sz="2" w:space="0" w:color="E3E3E3"/>
                                                        <w:right w:val="single" w:sz="2" w:space="0" w:color="E3E3E3"/>
                                                      </w:divBdr>
                                                      <w:divsChild>
                                                        <w:div w:id="524906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5374359">
          <w:marLeft w:val="0"/>
          <w:marRight w:val="0"/>
          <w:marTop w:val="0"/>
          <w:marBottom w:val="0"/>
          <w:divBdr>
            <w:top w:val="none" w:sz="0" w:space="0" w:color="auto"/>
            <w:left w:val="none" w:sz="0" w:space="0" w:color="auto"/>
            <w:bottom w:val="none" w:sz="0" w:space="0" w:color="auto"/>
            <w:right w:val="none" w:sz="0" w:space="0" w:color="auto"/>
          </w:divBdr>
          <w:divsChild>
            <w:div w:id="1962806453">
              <w:marLeft w:val="0"/>
              <w:marRight w:val="0"/>
              <w:marTop w:val="100"/>
              <w:marBottom w:val="100"/>
              <w:divBdr>
                <w:top w:val="single" w:sz="2" w:space="0" w:color="E3E3E3"/>
                <w:left w:val="single" w:sz="2" w:space="0" w:color="E3E3E3"/>
                <w:bottom w:val="single" w:sz="2" w:space="0" w:color="E3E3E3"/>
                <w:right w:val="single" w:sz="2" w:space="0" w:color="E3E3E3"/>
              </w:divBdr>
              <w:divsChild>
                <w:div w:id="181706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3551717">
      <w:bodyDiv w:val="1"/>
      <w:marLeft w:val="0"/>
      <w:marRight w:val="0"/>
      <w:marTop w:val="0"/>
      <w:marBottom w:val="0"/>
      <w:divBdr>
        <w:top w:val="none" w:sz="0" w:space="0" w:color="auto"/>
        <w:left w:val="none" w:sz="0" w:space="0" w:color="auto"/>
        <w:bottom w:val="none" w:sz="0" w:space="0" w:color="auto"/>
        <w:right w:val="none" w:sz="0" w:space="0" w:color="auto"/>
      </w:divBdr>
    </w:div>
    <w:div w:id="1435632177">
      <w:bodyDiv w:val="1"/>
      <w:marLeft w:val="0"/>
      <w:marRight w:val="0"/>
      <w:marTop w:val="0"/>
      <w:marBottom w:val="0"/>
      <w:divBdr>
        <w:top w:val="none" w:sz="0" w:space="0" w:color="auto"/>
        <w:left w:val="none" w:sz="0" w:space="0" w:color="auto"/>
        <w:bottom w:val="none" w:sz="0" w:space="0" w:color="auto"/>
        <w:right w:val="none" w:sz="0" w:space="0" w:color="auto"/>
      </w:divBdr>
    </w:div>
    <w:div w:id="1439061378">
      <w:bodyDiv w:val="1"/>
      <w:marLeft w:val="0"/>
      <w:marRight w:val="0"/>
      <w:marTop w:val="0"/>
      <w:marBottom w:val="0"/>
      <w:divBdr>
        <w:top w:val="none" w:sz="0" w:space="0" w:color="auto"/>
        <w:left w:val="none" w:sz="0" w:space="0" w:color="auto"/>
        <w:bottom w:val="none" w:sz="0" w:space="0" w:color="auto"/>
        <w:right w:val="none" w:sz="0" w:space="0" w:color="auto"/>
      </w:divBdr>
    </w:div>
    <w:div w:id="1502546706">
      <w:bodyDiv w:val="1"/>
      <w:marLeft w:val="0"/>
      <w:marRight w:val="0"/>
      <w:marTop w:val="0"/>
      <w:marBottom w:val="0"/>
      <w:divBdr>
        <w:top w:val="none" w:sz="0" w:space="0" w:color="auto"/>
        <w:left w:val="none" w:sz="0" w:space="0" w:color="auto"/>
        <w:bottom w:val="none" w:sz="0" w:space="0" w:color="auto"/>
        <w:right w:val="none" w:sz="0" w:space="0" w:color="auto"/>
      </w:divBdr>
    </w:div>
    <w:div w:id="1527059592">
      <w:bodyDiv w:val="1"/>
      <w:marLeft w:val="0"/>
      <w:marRight w:val="0"/>
      <w:marTop w:val="0"/>
      <w:marBottom w:val="0"/>
      <w:divBdr>
        <w:top w:val="none" w:sz="0" w:space="0" w:color="auto"/>
        <w:left w:val="none" w:sz="0" w:space="0" w:color="auto"/>
        <w:bottom w:val="none" w:sz="0" w:space="0" w:color="auto"/>
        <w:right w:val="none" w:sz="0" w:space="0" w:color="auto"/>
      </w:divBdr>
    </w:div>
    <w:div w:id="1694653371">
      <w:bodyDiv w:val="1"/>
      <w:marLeft w:val="0"/>
      <w:marRight w:val="0"/>
      <w:marTop w:val="0"/>
      <w:marBottom w:val="0"/>
      <w:divBdr>
        <w:top w:val="none" w:sz="0" w:space="0" w:color="auto"/>
        <w:left w:val="none" w:sz="0" w:space="0" w:color="auto"/>
        <w:bottom w:val="none" w:sz="0" w:space="0" w:color="auto"/>
        <w:right w:val="none" w:sz="0" w:space="0" w:color="auto"/>
      </w:divBdr>
    </w:div>
    <w:div w:id="1929850518">
      <w:bodyDiv w:val="1"/>
      <w:marLeft w:val="0"/>
      <w:marRight w:val="0"/>
      <w:marTop w:val="0"/>
      <w:marBottom w:val="0"/>
      <w:divBdr>
        <w:top w:val="none" w:sz="0" w:space="0" w:color="auto"/>
        <w:left w:val="none" w:sz="0" w:space="0" w:color="auto"/>
        <w:bottom w:val="none" w:sz="0" w:space="0" w:color="auto"/>
        <w:right w:val="none" w:sz="0" w:space="0" w:color="auto"/>
      </w:divBdr>
    </w:div>
    <w:div w:id="1991789516">
      <w:bodyDiv w:val="1"/>
      <w:marLeft w:val="0"/>
      <w:marRight w:val="0"/>
      <w:marTop w:val="0"/>
      <w:marBottom w:val="0"/>
      <w:divBdr>
        <w:top w:val="none" w:sz="0" w:space="0" w:color="auto"/>
        <w:left w:val="none" w:sz="0" w:space="0" w:color="auto"/>
        <w:bottom w:val="none" w:sz="0" w:space="0" w:color="auto"/>
        <w:right w:val="none" w:sz="0" w:space="0" w:color="auto"/>
      </w:divBdr>
    </w:div>
    <w:div w:id="2136170936">
      <w:bodyDiv w:val="1"/>
      <w:marLeft w:val="0"/>
      <w:marRight w:val="0"/>
      <w:marTop w:val="0"/>
      <w:marBottom w:val="0"/>
      <w:divBdr>
        <w:top w:val="none" w:sz="0" w:space="0" w:color="auto"/>
        <w:left w:val="none" w:sz="0" w:space="0" w:color="auto"/>
        <w:bottom w:val="none" w:sz="0" w:space="0" w:color="auto"/>
        <w:right w:val="none" w:sz="0" w:space="0" w:color="auto"/>
      </w:divBdr>
      <w:divsChild>
        <w:div w:id="360864467">
          <w:marLeft w:val="0"/>
          <w:marRight w:val="0"/>
          <w:marTop w:val="0"/>
          <w:marBottom w:val="0"/>
          <w:divBdr>
            <w:top w:val="single" w:sz="2" w:space="0" w:color="E3E3E3"/>
            <w:left w:val="single" w:sz="2" w:space="0" w:color="E3E3E3"/>
            <w:bottom w:val="single" w:sz="2" w:space="0" w:color="E3E3E3"/>
            <w:right w:val="single" w:sz="2" w:space="0" w:color="E3E3E3"/>
          </w:divBdr>
          <w:divsChild>
            <w:div w:id="1836452401">
              <w:marLeft w:val="0"/>
              <w:marRight w:val="0"/>
              <w:marTop w:val="0"/>
              <w:marBottom w:val="0"/>
              <w:divBdr>
                <w:top w:val="single" w:sz="2" w:space="0" w:color="E3E3E3"/>
                <w:left w:val="single" w:sz="2" w:space="0" w:color="E3E3E3"/>
                <w:bottom w:val="single" w:sz="2" w:space="0" w:color="E3E3E3"/>
                <w:right w:val="single" w:sz="2" w:space="0" w:color="E3E3E3"/>
              </w:divBdr>
              <w:divsChild>
                <w:div w:id="1414426891">
                  <w:marLeft w:val="0"/>
                  <w:marRight w:val="0"/>
                  <w:marTop w:val="0"/>
                  <w:marBottom w:val="0"/>
                  <w:divBdr>
                    <w:top w:val="single" w:sz="2" w:space="0" w:color="E3E3E3"/>
                    <w:left w:val="single" w:sz="2" w:space="0" w:color="E3E3E3"/>
                    <w:bottom w:val="single" w:sz="2" w:space="0" w:color="E3E3E3"/>
                    <w:right w:val="single" w:sz="2" w:space="0" w:color="E3E3E3"/>
                  </w:divBdr>
                  <w:divsChild>
                    <w:div w:id="345517982">
                      <w:marLeft w:val="0"/>
                      <w:marRight w:val="0"/>
                      <w:marTop w:val="0"/>
                      <w:marBottom w:val="0"/>
                      <w:divBdr>
                        <w:top w:val="single" w:sz="2" w:space="0" w:color="E3E3E3"/>
                        <w:left w:val="single" w:sz="2" w:space="0" w:color="E3E3E3"/>
                        <w:bottom w:val="single" w:sz="2" w:space="0" w:color="E3E3E3"/>
                        <w:right w:val="single" w:sz="2" w:space="0" w:color="E3E3E3"/>
                      </w:divBdr>
                      <w:divsChild>
                        <w:div w:id="875391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3307390">
          <w:marLeft w:val="0"/>
          <w:marRight w:val="0"/>
          <w:marTop w:val="0"/>
          <w:marBottom w:val="0"/>
          <w:divBdr>
            <w:top w:val="single" w:sz="2" w:space="0" w:color="E3E3E3"/>
            <w:left w:val="single" w:sz="2" w:space="0" w:color="E3E3E3"/>
            <w:bottom w:val="single" w:sz="2" w:space="0" w:color="E3E3E3"/>
            <w:right w:val="single" w:sz="2" w:space="0" w:color="E3E3E3"/>
          </w:divBdr>
          <w:divsChild>
            <w:div w:id="1836726725">
              <w:marLeft w:val="0"/>
              <w:marRight w:val="0"/>
              <w:marTop w:val="0"/>
              <w:marBottom w:val="0"/>
              <w:divBdr>
                <w:top w:val="single" w:sz="2" w:space="0" w:color="E3E3E3"/>
                <w:left w:val="single" w:sz="2" w:space="0" w:color="E3E3E3"/>
                <w:bottom w:val="single" w:sz="2" w:space="0" w:color="E3E3E3"/>
                <w:right w:val="single" w:sz="2" w:space="0" w:color="E3E3E3"/>
              </w:divBdr>
            </w:div>
            <w:div w:id="2099670966">
              <w:marLeft w:val="0"/>
              <w:marRight w:val="0"/>
              <w:marTop w:val="0"/>
              <w:marBottom w:val="0"/>
              <w:divBdr>
                <w:top w:val="single" w:sz="2" w:space="0" w:color="E3E3E3"/>
                <w:left w:val="single" w:sz="2" w:space="0" w:color="E3E3E3"/>
                <w:bottom w:val="single" w:sz="2" w:space="0" w:color="E3E3E3"/>
                <w:right w:val="single" w:sz="2" w:space="0" w:color="E3E3E3"/>
              </w:divBdr>
              <w:divsChild>
                <w:div w:id="1334382192">
                  <w:marLeft w:val="0"/>
                  <w:marRight w:val="0"/>
                  <w:marTop w:val="0"/>
                  <w:marBottom w:val="0"/>
                  <w:divBdr>
                    <w:top w:val="single" w:sz="2" w:space="0" w:color="E3E3E3"/>
                    <w:left w:val="single" w:sz="2" w:space="0" w:color="E3E3E3"/>
                    <w:bottom w:val="single" w:sz="2" w:space="0" w:color="E3E3E3"/>
                    <w:right w:val="single" w:sz="2" w:space="0" w:color="E3E3E3"/>
                  </w:divBdr>
                  <w:divsChild>
                    <w:div w:id="1030884385">
                      <w:marLeft w:val="0"/>
                      <w:marRight w:val="0"/>
                      <w:marTop w:val="0"/>
                      <w:marBottom w:val="0"/>
                      <w:divBdr>
                        <w:top w:val="single" w:sz="2" w:space="0" w:color="E3E3E3"/>
                        <w:left w:val="single" w:sz="2" w:space="0" w:color="E3E3E3"/>
                        <w:bottom w:val="single" w:sz="2" w:space="0" w:color="E3E3E3"/>
                        <w:right w:val="single" w:sz="2" w:space="0" w:color="E3E3E3"/>
                      </w:divBdr>
                      <w:divsChild>
                        <w:div w:id="1450586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12</Pages>
  <Words>2579</Words>
  <Characters>14702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Sharma</dc:creator>
  <cp:keywords/>
  <dc:description/>
  <cp:lastModifiedBy>Maheshwar Sharma</cp:lastModifiedBy>
  <cp:revision>1</cp:revision>
  <dcterms:created xsi:type="dcterms:W3CDTF">2024-05-12T19:08:00Z</dcterms:created>
  <dcterms:modified xsi:type="dcterms:W3CDTF">2024-05-13T05:35:00Z</dcterms:modified>
</cp:coreProperties>
</file>