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Times New Roman" w:hAnsi="仿宋" w:eastAsia="仿宋" w:cs="Times New Roman"/>
          <w:b/>
          <w:bCs/>
          <w:lang w:eastAsia="zh-CN"/>
        </w:rPr>
      </w:pPr>
      <w:r>
        <w:rPr>
          <w:rFonts w:hint="eastAsia" w:ascii="Times New Roman" w:hAnsi="仿宋" w:eastAsia="仿宋" w:cs="Times New Roman"/>
          <w:b/>
          <w:bCs/>
          <w:lang w:val="en-US" w:eastAsia="zh-CN"/>
        </w:rPr>
        <w:t>11.</w:t>
      </w:r>
      <w:r>
        <w:rPr>
          <w:rFonts w:hint="eastAsia" w:ascii="Times New Roman" w:hAnsi="仿宋" w:eastAsia="仿宋" w:cs="Times New Roman"/>
          <w:b/>
          <w:bCs/>
          <w:lang w:eastAsia="zh-CN"/>
        </w:rPr>
        <w:t>人际交往能力</w:t>
      </w:r>
      <w:r>
        <w:rPr>
          <w:rFonts w:hint="eastAsia" w:ascii="Times New Roman" w:hAnsi="仿宋" w:eastAsia="仿宋" w:cs="Times New Roman"/>
          <w:b/>
          <w:bCs/>
          <w:lang w:val="en-US" w:eastAsia="zh-CN"/>
        </w:rPr>
        <w:t>part 1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hint="eastAsia" w:ascii="Times New Roman" w:hAnsi="仿宋" w:eastAsia="仿宋" w:cs="Times New Roman"/>
          <w:lang w:eastAsia="zh-CN"/>
        </w:rPr>
        <w:t>国内学者一般运用郑日昌教授编订的《人际关系综合诊断量表</w:t>
      </w:r>
      <w:bookmarkStart w:id="0" w:name="_GoBack"/>
      <w:bookmarkEnd w:id="0"/>
      <w:r>
        <w:rPr>
          <w:rFonts w:hint="eastAsia" w:ascii="Times New Roman" w:hAnsi="仿宋" w:eastAsia="仿宋" w:cs="Times New Roman"/>
          <w:lang w:eastAsia="zh-CN"/>
        </w:rPr>
        <w:t>》</w:t>
      </w:r>
      <w:r>
        <w:rPr>
          <w:rFonts w:ascii="Times New Roman" w:hAnsi="仿宋" w:eastAsia="仿宋" w:cs="Times New Roman"/>
        </w:rPr>
        <w:t>这是一份人际关系行为困难的诊断量表，共</w:t>
      </w:r>
      <w:r>
        <w:rPr>
          <w:rFonts w:ascii="Times New Roman" w:hAnsi="Times New Roman" w:eastAsia="仿宋" w:cs="Times New Roman"/>
        </w:rPr>
        <w:t>28</w:t>
      </w:r>
      <w:r>
        <w:rPr>
          <w:rFonts w:ascii="Times New Roman" w:hAnsi="仿宋" w:eastAsia="仿宋" w:cs="Times New Roman"/>
        </w:rPr>
        <w:t>个问题，请按照计分标准给分，是</w:t>
      </w:r>
      <w:r>
        <w:rPr>
          <w:rFonts w:ascii="Times New Roman" w:hAnsi="Times New Roman" w:eastAsia="仿宋" w:cs="Times New Roman"/>
        </w:rPr>
        <w:t>=1</w:t>
      </w:r>
      <w:r>
        <w:rPr>
          <w:rFonts w:ascii="Times New Roman" w:hAnsi="仿宋" w:eastAsia="仿宋" w:cs="Times New Roman"/>
        </w:rPr>
        <w:t>；</w:t>
      </w:r>
      <w:r>
        <w:rPr>
          <w:rFonts w:hint="eastAsia" w:ascii="Times New Roman" w:hAnsi="仿宋" w:eastAsia="仿宋" w:cs="Times New Roman"/>
          <w:lang w:eastAsia="zh-CN"/>
        </w:rPr>
        <w:t>否</w:t>
      </w:r>
      <w:r>
        <w:rPr>
          <w:rFonts w:ascii="Times New Roman" w:hAnsi="Times New Roman" w:eastAsia="仿宋" w:cs="Times New Roman"/>
        </w:rPr>
        <w:t>=0</w:t>
      </w:r>
      <w:r>
        <w:rPr>
          <w:rFonts w:ascii="Times New Roman" w:hAnsi="仿宋" w:eastAsia="仿宋" w:cs="Times New Roman"/>
        </w:rPr>
        <w:t>。请你认真完成。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仿宋" w:eastAsia="仿宋" w:cs="Times New Roman"/>
        </w:rPr>
        <w:t>关于自己的烦恼有口难言。</w:t>
      </w:r>
      <w:r>
        <w:rPr>
          <w:rFonts w:ascii="Times New Roman" w:hAnsi="Times New Roman" w:eastAsia="仿宋" w:cs="Times New Roman"/>
        </w:rPr>
        <w:t xml:space="preserve">               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仿宋" w:cs="Times New Roman"/>
          <w:b/>
          <w:bCs/>
          <w:lang w:val="en-US" w:eastAsia="zh-CN"/>
        </w:rPr>
      </w:pPr>
      <w:r>
        <w:rPr>
          <w:rFonts w:hint="eastAsia" w:ascii="Times New Roman" w:hAnsi="Times New Roman" w:eastAsia="仿宋" w:cs="Times New Roman"/>
          <w:lang w:val="en-US" w:eastAsia="zh-CN"/>
        </w:rPr>
        <w:t xml:space="preserve">    </w:t>
      </w:r>
      <w:r>
        <w:rPr>
          <w:rFonts w:hint="eastAsia" w:ascii="Times New Roman" w:hAnsi="Times New Roman" w:eastAsia="仿宋" w:cs="Times New Roman"/>
          <w:b/>
          <w:bCs/>
          <w:lang w:val="en-US" w:eastAsia="zh-CN"/>
        </w:rPr>
        <w:t xml:space="preserve">  是     否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2. </w:t>
      </w:r>
      <w:r>
        <w:rPr>
          <w:rFonts w:ascii="Times New Roman" w:hAnsi="仿宋" w:eastAsia="仿宋" w:cs="Times New Roman"/>
        </w:rPr>
        <w:t>和生人见面感觉不自然。</w:t>
      </w:r>
      <w:r>
        <w:rPr>
          <w:rFonts w:ascii="Times New Roman" w:hAnsi="Times New Roman" w:eastAsia="仿宋" w:cs="Times New Roman"/>
        </w:rPr>
        <w:t xml:space="preserve">  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3. </w:t>
      </w:r>
      <w:r>
        <w:rPr>
          <w:rFonts w:ascii="Times New Roman" w:hAnsi="仿宋" w:eastAsia="仿宋" w:cs="Times New Roman"/>
        </w:rPr>
        <w:t>过分地羡慕和妒忌别人。</w:t>
      </w:r>
      <w:r>
        <w:rPr>
          <w:rFonts w:ascii="Times New Roman" w:hAnsi="Times New Roman" w:eastAsia="仿宋" w:cs="Times New Roman"/>
        </w:rPr>
        <w:t xml:space="preserve">  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4. </w:t>
      </w:r>
      <w:r>
        <w:rPr>
          <w:rFonts w:ascii="Times New Roman" w:hAnsi="仿宋" w:eastAsia="仿宋" w:cs="Times New Roman"/>
        </w:rPr>
        <w:t>与异性交往太少。</w:t>
      </w:r>
      <w:r>
        <w:rPr>
          <w:rFonts w:ascii="Times New Roman" w:hAnsi="Times New Roman" w:eastAsia="仿宋" w:cs="Times New Roman"/>
        </w:rPr>
        <w:t xml:space="preserve">        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5. </w:t>
      </w:r>
      <w:r>
        <w:rPr>
          <w:rFonts w:ascii="Times New Roman" w:hAnsi="仿宋" w:eastAsia="仿宋" w:cs="Times New Roman"/>
        </w:rPr>
        <w:t>对连续不断的会谈感到困难。</w:t>
      </w:r>
      <w:r>
        <w:rPr>
          <w:rFonts w:ascii="Times New Roman" w:hAnsi="Times New Roman" w:eastAsia="仿宋" w:cs="Times New Roman"/>
        </w:rPr>
        <w:t xml:space="preserve">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6. </w:t>
      </w:r>
      <w:r>
        <w:rPr>
          <w:rFonts w:ascii="Times New Roman" w:hAnsi="仿宋" w:eastAsia="仿宋" w:cs="Times New Roman"/>
        </w:rPr>
        <w:t>在社交场合，感到紧张。</w:t>
      </w:r>
      <w:r>
        <w:rPr>
          <w:rFonts w:ascii="Times New Roman" w:hAnsi="Times New Roman" w:eastAsia="仿宋" w:cs="Times New Roman"/>
        </w:rPr>
        <w:t xml:space="preserve">  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7. </w:t>
      </w:r>
      <w:r>
        <w:rPr>
          <w:rFonts w:ascii="Times New Roman" w:hAnsi="仿宋" w:eastAsia="仿宋" w:cs="Times New Roman"/>
        </w:rPr>
        <w:t>时常伤害别人。</w:t>
      </w:r>
      <w:r>
        <w:rPr>
          <w:rFonts w:ascii="Times New Roman" w:hAnsi="Times New Roman" w:eastAsia="仿宋" w:cs="Times New Roman"/>
        </w:rPr>
        <w:t xml:space="preserve">          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8. </w:t>
      </w:r>
      <w:r>
        <w:rPr>
          <w:rFonts w:ascii="Times New Roman" w:hAnsi="仿宋" w:eastAsia="仿宋" w:cs="Times New Roman"/>
        </w:rPr>
        <w:t>与异性来往感觉不自然。</w:t>
      </w:r>
      <w:r>
        <w:rPr>
          <w:rFonts w:ascii="Times New Roman" w:hAnsi="Times New Roman" w:eastAsia="仿宋" w:cs="Times New Roman"/>
        </w:rPr>
        <w:t xml:space="preserve">  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9. </w:t>
      </w:r>
      <w:r>
        <w:rPr>
          <w:rFonts w:ascii="Times New Roman" w:hAnsi="仿宋" w:eastAsia="仿宋" w:cs="Times New Roman"/>
        </w:rPr>
        <w:t>与很多朋友在一起，常感到孤独、失落。</w:t>
      </w:r>
      <w:r>
        <w:rPr>
          <w:rFonts w:ascii="Times New Roman" w:hAnsi="Times New Roman" w:eastAsia="仿宋" w:cs="Times New Roman"/>
        </w:rPr>
        <w:t xml:space="preserve">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10. </w:t>
      </w:r>
      <w:r>
        <w:rPr>
          <w:rFonts w:ascii="Times New Roman" w:hAnsi="仿宋" w:eastAsia="仿宋" w:cs="Times New Roman"/>
        </w:rPr>
        <w:t>极易受窘。</w:t>
      </w:r>
      <w:r>
        <w:rPr>
          <w:rFonts w:ascii="Times New Roman" w:hAnsi="Times New Roman" w:eastAsia="仿宋" w:cs="Times New Roman"/>
        </w:rPr>
        <w:t xml:space="preserve">             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11. </w:t>
      </w:r>
      <w:r>
        <w:rPr>
          <w:rFonts w:ascii="Times New Roman" w:hAnsi="仿宋" w:eastAsia="仿宋" w:cs="Times New Roman"/>
        </w:rPr>
        <w:t>与别人不能和睦相处。</w:t>
      </w:r>
      <w:r>
        <w:rPr>
          <w:rFonts w:ascii="Times New Roman" w:hAnsi="Times New Roman" w:eastAsia="仿宋" w:cs="Times New Roman"/>
        </w:rPr>
        <w:t xml:space="preserve">   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12. </w:t>
      </w:r>
      <w:r>
        <w:rPr>
          <w:rFonts w:ascii="Times New Roman" w:hAnsi="仿宋" w:eastAsia="仿宋" w:cs="Times New Roman"/>
        </w:rPr>
        <w:t>不知道与异性相处如何适可而止。</w:t>
      </w:r>
      <w:r>
        <w:rPr>
          <w:rFonts w:ascii="Times New Roman" w:hAnsi="Times New Roman" w:eastAsia="仿宋" w:cs="Times New Roman"/>
        </w:rPr>
        <w:t xml:space="preserve">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13. </w:t>
      </w:r>
      <w:r>
        <w:rPr>
          <w:rFonts w:ascii="Times New Roman" w:hAnsi="仿宋" w:eastAsia="仿宋" w:cs="Times New Roman"/>
        </w:rPr>
        <w:t>当不熟悉的人对自己倾诉他的生平遭遇以求同情时，自己常感到不自在。</w:t>
      </w:r>
      <w:r>
        <w:rPr>
          <w:rFonts w:ascii="Times New Roman" w:hAnsi="Times New Roman" w:eastAsia="仿宋" w:cs="Times New Roman"/>
        </w:rPr>
        <w:t xml:space="preserve">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14. </w:t>
      </w:r>
      <w:r>
        <w:rPr>
          <w:rFonts w:ascii="Times New Roman" w:hAnsi="仿宋" w:eastAsia="仿宋" w:cs="Times New Roman"/>
        </w:rPr>
        <w:t>担心别人对自己有什么坏印象。</w:t>
      </w:r>
      <w:r>
        <w:rPr>
          <w:rFonts w:ascii="Times New Roman" w:hAnsi="Times New Roman" w:eastAsia="仿宋" w:cs="Times New Roman"/>
        </w:rPr>
        <w:t xml:space="preserve">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15. </w:t>
      </w:r>
      <w:r>
        <w:rPr>
          <w:rFonts w:ascii="Times New Roman" w:hAnsi="仿宋" w:eastAsia="仿宋" w:cs="Times New Roman"/>
        </w:rPr>
        <w:t>总是尽力使别人赏识自己。</w:t>
      </w:r>
      <w:r>
        <w:rPr>
          <w:rFonts w:ascii="Times New Roman" w:hAnsi="Times New Roman" w:eastAsia="仿宋" w:cs="Times New Roman"/>
        </w:rPr>
        <w:t xml:space="preserve">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16. </w:t>
      </w:r>
      <w:r>
        <w:rPr>
          <w:rFonts w:ascii="Times New Roman" w:hAnsi="仿宋" w:eastAsia="仿宋" w:cs="Times New Roman"/>
        </w:rPr>
        <w:t>暗自思慕异性。</w:t>
      </w:r>
      <w:r>
        <w:rPr>
          <w:rFonts w:ascii="Times New Roman" w:hAnsi="Times New Roman" w:eastAsia="仿宋" w:cs="Times New Roman"/>
        </w:rPr>
        <w:t xml:space="preserve">         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17. </w:t>
      </w:r>
      <w:r>
        <w:rPr>
          <w:rFonts w:ascii="Times New Roman" w:hAnsi="仿宋" w:eastAsia="仿宋" w:cs="Times New Roman"/>
        </w:rPr>
        <w:t>时常避免表达自己的感受。</w:t>
      </w:r>
      <w:r>
        <w:rPr>
          <w:rFonts w:ascii="Times New Roman" w:hAnsi="Times New Roman" w:eastAsia="仿宋" w:cs="Times New Roman"/>
        </w:rPr>
        <w:t xml:space="preserve">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18. </w:t>
      </w:r>
      <w:r>
        <w:rPr>
          <w:rFonts w:ascii="Times New Roman" w:hAnsi="仿宋" w:eastAsia="仿宋" w:cs="Times New Roman"/>
        </w:rPr>
        <w:t>对自己的仪表（容貌）缺乏信心。</w:t>
      </w:r>
      <w:r>
        <w:rPr>
          <w:rFonts w:ascii="Times New Roman" w:hAnsi="Times New Roman" w:eastAsia="仿宋" w:cs="Times New Roman"/>
        </w:rPr>
        <w:t xml:space="preserve">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19. </w:t>
      </w:r>
      <w:r>
        <w:rPr>
          <w:rFonts w:ascii="Times New Roman" w:hAnsi="仿宋" w:eastAsia="仿宋" w:cs="Times New Roman"/>
        </w:rPr>
        <w:t>讨厌别人或被别人所讨厌。</w:t>
      </w:r>
      <w:r>
        <w:rPr>
          <w:rFonts w:ascii="Times New Roman" w:hAnsi="Times New Roman" w:eastAsia="仿宋" w:cs="Times New Roman"/>
        </w:rPr>
        <w:t xml:space="preserve">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20. </w:t>
      </w:r>
      <w:r>
        <w:rPr>
          <w:rFonts w:ascii="Times New Roman" w:hAnsi="仿宋" w:eastAsia="仿宋" w:cs="Times New Roman"/>
        </w:rPr>
        <w:t>瞧不起异性。</w:t>
      </w:r>
      <w:r>
        <w:rPr>
          <w:rFonts w:ascii="Times New Roman" w:hAnsi="Times New Roman" w:eastAsia="仿宋" w:cs="Times New Roman"/>
        </w:rPr>
        <w:t xml:space="preserve">            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21. </w:t>
      </w:r>
      <w:r>
        <w:rPr>
          <w:rFonts w:ascii="Times New Roman" w:hAnsi="仿宋" w:eastAsia="仿宋" w:cs="Times New Roman"/>
        </w:rPr>
        <w:t>不能专注地倾听。</w:t>
      </w:r>
      <w:r>
        <w:rPr>
          <w:rFonts w:ascii="Times New Roman" w:hAnsi="Times New Roman" w:eastAsia="仿宋" w:cs="Times New Roman"/>
        </w:rPr>
        <w:t xml:space="preserve">        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22. </w:t>
      </w:r>
      <w:r>
        <w:rPr>
          <w:rFonts w:ascii="Times New Roman" w:hAnsi="仿宋" w:eastAsia="仿宋" w:cs="Times New Roman"/>
        </w:rPr>
        <w:t>自己的烦恼无人可申诉。</w:t>
      </w:r>
      <w:r>
        <w:rPr>
          <w:rFonts w:ascii="Times New Roman" w:hAnsi="Times New Roman" w:eastAsia="仿宋" w:cs="Times New Roman"/>
        </w:rPr>
        <w:t xml:space="preserve">  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23. </w:t>
      </w:r>
      <w:r>
        <w:rPr>
          <w:rFonts w:ascii="Times New Roman" w:hAnsi="仿宋" w:eastAsia="仿宋" w:cs="Times New Roman"/>
        </w:rPr>
        <w:t>受别人排斥与冷漠。</w:t>
      </w:r>
      <w:r>
        <w:rPr>
          <w:rFonts w:ascii="Times New Roman" w:hAnsi="Times New Roman" w:eastAsia="仿宋" w:cs="Times New Roman"/>
        </w:rPr>
        <w:t xml:space="preserve">      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24. </w:t>
      </w:r>
      <w:r>
        <w:rPr>
          <w:rFonts w:ascii="Times New Roman" w:hAnsi="仿宋" w:eastAsia="仿宋" w:cs="Times New Roman"/>
        </w:rPr>
        <w:t>被异性瞧不起。</w:t>
      </w:r>
      <w:r>
        <w:rPr>
          <w:rFonts w:ascii="Times New Roman" w:hAnsi="Times New Roman" w:eastAsia="仿宋" w:cs="Times New Roman"/>
        </w:rPr>
        <w:t xml:space="preserve">          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25. </w:t>
      </w:r>
      <w:r>
        <w:rPr>
          <w:rFonts w:ascii="Times New Roman" w:hAnsi="仿宋" w:eastAsia="仿宋" w:cs="Times New Roman"/>
        </w:rPr>
        <w:t>不能广泛地听取各种意见、看法。</w:t>
      </w:r>
      <w:r>
        <w:rPr>
          <w:rFonts w:ascii="Times New Roman" w:hAnsi="Times New Roman" w:eastAsia="仿宋" w:cs="Times New Roman"/>
        </w:rPr>
        <w:t xml:space="preserve">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26. </w:t>
      </w:r>
      <w:r>
        <w:rPr>
          <w:rFonts w:ascii="Times New Roman" w:hAnsi="仿宋" w:eastAsia="仿宋" w:cs="Times New Roman"/>
        </w:rPr>
        <w:t>自己常因受伤害而暗自伤心。</w:t>
      </w:r>
      <w:r>
        <w:rPr>
          <w:rFonts w:ascii="Times New Roman" w:hAnsi="Times New Roman" w:eastAsia="仿宋" w:cs="Times New Roman"/>
        </w:rPr>
        <w:t xml:space="preserve">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27. </w:t>
      </w:r>
      <w:r>
        <w:rPr>
          <w:rFonts w:ascii="Times New Roman" w:hAnsi="仿宋" w:eastAsia="仿宋" w:cs="Times New Roman"/>
        </w:rPr>
        <w:t>常被别人谈论、愚弄。</w:t>
      </w:r>
      <w:r>
        <w:rPr>
          <w:rFonts w:ascii="Times New Roman" w:hAnsi="Times New Roman" w:eastAsia="仿宋" w:cs="Times New Roman"/>
        </w:rPr>
        <w:t xml:space="preserve">          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28. </w:t>
      </w:r>
      <w:r>
        <w:rPr>
          <w:rFonts w:ascii="Times New Roman" w:hAnsi="仿宋" w:eastAsia="仿宋" w:cs="Times New Roman"/>
        </w:rPr>
        <w:t>与异性交往不知如何更好地相处。</w:t>
      </w:r>
      <w:r>
        <w:rPr>
          <w:rFonts w:ascii="Times New Roman" w:hAnsi="Times New Roman" w:eastAsia="仿宋" w:cs="Times New Roman"/>
        </w:rPr>
        <w:t xml:space="preserve">         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>[</w:t>
      </w:r>
      <w:r>
        <w:rPr>
          <w:rFonts w:ascii="Times New Roman" w:hAnsi="仿宋" w:eastAsia="仿宋" w:cs="Times New Roman"/>
        </w:rPr>
        <w:t>计分规则与结果解释</w:t>
      </w:r>
      <w:r>
        <w:rPr>
          <w:rFonts w:ascii="Times New Roman" w:hAnsi="Times New Roman" w:eastAsia="仿宋" w:cs="Times New Roman"/>
        </w:rPr>
        <w:t>]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 xml:space="preserve">1. </w:t>
      </w:r>
      <w:r>
        <w:rPr>
          <w:rFonts w:ascii="Times New Roman" w:hAnsi="仿宋" w:eastAsia="仿宋" w:cs="Times New Roman"/>
        </w:rPr>
        <w:t>凡是选</w:t>
      </w:r>
      <w:r>
        <w:rPr>
          <w:rFonts w:ascii="Times New Roman" w:hAnsi="Times New Roman" w:eastAsia="仿宋" w:cs="Times New Roman"/>
        </w:rPr>
        <w:t>“</w:t>
      </w:r>
      <w:r>
        <w:rPr>
          <w:rFonts w:ascii="Times New Roman" w:hAnsi="仿宋" w:eastAsia="仿宋" w:cs="Times New Roman"/>
        </w:rPr>
        <w:t>是</w:t>
      </w:r>
      <w:r>
        <w:rPr>
          <w:rFonts w:ascii="Times New Roman" w:hAnsi="Times New Roman" w:eastAsia="仿宋" w:cs="Times New Roman"/>
        </w:rPr>
        <w:t>”</w:t>
      </w:r>
      <w:r>
        <w:rPr>
          <w:rFonts w:ascii="Times New Roman" w:hAnsi="仿宋" w:eastAsia="仿宋" w:cs="Times New Roman"/>
        </w:rPr>
        <w:t>记</w:t>
      </w:r>
      <w:r>
        <w:rPr>
          <w:rFonts w:ascii="Times New Roman" w:hAnsi="Times New Roman" w:eastAsia="仿宋" w:cs="Times New Roman"/>
        </w:rPr>
        <w:t>1</w:t>
      </w:r>
      <w:r>
        <w:rPr>
          <w:rFonts w:ascii="Times New Roman" w:hAnsi="仿宋" w:eastAsia="仿宋" w:cs="Times New Roman"/>
        </w:rPr>
        <w:t>分，选</w:t>
      </w:r>
      <w:r>
        <w:rPr>
          <w:rFonts w:ascii="Times New Roman" w:hAnsi="Times New Roman" w:eastAsia="仿宋" w:cs="Times New Roman"/>
        </w:rPr>
        <w:t>“</w:t>
      </w:r>
      <w:r>
        <w:rPr>
          <w:rFonts w:ascii="Times New Roman" w:hAnsi="仿宋" w:eastAsia="仿宋" w:cs="Times New Roman"/>
        </w:rPr>
        <w:t>否</w:t>
      </w:r>
      <w:r>
        <w:rPr>
          <w:rFonts w:ascii="Times New Roman" w:hAnsi="Times New Roman" w:eastAsia="仿宋" w:cs="Times New Roman"/>
        </w:rPr>
        <w:t>”</w:t>
      </w:r>
      <w:r>
        <w:rPr>
          <w:rFonts w:ascii="Times New Roman" w:hAnsi="仿宋" w:eastAsia="仿宋" w:cs="Times New Roman"/>
        </w:rPr>
        <w:t>记</w:t>
      </w:r>
      <w:r>
        <w:rPr>
          <w:rFonts w:ascii="Times New Roman" w:hAnsi="Times New Roman" w:eastAsia="仿宋" w:cs="Times New Roman"/>
        </w:rPr>
        <w:t>0</w:t>
      </w:r>
      <w:r>
        <w:rPr>
          <w:rFonts w:ascii="Times New Roman" w:hAnsi="仿宋" w:eastAsia="仿宋" w:cs="Times New Roman"/>
        </w:rPr>
        <w:t>分；将所有项目的分数累加起来，即可得到总分。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仿宋" w:eastAsia="仿宋" w:cs="Times New Roman"/>
        </w:rPr>
        <w:t>对测查结果的解释规则为：</w:t>
      </w:r>
    </w:p>
    <w:p>
      <w:pPr>
        <w:spacing w:line="360" w:lineRule="auto"/>
        <w:rPr>
          <w:rFonts w:hint="eastAsia" w:ascii="Times New Roman" w:hAnsi="仿宋" w:eastAsia="仿宋" w:cs="Times New Roman"/>
          <w:lang w:eastAsia="zh-CN"/>
        </w:rPr>
      </w:pPr>
      <w:r>
        <w:rPr>
          <w:rFonts w:ascii="Times New Roman" w:hAnsi="Times New Roman" w:eastAsia="仿宋" w:cs="Times New Roman"/>
        </w:rPr>
        <w:t>0~</w:t>
      </w:r>
      <w:r>
        <w:rPr>
          <w:rFonts w:hint="eastAsia" w:ascii="Times New Roman" w:hAnsi="Times New Roman" w:eastAsia="仿宋" w:cs="Times New Roman"/>
          <w:lang w:val="en-US" w:eastAsia="zh-CN"/>
        </w:rPr>
        <w:t>4</w:t>
      </w:r>
      <w:r>
        <w:rPr>
          <w:rFonts w:ascii="Times New Roman" w:hAnsi="仿宋" w:eastAsia="仿宋" w:cs="Times New Roman"/>
        </w:rPr>
        <w:t>分，</w:t>
      </w:r>
      <w:r>
        <w:rPr>
          <w:rFonts w:hint="eastAsia" w:ascii="Times New Roman" w:hAnsi="仿宋" w:eastAsia="仿宋" w:cs="Times New Roman"/>
          <w:lang w:eastAsia="zh-CN"/>
        </w:rPr>
        <w:t>人际交往能力很强</w:t>
      </w:r>
    </w:p>
    <w:p>
      <w:pPr>
        <w:spacing w:line="360" w:lineRule="auto"/>
        <w:rPr>
          <w:rFonts w:hint="eastAsia" w:ascii="Times New Roman" w:hAnsi="仿宋" w:eastAsia="仿宋" w:cs="Times New Roman"/>
          <w:lang w:val="en-US" w:eastAsia="zh-CN"/>
        </w:rPr>
      </w:pPr>
      <w:r>
        <w:rPr>
          <w:rFonts w:hint="eastAsia" w:ascii="Times New Roman" w:hAnsi="仿宋" w:eastAsia="仿宋" w:cs="Times New Roman"/>
          <w:lang w:val="en-US" w:eastAsia="zh-CN"/>
        </w:rPr>
        <w:t>5-8分，人际交往能力较强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>9~14</w:t>
      </w:r>
      <w:r>
        <w:rPr>
          <w:rFonts w:ascii="Times New Roman" w:hAnsi="仿宋" w:eastAsia="仿宋" w:cs="Times New Roman"/>
        </w:rPr>
        <w:t>分，</w:t>
      </w:r>
      <w:r>
        <w:rPr>
          <w:rFonts w:hint="eastAsia" w:ascii="Times New Roman" w:hAnsi="仿宋" w:eastAsia="仿宋" w:cs="Times New Roman"/>
          <w:lang w:eastAsia="zh-CN"/>
        </w:rPr>
        <w:t>人际交往能力一般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>15~19</w:t>
      </w:r>
      <w:r>
        <w:rPr>
          <w:rFonts w:ascii="Times New Roman" w:hAnsi="仿宋" w:eastAsia="仿宋" w:cs="Times New Roman"/>
        </w:rPr>
        <w:t>分，</w:t>
      </w:r>
      <w:r>
        <w:rPr>
          <w:rFonts w:hint="eastAsia" w:ascii="Times New Roman" w:hAnsi="仿宋" w:eastAsia="仿宋" w:cs="Times New Roman"/>
          <w:lang w:eastAsia="zh-CN"/>
        </w:rPr>
        <w:t>人际交往能力较差</w:t>
      </w:r>
    </w:p>
    <w:p>
      <w:pPr>
        <w:spacing w:line="360" w:lineRule="auto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>20~28</w:t>
      </w:r>
      <w:r>
        <w:rPr>
          <w:rFonts w:ascii="Times New Roman" w:hAnsi="仿宋" w:eastAsia="仿宋" w:cs="Times New Roman"/>
        </w:rPr>
        <w:t>分，</w:t>
      </w:r>
      <w:r>
        <w:rPr>
          <w:rFonts w:hint="eastAsia" w:ascii="Times New Roman" w:hAnsi="仿宋" w:eastAsia="仿宋" w:cs="Times New Roman"/>
          <w:lang w:eastAsia="zh-CN"/>
        </w:rPr>
        <w:t>人际交往能力很差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1DCE"/>
    <w:multiLevelType w:val="singleLevel"/>
    <w:tmpl w:val="59CB1D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61091"/>
    <w:rsid w:val="01B63198"/>
    <w:rsid w:val="01C77C08"/>
    <w:rsid w:val="1F626DEA"/>
    <w:rsid w:val="2F6610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2017-09-27T02:55:00Z</dcterms:created>
  <dc:creator>Administrator</dc:creator>
  <cp:lastModifiedBy>HUANGBin</cp:lastModifiedBy>
  <dcterms:modified xsi:type="dcterms:W3CDTF">2019-07-17T03:38:03Z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