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ADC2" w14:textId="393DFB91" w:rsidR="002377B1" w:rsidRDefault="004D35D0">
      <w:pPr>
        <w:rPr>
          <w:lang w:val="en-US"/>
        </w:rPr>
      </w:pPr>
      <w:r w:rsidRPr="0040133C">
        <w:rPr>
          <w:b/>
          <w:bCs/>
          <w:lang w:val="en-US"/>
        </w:rPr>
        <w:t>Michael</w:t>
      </w:r>
      <w:r>
        <w:rPr>
          <w:lang w:val="en-US"/>
        </w:rPr>
        <w:t xml:space="preserve"> started the meeting by offering us a 3D printed model of the chemistry lab, as a suggestion on how we might design the 3d environment</w:t>
      </w:r>
    </w:p>
    <w:p w14:paraId="34199385" w14:textId="677E5C13" w:rsidR="004D35D0" w:rsidRDefault="004D35D0">
      <w:pPr>
        <w:rPr>
          <w:lang w:val="en-US"/>
        </w:rPr>
      </w:pPr>
      <w:r w:rsidRPr="0040133C">
        <w:rPr>
          <w:b/>
          <w:bCs/>
          <w:lang w:val="en-US"/>
        </w:rPr>
        <w:t>Isaac</w:t>
      </w:r>
      <w:r>
        <w:rPr>
          <w:lang w:val="en-US"/>
        </w:rPr>
        <w:t xml:space="preserve"> explained the user story, splitting it into:</w:t>
      </w:r>
    </w:p>
    <w:p w14:paraId="759F28DB" w14:textId="01F7850A" w:rsidR="004D35D0" w:rsidRDefault="004D35D0" w:rsidP="004D35D0">
      <w:pPr>
        <w:pStyle w:val="ListParagraph"/>
        <w:numPr>
          <w:ilvl w:val="0"/>
          <w:numId w:val="1"/>
        </w:numPr>
        <w:rPr>
          <w:lang w:val="en-US"/>
        </w:rPr>
      </w:pPr>
      <w:r>
        <w:rPr>
          <w:lang w:val="en-US"/>
        </w:rPr>
        <w:t>Users who just wants to use the simulation</w:t>
      </w:r>
    </w:p>
    <w:p w14:paraId="0FB77979" w14:textId="7453AD89" w:rsidR="004D35D0" w:rsidRDefault="004D35D0" w:rsidP="004D35D0">
      <w:pPr>
        <w:pStyle w:val="ListParagraph"/>
        <w:numPr>
          <w:ilvl w:val="0"/>
          <w:numId w:val="1"/>
        </w:numPr>
        <w:rPr>
          <w:lang w:val="en-US"/>
        </w:rPr>
      </w:pPr>
      <w:r>
        <w:rPr>
          <w:lang w:val="en-US"/>
        </w:rPr>
        <w:t>Users who might want to expand on the simulation</w:t>
      </w:r>
    </w:p>
    <w:p w14:paraId="49354CD1" w14:textId="24FB2E28" w:rsidR="004D35D0" w:rsidRDefault="004D35D0" w:rsidP="004D35D0">
      <w:pPr>
        <w:rPr>
          <w:lang w:val="en-US"/>
        </w:rPr>
      </w:pPr>
      <w:r w:rsidRPr="0040133C">
        <w:rPr>
          <w:b/>
          <w:bCs/>
          <w:lang w:val="en-US"/>
        </w:rPr>
        <w:t xml:space="preserve">Michael </w:t>
      </w:r>
      <w:r>
        <w:rPr>
          <w:lang w:val="en-US"/>
        </w:rPr>
        <w:t>wants to be able to select an atom, and be able to see its properties, how fast it is moving.</w:t>
      </w:r>
    </w:p>
    <w:p w14:paraId="532679FD" w14:textId="536C1401" w:rsidR="004D35D0" w:rsidRDefault="004D35D0" w:rsidP="004D35D0">
      <w:pPr>
        <w:rPr>
          <w:lang w:val="en-US"/>
        </w:rPr>
      </w:pPr>
      <w:r w:rsidRPr="0040133C">
        <w:rPr>
          <w:b/>
          <w:bCs/>
          <w:lang w:val="en-US"/>
        </w:rPr>
        <w:t>Isaac</w:t>
      </w:r>
      <w:r>
        <w:rPr>
          <w:lang w:val="en-US"/>
        </w:rPr>
        <w:t xml:space="preserve"> inquires about whether this project is directed more towards developer or users</w:t>
      </w:r>
    </w:p>
    <w:p w14:paraId="37D64226" w14:textId="2F1DC8A9" w:rsidR="004D35D0" w:rsidRDefault="004D35D0" w:rsidP="004D35D0">
      <w:pPr>
        <w:rPr>
          <w:lang w:val="en-US"/>
        </w:rPr>
      </w:pPr>
      <w:r w:rsidRPr="0040133C">
        <w:rPr>
          <w:b/>
          <w:bCs/>
          <w:lang w:val="en-US"/>
        </w:rPr>
        <w:t>Michael</w:t>
      </w:r>
      <w:r>
        <w:rPr>
          <w:lang w:val="en-US"/>
        </w:rPr>
        <w:t xml:space="preserve"> says it is 70% towards developer and 30$ towards the users</w:t>
      </w:r>
    </w:p>
    <w:p w14:paraId="24A7CBA5" w14:textId="01BFE6BF" w:rsidR="00A432D4" w:rsidRDefault="00A432D4" w:rsidP="004D35D0">
      <w:pPr>
        <w:rPr>
          <w:lang w:val="en-US"/>
        </w:rPr>
      </w:pPr>
      <w:r w:rsidRPr="0040133C">
        <w:rPr>
          <w:b/>
          <w:bCs/>
          <w:lang w:val="en-US"/>
        </w:rPr>
        <w:t>Rodney</w:t>
      </w:r>
      <w:r>
        <w:rPr>
          <w:lang w:val="en-US"/>
        </w:rPr>
        <w:t xml:space="preserve"> explains how the project acceptance test is currently sort of a </w:t>
      </w:r>
      <w:r w:rsidR="00105877">
        <w:rPr>
          <w:lang w:val="en-US"/>
        </w:rPr>
        <w:t>basic requirements test</w:t>
      </w:r>
      <w:r>
        <w:rPr>
          <w:lang w:val="en-US"/>
        </w:rPr>
        <w:t xml:space="preserve">, but towards </w:t>
      </w:r>
      <w:proofErr w:type="gramStart"/>
      <w:r>
        <w:rPr>
          <w:lang w:val="en-US"/>
        </w:rPr>
        <w:t>sprint</w:t>
      </w:r>
      <w:proofErr w:type="gramEnd"/>
      <w:r>
        <w:rPr>
          <w:lang w:val="en-US"/>
        </w:rPr>
        <w:t xml:space="preserve"> 2 and 3 might get more technical</w:t>
      </w:r>
    </w:p>
    <w:p w14:paraId="15337C22" w14:textId="3DD99653" w:rsidR="004D35D0" w:rsidRDefault="004D35D0" w:rsidP="004D35D0">
      <w:pPr>
        <w:rPr>
          <w:lang w:val="en-US"/>
        </w:rPr>
      </w:pPr>
      <w:r w:rsidRPr="0040133C">
        <w:rPr>
          <w:b/>
          <w:bCs/>
          <w:lang w:val="en-US"/>
        </w:rPr>
        <w:t>Michael</w:t>
      </w:r>
      <w:r>
        <w:rPr>
          <w:lang w:val="en-US"/>
        </w:rPr>
        <w:t xml:space="preserve"> inquires if the project acceptance test refers to a technical test or sort of a tick the boxes of the requirements</w:t>
      </w:r>
    </w:p>
    <w:p w14:paraId="5F68BCAD" w14:textId="046008AE" w:rsidR="004D35D0" w:rsidRDefault="004D35D0" w:rsidP="004D35D0">
      <w:pPr>
        <w:rPr>
          <w:lang w:val="en-US"/>
        </w:rPr>
      </w:pPr>
      <w:r w:rsidRPr="0040133C">
        <w:rPr>
          <w:b/>
          <w:bCs/>
          <w:lang w:val="en-US"/>
        </w:rPr>
        <w:t>Michael</w:t>
      </w:r>
      <w:r>
        <w:rPr>
          <w:lang w:val="en-US"/>
        </w:rPr>
        <w:t xml:space="preserve"> says the project is easy to do testing on, because of </w:t>
      </w:r>
      <w:proofErr w:type="spellStart"/>
      <w:proofErr w:type="gramStart"/>
      <w:r>
        <w:rPr>
          <w:lang w:val="en-US"/>
        </w:rPr>
        <w:t>it’s</w:t>
      </w:r>
      <w:proofErr w:type="spellEnd"/>
      <w:proofErr w:type="gramEnd"/>
      <w:r>
        <w:rPr>
          <w:lang w:val="en-US"/>
        </w:rPr>
        <w:t xml:space="preserve"> modularity</w:t>
      </w:r>
    </w:p>
    <w:p w14:paraId="73399D3A" w14:textId="36C07B1F" w:rsidR="00A432D4" w:rsidRDefault="00A432D4" w:rsidP="004D35D0">
      <w:pPr>
        <w:rPr>
          <w:lang w:val="en-US"/>
        </w:rPr>
      </w:pPr>
      <w:r>
        <w:rPr>
          <w:lang w:val="en-US"/>
        </w:rPr>
        <w:t>The group wants to do the $100 test with Michael</w:t>
      </w:r>
    </w:p>
    <w:p w14:paraId="316796AD" w14:textId="3FB25C29" w:rsidR="00105877" w:rsidRDefault="00A432D4" w:rsidP="00105877">
      <w:pPr>
        <w:rPr>
          <w:lang w:val="en-US"/>
        </w:rPr>
      </w:pPr>
      <w:r w:rsidRPr="0040133C">
        <w:rPr>
          <w:b/>
          <w:bCs/>
          <w:lang w:val="en-US"/>
        </w:rPr>
        <w:t>Isaac</w:t>
      </w:r>
      <w:r>
        <w:rPr>
          <w:lang w:val="en-US"/>
        </w:rPr>
        <w:t xml:space="preserve"> starts off the $100 test</w:t>
      </w:r>
      <w:r w:rsidR="00105877">
        <w:rPr>
          <w:lang w:val="en-US"/>
        </w:rPr>
        <w:t>:</w:t>
      </w:r>
    </w:p>
    <w:tbl>
      <w:tblPr>
        <w:tblStyle w:val="TableGrid"/>
        <w:tblW w:w="0" w:type="auto"/>
        <w:tblLook w:val="04A0" w:firstRow="1" w:lastRow="0" w:firstColumn="1" w:lastColumn="0" w:noHBand="0" w:noVBand="1"/>
      </w:tblPr>
      <w:tblGrid>
        <w:gridCol w:w="3681"/>
        <w:gridCol w:w="827"/>
        <w:gridCol w:w="3709"/>
        <w:gridCol w:w="799"/>
      </w:tblGrid>
      <w:tr w:rsidR="00105877" w14:paraId="31BDB004" w14:textId="77777777" w:rsidTr="00105877">
        <w:tc>
          <w:tcPr>
            <w:tcW w:w="3681" w:type="dxa"/>
          </w:tcPr>
          <w:p w14:paraId="6BF50060" w14:textId="7696258E" w:rsidR="00105877" w:rsidRPr="00105877" w:rsidRDefault="00105877" w:rsidP="00105877">
            <w:pPr>
              <w:rPr>
                <w:b/>
                <w:bCs/>
                <w:lang w:val="en-US"/>
              </w:rPr>
            </w:pPr>
            <w:r w:rsidRPr="00105877">
              <w:rPr>
                <w:b/>
                <w:bCs/>
                <w:lang w:val="en-US"/>
              </w:rPr>
              <w:t>User</w:t>
            </w:r>
          </w:p>
        </w:tc>
        <w:tc>
          <w:tcPr>
            <w:tcW w:w="827" w:type="dxa"/>
          </w:tcPr>
          <w:p w14:paraId="311C6148" w14:textId="792BA275" w:rsidR="00105877" w:rsidRPr="00105877" w:rsidRDefault="00105877" w:rsidP="00105877">
            <w:pPr>
              <w:rPr>
                <w:b/>
                <w:bCs/>
                <w:lang w:val="en-US"/>
              </w:rPr>
            </w:pPr>
            <w:r w:rsidRPr="00105877">
              <w:rPr>
                <w:b/>
                <w:bCs/>
                <w:lang w:val="en-US"/>
              </w:rPr>
              <w:t>$</w:t>
            </w:r>
          </w:p>
        </w:tc>
        <w:tc>
          <w:tcPr>
            <w:tcW w:w="3709" w:type="dxa"/>
          </w:tcPr>
          <w:p w14:paraId="28CCCB1E" w14:textId="75EE0C6E" w:rsidR="00105877" w:rsidRPr="00105877" w:rsidRDefault="00105877" w:rsidP="00105877">
            <w:pPr>
              <w:rPr>
                <w:b/>
                <w:bCs/>
                <w:lang w:val="en-US"/>
              </w:rPr>
            </w:pPr>
            <w:r w:rsidRPr="00105877">
              <w:rPr>
                <w:b/>
                <w:bCs/>
                <w:lang w:val="en-US"/>
              </w:rPr>
              <w:t>Developer</w:t>
            </w:r>
          </w:p>
        </w:tc>
        <w:tc>
          <w:tcPr>
            <w:tcW w:w="799" w:type="dxa"/>
          </w:tcPr>
          <w:p w14:paraId="53990E12" w14:textId="485FCA00" w:rsidR="00105877" w:rsidRPr="00105877" w:rsidRDefault="00105877" w:rsidP="00105877">
            <w:pPr>
              <w:rPr>
                <w:b/>
                <w:bCs/>
                <w:lang w:val="en-US"/>
              </w:rPr>
            </w:pPr>
            <w:r w:rsidRPr="00105877">
              <w:rPr>
                <w:b/>
                <w:bCs/>
                <w:lang w:val="en-US"/>
              </w:rPr>
              <w:t>$</w:t>
            </w:r>
          </w:p>
        </w:tc>
      </w:tr>
      <w:tr w:rsidR="00105877" w14:paraId="24CC15C8" w14:textId="77777777" w:rsidTr="00105877">
        <w:tc>
          <w:tcPr>
            <w:tcW w:w="3681" w:type="dxa"/>
          </w:tcPr>
          <w:p w14:paraId="55165D5F" w14:textId="2D3779E2" w:rsidR="00105877" w:rsidRDefault="00105877" w:rsidP="00105877">
            <w:pPr>
              <w:rPr>
                <w:lang w:val="en-US"/>
              </w:rPr>
            </w:pPr>
            <w:r>
              <w:rPr>
                <w:lang w:val="en-US"/>
              </w:rPr>
              <w:t>See 3D Environment</w:t>
            </w:r>
          </w:p>
        </w:tc>
        <w:tc>
          <w:tcPr>
            <w:tcW w:w="827" w:type="dxa"/>
          </w:tcPr>
          <w:p w14:paraId="5608F022" w14:textId="1CD111AB" w:rsidR="00105877" w:rsidRDefault="00105877" w:rsidP="00105877">
            <w:pPr>
              <w:rPr>
                <w:lang w:val="en-US"/>
              </w:rPr>
            </w:pPr>
            <w:r>
              <w:rPr>
                <w:lang w:val="en-US"/>
              </w:rPr>
              <w:t>5</w:t>
            </w:r>
          </w:p>
        </w:tc>
        <w:tc>
          <w:tcPr>
            <w:tcW w:w="3709" w:type="dxa"/>
          </w:tcPr>
          <w:p w14:paraId="2FF13466" w14:textId="15355D99" w:rsidR="00105877" w:rsidRDefault="00105877" w:rsidP="00105877">
            <w:pPr>
              <w:rPr>
                <w:lang w:val="en-US"/>
              </w:rPr>
            </w:pPr>
            <w:r>
              <w:rPr>
                <w:lang w:val="en-US"/>
              </w:rPr>
              <w:t>Input Custom Fields</w:t>
            </w:r>
          </w:p>
        </w:tc>
        <w:tc>
          <w:tcPr>
            <w:tcW w:w="799" w:type="dxa"/>
          </w:tcPr>
          <w:p w14:paraId="5374040C" w14:textId="0DDA7138" w:rsidR="00105877" w:rsidRDefault="00105877" w:rsidP="00105877">
            <w:pPr>
              <w:rPr>
                <w:lang w:val="en-US"/>
              </w:rPr>
            </w:pPr>
            <w:r>
              <w:rPr>
                <w:lang w:val="en-US"/>
              </w:rPr>
              <w:t>10</w:t>
            </w:r>
          </w:p>
        </w:tc>
      </w:tr>
      <w:tr w:rsidR="00105877" w14:paraId="63A63EBD" w14:textId="77777777" w:rsidTr="00105877">
        <w:tc>
          <w:tcPr>
            <w:tcW w:w="3681" w:type="dxa"/>
          </w:tcPr>
          <w:p w14:paraId="446C4FD4" w14:textId="5BE4D403" w:rsidR="00105877" w:rsidRDefault="00105877" w:rsidP="00105877">
            <w:pPr>
              <w:rPr>
                <w:lang w:val="en-US"/>
              </w:rPr>
            </w:pPr>
            <w:r>
              <w:rPr>
                <w:lang w:val="en-US"/>
              </w:rPr>
              <w:t>Change Particles</w:t>
            </w:r>
          </w:p>
        </w:tc>
        <w:tc>
          <w:tcPr>
            <w:tcW w:w="827" w:type="dxa"/>
          </w:tcPr>
          <w:p w14:paraId="0A3F5E5F" w14:textId="1B9F876B" w:rsidR="00105877" w:rsidRDefault="00105877" w:rsidP="00105877">
            <w:pPr>
              <w:rPr>
                <w:lang w:val="en-US"/>
              </w:rPr>
            </w:pPr>
            <w:r>
              <w:rPr>
                <w:lang w:val="en-US"/>
              </w:rPr>
              <w:t>5</w:t>
            </w:r>
          </w:p>
        </w:tc>
        <w:tc>
          <w:tcPr>
            <w:tcW w:w="3709" w:type="dxa"/>
          </w:tcPr>
          <w:p w14:paraId="3C141AA2" w14:textId="2C5A64AE" w:rsidR="00105877" w:rsidRDefault="00105877" w:rsidP="00105877">
            <w:pPr>
              <w:rPr>
                <w:lang w:val="en-US"/>
              </w:rPr>
            </w:pPr>
            <w:r>
              <w:rPr>
                <w:lang w:val="en-US"/>
              </w:rPr>
              <w:t>Input Custom Particle Interaction</w:t>
            </w:r>
          </w:p>
        </w:tc>
        <w:tc>
          <w:tcPr>
            <w:tcW w:w="799" w:type="dxa"/>
          </w:tcPr>
          <w:p w14:paraId="6A4E9490" w14:textId="572BF9F6" w:rsidR="00105877" w:rsidRDefault="00105877" w:rsidP="00105877">
            <w:pPr>
              <w:rPr>
                <w:lang w:val="en-US"/>
              </w:rPr>
            </w:pPr>
            <w:r>
              <w:rPr>
                <w:lang w:val="en-US"/>
              </w:rPr>
              <w:t>10</w:t>
            </w:r>
          </w:p>
        </w:tc>
      </w:tr>
      <w:tr w:rsidR="00105877" w14:paraId="19F15949" w14:textId="77777777" w:rsidTr="00105877">
        <w:tc>
          <w:tcPr>
            <w:tcW w:w="3681" w:type="dxa"/>
          </w:tcPr>
          <w:p w14:paraId="7BC1BE1C" w14:textId="70999E6C" w:rsidR="00105877" w:rsidRDefault="00105877" w:rsidP="00105877">
            <w:pPr>
              <w:rPr>
                <w:lang w:val="en-US"/>
              </w:rPr>
            </w:pPr>
            <w:r>
              <w:rPr>
                <w:lang w:val="en-US"/>
              </w:rPr>
              <w:t>Adjust Timescale</w:t>
            </w:r>
          </w:p>
        </w:tc>
        <w:tc>
          <w:tcPr>
            <w:tcW w:w="827" w:type="dxa"/>
          </w:tcPr>
          <w:p w14:paraId="52A73620" w14:textId="6D16692F" w:rsidR="00105877" w:rsidRDefault="00105877" w:rsidP="00105877">
            <w:pPr>
              <w:rPr>
                <w:lang w:val="en-US"/>
              </w:rPr>
            </w:pPr>
            <w:r>
              <w:rPr>
                <w:lang w:val="en-US"/>
              </w:rPr>
              <w:t>10</w:t>
            </w:r>
          </w:p>
        </w:tc>
        <w:tc>
          <w:tcPr>
            <w:tcW w:w="3709" w:type="dxa"/>
          </w:tcPr>
          <w:p w14:paraId="73D45080" w14:textId="14142F8D" w:rsidR="00105877" w:rsidRDefault="00105877" w:rsidP="00105877">
            <w:pPr>
              <w:rPr>
                <w:lang w:val="en-US"/>
              </w:rPr>
            </w:pPr>
            <w:r>
              <w:rPr>
                <w:lang w:val="en-US"/>
              </w:rPr>
              <w:t>Collision event detection</w:t>
            </w:r>
          </w:p>
        </w:tc>
        <w:tc>
          <w:tcPr>
            <w:tcW w:w="799" w:type="dxa"/>
          </w:tcPr>
          <w:p w14:paraId="33212767" w14:textId="469E10F1" w:rsidR="00105877" w:rsidRDefault="00105877" w:rsidP="00105877">
            <w:pPr>
              <w:rPr>
                <w:lang w:val="en-US"/>
              </w:rPr>
            </w:pPr>
            <w:r>
              <w:rPr>
                <w:lang w:val="en-US"/>
              </w:rPr>
              <w:t>10</w:t>
            </w:r>
          </w:p>
        </w:tc>
      </w:tr>
      <w:tr w:rsidR="00105877" w14:paraId="2A52F7CA" w14:textId="77777777" w:rsidTr="00105877">
        <w:tc>
          <w:tcPr>
            <w:tcW w:w="3681" w:type="dxa"/>
          </w:tcPr>
          <w:p w14:paraId="5AFB0834" w14:textId="1A91AC3E" w:rsidR="00105877" w:rsidRDefault="00105877" w:rsidP="00105877">
            <w:pPr>
              <w:rPr>
                <w:lang w:val="en-US"/>
              </w:rPr>
            </w:pPr>
            <w:proofErr w:type="spellStart"/>
            <w:r>
              <w:rPr>
                <w:lang w:val="en-US"/>
              </w:rPr>
              <w:t>Visualise</w:t>
            </w:r>
            <w:proofErr w:type="spellEnd"/>
            <w:r>
              <w:rPr>
                <w:lang w:val="en-US"/>
              </w:rPr>
              <w:t xml:space="preserve"> Scale</w:t>
            </w:r>
          </w:p>
        </w:tc>
        <w:tc>
          <w:tcPr>
            <w:tcW w:w="827" w:type="dxa"/>
          </w:tcPr>
          <w:p w14:paraId="6B76A60E" w14:textId="049B02BB" w:rsidR="00105877" w:rsidRDefault="00105877" w:rsidP="00105877">
            <w:pPr>
              <w:rPr>
                <w:lang w:val="en-US"/>
              </w:rPr>
            </w:pPr>
            <w:r>
              <w:rPr>
                <w:lang w:val="en-US"/>
              </w:rPr>
              <w:t>5</w:t>
            </w:r>
          </w:p>
        </w:tc>
        <w:tc>
          <w:tcPr>
            <w:tcW w:w="3709" w:type="dxa"/>
          </w:tcPr>
          <w:p w14:paraId="41CD47E5" w14:textId="0731CEA4" w:rsidR="00105877" w:rsidRDefault="00105877" w:rsidP="00105877">
            <w:pPr>
              <w:rPr>
                <w:lang w:val="en-US"/>
              </w:rPr>
            </w:pPr>
            <w:r>
              <w:rPr>
                <w:lang w:val="en-US"/>
              </w:rPr>
              <w:t>Good Code</w:t>
            </w:r>
          </w:p>
        </w:tc>
        <w:tc>
          <w:tcPr>
            <w:tcW w:w="799" w:type="dxa"/>
          </w:tcPr>
          <w:p w14:paraId="7B4BE9BD" w14:textId="57545D78" w:rsidR="00105877" w:rsidRDefault="00105877" w:rsidP="00105877">
            <w:pPr>
              <w:rPr>
                <w:lang w:val="en-US"/>
              </w:rPr>
            </w:pPr>
            <w:r>
              <w:rPr>
                <w:lang w:val="en-US"/>
              </w:rPr>
              <w:t>20</w:t>
            </w:r>
          </w:p>
        </w:tc>
      </w:tr>
      <w:tr w:rsidR="00105877" w14:paraId="5443246F" w14:textId="77777777" w:rsidTr="00105877">
        <w:tc>
          <w:tcPr>
            <w:tcW w:w="3681" w:type="dxa"/>
          </w:tcPr>
          <w:p w14:paraId="4BF8CB3C" w14:textId="75B5FC7E" w:rsidR="00105877" w:rsidRDefault="00105877" w:rsidP="00105877">
            <w:pPr>
              <w:rPr>
                <w:lang w:val="en-US"/>
              </w:rPr>
            </w:pPr>
            <w:r>
              <w:rPr>
                <w:lang w:val="en-US"/>
              </w:rPr>
              <w:t>Stable Framerate</w:t>
            </w:r>
          </w:p>
        </w:tc>
        <w:tc>
          <w:tcPr>
            <w:tcW w:w="827" w:type="dxa"/>
          </w:tcPr>
          <w:p w14:paraId="2299A83F" w14:textId="3558D624" w:rsidR="00105877" w:rsidRDefault="00105877" w:rsidP="00105877">
            <w:pPr>
              <w:rPr>
                <w:lang w:val="en-US"/>
              </w:rPr>
            </w:pPr>
            <w:r>
              <w:rPr>
                <w:lang w:val="en-US"/>
              </w:rPr>
              <w:t>15</w:t>
            </w:r>
          </w:p>
        </w:tc>
        <w:tc>
          <w:tcPr>
            <w:tcW w:w="3709" w:type="dxa"/>
          </w:tcPr>
          <w:p w14:paraId="7BD83E7E" w14:textId="77777777" w:rsidR="00105877" w:rsidRDefault="00105877" w:rsidP="00105877">
            <w:pPr>
              <w:rPr>
                <w:lang w:val="en-US"/>
              </w:rPr>
            </w:pPr>
          </w:p>
        </w:tc>
        <w:tc>
          <w:tcPr>
            <w:tcW w:w="799" w:type="dxa"/>
          </w:tcPr>
          <w:p w14:paraId="31E25E29" w14:textId="50A50CC3" w:rsidR="00105877" w:rsidRDefault="00105877" w:rsidP="00105877">
            <w:pPr>
              <w:rPr>
                <w:lang w:val="en-US"/>
              </w:rPr>
            </w:pPr>
          </w:p>
        </w:tc>
      </w:tr>
      <w:tr w:rsidR="00105877" w14:paraId="40ADFB80" w14:textId="77777777" w:rsidTr="00105877">
        <w:tc>
          <w:tcPr>
            <w:tcW w:w="3681" w:type="dxa"/>
          </w:tcPr>
          <w:p w14:paraId="2ED9927D" w14:textId="2DD46D16" w:rsidR="00105877" w:rsidRDefault="00105877" w:rsidP="00105877">
            <w:pPr>
              <w:rPr>
                <w:lang w:val="en-US"/>
              </w:rPr>
            </w:pPr>
            <w:r>
              <w:rPr>
                <w:lang w:val="en-US"/>
              </w:rPr>
              <w:t>Multiple Simulation</w:t>
            </w:r>
          </w:p>
        </w:tc>
        <w:tc>
          <w:tcPr>
            <w:tcW w:w="827" w:type="dxa"/>
          </w:tcPr>
          <w:p w14:paraId="6BD588EB" w14:textId="2C1BF6D9" w:rsidR="00105877" w:rsidRDefault="00105877" w:rsidP="00105877">
            <w:pPr>
              <w:rPr>
                <w:lang w:val="en-US"/>
              </w:rPr>
            </w:pPr>
            <w:r>
              <w:rPr>
                <w:lang w:val="en-US"/>
              </w:rPr>
              <w:t>5</w:t>
            </w:r>
          </w:p>
        </w:tc>
        <w:tc>
          <w:tcPr>
            <w:tcW w:w="3709" w:type="dxa"/>
          </w:tcPr>
          <w:p w14:paraId="79F29275" w14:textId="77777777" w:rsidR="00105877" w:rsidRDefault="00105877" w:rsidP="00105877">
            <w:pPr>
              <w:rPr>
                <w:lang w:val="en-US"/>
              </w:rPr>
            </w:pPr>
          </w:p>
        </w:tc>
        <w:tc>
          <w:tcPr>
            <w:tcW w:w="799" w:type="dxa"/>
          </w:tcPr>
          <w:p w14:paraId="69E992B4" w14:textId="77777777" w:rsidR="00105877" w:rsidRDefault="00105877" w:rsidP="00105877">
            <w:pPr>
              <w:rPr>
                <w:lang w:val="en-US"/>
              </w:rPr>
            </w:pPr>
          </w:p>
        </w:tc>
      </w:tr>
      <w:tr w:rsidR="00105877" w14:paraId="758B18B7" w14:textId="77777777" w:rsidTr="00105877">
        <w:tc>
          <w:tcPr>
            <w:tcW w:w="3681" w:type="dxa"/>
          </w:tcPr>
          <w:p w14:paraId="6D963DDB" w14:textId="4F1AD13E" w:rsidR="00105877" w:rsidRDefault="00105877" w:rsidP="00105877">
            <w:pPr>
              <w:rPr>
                <w:lang w:val="en-US"/>
              </w:rPr>
            </w:pPr>
            <w:r>
              <w:rPr>
                <w:lang w:val="en-US"/>
              </w:rPr>
              <w:t>Visually Appealing</w:t>
            </w:r>
          </w:p>
        </w:tc>
        <w:tc>
          <w:tcPr>
            <w:tcW w:w="827" w:type="dxa"/>
          </w:tcPr>
          <w:p w14:paraId="37CFEB07" w14:textId="47D9BF85" w:rsidR="00105877" w:rsidRDefault="00105877" w:rsidP="00105877">
            <w:pPr>
              <w:rPr>
                <w:lang w:val="en-US"/>
              </w:rPr>
            </w:pPr>
            <w:r>
              <w:rPr>
                <w:lang w:val="en-US"/>
              </w:rPr>
              <w:t>5</w:t>
            </w:r>
          </w:p>
        </w:tc>
        <w:tc>
          <w:tcPr>
            <w:tcW w:w="3709" w:type="dxa"/>
          </w:tcPr>
          <w:p w14:paraId="3E7837BF" w14:textId="77777777" w:rsidR="00105877" w:rsidRDefault="00105877" w:rsidP="00105877">
            <w:pPr>
              <w:rPr>
                <w:lang w:val="en-US"/>
              </w:rPr>
            </w:pPr>
          </w:p>
        </w:tc>
        <w:tc>
          <w:tcPr>
            <w:tcW w:w="799" w:type="dxa"/>
          </w:tcPr>
          <w:p w14:paraId="24FF69D0" w14:textId="77777777" w:rsidR="00105877" w:rsidRDefault="00105877" w:rsidP="00105877">
            <w:pPr>
              <w:rPr>
                <w:lang w:val="en-US"/>
              </w:rPr>
            </w:pPr>
          </w:p>
        </w:tc>
      </w:tr>
      <w:tr w:rsidR="00105877" w14:paraId="4C144862" w14:textId="77777777" w:rsidTr="00105877">
        <w:tc>
          <w:tcPr>
            <w:tcW w:w="3681" w:type="dxa"/>
          </w:tcPr>
          <w:p w14:paraId="084BCB76" w14:textId="5693D8F2" w:rsidR="00105877" w:rsidRPr="00105877" w:rsidRDefault="00105877" w:rsidP="00105877">
            <w:pPr>
              <w:rPr>
                <w:lang w:val="en-US"/>
              </w:rPr>
            </w:pPr>
            <w:r>
              <w:rPr>
                <w:b/>
                <w:bCs/>
                <w:lang w:val="en-US"/>
              </w:rPr>
              <w:t>Total</w:t>
            </w:r>
          </w:p>
        </w:tc>
        <w:tc>
          <w:tcPr>
            <w:tcW w:w="827" w:type="dxa"/>
          </w:tcPr>
          <w:p w14:paraId="5EC91DAB" w14:textId="7849A50E" w:rsidR="00105877" w:rsidRDefault="00105877" w:rsidP="00105877">
            <w:pPr>
              <w:rPr>
                <w:lang w:val="en-US"/>
              </w:rPr>
            </w:pPr>
            <w:r>
              <w:rPr>
                <w:lang w:val="en-US"/>
              </w:rPr>
              <w:t>50</w:t>
            </w:r>
          </w:p>
        </w:tc>
        <w:tc>
          <w:tcPr>
            <w:tcW w:w="3709" w:type="dxa"/>
          </w:tcPr>
          <w:p w14:paraId="648424FA" w14:textId="77777777" w:rsidR="00105877" w:rsidRDefault="00105877" w:rsidP="00105877">
            <w:pPr>
              <w:rPr>
                <w:lang w:val="en-US"/>
              </w:rPr>
            </w:pPr>
          </w:p>
        </w:tc>
        <w:tc>
          <w:tcPr>
            <w:tcW w:w="799" w:type="dxa"/>
          </w:tcPr>
          <w:p w14:paraId="3C8B6E53" w14:textId="17B9F865" w:rsidR="00105877" w:rsidRDefault="00105877" w:rsidP="00105877">
            <w:pPr>
              <w:rPr>
                <w:lang w:val="en-US"/>
              </w:rPr>
            </w:pPr>
            <w:r>
              <w:rPr>
                <w:lang w:val="en-US"/>
              </w:rPr>
              <w:t>50</w:t>
            </w:r>
          </w:p>
        </w:tc>
      </w:tr>
    </w:tbl>
    <w:p w14:paraId="59E94B12" w14:textId="77777777" w:rsidR="00105877" w:rsidRPr="00105877" w:rsidRDefault="00105877" w:rsidP="00105877">
      <w:pPr>
        <w:rPr>
          <w:lang w:val="en-US"/>
        </w:rPr>
      </w:pPr>
    </w:p>
    <w:p w14:paraId="7B059806" w14:textId="77777777" w:rsidR="004D35D0" w:rsidRDefault="004D35D0" w:rsidP="004D35D0">
      <w:pPr>
        <w:rPr>
          <w:lang w:val="en-US"/>
        </w:rPr>
      </w:pPr>
    </w:p>
    <w:p w14:paraId="2AC765F6" w14:textId="3D01B491" w:rsidR="00105877" w:rsidRDefault="00105877" w:rsidP="004D35D0">
      <w:pPr>
        <w:rPr>
          <w:lang w:val="en-US"/>
        </w:rPr>
      </w:pPr>
      <w:r w:rsidRPr="0040133C">
        <w:rPr>
          <w:b/>
          <w:bCs/>
          <w:lang w:val="en-US"/>
        </w:rPr>
        <w:t>Michael</w:t>
      </w:r>
      <w:r>
        <w:rPr>
          <w:lang w:val="en-US"/>
        </w:rPr>
        <w:t xml:space="preserve"> says having items like tables in a chemistry lab would act like an “anchor”, will make the simulation feel better and people would feel less disoriented in a classroom environment compared to a blank space</w:t>
      </w:r>
    </w:p>
    <w:p w14:paraId="19FAB573" w14:textId="0578FAC4" w:rsidR="00105877" w:rsidRDefault="00105877" w:rsidP="004D35D0">
      <w:pPr>
        <w:rPr>
          <w:lang w:val="en-US"/>
        </w:rPr>
      </w:pPr>
      <w:r w:rsidRPr="0040133C">
        <w:rPr>
          <w:b/>
          <w:bCs/>
          <w:lang w:val="en-US"/>
        </w:rPr>
        <w:t>Michael</w:t>
      </w:r>
      <w:r>
        <w:rPr>
          <w:lang w:val="en-US"/>
        </w:rPr>
        <w:t xml:space="preserve"> also feels like it would be great to have the ability to be able to hover around and follow the particles and interact with it </w:t>
      </w:r>
    </w:p>
    <w:p w14:paraId="0D38EDC0" w14:textId="73B58B91" w:rsidR="00105877" w:rsidRDefault="00105877" w:rsidP="004D35D0">
      <w:pPr>
        <w:rPr>
          <w:lang w:val="en-US"/>
        </w:rPr>
      </w:pPr>
      <w:r w:rsidRPr="0040133C">
        <w:rPr>
          <w:b/>
          <w:bCs/>
          <w:lang w:val="en-US"/>
        </w:rPr>
        <w:t>Josh</w:t>
      </w:r>
      <w:r>
        <w:rPr>
          <w:lang w:val="en-US"/>
        </w:rPr>
        <w:t xml:space="preserve"> asked if Michael would like the ability to destroy/create particles only when its paused or anytime</w:t>
      </w:r>
    </w:p>
    <w:p w14:paraId="16B8226E" w14:textId="2486A767" w:rsidR="00105877" w:rsidRDefault="00105877" w:rsidP="004D35D0">
      <w:pPr>
        <w:rPr>
          <w:lang w:val="en-US"/>
        </w:rPr>
      </w:pPr>
      <w:r w:rsidRPr="0040133C">
        <w:rPr>
          <w:b/>
          <w:bCs/>
          <w:lang w:val="en-US"/>
        </w:rPr>
        <w:t>Michael</w:t>
      </w:r>
      <w:r>
        <w:rPr>
          <w:lang w:val="en-US"/>
        </w:rPr>
        <w:t xml:space="preserve"> would like to do it only when its paused</w:t>
      </w:r>
      <w:r w:rsidR="0040133C">
        <w:rPr>
          <w:lang w:val="en-US"/>
        </w:rPr>
        <w:t>, but feels like being able to do it anytime, and having the ability to grab things and moving it around would be suitable as the simulation is intended to be an exploration sandbox</w:t>
      </w:r>
    </w:p>
    <w:p w14:paraId="5CD0D310" w14:textId="0FF957EC" w:rsidR="0040133C" w:rsidRDefault="0040133C" w:rsidP="004D35D0">
      <w:pPr>
        <w:rPr>
          <w:lang w:val="en-US"/>
        </w:rPr>
      </w:pPr>
      <w:r w:rsidRPr="0040133C">
        <w:rPr>
          <w:b/>
          <w:bCs/>
          <w:lang w:val="en-US"/>
        </w:rPr>
        <w:t>Isaac</w:t>
      </w:r>
      <w:r>
        <w:rPr>
          <w:lang w:val="en-US"/>
        </w:rPr>
        <w:t xml:space="preserve"> feels like it would be helpful if the particles </w:t>
      </w:r>
      <w:proofErr w:type="gramStart"/>
      <w:r>
        <w:rPr>
          <w:lang w:val="en-US"/>
        </w:rPr>
        <w:t>have</w:t>
      </w:r>
      <w:proofErr w:type="gramEnd"/>
      <w:r>
        <w:rPr>
          <w:lang w:val="en-US"/>
        </w:rPr>
        <w:t xml:space="preserve"> a trace that would show where they are moving</w:t>
      </w:r>
    </w:p>
    <w:p w14:paraId="6BAEC0E3" w14:textId="4765D7F7" w:rsidR="0040133C" w:rsidRDefault="0040133C" w:rsidP="004D35D0">
      <w:pPr>
        <w:rPr>
          <w:lang w:val="en-US"/>
        </w:rPr>
      </w:pPr>
      <w:r w:rsidRPr="0040133C">
        <w:rPr>
          <w:b/>
          <w:bCs/>
          <w:lang w:val="en-US"/>
        </w:rPr>
        <w:lastRenderedPageBreak/>
        <w:t>Michael</w:t>
      </w:r>
      <w:r>
        <w:rPr>
          <w:lang w:val="en-US"/>
        </w:rPr>
        <w:t xml:space="preserve"> agrees</w:t>
      </w:r>
    </w:p>
    <w:p w14:paraId="291B005D" w14:textId="18AB6657" w:rsidR="0040133C" w:rsidRDefault="0040133C" w:rsidP="004D35D0">
      <w:pPr>
        <w:rPr>
          <w:lang w:val="en-US"/>
        </w:rPr>
      </w:pPr>
      <w:r w:rsidRPr="0040133C">
        <w:rPr>
          <w:b/>
          <w:bCs/>
          <w:lang w:val="en-US"/>
        </w:rPr>
        <w:t>Rodney</w:t>
      </w:r>
      <w:r>
        <w:rPr>
          <w:lang w:val="en-US"/>
        </w:rPr>
        <w:t xml:space="preserve"> and Isaac enquire about predictive lines</w:t>
      </w:r>
    </w:p>
    <w:p w14:paraId="77C24B11" w14:textId="514E0F28" w:rsidR="0040133C" w:rsidRDefault="0040133C" w:rsidP="004D35D0">
      <w:pPr>
        <w:rPr>
          <w:lang w:val="en-US"/>
        </w:rPr>
      </w:pPr>
      <w:r w:rsidRPr="0040133C">
        <w:rPr>
          <w:b/>
          <w:bCs/>
          <w:lang w:val="en-US"/>
        </w:rPr>
        <w:t>Michael</w:t>
      </w:r>
      <w:r>
        <w:rPr>
          <w:lang w:val="en-US"/>
        </w:rPr>
        <w:t xml:space="preserve"> says a simple predictive trailing line might be doable</w:t>
      </w:r>
    </w:p>
    <w:p w14:paraId="3AA84347" w14:textId="371FA61A" w:rsidR="0040133C" w:rsidRDefault="0040133C" w:rsidP="004D35D0">
      <w:pPr>
        <w:rPr>
          <w:lang w:val="en-US"/>
        </w:rPr>
      </w:pPr>
      <w:r w:rsidRPr="0040133C">
        <w:rPr>
          <w:b/>
          <w:bCs/>
          <w:lang w:val="en-US"/>
        </w:rPr>
        <w:t>Isaac</w:t>
      </w:r>
      <w:r>
        <w:rPr>
          <w:lang w:val="en-US"/>
        </w:rPr>
        <w:t xml:space="preserve"> asks about what reactions Michael wants</w:t>
      </w:r>
    </w:p>
    <w:p w14:paraId="5433FC80" w14:textId="2CBDBF3D" w:rsidR="0040133C" w:rsidRDefault="0040133C" w:rsidP="004D35D0">
      <w:pPr>
        <w:rPr>
          <w:lang w:val="en-US"/>
        </w:rPr>
      </w:pPr>
      <w:r w:rsidRPr="0040133C">
        <w:rPr>
          <w:b/>
          <w:bCs/>
          <w:lang w:val="en-US"/>
        </w:rPr>
        <w:t>Michael</w:t>
      </w:r>
      <w:r>
        <w:rPr>
          <w:lang w:val="en-US"/>
        </w:rPr>
        <w:t xml:space="preserve"> says he wants simple acid-base reactions</w:t>
      </w:r>
    </w:p>
    <w:p w14:paraId="065E6426" w14:textId="27EB67B1" w:rsidR="0040133C" w:rsidRDefault="0040133C" w:rsidP="004D35D0">
      <w:pPr>
        <w:rPr>
          <w:lang w:val="en-US"/>
        </w:rPr>
      </w:pPr>
      <w:r>
        <w:rPr>
          <w:b/>
          <w:bCs/>
          <w:lang w:val="en-US"/>
        </w:rPr>
        <w:t xml:space="preserve">Michael </w:t>
      </w:r>
      <w:r>
        <w:rPr>
          <w:lang w:val="en-US"/>
        </w:rPr>
        <w:t>explains about how unity is using a version of the entity component system</w:t>
      </w:r>
    </w:p>
    <w:p w14:paraId="0CF5ABAC" w14:textId="02AD7A6E" w:rsidR="0040133C" w:rsidRDefault="0040133C" w:rsidP="004D35D0">
      <w:pPr>
        <w:rPr>
          <w:lang w:val="en-US"/>
        </w:rPr>
      </w:pPr>
      <w:r>
        <w:rPr>
          <w:b/>
          <w:bCs/>
          <w:lang w:val="en-US"/>
        </w:rPr>
        <w:t>Michael</w:t>
      </w:r>
      <w:r>
        <w:rPr>
          <w:lang w:val="en-US"/>
        </w:rPr>
        <w:t xml:space="preserve"> warns to only use a version of unity with long term support</w:t>
      </w:r>
    </w:p>
    <w:p w14:paraId="543E7CCA" w14:textId="3206BE96" w:rsidR="0040133C" w:rsidRPr="0040133C" w:rsidRDefault="00CB16F2" w:rsidP="004D35D0">
      <w:pPr>
        <w:rPr>
          <w:lang w:val="en-US"/>
        </w:rPr>
      </w:pPr>
      <w:r>
        <w:rPr>
          <w:lang w:val="en-US"/>
        </w:rPr>
        <w:t>The meeting is concluded.</w:t>
      </w:r>
    </w:p>
    <w:sectPr w:rsidR="0040133C" w:rsidRPr="00401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43D57"/>
    <w:multiLevelType w:val="hybridMultilevel"/>
    <w:tmpl w:val="750CB5B2"/>
    <w:lvl w:ilvl="0" w:tplc="15C0D84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D0"/>
    <w:rsid w:val="00105877"/>
    <w:rsid w:val="002377B1"/>
    <w:rsid w:val="0040133C"/>
    <w:rsid w:val="004D35D0"/>
    <w:rsid w:val="00A432D4"/>
    <w:rsid w:val="00CB1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E44D"/>
  <w15:chartTrackingRefBased/>
  <w15:docId w15:val="{4877949B-7327-4528-AB4E-4FEB4024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5D0"/>
    <w:pPr>
      <w:ind w:left="720"/>
      <w:contextualSpacing/>
    </w:pPr>
  </w:style>
  <w:style w:type="table" w:styleId="TableGrid">
    <w:name w:val="Table Grid"/>
    <w:basedOn w:val="TableNormal"/>
    <w:uiPriority w:val="39"/>
    <w:rsid w:val="0010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dc:creator>
  <cp:keywords/>
  <dc:description/>
  <cp:lastModifiedBy>Dennis G</cp:lastModifiedBy>
  <cp:revision>1</cp:revision>
  <dcterms:created xsi:type="dcterms:W3CDTF">2021-08-18T01:08:00Z</dcterms:created>
  <dcterms:modified xsi:type="dcterms:W3CDTF">2021-08-18T01:51:00Z</dcterms:modified>
</cp:coreProperties>
</file>