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Client Meeting 1</w:t>
      </w:r>
    </w:p>
    <w:p>
      <w:pPr>
        <w:pStyle w:val="Normal"/>
        <w:rPr/>
      </w:pPr>
      <w:r>
        <w:rPr/>
        <w:tab/>
        <w:t>Week 2</w:t>
      </w:r>
    </w:p>
    <w:p>
      <w:pPr>
        <w:pStyle w:val="Normal"/>
        <w:rPr/>
      </w:pPr>
      <w:r>
        <w:rPr/>
        <w:tab/>
        <w:t>Date: 05/08/2021</w:t>
      </w:r>
    </w:p>
    <w:p>
      <w:pPr>
        <w:pStyle w:val="Normal"/>
        <w:rPr/>
      </w:pPr>
      <w:r>
        <w:rPr/>
        <w:tab/>
        <w:t>Start-time: 9am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Present: Michael (client), Dhruv, Dennis, Isaac, Josh, Matthew, Rodney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Meeting Commenced: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Michael </w:t>
      </w:r>
      <w:r>
        <w:rPr>
          <w:b w:val="false"/>
          <w:bCs w:val="false"/>
        </w:rPr>
        <w:t xml:space="preserve">stressed the importance of design architecture over Unity </w:t>
        <w:tab/>
        <w:t>experience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/>
          <w:bCs/>
        </w:rPr>
        <w:t xml:space="preserve">Michael </w:t>
      </w:r>
      <w:r>
        <w:rPr>
          <w:b w:val="false"/>
          <w:bCs w:val="false"/>
        </w:rPr>
        <w:t xml:space="preserve">introduced the concept of a molecular dynamics simulation and </w:t>
        <w:tab/>
        <w:t>their appliation to education/research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Michael </w:t>
      </w:r>
      <w:r>
        <w:rPr>
          <w:b w:val="false"/>
          <w:bCs w:val="false"/>
        </w:rPr>
        <w:t>identified requirements of the project:</w:t>
      </w:r>
    </w:p>
    <w:p>
      <w:pPr>
        <w:pStyle w:val="Normal"/>
        <w:rPr/>
      </w:pPr>
      <w:r>
        <w:rPr>
          <w:b w:val="false"/>
          <w:bCs w:val="false"/>
        </w:rPr>
        <w:tab/>
        <w:tab/>
        <w:t>Real-time Graphics (60-90fps)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Shaders may be used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Asynchronis</w:t>
      </w:r>
    </w:p>
    <w:p>
      <w:pPr>
        <w:pStyle w:val="Normal"/>
        <w:rPr/>
      </w:pPr>
      <w:r>
        <w:rPr/>
        <w:tab/>
        <w:tab/>
        <w:t xml:space="preserve">Multithreaded code </w:t>
      </w:r>
      <w:r>
        <w:rPr/>
        <w:t>(thread pools)</w:t>
      </w:r>
    </w:p>
    <w:p>
      <w:pPr>
        <w:pStyle w:val="Normal"/>
        <w:rPr/>
      </w:pPr>
      <w:r>
        <w:rPr/>
        <w:tab/>
        <w:tab/>
      </w:r>
      <w:r>
        <w:rPr/>
        <w:t>A modular design</w:t>
      </w:r>
    </w:p>
    <w:p>
      <w:pPr>
        <w:pStyle w:val="Normal"/>
        <w:rPr/>
      </w:pPr>
      <w:r>
        <w:rPr/>
        <w:tab/>
        <w:tab/>
      </w:r>
      <w:r>
        <w:rPr/>
        <w:t>Max 10 particle system</w:t>
      </w:r>
    </w:p>
    <w:p>
      <w:pPr>
        <w:pStyle w:val="Normal"/>
        <w:rPr/>
      </w:pPr>
      <w:r>
        <w:rPr/>
        <w:tab/>
        <w:tab/>
      </w:r>
      <w:r>
        <w:rPr/>
        <w:t>Isolated Environment – able to run two in parrellel</w:t>
      </w:r>
    </w:p>
    <w:p>
      <w:pPr>
        <w:pStyle w:val="Normal"/>
        <w:rPr/>
      </w:pPr>
      <w:r>
        <w:rPr/>
        <w:tab/>
        <w:tab/>
      </w:r>
      <w:r>
        <w:rPr/>
        <w:t>User Interface not necessary</w:t>
      </w:r>
    </w:p>
    <w:p>
      <w:pPr>
        <w:pStyle w:val="Normal"/>
        <w:rPr/>
      </w:pPr>
      <w:r>
        <w:rPr/>
        <w:tab/>
        <w:tab/>
      </w:r>
      <w:r>
        <w:rPr/>
        <w:t>Scale</w:t>
      </w:r>
    </w:p>
    <w:p>
      <w:pPr>
        <w:pStyle w:val="Normal"/>
        <w:rPr/>
      </w:pPr>
      <w:r>
        <w:rPr/>
        <w:tab/>
        <w:tab/>
      </w:r>
      <w:r>
        <w:rPr/>
        <w:t>Sandbox features such as create/destroy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Michael </w:t>
      </w:r>
      <w:r>
        <w:rPr>
          <w:b w:val="false"/>
          <w:bCs w:val="false"/>
        </w:rPr>
        <w:t xml:space="preserve">said it is up to the team to decide specific data structures and </w:t>
        <w:tab/>
        <w:t>recommended Entity Component System (ECS)</w:t>
      </w:r>
    </w:p>
    <w:p>
      <w:pPr>
        <w:pStyle w:val="Normal"/>
        <w:rPr/>
      </w:pPr>
      <w:r>
        <w:rPr>
          <w:b w:val="false"/>
          <w:bCs w:val="false"/>
        </w:rPr>
        <w:tab/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/>
          <w:bCs/>
        </w:rPr>
        <w:t xml:space="preserve">Rodeny </w:t>
      </w:r>
      <w:r>
        <w:rPr>
          <w:b w:val="false"/>
          <w:bCs w:val="false"/>
        </w:rPr>
        <w:t xml:space="preserve">enquires about the specifications of the machines used to run the </w:t>
        <w:tab/>
        <w:t xml:space="preserve">program and </w:t>
      </w:r>
      <w:r>
        <w:rPr>
          <w:b/>
          <w:bCs/>
        </w:rPr>
        <w:t xml:space="preserve">Michael </w:t>
      </w:r>
      <w:r>
        <w:rPr>
          <w:b w:val="false"/>
          <w:bCs w:val="false"/>
        </w:rPr>
        <w:t>says he will email them to us.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none"/>
        </w:rPr>
      </w:pPr>
      <w:r>
        <w:rPr>
          <w:u w:val="none"/>
        </w:rPr>
        <w:tab/>
      </w:r>
      <w:r>
        <w:rPr>
          <w:b/>
          <w:bCs/>
          <w:u w:val="none"/>
        </w:rPr>
        <w:t xml:space="preserve">Isaac </w:t>
      </w:r>
      <w:r>
        <w:rPr>
          <w:b w:val="false"/>
          <w:bCs w:val="false"/>
          <w:u w:val="none"/>
        </w:rPr>
        <w:t xml:space="preserve">enquires about the physics system to be used in the project and </w:t>
        <w:tab/>
      </w:r>
    </w:p>
    <w:p>
      <w:pPr>
        <w:pStyle w:val="Normal"/>
        <w:rPr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rPr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 xml:space="preserve">Michael </w:t>
      </w:r>
      <w:r>
        <w:rPr>
          <w:b w:val="false"/>
          <w:bCs w:val="false"/>
          <w:u w:val="none"/>
        </w:rPr>
        <w:t xml:space="preserve">explains </w:t>
      </w:r>
      <w:r>
        <w:rPr>
          <w:b w:val="false"/>
          <w:bCs w:val="false"/>
          <w:u w:val="single"/>
        </w:rPr>
        <w:t>three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vector fields</w:t>
      </w:r>
      <w:r>
        <w:rPr>
          <w:b w:val="false"/>
          <w:bCs w:val="false"/>
          <w:u w:val="none"/>
        </w:rPr>
        <w:t xml:space="preserve"> to consider:</w:t>
      </w:r>
    </w:p>
    <w:p>
      <w:pPr>
        <w:pStyle w:val="Normal"/>
        <w:rPr/>
      </w:pPr>
      <w:r>
        <w:rPr>
          <w:b w:val="false"/>
          <w:bCs w:val="false"/>
          <w:u w:val="none"/>
        </w:rPr>
        <w:tab/>
        <w:tab/>
      </w:r>
      <w:r>
        <w:rPr/>
        <w:t>Coulomb potential</w:t>
      </w:r>
    </w:p>
    <w:p>
      <w:pPr>
        <w:pStyle w:val="Normal"/>
        <w:rPr/>
      </w:pPr>
      <w:r>
        <w:rPr/>
        <w:tab/>
        <w:tab/>
        <w:t>Lennard-Jones potential</w:t>
      </w:r>
    </w:p>
    <w:p>
      <w:pPr>
        <w:pStyle w:val="Normal"/>
        <w:rPr/>
      </w:pPr>
      <w:r>
        <w:rPr/>
        <w:tab/>
        <w:tab/>
        <w:t>Morse Potential</w:t>
      </w:r>
    </w:p>
    <w:p>
      <w:pPr>
        <w:pStyle w:val="Normal"/>
        <w:rPr/>
      </w:pPr>
      <w:r>
        <w:rPr/>
        <w:tab/>
      </w:r>
      <w:r>
        <w:rPr>
          <w:b w:val="false"/>
          <w:bCs w:val="false"/>
        </w:rPr>
        <w:t xml:space="preserve">as well as </w:t>
      </w:r>
      <w:r>
        <w:rPr>
          <w:b w:val="false"/>
          <w:bCs w:val="false"/>
          <w:u w:val="single"/>
        </w:rPr>
        <w:t>Newtonian Physics</w:t>
      </w:r>
    </w:p>
    <w:p>
      <w:pPr>
        <w:pStyle w:val="ListParagraph"/>
        <w:ind w:hanging="0"/>
        <w:rPr/>
      </w:pPr>
      <w:r>
        <w:rPr/>
      </w:r>
    </w:p>
    <w:p>
      <w:pPr>
        <w:pStyle w:val="Normal"/>
        <w:rPr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 xml:space="preserve">Michael </w:t>
      </w:r>
      <w:r>
        <w:rPr>
          <w:b w:val="false"/>
          <w:bCs w:val="false"/>
          <w:u w:val="none"/>
        </w:rPr>
        <w:t>warns about issues, such as small vibrations and tunnelling.</w:t>
      </w:r>
    </w:p>
    <w:p>
      <w:pPr>
        <w:pStyle w:val="Normal"/>
        <w:rPr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rPr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 xml:space="preserve">Matthew </w:t>
      </w:r>
      <w:r>
        <w:rPr>
          <w:b w:val="false"/>
          <w:bCs w:val="false"/>
          <w:u w:val="none"/>
        </w:rPr>
        <w:t xml:space="preserve">enquires about the visual aspect of the project and </w:t>
      </w:r>
      <w:r>
        <w:rPr>
          <w:b/>
          <w:bCs/>
          <w:u w:val="none"/>
        </w:rPr>
        <w:t xml:space="preserve">Michael </w:t>
        <w:tab/>
      </w:r>
      <w:r>
        <w:rPr>
          <w:b w:val="false"/>
          <w:bCs w:val="false"/>
          <w:u w:val="none"/>
        </w:rPr>
        <w:t>replies that it is not the focus.</w:t>
      </w:r>
    </w:p>
    <w:p>
      <w:pPr>
        <w:pStyle w:val="Normal"/>
        <w:rPr/>
      </w:pPr>
      <w:r>
        <w:rPr>
          <w:b w:val="false"/>
          <w:bCs w:val="false"/>
          <w:u w:val="none"/>
        </w:rPr>
        <w:tab/>
      </w:r>
    </w:p>
    <w:p>
      <w:pPr>
        <w:pStyle w:val="Normal"/>
        <w:rPr/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 xml:space="preserve">Isaac </w:t>
      </w:r>
      <w:r>
        <w:rPr>
          <w:b w:val="false"/>
          <w:bCs w:val="false"/>
          <w:u w:val="none"/>
        </w:rPr>
        <w:t xml:space="preserve">enquires about the use of VR headsets and </w:t>
      </w:r>
      <w:r>
        <w:rPr>
          <w:b/>
          <w:bCs/>
          <w:u w:val="none"/>
        </w:rPr>
        <w:t xml:space="preserve">Michael </w:t>
      </w:r>
      <w:r>
        <w:rPr>
          <w:b w:val="false"/>
          <w:bCs w:val="false"/>
          <w:u w:val="none"/>
        </w:rPr>
        <w:t xml:space="preserve">replies that it </w:t>
        <w:tab/>
        <w:t>won’t be necessary until later.</w:t>
      </w:r>
    </w:p>
    <w:p>
      <w:pPr>
        <w:pStyle w:val="Normal"/>
        <w:rPr/>
      </w:pPr>
      <w:r>
        <w:rPr>
          <w:b w:val="false"/>
          <w:bCs w:val="false"/>
          <w:u w:val="none"/>
        </w:rPr>
        <w:tab/>
      </w:r>
    </w:p>
    <w:p>
      <w:pPr>
        <w:pStyle w:val="Normal"/>
        <w:rPr/>
      </w:pPr>
      <w:r>
        <w:rPr>
          <w:b w:val="false"/>
          <w:bCs w:val="false"/>
          <w:u w:val="none"/>
        </w:rPr>
        <w:tab/>
      </w:r>
      <w:r>
        <w:rPr>
          <w:b/>
          <w:bCs/>
        </w:rPr>
        <w:t xml:space="preserve">Dhruv </w:t>
      </w:r>
      <w:r>
        <w:rPr>
          <w:b w:val="false"/>
          <w:bCs w:val="false"/>
        </w:rPr>
        <w:t xml:space="preserve">enquires about common frameworks for particle simulations and </w:t>
        <w:tab/>
      </w:r>
    </w:p>
    <w:p>
      <w:pPr>
        <w:pStyle w:val="Normal"/>
        <w:rPr/>
      </w:pPr>
      <w:r>
        <w:rPr>
          <w:b w:val="false"/>
          <w:bCs w:val="false"/>
        </w:rPr>
        <w:tab/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/>
          <w:bCs/>
        </w:rPr>
        <w:t xml:space="preserve">Michael </w:t>
      </w:r>
      <w:r>
        <w:rPr>
          <w:b w:val="false"/>
          <w:bCs w:val="false"/>
        </w:rPr>
        <w:t xml:space="preserve">recommends doing it either by particle or by force field, and that </w:t>
        <w:tab/>
        <w:t>it won’t matter too much for a small scale simulation.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Josh </w:t>
      </w:r>
      <w:r>
        <w:rPr>
          <w:b w:val="false"/>
          <w:bCs w:val="false"/>
        </w:rPr>
        <w:t xml:space="preserve">enquires about collision detection methods and </w:t>
      </w:r>
      <w:r>
        <w:rPr>
          <w:b/>
          <w:bCs/>
        </w:rPr>
        <w:t xml:space="preserve">Michael </w:t>
      </w:r>
      <w:r>
        <w:rPr>
          <w:b w:val="false"/>
          <w:bCs w:val="false"/>
        </w:rPr>
        <w:t xml:space="preserve">responds </w:t>
        <w:tab/>
        <w:t xml:space="preserve">that it can be approximated by a </w:t>
      </w:r>
      <w:r>
        <w:rPr>
          <w:b w:val="false"/>
          <w:bCs w:val="false"/>
          <w:i/>
          <w:iCs/>
        </w:rPr>
        <w:t>“fudge step”</w:t>
      </w:r>
      <w:r>
        <w:rPr>
          <w:b w:val="false"/>
          <w:bCs w:val="false"/>
        </w:rPr>
        <w:t>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>
          <w:b/>
          <w:bCs/>
        </w:rPr>
        <w:tab/>
        <w:t xml:space="preserve">Michael </w:t>
      </w:r>
      <w:r>
        <w:rPr>
          <w:b w:val="false"/>
          <w:bCs w:val="false"/>
        </w:rPr>
        <w:t>concludes by saying he would like to meet bi-weekly.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the meeting at 10am.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c1cd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LibreOffice/6.4.7.2$Linux_X86_64 LibreOffice_project/40$Build-2</Application>
  <Pages>2</Pages>
  <Words>271</Words>
  <Characters>1504</Characters>
  <CharactersWithSpaces>1809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2021-08-06T04:34:00Z</dcterms:created>
  <dc:creator>Isaac Bergl</dc:creator>
  <dc:description/>
  <dc:language>en-AU</dc:language>
  <cp:lastModifiedBy/>
  <dcterms:modified xsi:type="dcterms:W3CDTF">2021-08-07T21:09:20Z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