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2019.4.12f1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m_EditorVersionWithRevision: 2019.4.12f1 (225e826a680e)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