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600"/>
      </w:tblPr>
      <w:tblGrid>
        <w:gridCol w:w="425"/>
        <w:gridCol w:w="425"/>
        <w:gridCol w:w="425"/>
        <w:gridCol w:w="425"/>
      </w:tblGrid>
      <w:tr w:rsidR="007E5173" w:rsidRPr="007E5173" w:rsidTr="00E10CBD">
        <w:trPr>
          <w:cantSplit/>
          <w:trHeight w:hRule="exact" w:val="425"/>
          <w:jc w:val="center"/>
        </w:trPr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0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3</w:t>
            </w:r>
          </w:p>
        </w:tc>
      </w:tr>
      <w:tr w:rsidR="007E5173" w:rsidRPr="007E5173" w:rsidTr="00E10CBD">
        <w:trPr>
          <w:cantSplit/>
          <w:trHeight w:hRule="exact" w:val="425"/>
          <w:jc w:val="center"/>
        </w:trPr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4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5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6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7</w:t>
            </w:r>
          </w:p>
        </w:tc>
      </w:tr>
      <w:tr w:rsidR="007E5173" w:rsidRPr="007E5173" w:rsidTr="00E10CBD">
        <w:trPr>
          <w:cantSplit/>
          <w:trHeight w:hRule="exact" w:val="425"/>
          <w:jc w:val="center"/>
        </w:trPr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8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9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A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B</w:t>
            </w:r>
          </w:p>
        </w:tc>
      </w:tr>
      <w:tr w:rsidR="007E5173" w:rsidRPr="007E5173" w:rsidTr="00E10CBD">
        <w:trPr>
          <w:cantSplit/>
          <w:trHeight w:hRule="exact" w:val="425"/>
          <w:jc w:val="center"/>
        </w:trPr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C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D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E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F</w:t>
            </w:r>
          </w:p>
        </w:tc>
      </w:tr>
      <w:tr w:rsidR="007E5173" w:rsidRPr="007E5173" w:rsidTr="00E10CBD">
        <w:trPr>
          <w:cantSplit/>
          <w:trHeight w:hRule="exact" w:val="425"/>
          <w:jc w:val="center"/>
        </w:trPr>
        <w:tc>
          <w:tcPr>
            <w:tcW w:w="425" w:type="dxa"/>
            <w:shd w:val="clear" w:color="auto" w:fill="000000" w:themeFill="text1"/>
            <w:vAlign w:val="center"/>
          </w:tcPr>
          <w:p w:rsidR="007E5173" w:rsidRPr="00B94FA7" w:rsidRDefault="007E5173" w:rsidP="00B94FA7">
            <w:pPr>
              <w:jc w:val="center"/>
              <w:rPr>
                <w:color w:val="FFFFFF" w:themeColor="background1"/>
                <w:sz w:val="28"/>
              </w:rPr>
            </w:pPr>
            <w:r w:rsidRPr="00B94FA7">
              <w:rPr>
                <w:color w:val="FFFFFF" w:themeColor="background1"/>
                <w:sz w:val="28"/>
              </w:rPr>
              <w:t>AD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B94FA7" w:rsidRDefault="007E5173" w:rsidP="00B94FA7">
            <w:pPr>
              <w:jc w:val="center"/>
              <w:rPr>
                <w:color w:val="FFFFFF" w:themeColor="background1"/>
                <w:sz w:val="28"/>
              </w:rPr>
            </w:pPr>
            <w:r w:rsidRPr="00B94FA7">
              <w:rPr>
                <w:color w:val="FFFFFF" w:themeColor="background1"/>
                <w:sz w:val="28"/>
              </w:rPr>
              <w:t>DA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B94FA7" w:rsidRDefault="007E5173" w:rsidP="00B94FA7">
            <w:pPr>
              <w:jc w:val="center"/>
              <w:rPr>
                <w:color w:val="FFFFFF" w:themeColor="background1"/>
                <w:sz w:val="28"/>
              </w:rPr>
            </w:pPr>
            <w:r w:rsidRPr="00B94FA7">
              <w:rPr>
                <w:color w:val="FFFFFF" w:themeColor="background1"/>
                <w:sz w:val="28"/>
              </w:rPr>
              <w:t>PC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7E5173" w:rsidRDefault="007E5173" w:rsidP="00B94FA7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+</w:t>
            </w:r>
          </w:p>
        </w:tc>
      </w:tr>
      <w:tr w:rsidR="007E5173" w:rsidRPr="007E5173" w:rsidTr="00E10CBD">
        <w:trPr>
          <w:cantSplit/>
          <w:trHeight w:hRule="exact" w:val="425"/>
          <w:jc w:val="center"/>
        </w:trPr>
        <w:tc>
          <w:tcPr>
            <w:tcW w:w="425" w:type="dxa"/>
            <w:shd w:val="clear" w:color="auto" w:fill="000000" w:themeFill="text1"/>
            <w:vAlign w:val="center"/>
          </w:tcPr>
          <w:p w:rsidR="007E5173" w:rsidRPr="00B94FA7" w:rsidRDefault="007E5173" w:rsidP="00B94FA7">
            <w:pPr>
              <w:jc w:val="center"/>
              <w:rPr>
                <w:color w:val="FFFFFF" w:themeColor="background1"/>
                <w:sz w:val="28"/>
              </w:rPr>
            </w:pPr>
            <w:r w:rsidRPr="00B94FA7">
              <w:rPr>
                <w:color w:val="FFFFFF" w:themeColor="background1"/>
                <w:sz w:val="28"/>
              </w:rPr>
              <w:t>GO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B94FA7" w:rsidRDefault="007E5173" w:rsidP="00B94FA7">
            <w:pPr>
              <w:jc w:val="center"/>
              <w:rPr>
                <w:color w:val="FFFFFF" w:themeColor="background1"/>
                <w:sz w:val="28"/>
              </w:rPr>
            </w:pPr>
            <w:r w:rsidRPr="00B94FA7">
              <w:rPr>
                <w:color w:val="FFFFFF" w:themeColor="background1"/>
                <w:sz w:val="28"/>
              </w:rPr>
              <w:t>RS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B94FA7" w:rsidRDefault="007E5173" w:rsidP="00B94FA7">
            <w:pPr>
              <w:jc w:val="center"/>
              <w:rPr>
                <w:color w:val="FFFFFF" w:themeColor="background1"/>
                <w:sz w:val="28"/>
              </w:rPr>
            </w:pPr>
            <w:r w:rsidRPr="00B94FA7">
              <w:rPr>
                <w:color w:val="FFFFFF" w:themeColor="background1"/>
                <w:sz w:val="28"/>
              </w:rPr>
              <w:t>ST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5173" w:rsidRPr="00B94FA7" w:rsidRDefault="00B94FA7" w:rsidP="00B94FA7">
            <w:pPr>
              <w:jc w:val="center"/>
              <w:rPr>
                <w:rFonts w:eastAsia="Arial Unicode MS" w:cs="Arial Unicode MS"/>
                <w:color w:val="FFC000"/>
                <w:sz w:val="10"/>
                <w:szCs w:val="10"/>
              </w:rPr>
            </w:pPr>
            <w:r>
              <w:rPr>
                <w:rFonts w:eastAsia="Arial Unicode MS" w:cs="Arial Unicode MS"/>
                <w:color w:val="FFC000"/>
                <w:sz w:val="10"/>
                <w:szCs w:val="10"/>
              </w:rPr>
              <w:t>SMALL</w:t>
            </w:r>
            <w:r>
              <w:rPr>
                <w:rFonts w:eastAsia="Arial Unicode MS" w:cs="Arial Unicode MS"/>
                <w:color w:val="FFC000"/>
                <w:sz w:val="10"/>
                <w:szCs w:val="10"/>
              </w:rPr>
              <w:br/>
              <w:t>ROOM</w:t>
            </w:r>
            <w:r>
              <w:rPr>
                <w:rFonts w:eastAsia="Arial Unicode MS" w:cs="Arial Unicode MS"/>
                <w:color w:val="FFC000"/>
                <w:sz w:val="10"/>
                <w:szCs w:val="10"/>
              </w:rPr>
              <w:br/>
              <w:t>LABS</w:t>
            </w:r>
          </w:p>
        </w:tc>
      </w:tr>
    </w:tbl>
    <w:p w:rsidR="003D3FE0" w:rsidRDefault="00E10CBD"/>
    <w:sectPr w:rsidR="003D3FE0" w:rsidSect="007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7E5173"/>
    <w:rsid w:val="001260CC"/>
    <w:rsid w:val="003B0D55"/>
    <w:rsid w:val="007E5173"/>
    <w:rsid w:val="00B94FA7"/>
    <w:rsid w:val="00C11E52"/>
    <w:rsid w:val="00D33AAE"/>
    <w:rsid w:val="00E10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1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64153-1195-4CAB-8D15-CEDE70E5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Emirates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Engstrom</dc:creator>
  <cp:lastModifiedBy>Mats Engstrom</cp:lastModifiedBy>
  <cp:revision>2</cp:revision>
  <dcterms:created xsi:type="dcterms:W3CDTF">2010-08-04T06:58:00Z</dcterms:created>
  <dcterms:modified xsi:type="dcterms:W3CDTF">2010-08-04T07:15:00Z</dcterms:modified>
</cp:coreProperties>
</file>