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861B8D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861B8D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A529AA" w:rsidTr="00703064">
        <w:tc>
          <w:tcPr>
            <w:tcW w:w="2840" w:type="dxa"/>
          </w:tcPr>
          <w:p w:rsidR="00A529AA" w:rsidRDefault="00A529AA"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A529AA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 w:rsidR="00861B8D">
              <w:rPr>
                <w:rFonts w:hint="eastAsia"/>
              </w:rPr>
              <w:t>青春，现实，幻想，小说，散文，</w:t>
            </w:r>
            <w:r>
              <w:rPr>
                <w:rFonts w:hint="eastAsia"/>
              </w:rPr>
              <w:t>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结果栏（文章标题）</w:t>
            </w:r>
          </w:p>
        </w:tc>
        <w:tc>
          <w:tcPr>
            <w:tcW w:w="1701" w:type="dxa"/>
          </w:tcPr>
          <w:p w:rsidR="00DF61C6" w:rsidRDefault="00DF61C6">
            <w:bookmarkStart w:id="0" w:name="_GoBack"/>
            <w:bookmarkEnd w:id="0"/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  <w:r w:rsidR="005B050A">
              <w:rPr>
                <w:rFonts w:hint="eastAsia"/>
              </w:rPr>
              <w:t>（分类：综合，</w:t>
            </w:r>
            <w:r w:rsidR="005B050A">
              <w:rPr>
                <w:rFonts w:hint="eastAsia"/>
              </w:rPr>
              <w:t>青春，现实，幻想，小说，散文，连载</w:t>
            </w:r>
            <w:r w:rsidR="005B050A"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A96F51">
            <w:r>
              <w:rPr>
                <w:rFonts w:hint="eastAsia"/>
              </w:rPr>
              <w:t>提供下列项的修改：昵称，头像</w:t>
            </w:r>
            <w:r w:rsidR="00F0284F">
              <w:rPr>
                <w:rFonts w:hint="eastAsia"/>
              </w:rPr>
              <w:t>（上传头像按钮）</w:t>
            </w:r>
            <w:r>
              <w:rPr>
                <w:rFonts w:hint="eastAsia"/>
              </w:rPr>
              <w:t>，性别，年龄，居住地</w:t>
            </w:r>
            <w:r w:rsidR="00F0284F">
              <w:rPr>
                <w:rFonts w:hint="eastAsia"/>
              </w:rPr>
              <w:t>，个性签名，个人空间背景图</w:t>
            </w:r>
          </w:p>
        </w:tc>
        <w:tc>
          <w:tcPr>
            <w:tcW w:w="1701" w:type="dxa"/>
          </w:tcPr>
          <w:p w:rsidR="00DF61C6" w:rsidRPr="00A96F51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99781F">
            <w:r>
              <w:rPr>
                <w:rFonts w:hint="eastAsia"/>
              </w:rPr>
              <w:t>不必美观，总览栏（全站用户数，全站文章数）</w:t>
            </w:r>
          </w:p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AF1" w:rsidRDefault="009F5AF1" w:rsidP="00740DE7">
      <w:r>
        <w:separator/>
      </w:r>
    </w:p>
  </w:endnote>
  <w:endnote w:type="continuationSeparator" w:id="0">
    <w:p w:rsidR="009F5AF1" w:rsidRDefault="009F5AF1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AF1" w:rsidRDefault="009F5AF1" w:rsidP="00740DE7">
      <w:r>
        <w:separator/>
      </w:r>
    </w:p>
  </w:footnote>
  <w:footnote w:type="continuationSeparator" w:id="0">
    <w:p w:rsidR="009F5AF1" w:rsidRDefault="009F5AF1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65AD6"/>
    <w:rsid w:val="00377AF3"/>
    <w:rsid w:val="00425E66"/>
    <w:rsid w:val="00456ECD"/>
    <w:rsid w:val="004E65B0"/>
    <w:rsid w:val="00507737"/>
    <w:rsid w:val="00511D1A"/>
    <w:rsid w:val="00533D63"/>
    <w:rsid w:val="00547B0F"/>
    <w:rsid w:val="005A0BE2"/>
    <w:rsid w:val="005B050A"/>
    <w:rsid w:val="005E0318"/>
    <w:rsid w:val="006719E0"/>
    <w:rsid w:val="00674992"/>
    <w:rsid w:val="00703064"/>
    <w:rsid w:val="007344FA"/>
    <w:rsid w:val="00740DE7"/>
    <w:rsid w:val="007E6FDC"/>
    <w:rsid w:val="007F2F72"/>
    <w:rsid w:val="00861B8D"/>
    <w:rsid w:val="0086499A"/>
    <w:rsid w:val="008873E6"/>
    <w:rsid w:val="008B3733"/>
    <w:rsid w:val="0099781F"/>
    <w:rsid w:val="009D53AC"/>
    <w:rsid w:val="009F5AF1"/>
    <w:rsid w:val="00A529AA"/>
    <w:rsid w:val="00A96F51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61FBA"/>
    <w:rsid w:val="00ED2E7C"/>
    <w:rsid w:val="00F0284F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109</Words>
  <Characters>625</Characters>
  <Application>Microsoft Office Word</Application>
  <DocSecurity>0</DocSecurity>
  <Lines>5</Lines>
  <Paragraphs>1</Paragraphs>
  <ScaleCrop>false</ScaleCrop>
  <Company>P R C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2020-03-25T03:19:00Z</dcterms:created>
  <dcterms:modified xsi:type="dcterms:W3CDTF">2020-04-14T05:53:00Z</dcterms:modified>
</cp:coreProperties>
</file>