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vertAlign w:val="baseline"/>
        </w:rPr>
        <w:t xml:space="preserve">Our excellent design team will design the 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 </w:t>
      </w:r>
      <w:r>
        <w:rPr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vertAlign w:val="baseline"/>
        </w:rPr>
        <w:t>for you</w:t>
      </w:r>
      <w:r>
        <w:rPr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vertAlign w:val="baseline"/>
        </w:rPr>
        <w:t>. If you give the following information</w:t>
      </w:r>
      <w:r>
        <w:rPr>
          <w:rFonts w:hint="eastAsia" w:ascii="Arial" w:hAnsi="Arial" w:cs="Arial"/>
          <w:b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>: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1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)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Location (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where will be built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? ) _____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country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area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2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)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Size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: Length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*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width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*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height _____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mm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*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_____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mm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*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_____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mm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3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)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wind load (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max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. Wind speed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) _____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kn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/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m2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_____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km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/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h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_____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m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/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s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4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)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 xml:space="preserve"> snow load (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max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. Snow height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)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_____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kn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/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m2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_____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mm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5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)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 xml:space="preserve"> anti-earthquake _____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level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6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)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 xml:space="preserve"> brick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wall needed or not If yes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1.2m high or 1.5m high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7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)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 xml:space="preserve"> thermal insulation If yes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EPS, fiberglass wool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rock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wool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PU sandwich panels will be suggested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; If not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the metal steel sheets will be ok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. The cost of the latter will be much lower than that of the former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.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8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)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 xml:space="preserve"> door quantity &amp; size _____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units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_____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(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width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)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mm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*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_____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(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height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)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mm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9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)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 xml:space="preserve"> window </w:t>
      </w:r>
      <w:r>
        <w:rPr>
          <w:rFonts w:hint="default" w:ascii="Arial" w:hAnsi="Arial" w:cs="Arial"/>
          <w:b w:val="0"/>
          <w:i w:val="0"/>
          <w:color w:val="auto"/>
          <w:spacing w:val="0"/>
          <w:sz w:val="18"/>
          <w:szCs w:val="18"/>
          <w:vertAlign w:val="baseline"/>
          <w:lang w:eastAsia="zh-CN"/>
        </w:rPr>
        <w:t>quantity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 xml:space="preserve"> &amp; size _____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units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_____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(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width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)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mm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*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_____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(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height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)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mm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10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)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crane needed or not If yes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_____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units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max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. Lifting weight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____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tons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; Max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. Lifting height _____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m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D96D8D"/>
    <w:rsid w:val="430710F3"/>
    <w:rsid w:val="6991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