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Arial" w:hAnsi="Arial" w:cs="Arial"/>
          <w:b/>
          <w:bCs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color w:val="auto"/>
          <w:sz w:val="18"/>
          <w:szCs w:val="18"/>
          <w:highlight w:val="none"/>
          <w:lang w:val="en-US" w:eastAsia="zh-CN"/>
        </w:rPr>
        <w:t>general classification</w:t>
      </w:r>
      <w:r>
        <w:rPr>
          <w:rFonts w:hint="eastAsia" w:ascii="Arial" w:hAnsi="Arial" w:cs="Arial"/>
          <w:b/>
          <w:bCs/>
          <w:color w:val="auto"/>
          <w:sz w:val="18"/>
          <w:szCs w:val="18"/>
          <w:highlight w:val="none"/>
          <w:lang w:val="en-US" w:eastAsia="zh-CN"/>
        </w:rPr>
        <w:t>: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</w:p>
    <w:tbl>
      <w:tblPr>
        <w:tblStyle w:val="5"/>
        <w:tblW w:w="110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3"/>
        <w:gridCol w:w="1451"/>
        <w:gridCol w:w="63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83" w:type="dxa"/>
            <w:gridSpan w:val="3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Simple Steel Construction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 structure</w:t>
            </w:r>
          </w:p>
        </w:tc>
        <w:tc>
          <w:tcPr>
            <w:tcW w:w="7780" w:type="dxa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Single span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L -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shorter than 18m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H -lower than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6m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3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Maintenance system</w:t>
            </w:r>
          </w:p>
        </w:tc>
        <w:tc>
          <w:tcPr>
            <w:tcW w:w="14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Roof</w:t>
            </w:r>
          </w:p>
        </w:tc>
        <w:tc>
          <w:tcPr>
            <w:tcW w:w="63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Colored sheet with 50mm glass wool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3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4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Wall</w:t>
            </w:r>
          </w:p>
        </w:tc>
        <w:tc>
          <w:tcPr>
            <w:tcW w:w="63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Colored steel sheet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3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4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Door</w:t>
            </w:r>
          </w:p>
        </w:tc>
        <w:tc>
          <w:tcPr>
            <w:tcW w:w="63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 resistance rolling door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within 10m2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3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45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Window</w:t>
            </w:r>
          </w:p>
        </w:tc>
        <w:tc>
          <w:tcPr>
            <w:tcW w:w="63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Very few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Suitable market</w:t>
            </w:r>
          </w:p>
        </w:tc>
        <w:tc>
          <w:tcPr>
            <w:tcW w:w="7780" w:type="dxa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No snow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wind load below 0.4kn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</w:t>
      </w:r>
    </w:p>
    <w:tbl>
      <w:tblPr>
        <w:tblStyle w:val="5"/>
        <w:tblW w:w="110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47"/>
        <w:gridCol w:w="1295"/>
        <w:gridCol w:w="6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84" w:type="dxa"/>
            <w:gridSpan w:val="3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Standard Steel</w:t>
            </w:r>
            <w:r>
              <w:rPr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Construction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 structure</w:t>
            </w:r>
          </w:p>
        </w:tc>
        <w:tc>
          <w:tcPr>
            <w:tcW w:w="8137" w:type="dxa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Single span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L -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shorter than 24m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H -lower than8m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Maintenance system</w:t>
            </w:r>
          </w:p>
        </w:tc>
        <w:tc>
          <w:tcPr>
            <w:tcW w:w="12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Roof</w:t>
            </w:r>
          </w:p>
        </w:tc>
        <w:tc>
          <w:tcPr>
            <w:tcW w:w="68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Colored sheet with 50mm glass wool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Wall</w:t>
            </w:r>
          </w:p>
        </w:tc>
        <w:tc>
          <w:tcPr>
            <w:tcW w:w="68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Colored steel sheet or 50mm EPS sandwich board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Door</w:t>
            </w:r>
          </w:p>
        </w:tc>
        <w:tc>
          <w:tcPr>
            <w:tcW w:w="68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 resistance rolling door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within 15m2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Window</w:t>
            </w:r>
          </w:p>
        </w:tc>
        <w:tc>
          <w:tcPr>
            <w:tcW w:w="68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Alu. Alloy 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can use with skylight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Suitable market</w:t>
            </w:r>
          </w:p>
        </w:tc>
        <w:tc>
          <w:tcPr>
            <w:tcW w:w="8137" w:type="dxa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Snow loading below 0.5kn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 loading below 0.5kn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</w:t>
      </w:r>
    </w:p>
    <w:tbl>
      <w:tblPr>
        <w:tblStyle w:val="5"/>
        <w:tblW w:w="110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47"/>
        <w:gridCol w:w="1295"/>
        <w:gridCol w:w="6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84" w:type="dxa"/>
            <w:gridSpan w:val="3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Coastal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High Wind Speed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)Steel</w:t>
            </w:r>
            <w:r>
              <w:rPr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Construction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 structure</w:t>
            </w:r>
          </w:p>
        </w:tc>
        <w:tc>
          <w:tcPr>
            <w:tcW w:w="8137" w:type="dxa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Single span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L -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shorter than 18m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H -lower than 6 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Maintenance system</w:t>
            </w:r>
          </w:p>
        </w:tc>
        <w:tc>
          <w:tcPr>
            <w:tcW w:w="12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Roof</w:t>
            </w:r>
          </w:p>
        </w:tc>
        <w:tc>
          <w:tcPr>
            <w:tcW w:w="68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Colored sheet with 50mm glass wool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Wall</w:t>
            </w:r>
          </w:p>
        </w:tc>
        <w:tc>
          <w:tcPr>
            <w:tcW w:w="68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Colored steel sheet or 50mm EPS sandwich board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Door</w:t>
            </w:r>
          </w:p>
        </w:tc>
        <w:tc>
          <w:tcPr>
            <w:tcW w:w="68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 resistance rolling door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within 15m2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Window</w:t>
            </w:r>
          </w:p>
        </w:tc>
        <w:tc>
          <w:tcPr>
            <w:tcW w:w="68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Alu. Alloy 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can use with skylight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Suitable market</w:t>
            </w:r>
          </w:p>
        </w:tc>
        <w:tc>
          <w:tcPr>
            <w:tcW w:w="8137" w:type="dxa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Snow loading below 0.7kn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 loading below 1.2kn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</w:t>
      </w:r>
    </w:p>
    <w:tbl>
      <w:tblPr>
        <w:tblStyle w:val="5"/>
        <w:tblW w:w="110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47"/>
        <w:gridCol w:w="1295"/>
        <w:gridCol w:w="6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84" w:type="dxa"/>
            <w:gridSpan w:val="3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4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Cold Region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Heavy Snow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 Steel</w:t>
            </w:r>
            <w:r>
              <w:rPr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Construction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 structure</w:t>
            </w:r>
          </w:p>
        </w:tc>
        <w:tc>
          <w:tcPr>
            <w:tcW w:w="8137" w:type="dxa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Single span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L -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shorter than 18m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H -lower than 6 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Maintenance system</w:t>
            </w:r>
          </w:p>
        </w:tc>
        <w:tc>
          <w:tcPr>
            <w:tcW w:w="12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Roof</w:t>
            </w:r>
          </w:p>
        </w:tc>
        <w:tc>
          <w:tcPr>
            <w:tcW w:w="68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Colored sheet with 50mm glass wool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Wall</w:t>
            </w:r>
          </w:p>
        </w:tc>
        <w:tc>
          <w:tcPr>
            <w:tcW w:w="68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Colored steel sheet or 50mm EPS sandwich board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Door</w:t>
            </w:r>
          </w:p>
        </w:tc>
        <w:tc>
          <w:tcPr>
            <w:tcW w:w="68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PU foamed rolling door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Window</w:t>
            </w:r>
          </w:p>
        </w:tc>
        <w:tc>
          <w:tcPr>
            <w:tcW w:w="68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Alu. Alloy 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can use with skylight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Suitable market</w:t>
            </w:r>
          </w:p>
        </w:tc>
        <w:tc>
          <w:tcPr>
            <w:tcW w:w="8137" w:type="dxa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snow loads below 3kn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wind load below 1KN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</w:t>
      </w:r>
    </w:p>
    <w:tbl>
      <w:tblPr>
        <w:tblStyle w:val="5"/>
        <w:tblW w:w="110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47"/>
        <w:gridCol w:w="1295"/>
        <w:gridCol w:w="6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84" w:type="dxa"/>
            <w:gridSpan w:val="3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5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Steel</w:t>
            </w:r>
            <w:r>
              <w:rPr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Construction  with Crane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5T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10T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15T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20T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 structure</w:t>
            </w:r>
          </w:p>
        </w:tc>
        <w:tc>
          <w:tcPr>
            <w:tcW w:w="8137" w:type="dxa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Single span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L -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shorter than 20m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H -lower than 10 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Maintenance system</w:t>
            </w:r>
          </w:p>
        </w:tc>
        <w:tc>
          <w:tcPr>
            <w:tcW w:w="12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Roof</w:t>
            </w:r>
          </w:p>
        </w:tc>
        <w:tc>
          <w:tcPr>
            <w:tcW w:w="68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Colored sheet with 50mm glass wool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Wall</w:t>
            </w:r>
          </w:p>
        </w:tc>
        <w:tc>
          <w:tcPr>
            <w:tcW w:w="68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Colored steel sheet or 50mm EPS sandwich board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Door</w:t>
            </w:r>
          </w:p>
        </w:tc>
        <w:tc>
          <w:tcPr>
            <w:tcW w:w="68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 resistance rolling door 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within 15m2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Window</w:t>
            </w:r>
          </w:p>
        </w:tc>
        <w:tc>
          <w:tcPr>
            <w:tcW w:w="68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Alu. Alloy 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can use with skylight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Suitable market</w:t>
            </w:r>
          </w:p>
        </w:tc>
        <w:tc>
          <w:tcPr>
            <w:tcW w:w="8137" w:type="dxa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Snow 0.5kn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wind load below 0.5kn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m2</w:t>
            </w:r>
          </w:p>
        </w:tc>
      </w:tr>
    </w:tbl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E20E3"/>
    <w:rsid w:val="24F2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