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7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bookmarkStart w:id="0" w:name="_GoBack"/>
      <w:bookmarkEnd w:id="0"/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The specifications of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vertAlign w:val="baseline"/>
        </w:rPr>
        <w:t>:</w:t>
      </w:r>
    </w:p>
    <w:tbl>
      <w:tblPr>
        <w:tblStyle w:val="5"/>
        <w:tblW w:w="8399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2710"/>
        <w:gridCol w:w="1482"/>
        <w:gridCol w:w="270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Standard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GB50661 JGJ81 BS4592 ASM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JIS ISO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Size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depend on your drawing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Material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Q235 Q345  Welded H Beam and Hot Rolled Section Steel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Grade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Grade B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Material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low carbon steel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Roofing 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single steel 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RW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PU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XPS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PF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Wall panel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single steel 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RW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PU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XPS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PF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Color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blue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white or customized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Life Time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 years at least 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Manufacturing Method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utting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welding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painting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packing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Performance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olor w:val="auto"/>
                <w:spacing w:val="0"/>
                <w:sz w:val="18"/>
                <w:szCs w:val="18"/>
                <w:vertAlign w:val="baseline"/>
              </w:rPr>
              <w:t>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urable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widely using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anti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earthquarke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heat preservation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resistance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Application Fields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olor w:val="auto"/>
                <w:spacing w:val="0"/>
                <w:sz w:val="18"/>
                <w:szCs w:val="18"/>
                <w:vertAlign w:val="baseline"/>
              </w:rPr>
              <w:t>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lant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house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office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building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aeroshed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high-riser building etc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UOM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SQM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FOB price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US$15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45 per SQM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Supply Ability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1500t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month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Delivery Time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45 days depend on the case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Package Method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bulk packing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frame packed , pallet packed ,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also can be negotiable</w:t>
            </w:r>
          </w:p>
        </w:tc>
        <w:tc>
          <w:tcPr>
            <w:tcW w:w="148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Customization Service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7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Yes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4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6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Advantages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6900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Save your working time because of its quickly assembly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 xml:space="preserve">.              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Saving energy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as it uses insulated panel with heat preservation and insulation function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Healthy and eco-friendly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                                                         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Sound proof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812556"/>
    <w:rsid w:val="5EC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