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p>
    <w:p>
      <w:r>
        <w:drawing>
          <wp:anchor distT="0" distB="0" distL="114300" distR="114300" simplePos="0" relativeHeight="251661312" behindDoc="1" locked="0" layoutInCell="1" allowOverlap="1">
            <wp:simplePos x="0" y="0"/>
            <wp:positionH relativeFrom="column">
              <wp:posOffset>542925</wp:posOffset>
            </wp:positionH>
            <wp:positionV relativeFrom="paragraph">
              <wp:posOffset>99060</wp:posOffset>
            </wp:positionV>
            <wp:extent cx="4657725" cy="1866900"/>
            <wp:effectExtent l="0" t="0" r="5715" b="7620"/>
            <wp:wrapSquare wrapText="bothSides"/>
            <wp:docPr id="5" name="图片 2" descr="说明: 论文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说明: 论文封面"/>
                    <pic:cNvPicPr>
                      <a:picLocks noChangeAspect="1" noChangeArrowheads="1"/>
                    </pic:cNvPicPr>
                  </pic:nvPicPr>
                  <pic:blipFill>
                    <a:blip r:embed="rId16" cstate="print"/>
                    <a:srcRect/>
                    <a:stretch>
                      <a:fillRect/>
                    </a:stretch>
                  </pic:blipFill>
                  <pic:spPr>
                    <a:xfrm>
                      <a:off x="0" y="0"/>
                      <a:ext cx="4657725" cy="1866900"/>
                    </a:xfrm>
                    <a:prstGeom prst="rect">
                      <a:avLst/>
                    </a:prstGeom>
                    <a:noFill/>
                  </pic:spPr>
                </pic:pic>
              </a:graphicData>
            </a:graphic>
          </wp:anchor>
        </w:drawing>
      </w:r>
    </w:p>
    <w:p/>
    <w:p/>
    <w:p/>
    <w:p/>
    <w:p/>
    <w:p/>
    <w:p/>
    <w:p/>
    <w:p/>
    <w:p/>
    <w:p/>
    <w:p/>
    <w:p/>
    <w:p>
      <w:pPr>
        <w:ind w:firstLine="1574" w:firstLineChars="492"/>
        <w:jc w:val="left"/>
        <w:rPr>
          <w:rFonts w:ascii="仿宋_GB2312" w:eastAsia="仿宋_GB2312"/>
          <w:sz w:val="32"/>
          <w:szCs w:val="32"/>
          <w:u w:val="single"/>
        </w:rPr>
      </w:pPr>
      <w:r>
        <w:rPr>
          <w:rFonts w:hint="eastAsia" w:ascii="仿宋_GB2312" w:eastAsia="仿宋_GB2312"/>
          <w:sz w:val="32"/>
          <w:szCs w:val="32"/>
        </w:rPr>
        <w:t>题    目：</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能人机对弈的五子棋的设计与实现</w:t>
      </w:r>
    </w:p>
    <w:p>
      <w:pPr>
        <w:ind w:firstLine="1574" w:firstLineChars="492"/>
        <w:jc w:val="left"/>
        <w:rPr>
          <w:rFonts w:ascii="仿宋_GB2312" w:eastAsia="仿宋_GB2312"/>
          <w:sz w:val="32"/>
          <w:szCs w:val="32"/>
        </w:rPr>
      </w:pPr>
      <w:r>
        <w:rPr>
          <w:rFonts w:hint="eastAsia" w:ascii="仿宋_GB2312" w:eastAsia="仿宋_GB2312"/>
          <w:sz w:val="32"/>
          <w:szCs w:val="32"/>
        </w:rPr>
        <w:t>姓    名：</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石贇</w:t>
      </w:r>
      <w:r>
        <w:rPr>
          <w:rFonts w:hint="eastAsia" w:ascii="仿宋_GB2312" w:eastAsia="仿宋_GB2312"/>
          <w:sz w:val="32"/>
          <w:szCs w:val="32"/>
          <w:u w:val="single"/>
        </w:rPr>
        <w:t xml:space="preserve">                       </w:t>
      </w:r>
    </w:p>
    <w:p>
      <w:pPr>
        <w:ind w:firstLine="1574" w:firstLineChars="492"/>
        <w:jc w:val="left"/>
        <w:rPr>
          <w:rFonts w:ascii="仿宋_GB2312" w:eastAsia="仿宋_GB2312"/>
          <w:sz w:val="32"/>
          <w:szCs w:val="32"/>
        </w:rPr>
      </w:pPr>
      <w:r>
        <w:rPr>
          <w:rFonts w:hint="eastAsia" w:ascii="仿宋_GB2312" w:eastAsia="仿宋_GB2312"/>
          <w:sz w:val="32"/>
          <w:szCs w:val="32"/>
        </w:rPr>
        <w:t>学    号：</w:t>
      </w:r>
      <w:r>
        <w:rPr>
          <w:rFonts w:hint="eastAsia" w:ascii="仿宋_GB2312" w:eastAsia="仿宋_GB2312"/>
          <w:sz w:val="32"/>
          <w:szCs w:val="32"/>
          <w:u w:val="single"/>
        </w:rPr>
        <w:t xml:space="preserve"> 2</w:t>
      </w:r>
      <w:r>
        <w:rPr>
          <w:rFonts w:hint="eastAsia" w:ascii="仿宋_GB2312" w:eastAsia="仿宋_GB2312"/>
          <w:sz w:val="32"/>
          <w:szCs w:val="32"/>
          <w:u w:val="single"/>
          <w:lang w:val="en-US" w:eastAsia="zh-CN"/>
        </w:rPr>
        <w:t>01808170043</w:t>
      </w:r>
      <w:r>
        <w:rPr>
          <w:rFonts w:hint="eastAsia" w:ascii="仿宋_GB2312" w:eastAsia="仿宋_GB2312"/>
          <w:sz w:val="32"/>
          <w:szCs w:val="32"/>
          <w:u w:val="single"/>
        </w:rPr>
        <w:t xml:space="preserve">                 </w:t>
      </w:r>
    </w:p>
    <w:p>
      <w:pPr>
        <w:ind w:firstLine="1574" w:firstLineChars="492"/>
        <w:jc w:val="left"/>
        <w:rPr>
          <w:rFonts w:ascii="仿宋_GB2312" w:eastAsia="仿宋_GB2312"/>
          <w:sz w:val="32"/>
          <w:szCs w:val="32"/>
        </w:rPr>
      </w:pPr>
      <w:r>
        <w:rPr>
          <w:rFonts w:hint="eastAsia" w:ascii="仿宋_GB2312" w:eastAsia="仿宋_GB2312"/>
          <w:sz w:val="32"/>
          <w:szCs w:val="32"/>
        </w:rPr>
        <w:t>院    系：</w:t>
      </w:r>
      <w:r>
        <w:rPr>
          <w:rFonts w:hint="eastAsia" w:ascii="仿宋_GB2312" w:eastAsia="仿宋_GB2312"/>
          <w:sz w:val="32"/>
          <w:szCs w:val="32"/>
          <w:u w:val="single"/>
        </w:rPr>
        <w:t xml:space="preserve"> 计算机科学与技术学院         </w:t>
      </w:r>
    </w:p>
    <w:p>
      <w:pPr>
        <w:ind w:firstLine="1574" w:firstLineChars="492"/>
        <w:jc w:val="left"/>
        <w:rPr>
          <w:rFonts w:ascii="仿宋_GB2312" w:eastAsia="仿宋_GB2312"/>
          <w:sz w:val="32"/>
          <w:szCs w:val="32"/>
        </w:rPr>
      </w:pPr>
      <w:r>
        <w:rPr>
          <w:rFonts w:hint="eastAsia" w:ascii="仿宋_GB2312" w:eastAsia="仿宋_GB2312"/>
          <w:sz w:val="32"/>
          <w:szCs w:val="32"/>
        </w:rPr>
        <w:t>专    业：</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渗透与测试方向</w:t>
      </w:r>
      <w:r>
        <w:rPr>
          <w:rFonts w:hint="eastAsia" w:ascii="仿宋_GB2312" w:eastAsia="仿宋_GB2312"/>
          <w:sz w:val="32"/>
          <w:szCs w:val="32"/>
          <w:u w:val="single"/>
        </w:rPr>
        <w:t xml:space="preserve">                     </w:t>
      </w:r>
    </w:p>
    <w:p>
      <w:pPr>
        <w:ind w:firstLine="1574" w:firstLineChars="492"/>
        <w:jc w:val="left"/>
        <w:rPr>
          <w:rFonts w:ascii="仿宋_GB2312" w:eastAsia="仿宋_GB2312"/>
          <w:sz w:val="32"/>
          <w:szCs w:val="32"/>
        </w:rPr>
      </w:pPr>
      <w:r>
        <w:rPr>
          <w:rFonts w:hint="eastAsia" w:ascii="仿宋_GB2312" w:eastAsia="仿宋_GB2312"/>
          <w:sz w:val="32"/>
          <w:szCs w:val="32"/>
        </w:rPr>
        <w:t>年级班级：</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2018级1班</w:t>
      </w:r>
      <w:r>
        <w:rPr>
          <w:rFonts w:hint="eastAsia" w:ascii="仿宋_GB2312" w:eastAsia="仿宋_GB2312"/>
          <w:sz w:val="32"/>
          <w:szCs w:val="32"/>
          <w:u w:val="single"/>
        </w:rPr>
        <w:t xml:space="preserve">          </w:t>
      </w:r>
    </w:p>
    <w:p>
      <w:pPr>
        <w:ind w:firstLine="1574" w:firstLineChars="492"/>
        <w:jc w:val="left"/>
        <w:rPr>
          <w:rFonts w:ascii="仿宋_GB2312" w:eastAsia="仿宋_GB2312"/>
          <w:sz w:val="32"/>
          <w:szCs w:val="32"/>
          <w:u w:val="single"/>
        </w:rPr>
      </w:pPr>
      <w:r>
        <w:rPr>
          <w:rFonts w:hint="eastAsia" w:ascii="仿宋_GB2312" w:eastAsia="仿宋_GB2312"/>
          <w:sz w:val="32"/>
          <w:szCs w:val="32"/>
        </w:rPr>
        <w:t>指导教师：</w:t>
      </w:r>
      <w:r>
        <w:rPr>
          <w:rFonts w:hint="eastAsia" w:ascii="仿宋_GB2312" w:eastAsia="仿宋_GB2312"/>
          <w:sz w:val="32"/>
          <w:szCs w:val="32"/>
          <w:u w:val="single"/>
        </w:rPr>
        <w:t xml:space="preserve">    </w:t>
      </w:r>
      <w:r>
        <w:rPr>
          <w:rFonts w:hint="eastAsia" w:ascii="仿宋_GB2312" w:eastAsia="仿宋_GB2312"/>
          <w:sz w:val="32"/>
          <w:szCs w:val="32"/>
          <w:u w:val="single"/>
          <w:lang w:val="en-US" w:eastAsia="zh-CN"/>
        </w:rPr>
        <w:t>周文刚</w:t>
      </w:r>
      <w:r>
        <w:rPr>
          <w:rFonts w:hint="eastAsia" w:ascii="仿宋_GB2312" w:eastAsia="仿宋_GB2312"/>
          <w:sz w:val="32"/>
          <w:szCs w:val="32"/>
          <w:u w:val="single"/>
        </w:rPr>
        <w:t xml:space="preserve">                    </w:t>
      </w:r>
    </w:p>
    <w:p>
      <w:pPr>
        <w:ind w:firstLine="0" w:firstLineChars="0"/>
        <w:rPr>
          <w:rFonts w:ascii="仿宋_GB2312" w:eastAsia="仿宋_GB2312"/>
          <w:sz w:val="32"/>
          <w:szCs w:val="32"/>
          <w:u w:val="single"/>
        </w:rPr>
      </w:pPr>
    </w:p>
    <w:p>
      <w:pPr>
        <w:ind w:firstLine="0" w:firstLineChars="0"/>
        <w:jc w:val="center"/>
        <w:rPr>
          <w:rFonts w:eastAsia="黑体"/>
          <w:sz w:val="32"/>
          <w:szCs w:val="32"/>
        </w:rPr>
      </w:pPr>
      <w:r>
        <w:rPr>
          <w:rFonts w:hint="eastAsia" w:eastAsia="黑体"/>
          <w:sz w:val="32"/>
          <w:szCs w:val="32"/>
          <w:lang w:val="en-US" w:eastAsia="zh-CN"/>
        </w:rPr>
        <w:t>2022</w:t>
      </w:r>
      <w:r>
        <w:rPr>
          <w:rFonts w:eastAsia="黑体"/>
          <w:sz w:val="32"/>
          <w:szCs w:val="32"/>
        </w:rPr>
        <w:t xml:space="preserve">年 </w:t>
      </w:r>
      <w:r>
        <w:rPr>
          <w:rFonts w:hint="eastAsia" w:eastAsia="黑体"/>
          <w:sz w:val="32"/>
          <w:szCs w:val="32"/>
          <w:lang w:val="en-US" w:eastAsia="zh-CN"/>
        </w:rPr>
        <w:t>3</w:t>
      </w:r>
      <w:r>
        <w:rPr>
          <w:rFonts w:eastAsia="黑体"/>
          <w:sz w:val="32"/>
          <w:szCs w:val="32"/>
        </w:rPr>
        <w:t>月</w:t>
      </w:r>
      <w:r>
        <w:rPr>
          <w:rFonts w:hint="eastAsia" w:eastAsia="黑体"/>
          <w:sz w:val="32"/>
          <w:szCs w:val="32"/>
          <w:lang w:val="en-US" w:eastAsia="zh-CN"/>
        </w:rPr>
        <w:t>30</w:t>
      </w:r>
      <w:r>
        <w:rPr>
          <w:rFonts w:eastAsia="黑体"/>
          <w:sz w:val="32"/>
          <w:szCs w:val="32"/>
        </w:rPr>
        <w:t xml:space="preserve"> 日</w:t>
      </w:r>
    </w:p>
    <w:p>
      <w:pPr>
        <w:sectPr>
          <w:headerReference r:id="rId7" w:type="first"/>
          <w:footerReference r:id="rId10" w:type="first"/>
          <w:headerReference r:id="rId5" w:type="default"/>
          <w:footerReference r:id="rId8" w:type="default"/>
          <w:headerReference r:id="rId6" w:type="even"/>
          <w:footerReference r:id="rId9" w:type="even"/>
          <w:pgSz w:w="11906" w:h="16838"/>
          <w:pgMar w:top="1418" w:right="1134" w:bottom="1418" w:left="1134" w:header="851" w:footer="992" w:gutter="284"/>
          <w:pgBorders>
            <w:top w:val="none" w:sz="0" w:space="0"/>
            <w:left w:val="none" w:sz="0" w:space="0"/>
            <w:bottom w:val="none" w:sz="0" w:space="0"/>
            <w:right w:val="none" w:sz="0" w:space="0"/>
          </w:pgBorders>
          <w:pgNumType w:start="1"/>
          <w:cols w:space="720" w:num="1"/>
          <w:titlePg/>
          <w:docGrid w:type="linesAndChars" w:linePitch="326" w:charSpace="0"/>
        </w:sectPr>
      </w:pPr>
    </w:p>
    <w:p>
      <w:pPr>
        <w:ind w:firstLine="643"/>
        <w:jc w:val="center"/>
        <w:rPr>
          <w:rFonts w:eastAsia="黑体"/>
          <w:b/>
          <w:color w:val="000000"/>
          <w:sz w:val="32"/>
        </w:rPr>
      </w:pPr>
      <w:r>
        <w:rPr>
          <w:rFonts w:hint="eastAsia" w:hAnsi="黑体" w:eastAsia="黑体"/>
          <w:b/>
          <w:color w:val="000000"/>
          <w:sz w:val="32"/>
        </w:rPr>
        <w:t>毕业论文（设计）作者声明</w:t>
      </w:r>
    </w:p>
    <w:p>
      <w:pPr>
        <w:ind w:firstLine="643"/>
        <w:rPr>
          <w:rFonts w:eastAsia="黑体"/>
          <w:b/>
          <w:color w:val="000000"/>
          <w:sz w:val="32"/>
        </w:rPr>
      </w:pPr>
    </w:p>
    <w:p>
      <w:pPr>
        <w:pStyle w:val="8"/>
        <w:spacing w:after="0"/>
        <w:ind w:left="480" w:firstLine="560"/>
        <w:rPr>
          <w:rFonts w:ascii="仿宋_GB2312" w:eastAsia="仿宋_GB2312"/>
          <w:sz w:val="28"/>
        </w:rPr>
      </w:pPr>
      <w:r>
        <w:rPr>
          <w:rFonts w:hint="eastAsia" w:ascii="仿宋_GB2312" w:eastAsia="仿宋_GB2312"/>
          <w:sz w:val="28"/>
        </w:rPr>
        <w:t>本人郑重声明：所呈交的毕业论文是本人在导师的指导下独立进行研究所取得的研究成果。除了文中特别加以标注引用的内容外，本论文不包含任何其他个人或集体已经发表或撰写的成果作品。</w:t>
      </w:r>
    </w:p>
    <w:p>
      <w:pPr>
        <w:pStyle w:val="8"/>
        <w:spacing w:after="0"/>
        <w:ind w:left="480" w:firstLine="560"/>
        <w:rPr>
          <w:rFonts w:ascii="仿宋_GB2312" w:eastAsia="仿宋_GB2312"/>
          <w:sz w:val="28"/>
        </w:rPr>
      </w:pPr>
      <w:r>
        <w:rPr>
          <w:rFonts w:hint="eastAsia" w:ascii="仿宋_GB2312" w:eastAsia="仿宋_GB2312"/>
          <w:sz w:val="28"/>
        </w:rPr>
        <w:t>本人完全了解有关保障、使用毕业论文的规定，同意学校保留并向有关毕业论文管理机构送交论文的复印件和电子版。同意省级优秀毕业论文评选机构将本毕业论文通过影印、缩印、扫描等方式进行保存、摘编或汇编；同意本论文被编入有关数据库进行检索和查阅。</w:t>
      </w:r>
    </w:p>
    <w:p>
      <w:pPr>
        <w:ind w:firstLine="560"/>
        <w:rPr>
          <w:rFonts w:ascii="仿宋_GB2312" w:eastAsia="仿宋_GB2312"/>
          <w:sz w:val="28"/>
        </w:rPr>
      </w:pPr>
      <w:r>
        <w:rPr>
          <w:rFonts w:hint="eastAsia" w:ascii="仿宋_GB2312" w:eastAsia="仿宋_GB2312"/>
          <w:sz w:val="28"/>
        </w:rPr>
        <w:t>本毕业论文内容不涉及国家机密。</w:t>
      </w:r>
    </w:p>
    <w:p>
      <w:pPr>
        <w:ind w:firstLine="560"/>
        <w:rPr>
          <w:rFonts w:ascii="仿宋_GB2312" w:eastAsia="仿宋_GB2312"/>
          <w:sz w:val="28"/>
        </w:rPr>
      </w:pPr>
    </w:p>
    <w:p>
      <w:pPr>
        <w:ind w:firstLine="560"/>
        <w:rPr>
          <w:rFonts w:hint="eastAsia" w:ascii="仿宋_GB2312" w:eastAsia="仿宋_GB2312"/>
          <w:sz w:val="32"/>
          <w:szCs w:val="32"/>
          <w:u w:val="single"/>
          <w:lang w:val="en-US" w:eastAsia="zh-CN"/>
        </w:rPr>
      </w:pPr>
      <w:r>
        <w:rPr>
          <w:rFonts w:hint="eastAsia" w:ascii="仿宋_GB2312" w:eastAsia="仿宋_GB2312"/>
          <w:sz w:val="28"/>
        </w:rPr>
        <w:t>论文题目：</w:t>
      </w:r>
      <w:r>
        <w:rPr>
          <w:rFonts w:hint="eastAsia" w:ascii="仿宋_GB2312" w:eastAsia="仿宋_GB2312"/>
          <w:sz w:val="28"/>
          <w:lang w:val="en-US" w:eastAsia="zh-CN"/>
        </w:rPr>
        <w:t>能人机对弈的五子棋的设计与实现</w:t>
      </w:r>
    </w:p>
    <w:p>
      <w:pPr>
        <w:ind w:firstLine="560"/>
        <w:rPr>
          <w:rFonts w:ascii="仿宋_GB2312" w:eastAsia="仿宋_GB2312"/>
          <w:sz w:val="28"/>
        </w:rPr>
      </w:pPr>
      <w:r>
        <w:rPr>
          <w:rFonts w:hint="eastAsia" w:ascii="仿宋_GB2312" w:eastAsia="仿宋_GB2312"/>
          <w:sz w:val="28"/>
        </w:rPr>
        <w:t>作者单位：计算机科学与技术学院</w:t>
      </w:r>
    </w:p>
    <w:p>
      <w:pPr>
        <w:ind w:firstLine="478" w:firstLineChars="171"/>
        <w:rPr>
          <w:rFonts w:ascii="仿宋_GB2312" w:eastAsia="仿宋_GB2312"/>
          <w:sz w:val="28"/>
        </w:rPr>
      </w:pPr>
      <w:r>
        <w:rPr>
          <w:rFonts w:hint="eastAsia" w:ascii="仿宋_GB2312" w:eastAsia="仿宋_GB2312"/>
          <w:sz w:val="28"/>
        </w:rPr>
        <w:t>作者签名：              （</w:t>
      </w:r>
      <w:r>
        <w:rPr>
          <w:rFonts w:ascii="仿宋_GB2312" w:eastAsia="仿宋_GB2312"/>
          <w:sz w:val="28"/>
        </w:rPr>
        <w:t>学号：</w:t>
      </w:r>
      <w:r>
        <w:rPr>
          <w:rFonts w:hint="eastAsia" w:ascii="仿宋_GB2312" w:eastAsia="仿宋_GB2312"/>
          <w:sz w:val="28"/>
          <w:lang w:val="en-US" w:eastAsia="zh-CN"/>
        </w:rPr>
        <w:t>201808170043</w:t>
      </w:r>
      <w:r>
        <w:rPr>
          <w:rFonts w:hint="eastAsia" w:ascii="仿宋_GB2312" w:eastAsia="仿宋_GB2312"/>
          <w:sz w:val="28"/>
        </w:rPr>
        <w:t xml:space="preserve">） </w:t>
      </w:r>
    </w:p>
    <w:p>
      <w:pPr>
        <w:ind w:firstLine="840" w:firstLineChars="300"/>
        <w:rPr>
          <w:rFonts w:eastAsia="仿宋_GB2312"/>
          <w:sz w:val="28"/>
        </w:rPr>
      </w:pPr>
    </w:p>
    <w:p>
      <w:pPr>
        <w:ind w:firstLine="560"/>
        <w:jc w:val="center"/>
        <w:rPr>
          <w:rFonts w:eastAsia="仿宋_GB2312"/>
          <w:sz w:val="28"/>
        </w:rPr>
      </w:pPr>
      <w:r>
        <w:rPr>
          <w:rFonts w:eastAsia="仿宋_GB2312"/>
          <w:sz w:val="28"/>
        </w:rPr>
        <w:t xml:space="preserve">                            </w:t>
      </w:r>
      <w:r>
        <w:rPr>
          <w:rFonts w:hint="eastAsia" w:eastAsia="仿宋_GB2312"/>
          <w:sz w:val="28"/>
          <w:lang w:val="en-US" w:eastAsia="zh-CN"/>
        </w:rPr>
        <w:t>2022年4月13日</w:t>
      </w:r>
    </w:p>
    <w:p>
      <w:pPr>
        <w:ind w:firstLine="420"/>
        <w:rPr>
          <w:sz w:val="21"/>
        </w:rPr>
      </w:pPr>
    </w:p>
    <w:p/>
    <w:p>
      <w:pPr>
        <w:pStyle w:val="12"/>
        <w:tabs>
          <w:tab w:val="right" w:leader="dot" w:pos="8278"/>
        </w:tabs>
        <w:adjustRightInd/>
        <w:snapToGrid/>
        <w:ind w:firstLine="0" w:firstLineChars="0"/>
        <w:jc w:val="center"/>
        <w:rPr>
          <w:rFonts w:eastAsia="黑体"/>
          <w:b/>
          <w:sz w:val="32"/>
          <w:szCs w:val="32"/>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720" w:num="1"/>
          <w:docGrid w:type="lines" w:linePitch="326" w:charSpace="0"/>
        </w:sectPr>
      </w:pPr>
    </w:p>
    <w:p>
      <w:pPr>
        <w:bidi w:val="0"/>
        <w:jc w:val="cente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目    录</w:t>
      </w:r>
    </w:p>
    <w:p>
      <w:pPr>
        <w:rPr>
          <w:rFonts w:hint="eastAsia"/>
          <w:lang w:val="en-US" w:eastAsia="zh-CN"/>
        </w:rPr>
      </w:pP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TOC \o "1-4" \h \u </w:instrText>
      </w:r>
      <w:r>
        <w:rPr>
          <w:rFonts w:hint="eastAsia" w:ascii="Times New Roman" w:hAnsi="Times New Roman" w:eastAsia="宋体"/>
          <w:bCs w:val="0"/>
          <w:szCs w:val="24"/>
        </w:rPr>
        <w:fldChar w:fldCharType="separate"/>
      </w: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_Toc2658 </w:instrText>
      </w:r>
      <w:r>
        <w:rPr>
          <w:rFonts w:hint="eastAsia" w:ascii="Times New Roman" w:hAnsi="Times New Roman" w:eastAsia="宋体"/>
          <w:bCs w:val="0"/>
          <w:szCs w:val="24"/>
        </w:rPr>
        <w:fldChar w:fldCharType="separate"/>
      </w:r>
      <w:r>
        <w:rPr>
          <w:rFonts w:hint="eastAsia"/>
        </w:rPr>
        <w:t>引言</w:t>
      </w:r>
      <w:r>
        <w:tab/>
      </w:r>
      <w:r>
        <w:fldChar w:fldCharType="begin"/>
      </w:r>
      <w:r>
        <w:instrText xml:space="preserve"> PAGEREF _Toc2658 \h </w:instrText>
      </w:r>
      <w:r>
        <w:fldChar w:fldCharType="separate"/>
      </w:r>
      <w:r>
        <w:t>2</w:t>
      </w:r>
      <w:r>
        <w:fldChar w:fldCharType="end"/>
      </w:r>
      <w:r>
        <w:rPr>
          <w:rFonts w:hint="eastAsia" w:ascii="Times New Roman" w:hAnsi="Times New Roman" w:eastAsia="宋体"/>
          <w:bCs w:val="0"/>
          <w:szCs w:val="24"/>
        </w:rPr>
        <w:fldChar w:fldCharType="end"/>
      </w: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_Toc17543 </w:instrText>
      </w:r>
      <w:r>
        <w:rPr>
          <w:rFonts w:hint="eastAsia" w:ascii="Times New Roman" w:hAnsi="Times New Roman" w:eastAsia="宋体"/>
          <w:bCs w:val="0"/>
          <w:szCs w:val="24"/>
        </w:rPr>
        <w:fldChar w:fldCharType="separate"/>
      </w:r>
      <w:r>
        <w:rPr>
          <w:rFonts w:hint="eastAsia"/>
        </w:rPr>
        <w:t>1</w:t>
      </w:r>
      <w:r>
        <w:rPr>
          <w:rFonts w:hint="eastAsia"/>
          <w:lang w:val="en-US" w:eastAsia="zh-CN"/>
        </w:rPr>
        <w:t xml:space="preserve">  前言</w:t>
      </w:r>
      <w:r>
        <w:tab/>
      </w:r>
      <w:r>
        <w:fldChar w:fldCharType="begin"/>
      </w:r>
      <w:r>
        <w:instrText xml:space="preserve"> PAGEREF _Toc17543 \h </w:instrText>
      </w:r>
      <w:r>
        <w:fldChar w:fldCharType="separate"/>
      </w:r>
      <w:r>
        <w:t>2</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_Toc3297 </w:instrText>
      </w:r>
      <w:r>
        <w:rPr>
          <w:rFonts w:hint="eastAsia" w:ascii="Times New Roman" w:hAnsi="Times New Roman" w:eastAsia="宋体"/>
          <w:bCs w:val="0"/>
          <w:szCs w:val="24"/>
        </w:rPr>
        <w:fldChar w:fldCharType="separate"/>
      </w:r>
      <w:r>
        <w:rPr>
          <w:rFonts w:hint="eastAsia"/>
          <w:lang w:val="en-US" w:eastAsia="zh-CN"/>
        </w:rPr>
        <w:t>1.1</w:t>
      </w:r>
      <w:r>
        <w:t>研究背景和意义</w:t>
      </w:r>
      <w:r>
        <w:tab/>
      </w:r>
      <w:r>
        <w:fldChar w:fldCharType="begin"/>
      </w:r>
      <w:r>
        <w:instrText xml:space="preserve"> PAGEREF _Toc3297 \h </w:instrText>
      </w:r>
      <w:r>
        <w:fldChar w:fldCharType="separate"/>
      </w:r>
      <w:r>
        <w:t>2</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_Toc24550 </w:instrText>
      </w:r>
      <w:r>
        <w:rPr>
          <w:rFonts w:hint="eastAsia" w:ascii="Times New Roman" w:hAnsi="Times New Roman" w:eastAsia="宋体"/>
          <w:bCs w:val="0"/>
          <w:szCs w:val="24"/>
        </w:rPr>
        <w:fldChar w:fldCharType="separate"/>
      </w:r>
      <w:r>
        <w:rPr>
          <w:rFonts w:hint="eastAsia"/>
          <w:lang w:val="en-US" w:eastAsia="zh-CN"/>
        </w:rPr>
        <w:t>1.2论文结构</w:t>
      </w:r>
      <w:r>
        <w:tab/>
      </w:r>
      <w:r>
        <w:fldChar w:fldCharType="begin"/>
      </w:r>
      <w:r>
        <w:instrText xml:space="preserve"> PAGEREF _Toc24550 \h </w:instrText>
      </w:r>
      <w:r>
        <w:fldChar w:fldCharType="separate"/>
      </w:r>
      <w:r>
        <w:t>2</w:t>
      </w:r>
      <w:r>
        <w:fldChar w:fldCharType="end"/>
      </w:r>
      <w:r>
        <w:rPr>
          <w:rFonts w:hint="eastAsia" w:ascii="Times New Roman" w:hAnsi="Times New Roman" w:eastAsia="宋体"/>
          <w:bCs w:val="0"/>
          <w:szCs w:val="24"/>
        </w:rPr>
        <w:fldChar w:fldCharType="end"/>
      </w: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_Toc29003 </w:instrText>
      </w:r>
      <w:r>
        <w:rPr>
          <w:rFonts w:hint="eastAsia" w:ascii="Times New Roman" w:hAnsi="Times New Roman" w:eastAsia="宋体"/>
          <w:bCs w:val="0"/>
          <w:szCs w:val="24"/>
        </w:rPr>
        <w:fldChar w:fldCharType="separate"/>
      </w:r>
      <w:r>
        <w:t>2. 相关技术介绍</w:t>
      </w:r>
      <w:r>
        <w:tab/>
      </w:r>
      <w:r>
        <w:fldChar w:fldCharType="begin"/>
      </w:r>
      <w:r>
        <w:instrText xml:space="preserve"> PAGEREF _Toc29003 \h </w:instrText>
      </w:r>
      <w:r>
        <w:fldChar w:fldCharType="separate"/>
      </w:r>
      <w:r>
        <w:t>3</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_Toc12720 </w:instrText>
      </w:r>
      <w:r>
        <w:rPr>
          <w:rFonts w:hint="eastAsia" w:ascii="Times New Roman" w:hAnsi="Times New Roman" w:eastAsia="宋体"/>
          <w:bCs w:val="0"/>
          <w:szCs w:val="24"/>
        </w:rPr>
        <w:fldChar w:fldCharType="separate"/>
      </w:r>
      <w:r>
        <w:rPr>
          <w:rFonts w:hint="eastAsia"/>
          <w:lang w:val="en-US" w:eastAsia="zh-CN"/>
        </w:rPr>
        <w:t>2.1  五子棋规则简单介绍</w:t>
      </w:r>
      <w:r>
        <w:tab/>
      </w:r>
      <w:r>
        <w:fldChar w:fldCharType="begin"/>
      </w:r>
      <w:r>
        <w:instrText xml:space="preserve"> PAGEREF _Toc12720 \h </w:instrText>
      </w:r>
      <w:r>
        <w:fldChar w:fldCharType="separate"/>
      </w:r>
      <w:r>
        <w:t>3</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_Toc5878 </w:instrText>
      </w:r>
      <w:r>
        <w:rPr>
          <w:rFonts w:hint="eastAsia" w:ascii="Times New Roman" w:hAnsi="Times New Roman" w:eastAsia="宋体"/>
          <w:bCs w:val="0"/>
          <w:szCs w:val="24"/>
        </w:rPr>
        <w:fldChar w:fldCharType="separate"/>
      </w:r>
      <w:r>
        <w:rPr>
          <w:rFonts w:hint="eastAsia"/>
          <w:lang w:val="en-US" w:eastAsia="zh-CN"/>
        </w:rPr>
        <w:t>2.2  使用的技术的简单介绍。</w:t>
      </w:r>
      <w:r>
        <w:tab/>
      </w:r>
      <w:r>
        <w:fldChar w:fldCharType="begin"/>
      </w:r>
      <w:r>
        <w:instrText xml:space="preserve"> PAGEREF _Toc5878 \h </w:instrText>
      </w:r>
      <w:r>
        <w:fldChar w:fldCharType="separate"/>
      </w:r>
      <w:r>
        <w:t>3</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_Toc10035 </w:instrText>
      </w:r>
      <w:r>
        <w:rPr>
          <w:rFonts w:hint="eastAsia" w:ascii="Times New Roman" w:hAnsi="Times New Roman" w:eastAsia="宋体"/>
          <w:bCs w:val="0"/>
          <w:szCs w:val="24"/>
        </w:rPr>
        <w:fldChar w:fldCharType="separate"/>
      </w:r>
      <w:r>
        <w:rPr>
          <w:rFonts w:hint="eastAsia"/>
          <w:lang w:val="en-US" w:eastAsia="zh-CN"/>
        </w:rPr>
        <w:t>2.3  系统思路的简单介绍</w:t>
      </w:r>
      <w:r>
        <w:tab/>
      </w:r>
      <w:r>
        <w:fldChar w:fldCharType="begin"/>
      </w:r>
      <w:r>
        <w:instrText xml:space="preserve"> PAGEREF _Toc10035 \h </w:instrText>
      </w:r>
      <w:r>
        <w:fldChar w:fldCharType="separate"/>
      </w:r>
      <w:r>
        <w:t>4</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_Toc23554 </w:instrText>
      </w:r>
      <w:r>
        <w:rPr>
          <w:rFonts w:hint="eastAsia" w:ascii="Times New Roman" w:hAnsi="Times New Roman" w:eastAsia="宋体"/>
          <w:bCs w:val="0"/>
          <w:szCs w:val="24"/>
        </w:rPr>
        <w:fldChar w:fldCharType="separate"/>
      </w:r>
      <w:r>
        <w:rPr>
          <w:rFonts w:hint="eastAsia"/>
          <w:lang w:val="en-US" w:eastAsia="zh-CN"/>
        </w:rPr>
        <w:t>2.4  系统结构的简单介绍：</w:t>
      </w:r>
      <w:r>
        <w:tab/>
      </w:r>
      <w:r>
        <w:fldChar w:fldCharType="begin"/>
      </w:r>
      <w:r>
        <w:instrText xml:space="preserve"> PAGEREF _Toc23554 \h </w:instrText>
      </w:r>
      <w:r>
        <w:fldChar w:fldCharType="separate"/>
      </w:r>
      <w:r>
        <w:t>5</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_Toc23536 </w:instrText>
      </w:r>
      <w:r>
        <w:rPr>
          <w:rFonts w:hint="eastAsia" w:ascii="Times New Roman" w:hAnsi="Times New Roman" w:eastAsia="宋体"/>
          <w:bCs w:val="0"/>
          <w:szCs w:val="24"/>
        </w:rPr>
        <w:fldChar w:fldCharType="separate"/>
      </w:r>
      <w:r>
        <w:rPr>
          <w:rFonts w:hint="eastAsia"/>
          <w:lang w:val="en-US" w:eastAsia="zh-CN"/>
        </w:rPr>
        <w:t>2.5  关键点介绍</w:t>
      </w:r>
      <w:r>
        <w:tab/>
      </w:r>
      <w:r>
        <w:fldChar w:fldCharType="begin"/>
      </w:r>
      <w:r>
        <w:instrText xml:space="preserve"> PAGEREF _Toc23536 \h </w:instrText>
      </w:r>
      <w:r>
        <w:fldChar w:fldCharType="separate"/>
      </w:r>
      <w:r>
        <w:t>5</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_Toc21572 </w:instrText>
      </w:r>
      <w:r>
        <w:rPr>
          <w:rFonts w:hint="eastAsia" w:ascii="Times New Roman" w:hAnsi="Times New Roman" w:eastAsia="宋体"/>
          <w:bCs w:val="0"/>
          <w:szCs w:val="24"/>
        </w:rPr>
        <w:fldChar w:fldCharType="separate"/>
      </w:r>
      <w:r>
        <w:rPr>
          <w:rFonts w:hint="eastAsia"/>
          <w:lang w:val="en-US" w:eastAsia="zh-CN"/>
        </w:rPr>
        <w:t>2.5.1  五元组</w:t>
      </w:r>
      <w:r>
        <w:tab/>
      </w:r>
      <w:r>
        <w:fldChar w:fldCharType="begin"/>
      </w:r>
      <w:r>
        <w:instrText xml:space="preserve"> PAGEREF _Toc21572 \h </w:instrText>
      </w:r>
      <w:r>
        <w:fldChar w:fldCharType="separate"/>
      </w:r>
      <w:r>
        <w:t>5</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_Toc18780 </w:instrText>
      </w:r>
      <w:r>
        <w:rPr>
          <w:rFonts w:hint="eastAsia" w:ascii="Times New Roman" w:hAnsi="Times New Roman" w:eastAsia="宋体"/>
          <w:bCs w:val="0"/>
          <w:szCs w:val="24"/>
        </w:rPr>
        <w:fldChar w:fldCharType="separate"/>
      </w:r>
      <w:r>
        <w:rPr>
          <w:rFonts w:hint="eastAsia"/>
          <w:lang w:val="en-US" w:eastAsia="zh-CN"/>
        </w:rPr>
        <w:t>2.5.2  估值评分。</w:t>
      </w:r>
      <w:r>
        <w:tab/>
      </w:r>
      <w:r>
        <w:fldChar w:fldCharType="begin"/>
      </w:r>
      <w:r>
        <w:instrText xml:space="preserve"> PAGEREF _Toc18780 \h </w:instrText>
      </w:r>
      <w:r>
        <w:fldChar w:fldCharType="separate"/>
      </w:r>
      <w:r>
        <w:t>6</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_Toc15497 </w:instrText>
      </w:r>
      <w:r>
        <w:rPr>
          <w:rFonts w:hint="eastAsia" w:ascii="Times New Roman" w:hAnsi="Times New Roman" w:eastAsia="宋体"/>
          <w:bCs w:val="0"/>
          <w:szCs w:val="24"/>
        </w:rPr>
        <w:fldChar w:fldCharType="separate"/>
      </w:r>
      <w:r>
        <w:rPr>
          <w:rFonts w:hint="eastAsia"/>
          <w:lang w:val="en-US" w:eastAsia="zh-CN"/>
        </w:rPr>
        <w:t>2.5.3  搜索算法</w:t>
      </w:r>
      <w:r>
        <w:tab/>
      </w:r>
      <w:r>
        <w:fldChar w:fldCharType="begin"/>
      </w:r>
      <w:r>
        <w:instrText xml:space="preserve"> PAGEREF _Toc15497 \h </w:instrText>
      </w:r>
      <w:r>
        <w:fldChar w:fldCharType="separate"/>
      </w:r>
      <w:r>
        <w:t>7</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_Toc26001 </w:instrText>
      </w:r>
      <w:r>
        <w:rPr>
          <w:rFonts w:hint="eastAsia" w:ascii="Times New Roman" w:hAnsi="Times New Roman" w:eastAsia="宋体"/>
          <w:bCs w:val="0"/>
          <w:szCs w:val="24"/>
        </w:rPr>
        <w:fldChar w:fldCharType="separate"/>
      </w:r>
      <w:r>
        <w:rPr>
          <w:rFonts w:hint="eastAsia"/>
          <w:lang w:val="en-US" w:eastAsia="zh-CN"/>
        </w:rPr>
        <w:t>2.5.4  剪枝算法</w:t>
      </w:r>
      <w:r>
        <w:tab/>
      </w:r>
      <w:r>
        <w:fldChar w:fldCharType="begin"/>
      </w:r>
      <w:r>
        <w:instrText xml:space="preserve"> PAGEREF _Toc26001 \h </w:instrText>
      </w:r>
      <w:r>
        <w:fldChar w:fldCharType="separate"/>
      </w:r>
      <w:r>
        <w:t>9</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_Toc13564 </w:instrText>
      </w:r>
      <w:r>
        <w:rPr>
          <w:rFonts w:hint="eastAsia" w:ascii="Times New Roman" w:hAnsi="Times New Roman" w:eastAsia="宋体"/>
          <w:bCs w:val="0"/>
          <w:szCs w:val="24"/>
        </w:rPr>
        <w:fldChar w:fldCharType="separate"/>
      </w:r>
      <w:r>
        <w:rPr>
          <w:rFonts w:hint="eastAsia"/>
          <w:lang w:val="en-US" w:eastAsia="zh-CN"/>
        </w:rPr>
        <w:t>2.5.5  胜利判定</w:t>
      </w:r>
      <w:r>
        <w:tab/>
      </w:r>
      <w:r>
        <w:fldChar w:fldCharType="begin"/>
      </w:r>
      <w:r>
        <w:instrText xml:space="preserve"> PAGEREF _Toc13564 \h </w:instrText>
      </w:r>
      <w:r>
        <w:fldChar w:fldCharType="separate"/>
      </w:r>
      <w:r>
        <w:t>10</w:t>
      </w:r>
      <w:r>
        <w:fldChar w:fldCharType="end"/>
      </w:r>
      <w:r>
        <w:rPr>
          <w:rFonts w:hint="eastAsia" w:ascii="Times New Roman" w:hAnsi="Times New Roman" w:eastAsia="宋体"/>
          <w:bCs w:val="0"/>
          <w:szCs w:val="24"/>
        </w:rPr>
        <w:fldChar w:fldCharType="end"/>
      </w: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_Toc12449 </w:instrText>
      </w:r>
      <w:r>
        <w:rPr>
          <w:rFonts w:hint="eastAsia" w:ascii="Times New Roman" w:hAnsi="Times New Roman" w:eastAsia="宋体"/>
          <w:bCs w:val="0"/>
          <w:szCs w:val="24"/>
        </w:rPr>
        <w:fldChar w:fldCharType="separate"/>
      </w:r>
      <w:r>
        <w:rPr>
          <w:rFonts w:hint="eastAsia"/>
          <w:lang w:val="en-US" w:eastAsia="zh-CN"/>
        </w:rPr>
        <w:t>3  系统测试</w:t>
      </w:r>
      <w:r>
        <w:tab/>
      </w:r>
      <w:r>
        <w:fldChar w:fldCharType="begin"/>
      </w:r>
      <w:r>
        <w:instrText xml:space="preserve"> PAGEREF _Toc12449 \h </w:instrText>
      </w:r>
      <w:r>
        <w:fldChar w:fldCharType="separate"/>
      </w:r>
      <w:r>
        <w:t>12</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_Toc25525 </w:instrText>
      </w:r>
      <w:r>
        <w:rPr>
          <w:rFonts w:hint="eastAsia" w:ascii="Times New Roman" w:hAnsi="Times New Roman" w:eastAsia="宋体"/>
          <w:bCs w:val="0"/>
          <w:szCs w:val="24"/>
        </w:rPr>
        <w:fldChar w:fldCharType="separate"/>
      </w:r>
      <w:r>
        <w:rPr>
          <w:rFonts w:hint="eastAsia"/>
          <w:lang w:val="en-US" w:eastAsia="zh-CN"/>
        </w:rPr>
        <w:t>3.1基本功能测试</w:t>
      </w:r>
      <w:r>
        <w:tab/>
      </w:r>
      <w:r>
        <w:fldChar w:fldCharType="begin"/>
      </w:r>
      <w:r>
        <w:instrText xml:space="preserve"> PAGEREF _Toc25525 \h </w:instrText>
      </w:r>
      <w:r>
        <w:fldChar w:fldCharType="separate"/>
      </w:r>
      <w:r>
        <w:t>13</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_Toc28007 </w:instrText>
      </w:r>
      <w:r>
        <w:rPr>
          <w:rFonts w:hint="eastAsia" w:ascii="Times New Roman" w:hAnsi="Times New Roman" w:eastAsia="宋体"/>
          <w:bCs w:val="0"/>
          <w:szCs w:val="24"/>
        </w:rPr>
        <w:fldChar w:fldCharType="separate"/>
      </w:r>
      <w:r>
        <w:rPr>
          <w:rFonts w:hint="eastAsia"/>
          <w:lang w:val="en-US" w:eastAsia="zh-CN"/>
        </w:rPr>
        <w:t>3.1.1 测试界面运行</w:t>
      </w:r>
      <w:r>
        <w:tab/>
      </w:r>
      <w:r>
        <w:fldChar w:fldCharType="begin"/>
      </w:r>
      <w:r>
        <w:instrText xml:space="preserve"> PAGEREF _Toc28007 \h </w:instrText>
      </w:r>
      <w:r>
        <w:fldChar w:fldCharType="separate"/>
      </w:r>
      <w:r>
        <w:t>13</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_Toc26803 </w:instrText>
      </w:r>
      <w:r>
        <w:rPr>
          <w:rFonts w:hint="eastAsia" w:ascii="Times New Roman" w:hAnsi="Times New Roman" w:eastAsia="宋体"/>
          <w:bCs w:val="0"/>
          <w:szCs w:val="24"/>
        </w:rPr>
        <w:fldChar w:fldCharType="separate"/>
      </w:r>
      <w:r>
        <w:rPr>
          <w:rFonts w:hint="eastAsia"/>
          <w:lang w:val="en-US" w:eastAsia="zh-CN"/>
        </w:rPr>
        <w:t>3.2系统不同模式智能性测试</w:t>
      </w:r>
      <w:r>
        <w:tab/>
      </w:r>
      <w:r>
        <w:fldChar w:fldCharType="begin"/>
      </w:r>
      <w:r>
        <w:instrText xml:space="preserve"> PAGEREF _Toc26803 \h </w:instrText>
      </w:r>
      <w:r>
        <w:fldChar w:fldCharType="separate"/>
      </w:r>
      <w:r>
        <w:t>14</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_Toc27154 </w:instrText>
      </w:r>
      <w:r>
        <w:rPr>
          <w:rFonts w:hint="eastAsia" w:ascii="Times New Roman" w:hAnsi="Times New Roman" w:eastAsia="宋体"/>
          <w:bCs w:val="0"/>
          <w:szCs w:val="24"/>
        </w:rPr>
        <w:fldChar w:fldCharType="separate"/>
      </w:r>
      <w:r>
        <w:rPr>
          <w:rFonts w:hint="eastAsia"/>
          <w:lang w:val="en-US" w:eastAsia="zh-CN"/>
        </w:rPr>
        <w:t>3.2.1 选择黑棋</w:t>
      </w:r>
      <w:r>
        <w:tab/>
      </w:r>
      <w:r>
        <w:fldChar w:fldCharType="begin"/>
      </w:r>
      <w:r>
        <w:instrText xml:space="preserve"> PAGEREF _Toc27154 \h </w:instrText>
      </w:r>
      <w:r>
        <w:fldChar w:fldCharType="separate"/>
      </w:r>
      <w:r>
        <w:t>14</w:t>
      </w:r>
      <w:r>
        <w:fldChar w:fldCharType="end"/>
      </w:r>
      <w:r>
        <w:rPr>
          <w:rFonts w:hint="eastAsia" w:ascii="Times New Roman" w:hAnsi="Times New Roman" w:eastAsia="宋体"/>
          <w:bCs w:val="0"/>
          <w:szCs w:val="24"/>
        </w:rPr>
        <w:fldChar w:fldCharType="end"/>
      </w:r>
    </w:p>
    <w:p>
      <w:pPr>
        <w:pStyle w:val="9"/>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_Toc5854 </w:instrText>
      </w:r>
      <w:r>
        <w:rPr>
          <w:rFonts w:hint="eastAsia" w:ascii="Times New Roman" w:hAnsi="Times New Roman" w:eastAsia="宋体"/>
          <w:bCs w:val="0"/>
          <w:szCs w:val="24"/>
        </w:rPr>
        <w:fldChar w:fldCharType="separate"/>
      </w:r>
      <w:r>
        <w:rPr>
          <w:rFonts w:hint="eastAsia"/>
          <w:lang w:val="en-US" w:eastAsia="zh-CN"/>
        </w:rPr>
        <w:t>3.2 选择白棋</w:t>
      </w:r>
      <w:r>
        <w:tab/>
      </w:r>
      <w:r>
        <w:fldChar w:fldCharType="begin"/>
      </w:r>
      <w:r>
        <w:instrText xml:space="preserve"> PAGEREF _Toc5854 \h </w:instrText>
      </w:r>
      <w:r>
        <w:fldChar w:fldCharType="separate"/>
      </w:r>
      <w:r>
        <w:t>14</w:t>
      </w:r>
      <w:r>
        <w:fldChar w:fldCharType="end"/>
      </w:r>
      <w:r>
        <w:rPr>
          <w:rFonts w:hint="eastAsia" w:ascii="Times New Roman" w:hAnsi="Times New Roman" w:eastAsia="宋体"/>
          <w:bCs w:val="0"/>
          <w:szCs w:val="24"/>
        </w:rPr>
        <w:fldChar w:fldCharType="end"/>
      </w:r>
    </w:p>
    <w:p>
      <w:pPr>
        <w:pStyle w:val="13"/>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_Toc7603 </w:instrText>
      </w:r>
      <w:r>
        <w:rPr>
          <w:rFonts w:hint="eastAsia" w:ascii="Times New Roman" w:hAnsi="Times New Roman" w:eastAsia="宋体"/>
          <w:bCs w:val="0"/>
          <w:szCs w:val="24"/>
        </w:rPr>
        <w:fldChar w:fldCharType="separate"/>
      </w:r>
      <w:r>
        <w:rPr>
          <w:rFonts w:hint="eastAsia"/>
          <w:lang w:val="en-US" w:eastAsia="zh-CN"/>
        </w:rPr>
        <w:t>3.3 测试结论</w:t>
      </w:r>
      <w:r>
        <w:tab/>
      </w:r>
      <w:r>
        <w:fldChar w:fldCharType="begin"/>
      </w:r>
      <w:r>
        <w:instrText xml:space="preserve"> PAGEREF _Toc7603 \h </w:instrText>
      </w:r>
      <w:r>
        <w:fldChar w:fldCharType="separate"/>
      </w:r>
      <w:r>
        <w:t>15</w:t>
      </w:r>
      <w:r>
        <w:fldChar w:fldCharType="end"/>
      </w:r>
      <w:r>
        <w:rPr>
          <w:rFonts w:hint="eastAsia" w:ascii="Times New Roman" w:hAnsi="Times New Roman" w:eastAsia="宋体"/>
          <w:bCs w:val="0"/>
          <w:szCs w:val="24"/>
        </w:rPr>
        <w:fldChar w:fldCharType="end"/>
      </w: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_Toc16822 </w:instrText>
      </w:r>
      <w:r>
        <w:rPr>
          <w:rFonts w:hint="eastAsia" w:ascii="Times New Roman" w:hAnsi="Times New Roman" w:eastAsia="宋体"/>
          <w:bCs w:val="0"/>
          <w:szCs w:val="24"/>
        </w:rPr>
        <w:fldChar w:fldCharType="separate"/>
      </w:r>
      <w:r>
        <w:rPr>
          <w:rFonts w:hint="default" w:ascii="粗体" w:hAnsi="粗体" w:eastAsia="黑体" w:cs="粗体"/>
          <w:bCs w:val="0"/>
          <w:szCs w:val="28"/>
          <w:lang w:val="en-US" w:eastAsia="zh-CN"/>
        </w:rPr>
        <w:t>参考文献</w:t>
      </w:r>
      <w:r>
        <w:tab/>
      </w:r>
      <w:r>
        <w:fldChar w:fldCharType="begin"/>
      </w:r>
      <w:r>
        <w:instrText xml:space="preserve"> PAGEREF _Toc16822 \h </w:instrText>
      </w:r>
      <w:r>
        <w:fldChar w:fldCharType="separate"/>
      </w:r>
      <w:r>
        <w:t>16</w:t>
      </w:r>
      <w:r>
        <w:fldChar w:fldCharType="end"/>
      </w:r>
      <w:r>
        <w:rPr>
          <w:rFonts w:hint="eastAsia" w:ascii="Times New Roman" w:hAnsi="Times New Roman" w:eastAsia="宋体"/>
          <w:bCs w:val="0"/>
          <w:szCs w:val="24"/>
        </w:rPr>
        <w:fldChar w:fldCharType="end"/>
      </w:r>
    </w:p>
    <w:p>
      <w:pPr>
        <w:pStyle w:val="12"/>
        <w:tabs>
          <w:tab w:val="right" w:leader="dot" w:pos="8306"/>
        </w:tabs>
      </w:pPr>
      <w:r>
        <w:rPr>
          <w:rFonts w:hint="eastAsia" w:ascii="Times New Roman" w:hAnsi="Times New Roman" w:eastAsia="宋体"/>
          <w:bCs w:val="0"/>
          <w:szCs w:val="24"/>
        </w:rPr>
        <w:fldChar w:fldCharType="begin"/>
      </w:r>
      <w:r>
        <w:rPr>
          <w:rFonts w:hint="eastAsia" w:ascii="Times New Roman" w:hAnsi="Times New Roman" w:eastAsia="宋体"/>
          <w:bCs w:val="0"/>
          <w:szCs w:val="24"/>
        </w:rPr>
        <w:instrText xml:space="preserve"> HYPERLINK \l _Toc19353 </w:instrText>
      </w:r>
      <w:r>
        <w:rPr>
          <w:rFonts w:hint="eastAsia" w:ascii="Times New Roman" w:hAnsi="Times New Roman" w:eastAsia="宋体"/>
          <w:bCs w:val="0"/>
          <w:szCs w:val="24"/>
        </w:rPr>
        <w:fldChar w:fldCharType="separate"/>
      </w:r>
      <w:r>
        <w:rPr>
          <w:rFonts w:hint="eastAsia" w:ascii="黑体" w:hAnsi="黑体" w:eastAsia="黑体" w:cs="黑体"/>
          <w:bCs/>
          <w:szCs w:val="28"/>
          <w:lang w:val="en-US" w:eastAsia="zh-CN"/>
        </w:rPr>
        <w:t>致谢</w:t>
      </w:r>
      <w:r>
        <w:tab/>
      </w:r>
      <w:r>
        <w:fldChar w:fldCharType="begin"/>
      </w:r>
      <w:r>
        <w:instrText xml:space="preserve"> PAGEREF _Toc19353 \h </w:instrText>
      </w:r>
      <w:r>
        <w:fldChar w:fldCharType="separate"/>
      </w:r>
      <w:r>
        <w:t>17</w:t>
      </w:r>
      <w:r>
        <w:fldChar w:fldCharType="end"/>
      </w:r>
      <w:r>
        <w:rPr>
          <w:rFonts w:hint="eastAsia" w:ascii="Times New Roman" w:hAnsi="Times New Roman" w:eastAsia="宋体"/>
          <w:bCs w:val="0"/>
          <w:szCs w:val="24"/>
        </w:rPr>
        <w:fldChar w:fldCharType="end"/>
      </w:r>
    </w:p>
    <w:p>
      <w:pPr>
        <w:pStyle w:val="24"/>
        <w:rPr>
          <w:rFonts w:hint="eastAsia" w:ascii="Times New Roman" w:hAnsi="Times New Roman" w:eastAsia="宋体"/>
          <w:bCs w:val="0"/>
          <w:szCs w:val="24"/>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eastAsia" w:ascii="Times New Roman" w:hAnsi="Times New Roman" w:eastAsia="宋体"/>
          <w:bCs w:val="0"/>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b/>
          <w:bCs/>
          <w:sz w:val="32"/>
          <w:szCs w:val="32"/>
          <w:lang w:val="en-US" w:eastAsia="zh-CN"/>
        </w:rPr>
      </w:pPr>
      <w:bookmarkStart w:id="0" w:name="_Toc19420"/>
      <w:bookmarkStart w:id="1" w:name="_Toc1606"/>
      <w:bookmarkStart w:id="2" w:name="_Toc16669"/>
      <w:r>
        <w:rPr>
          <w:rFonts w:hint="eastAsia"/>
          <w:b/>
          <w:bCs/>
          <w:sz w:val="32"/>
          <w:szCs w:val="32"/>
          <w:lang w:val="en-US" w:eastAsia="zh-CN"/>
        </w:rPr>
        <w:t>能人机对弈的五子棋的设计与实现</w:t>
      </w:r>
      <w:bookmarkEnd w:id="0"/>
      <w:bookmarkEnd w:id="1"/>
      <w:bookmarkEnd w:id="2"/>
    </w:p>
    <w:p>
      <w:pPr>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textAlignment w:val="auto"/>
        <w:outlineLvl w:val="9"/>
        <w:rPr>
          <w:rFonts w:hint="eastAsia" w:ascii="楷体_GB2312" w:hAnsi="楷体_GB2312" w:eastAsia="楷体_GB2312" w:cs="楷体_GB2312"/>
          <w:sz w:val="24"/>
          <w:szCs w:val="24"/>
          <w:lang w:val="en-US" w:eastAsia="zh-CN"/>
        </w:rPr>
      </w:pPr>
      <w:bookmarkStart w:id="3" w:name="_Toc449540061"/>
      <w:bookmarkStart w:id="4" w:name="_Toc449476689"/>
      <w:bookmarkStart w:id="5" w:name="_Toc449454220"/>
      <w:bookmarkStart w:id="6" w:name="_Toc448995301"/>
      <w:bookmarkStart w:id="7" w:name="_Toc450166104"/>
      <w:bookmarkStart w:id="8" w:name="_Toc18444"/>
      <w:r>
        <w:rPr>
          <w:rFonts w:hint="eastAsia" w:ascii="黑体" w:hAnsi="黑体" w:eastAsia="黑体" w:cs="黑体"/>
          <w:sz w:val="24"/>
          <w:szCs w:val="24"/>
        </w:rPr>
        <w:t>摘  要</w:t>
      </w:r>
      <w:bookmarkEnd w:id="3"/>
      <w:bookmarkEnd w:id="4"/>
      <w:bookmarkEnd w:id="5"/>
      <w:bookmarkEnd w:id="6"/>
      <w:r>
        <w:rPr>
          <w:rFonts w:hint="eastAsia" w:ascii="楷体_GB2312" w:hAnsi="楷体_GB2312" w:eastAsia="楷体_GB2312" w:cs="楷体_GB2312"/>
          <w:sz w:val="24"/>
          <w:szCs w:val="24"/>
        </w:rPr>
        <w:t>：</w:t>
      </w:r>
      <w:bookmarkEnd w:id="7"/>
      <w:bookmarkEnd w:id="8"/>
      <w:bookmarkStart w:id="9" w:name="OLE_LINK2"/>
      <w:r>
        <w:rPr>
          <w:rFonts w:hint="eastAsia" w:ascii="楷体_GB2312" w:hAnsi="楷体_GB2312" w:eastAsia="楷体_GB2312" w:cs="楷体_GB2312"/>
          <w:sz w:val="24"/>
          <w:szCs w:val="24"/>
        </w:rPr>
        <w:t>目前为止，市面上已经有了很多的五子棋游戏，但</w:t>
      </w:r>
      <w:r>
        <w:rPr>
          <w:rFonts w:hint="eastAsia" w:ascii="楷体_GB2312" w:hAnsi="楷体_GB2312" w:eastAsia="楷体_GB2312" w:cs="楷体_GB2312"/>
          <w:sz w:val="24"/>
          <w:szCs w:val="24"/>
          <w:lang w:val="en-US" w:eastAsia="zh-CN"/>
        </w:rPr>
        <w:t>多为残局和PVP</w:t>
      </w:r>
      <w:r>
        <w:rPr>
          <w:rFonts w:hint="eastAsia" w:ascii="楷体_GB2312" w:hAnsi="楷体_GB2312" w:eastAsia="楷体_GB2312" w:cs="楷体_GB2312"/>
          <w:sz w:val="24"/>
          <w:szCs w:val="24"/>
        </w:rPr>
        <w:t>，</w:t>
      </w:r>
      <w:r>
        <w:rPr>
          <w:rFonts w:hint="eastAsia" w:ascii="楷体_GB2312" w:hAnsi="楷体_GB2312" w:eastAsia="楷体_GB2312" w:cs="楷体_GB2312"/>
          <w:sz w:val="24"/>
          <w:szCs w:val="24"/>
          <w:lang w:val="en-US" w:eastAsia="zh-CN"/>
        </w:rPr>
        <w:t>少数的PVE模式棋局也大多</w:t>
      </w:r>
      <w:r>
        <w:rPr>
          <w:rFonts w:hint="eastAsia" w:ascii="楷体_GB2312" w:hAnsi="楷体_GB2312" w:eastAsia="楷体_GB2312" w:cs="楷体_GB2312"/>
          <w:sz w:val="24"/>
          <w:szCs w:val="24"/>
        </w:rPr>
        <w:t>存在着运算时间长</w:t>
      </w:r>
      <w:r>
        <w:rPr>
          <w:rFonts w:hint="eastAsia" w:ascii="楷体_GB2312" w:hAnsi="楷体_GB2312" w:eastAsia="楷体_GB2312" w:cs="楷体_GB2312"/>
          <w:sz w:val="24"/>
          <w:szCs w:val="24"/>
          <w:lang w:eastAsia="zh-CN"/>
        </w:rPr>
        <w:t>、</w:t>
      </w:r>
      <w:r>
        <w:rPr>
          <w:rFonts w:hint="eastAsia" w:ascii="楷体_GB2312" w:hAnsi="楷体_GB2312" w:eastAsia="楷体_GB2312" w:cs="楷体_GB2312"/>
          <w:sz w:val="24"/>
          <w:szCs w:val="24"/>
        </w:rPr>
        <w:t>对计算机要求高</w:t>
      </w:r>
      <w:r>
        <w:rPr>
          <w:rFonts w:hint="eastAsia" w:ascii="楷体_GB2312" w:hAnsi="楷体_GB2312" w:eastAsia="楷体_GB2312" w:cs="楷体_GB2312"/>
          <w:sz w:val="24"/>
          <w:szCs w:val="24"/>
          <w:lang w:eastAsia="zh-CN"/>
        </w:rPr>
        <w:t>、</w:t>
      </w:r>
      <w:r>
        <w:rPr>
          <w:rFonts w:hint="eastAsia" w:ascii="楷体_GB2312" w:hAnsi="楷体_GB2312" w:eastAsia="楷体_GB2312" w:cs="楷体_GB2312"/>
          <w:sz w:val="24"/>
          <w:szCs w:val="24"/>
        </w:rPr>
        <w:t>不够智能等缺点，无法实现在</w:t>
      </w:r>
      <w:r>
        <w:rPr>
          <w:rFonts w:hint="eastAsia" w:ascii="楷体_GB2312" w:hAnsi="楷体_GB2312" w:eastAsia="楷体_GB2312" w:cs="楷体_GB2312"/>
          <w:sz w:val="24"/>
          <w:szCs w:val="24"/>
          <w:lang w:val="en-US" w:eastAsia="zh-CN"/>
        </w:rPr>
        <w:t>一个简单的</w:t>
      </w:r>
      <w:r>
        <w:rPr>
          <w:rFonts w:hint="eastAsia" w:ascii="楷体_GB2312" w:hAnsi="楷体_GB2312" w:eastAsia="楷体_GB2312" w:cs="楷体_GB2312"/>
          <w:sz w:val="24"/>
          <w:szCs w:val="24"/>
        </w:rPr>
        <w:t>个人计算机上做到高速有效反应</w:t>
      </w:r>
      <w:r>
        <w:rPr>
          <w:rFonts w:hint="eastAsia" w:ascii="楷体_GB2312" w:hAnsi="楷体_GB2312" w:eastAsia="楷体_GB2312" w:cs="楷体_GB2312"/>
          <w:sz w:val="24"/>
          <w:szCs w:val="24"/>
          <w:lang w:eastAsia="zh-CN"/>
        </w:rPr>
        <w:t>。</w:t>
      </w:r>
      <w:r>
        <w:rPr>
          <w:rFonts w:hint="eastAsia" w:ascii="楷体_GB2312" w:hAnsi="楷体_GB2312" w:eastAsia="楷体_GB2312" w:cs="楷体_GB2312"/>
          <w:sz w:val="24"/>
          <w:szCs w:val="24"/>
          <w:lang w:val="en-US" w:eastAsia="zh-CN"/>
        </w:rPr>
        <w:t>该系统基于C/C++实现在个人计算机上可以人机对弈的五子棋游戏。通过设立五元组、定价估值、深度搜索等方法。并以是否进行深度搜索为区别设立了可供对比的两个模式。就整体来说，该程序体积小，环境要求低，在快速反映的基础上还有不低的智能。</w:t>
      </w:r>
      <w:bookmarkEnd w:id="9"/>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eastAsia="楷体_GB2312"/>
          <w:lang w:val="en-US" w:eastAsia="zh-CN"/>
        </w:rPr>
      </w:pPr>
      <w:bookmarkStart w:id="10" w:name="_Toc450166105"/>
      <w:bookmarkStart w:id="11" w:name="_Toc22059"/>
      <w:r>
        <w:rPr>
          <w:rFonts w:hint="eastAsia" w:ascii="黑体" w:hAnsi="黑体" w:eastAsia="黑体" w:cs="黑体"/>
          <w:b w:val="0"/>
          <w:bCs w:val="0"/>
          <w:sz w:val="24"/>
          <w:szCs w:val="24"/>
        </w:rPr>
        <w:t>关键词</w:t>
      </w:r>
      <w:bookmarkEnd w:id="10"/>
      <w:r>
        <w:rPr>
          <w:rFonts w:hint="eastAsia" w:ascii="楷体_GB2312" w:hAnsi="楷体_GB2312" w:eastAsia="楷体_GB2312" w:cs="楷体_GB2312"/>
          <w:sz w:val="24"/>
          <w:szCs w:val="24"/>
          <w:lang w:eastAsia="zh-CN"/>
        </w:rPr>
        <w:t>：</w:t>
      </w:r>
      <w:bookmarkEnd w:id="11"/>
      <w:r>
        <w:rPr>
          <w:rFonts w:hint="eastAsia" w:ascii="楷体_GB2312" w:hAnsi="楷体_GB2312" w:eastAsia="楷体_GB2312" w:cs="楷体_GB2312"/>
          <w:sz w:val="24"/>
          <w:szCs w:val="24"/>
          <w:lang w:val="en-US" w:eastAsia="zh-CN"/>
        </w:rPr>
        <w:t>人机对弈、快速反应、深度搜索、剪枝</w:t>
      </w:r>
      <w:bookmarkStart w:id="12" w:name="_Toc449976993"/>
      <w:bookmarkStart w:id="13" w:name="_Toc450166108"/>
      <w:bookmarkStart w:id="14" w:name="_Toc449540062"/>
      <w:bookmarkStart w:id="15" w:name="_Toc7336"/>
      <w:bookmarkStart w:id="16" w:name="_Toc449710849"/>
      <w:bookmarkStart w:id="17" w:name="_Toc448995302"/>
      <w:bookmarkStart w:id="18" w:name="_Toc449454221"/>
      <w:bookmarkStart w:id="19" w:name="_Toc449476690"/>
      <w:r>
        <w:rPr>
          <w:rFonts w:hint="eastAsia" w:ascii="楷体_GB2312" w:hAnsi="楷体_GB2312" w:eastAsia="楷体_GB2312" w:cs="楷体_GB2312"/>
          <w:sz w:val="24"/>
          <w:szCs w:val="24"/>
          <w:lang w:val="en-US" w:eastAsia="zh-CN"/>
        </w:rPr>
        <w:t>。</w:t>
      </w:r>
    </w:p>
    <w:p>
      <w:pPr>
        <w:pStyle w:val="24"/>
        <w:rPr>
          <w:rFonts w:hint="eastAsia" w:eastAsia="楷体_GB2312"/>
          <w:lang w:val="en-US" w:eastAsia="zh-CN"/>
        </w:rPr>
      </w:pPr>
    </w:p>
    <w:p>
      <w:pPr>
        <w:pStyle w:val="24"/>
        <w:jc w:val="center"/>
        <w:rPr>
          <w:rFonts w:hint="default" w:ascii="Times New Roman" w:hAnsi="Times New Roman" w:eastAsia="楷体_GB2312" w:cs="Times New Roman"/>
          <w:b/>
          <w:bCs/>
          <w:sz w:val="28"/>
          <w:szCs w:val="28"/>
          <w:shd w:val="clear" w:color="auto" w:fill="auto"/>
          <w:lang w:val="en-US" w:eastAsia="zh-CN"/>
        </w:rPr>
      </w:pPr>
      <w:r>
        <w:rPr>
          <w:rFonts w:hint="default" w:ascii="Times New Roman" w:hAnsi="Times New Roman" w:eastAsia="Helvetica" w:cs="Times New Roman"/>
          <w:b/>
          <w:bCs/>
          <w:i w:val="0"/>
          <w:iCs w:val="0"/>
          <w:caps w:val="0"/>
          <w:color w:val="000000"/>
          <w:spacing w:val="0"/>
          <w:sz w:val="28"/>
          <w:szCs w:val="28"/>
          <w:shd w:val="clear" w:color="auto" w:fill="auto"/>
        </w:rPr>
        <w:t xml:space="preserve">Design and </w:t>
      </w:r>
      <w:r>
        <w:rPr>
          <w:rFonts w:hint="eastAsia" w:ascii="Times New Roman" w:hAnsi="Times New Roman" w:eastAsia="宋体" w:cs="Times New Roman"/>
          <w:b/>
          <w:bCs/>
          <w:i w:val="0"/>
          <w:iCs w:val="0"/>
          <w:caps w:val="0"/>
          <w:color w:val="000000"/>
          <w:spacing w:val="0"/>
          <w:sz w:val="28"/>
          <w:szCs w:val="28"/>
          <w:shd w:val="clear" w:color="auto" w:fill="auto"/>
          <w:lang w:val="en-US" w:eastAsia="zh-CN"/>
        </w:rPr>
        <w:t>R</w:t>
      </w:r>
      <w:r>
        <w:rPr>
          <w:rFonts w:hint="default" w:ascii="Times New Roman" w:hAnsi="Times New Roman" w:eastAsia="Helvetica" w:cs="Times New Roman"/>
          <w:b/>
          <w:bCs/>
          <w:i w:val="0"/>
          <w:iCs w:val="0"/>
          <w:caps w:val="0"/>
          <w:color w:val="000000"/>
          <w:spacing w:val="0"/>
          <w:sz w:val="28"/>
          <w:szCs w:val="28"/>
          <w:shd w:val="clear" w:color="auto" w:fill="auto"/>
        </w:rPr>
        <w:t xml:space="preserve">ealization of </w:t>
      </w:r>
      <w:r>
        <w:rPr>
          <w:rFonts w:hint="eastAsia" w:ascii="Times New Roman" w:hAnsi="Times New Roman" w:eastAsia="宋体" w:cs="Times New Roman"/>
          <w:b/>
          <w:bCs/>
          <w:i w:val="0"/>
          <w:iCs w:val="0"/>
          <w:caps w:val="0"/>
          <w:color w:val="000000"/>
          <w:spacing w:val="0"/>
          <w:sz w:val="28"/>
          <w:szCs w:val="28"/>
          <w:shd w:val="clear" w:color="auto" w:fill="auto"/>
          <w:lang w:val="en-US" w:eastAsia="zh-CN"/>
        </w:rPr>
        <w:t>B</w:t>
      </w:r>
      <w:r>
        <w:rPr>
          <w:rFonts w:hint="default" w:ascii="Times New Roman" w:hAnsi="Times New Roman" w:eastAsia="Helvetica" w:cs="Times New Roman"/>
          <w:b/>
          <w:bCs/>
          <w:i w:val="0"/>
          <w:iCs w:val="0"/>
          <w:caps w:val="0"/>
          <w:color w:val="000000"/>
          <w:spacing w:val="0"/>
          <w:sz w:val="28"/>
          <w:szCs w:val="28"/>
          <w:shd w:val="clear" w:color="auto" w:fill="auto"/>
        </w:rPr>
        <w:t xml:space="preserve">ackgammon </w:t>
      </w:r>
      <w:r>
        <w:rPr>
          <w:rFonts w:hint="eastAsia" w:ascii="Times New Roman" w:hAnsi="Times New Roman" w:eastAsia="宋体" w:cs="Times New Roman"/>
          <w:b/>
          <w:bCs/>
          <w:i w:val="0"/>
          <w:iCs w:val="0"/>
          <w:caps w:val="0"/>
          <w:color w:val="000000"/>
          <w:spacing w:val="0"/>
          <w:sz w:val="28"/>
          <w:szCs w:val="28"/>
          <w:shd w:val="clear" w:color="auto" w:fill="auto"/>
          <w:lang w:val="en-US" w:eastAsia="zh-CN"/>
        </w:rPr>
        <w:t>C</w:t>
      </w:r>
      <w:r>
        <w:rPr>
          <w:rFonts w:hint="default" w:ascii="Times New Roman" w:hAnsi="Times New Roman" w:eastAsia="Helvetica" w:cs="Times New Roman"/>
          <w:b/>
          <w:bCs/>
          <w:i w:val="0"/>
          <w:iCs w:val="0"/>
          <w:caps w:val="0"/>
          <w:color w:val="000000"/>
          <w:spacing w:val="0"/>
          <w:sz w:val="28"/>
          <w:szCs w:val="28"/>
          <w:shd w:val="clear" w:color="auto" w:fill="auto"/>
        </w:rPr>
        <w:t xml:space="preserve">apable of </w:t>
      </w:r>
      <w:r>
        <w:rPr>
          <w:rFonts w:hint="eastAsia" w:ascii="Times New Roman" w:hAnsi="Times New Roman" w:eastAsia="宋体" w:cs="Times New Roman"/>
          <w:b/>
          <w:bCs/>
          <w:i w:val="0"/>
          <w:iCs w:val="0"/>
          <w:caps w:val="0"/>
          <w:color w:val="000000"/>
          <w:spacing w:val="0"/>
          <w:sz w:val="28"/>
          <w:szCs w:val="28"/>
          <w:shd w:val="clear" w:color="auto" w:fill="auto"/>
          <w:lang w:val="en-US" w:eastAsia="zh-CN"/>
        </w:rPr>
        <w:t>M</w:t>
      </w:r>
      <w:r>
        <w:rPr>
          <w:rFonts w:hint="default" w:ascii="Times New Roman" w:hAnsi="Times New Roman" w:eastAsia="Helvetica" w:cs="Times New Roman"/>
          <w:b/>
          <w:bCs/>
          <w:i w:val="0"/>
          <w:iCs w:val="0"/>
          <w:caps w:val="0"/>
          <w:color w:val="000000"/>
          <w:spacing w:val="0"/>
          <w:sz w:val="28"/>
          <w:szCs w:val="28"/>
          <w:shd w:val="clear" w:color="auto" w:fill="auto"/>
        </w:rPr>
        <w:t xml:space="preserve">an-machine </w:t>
      </w:r>
      <w:r>
        <w:rPr>
          <w:rFonts w:hint="eastAsia" w:ascii="Times New Roman" w:hAnsi="Times New Roman" w:eastAsia="宋体" w:cs="Times New Roman"/>
          <w:b/>
          <w:bCs/>
          <w:i w:val="0"/>
          <w:iCs w:val="0"/>
          <w:caps w:val="0"/>
          <w:color w:val="000000"/>
          <w:spacing w:val="0"/>
          <w:sz w:val="28"/>
          <w:szCs w:val="28"/>
          <w:shd w:val="clear" w:color="auto" w:fill="auto"/>
          <w:lang w:val="en-US" w:eastAsia="zh-CN"/>
        </w:rPr>
        <w:t>G</w:t>
      </w:r>
      <w:r>
        <w:rPr>
          <w:rFonts w:hint="default" w:ascii="Times New Roman" w:hAnsi="Times New Roman" w:eastAsia="Helvetica" w:cs="Times New Roman"/>
          <w:b/>
          <w:bCs/>
          <w:i w:val="0"/>
          <w:iCs w:val="0"/>
          <w:caps w:val="0"/>
          <w:color w:val="000000"/>
          <w:spacing w:val="0"/>
          <w:sz w:val="28"/>
          <w:szCs w:val="28"/>
          <w:shd w:val="clear" w:color="auto" w:fill="auto"/>
        </w:rPr>
        <w:t>ame</w:t>
      </w:r>
    </w:p>
    <w:p>
      <w:pPr>
        <w:pStyle w:val="24"/>
        <w:keepNext w:val="0"/>
        <w:keepLines w:val="0"/>
        <w:pageBreakBefore w:val="0"/>
        <w:kinsoku/>
        <w:wordWrap/>
        <w:overflowPunct/>
        <w:topLinePunct w:val="0"/>
        <w:autoSpaceDE/>
        <w:autoSpaceDN/>
        <w:bidi w:val="0"/>
        <w:adjustRightInd/>
        <w:snapToGrid/>
        <w:spacing w:line="360" w:lineRule="auto"/>
        <w:jc w:val="both"/>
        <w:textAlignment w:val="auto"/>
        <w:outlineLvl w:val="9"/>
      </w:pPr>
      <w:r>
        <w:rPr>
          <w:rFonts w:hint="default" w:ascii="Times New Roman" w:hAnsi="Times New Roman" w:eastAsia="Helvetica" w:cs="Times New Roman"/>
          <w:b/>
          <w:bCs/>
          <w:i w:val="0"/>
          <w:iCs w:val="0"/>
          <w:caps w:val="0"/>
          <w:color w:val="000000"/>
          <w:spacing w:val="0"/>
          <w:sz w:val="24"/>
          <w:szCs w:val="24"/>
          <w:shd w:val="clear" w:color="auto" w:fill="auto"/>
        </w:rPr>
        <w:t>A</w:t>
      </w:r>
      <w:r>
        <w:rPr>
          <w:rFonts w:hint="default" w:ascii="Times New Roman" w:hAnsi="Times New Roman" w:eastAsia="Helvetica" w:cs="Times New Roman"/>
          <w:b/>
          <w:bCs/>
          <w:i w:val="0"/>
          <w:iCs w:val="0"/>
          <w:caps w:val="0"/>
          <w:color w:val="000000"/>
          <w:spacing w:val="0"/>
          <w:sz w:val="24"/>
          <w:szCs w:val="24"/>
          <w:shd w:val="clear" w:color="auto" w:fill="auto"/>
          <w:lang w:val="en-US" w:eastAsia="zh-CN"/>
        </w:rPr>
        <w:t>bstract</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r>
        <w:rPr>
          <w:rFonts w:hint="default" w:ascii="Times New Roman" w:hAnsi="Times New Roman" w:eastAsia="Helvetica" w:cs="Times New Roman"/>
          <w:b w:val="0"/>
          <w:bCs w:val="0"/>
          <w:i w:val="0"/>
          <w:iCs w:val="0"/>
          <w:caps w:val="0"/>
          <w:color w:val="000000"/>
          <w:spacing w:val="0"/>
          <w:sz w:val="24"/>
          <w:szCs w:val="24"/>
          <w:shd w:val="clear" w:color="auto" w:fill="auto"/>
        </w:rPr>
        <w:t>So far, there are many backgammon games on the market, but most of them are endgames and PVP, and most of the few PVE games have the disadvantages of long computing time, high requirements on computers, and insufficient intelligence, which cannot be implemented in a simple individual. High-speed and effective response on the computer. The system is based on C/C++ to realize the backgammon game which can be played against human and machine on personal computer. Through the establishment of quintuple, pricing valuation, in-depth search and other methods. And set up two modes for comparison based on whether to conduct in-depth search or not. On the whole, the program is small in size, low in environmental requirements, and has a lot of intelligence on the basis of rapid response.</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firstLine="0"/>
        <w:textAlignment w:val="auto"/>
        <w:rPr>
          <w:rFonts w:hint="eastAsia" w:ascii="Times New Roman" w:hAnsi="Times New Roman" w:eastAsia="宋体" w:cs="Times New Roman"/>
          <w:bCs w:val="0"/>
          <w:sz w:val="24"/>
          <w:szCs w:val="24"/>
          <w:lang w:val="en-US" w:eastAsia="zh-CN"/>
        </w:rPr>
      </w:pPr>
      <w:r>
        <w:rPr>
          <w:rFonts w:hint="eastAsia" w:ascii="Times New Roman" w:hAnsi="Times New Roman" w:eastAsia="Helvetica" w:cs="Times New Roman"/>
          <w:b/>
          <w:bCs/>
          <w:i w:val="0"/>
          <w:iCs w:val="0"/>
          <w:caps w:val="0"/>
          <w:color w:val="000000"/>
          <w:spacing w:val="0"/>
          <w:kern w:val="2"/>
          <w:sz w:val="24"/>
          <w:szCs w:val="24"/>
          <w:shd w:val="clear" w:color="auto" w:fill="auto"/>
          <w:lang w:val="en-US" w:eastAsia="zh-CN" w:bidi="ar-SA"/>
        </w:rPr>
        <w:t>Keywords</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r>
        <w:rPr>
          <w:rFonts w:hint="eastAsia" w:ascii="Times New Roman" w:hAnsi="Times New Roman" w:eastAsia="Helvetica" w:cs="Times New Roman"/>
          <w:b/>
          <w:bCs/>
          <w:i w:val="0"/>
          <w:iCs w:val="0"/>
          <w:caps w:val="0"/>
          <w:color w:val="000000"/>
          <w:spacing w:val="0"/>
          <w:kern w:val="2"/>
          <w:sz w:val="24"/>
          <w:szCs w:val="24"/>
          <w:shd w:val="clear" w:color="auto" w:fill="auto"/>
          <w:lang w:val="en-US" w:eastAsia="zh-CN" w:bidi="ar-SA"/>
        </w:rPr>
        <w:t>M</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an-machine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G</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ame</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Q</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uick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R</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esponse</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D</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eep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S</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earch</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 xml:space="preserve"> </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P</w:t>
      </w:r>
      <w:r>
        <w:rPr>
          <w:rFonts w:hint="default"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runing</w:t>
      </w:r>
      <w:r>
        <w:rPr>
          <w:rFonts w:hint="eastAsia" w:ascii="Times New Roman" w:hAnsi="Times New Roman" w:eastAsia="Helvetica" w:cs="Times New Roman"/>
          <w:b w:val="0"/>
          <w:bCs w:val="0"/>
          <w:i w:val="0"/>
          <w:iCs w:val="0"/>
          <w:caps w:val="0"/>
          <w:color w:val="000000"/>
          <w:spacing w:val="0"/>
          <w:kern w:val="2"/>
          <w:sz w:val="24"/>
          <w:szCs w:val="24"/>
          <w:shd w:val="clear" w:color="auto" w:fill="auto"/>
          <w:lang w:val="en-US" w:eastAsia="zh-CN" w:bidi="ar-SA"/>
        </w:rPr>
        <w:t>.</w:t>
      </w:r>
    </w:p>
    <w:p>
      <w:pPr>
        <w:pStyle w:val="24"/>
        <w:jc w:val="left"/>
        <w:rPr>
          <w:rFonts w:hint="eastAsia" w:ascii="Times New Roman" w:hAnsi="Times New Roman" w:eastAsia="宋体" w:cs="Times New Roman"/>
          <w:bCs w:val="0"/>
          <w:sz w:val="24"/>
          <w:szCs w:val="24"/>
          <w:lang w:val="en-US" w:eastAsia="zh-CN"/>
        </w:rPr>
      </w:pPr>
    </w:p>
    <w:p>
      <w:pPr>
        <w:pStyle w:val="24"/>
        <w:jc w:val="left"/>
        <w:rPr>
          <w:rFonts w:hint="eastAsia" w:ascii="Times New Roman" w:hAnsi="Times New Roman" w:eastAsia="宋体" w:cs="Times New Roman"/>
          <w:bCs w:val="0"/>
          <w:sz w:val="24"/>
          <w:szCs w:val="24"/>
          <w:lang w:val="en-US" w:eastAsia="zh-CN"/>
        </w:rPr>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8"/>
        <w:keepNext w:val="0"/>
        <w:keepLines w:val="0"/>
        <w:pageBreakBefore w:val="0"/>
        <w:widowControl w:val="0"/>
        <w:kinsoku/>
        <w:wordWrap/>
        <w:overflowPunct/>
        <w:topLinePunct w:val="0"/>
        <w:autoSpaceDE/>
        <w:autoSpaceDN/>
        <w:bidi w:val="0"/>
        <w:adjustRightInd/>
        <w:snapToGrid/>
        <w:textAlignment w:val="auto"/>
      </w:pPr>
      <w:bookmarkStart w:id="20" w:name="_Toc10099"/>
      <w:bookmarkStart w:id="21" w:name="_Toc2658"/>
      <w:r>
        <w:rPr>
          <w:rFonts w:hint="eastAsia"/>
        </w:rPr>
        <w:t>引言</w:t>
      </w:r>
      <w:bookmarkEnd w:id="12"/>
      <w:bookmarkEnd w:id="13"/>
      <w:bookmarkEnd w:id="14"/>
      <w:bookmarkEnd w:id="15"/>
      <w:bookmarkEnd w:id="16"/>
      <w:bookmarkEnd w:id="17"/>
      <w:bookmarkEnd w:id="18"/>
      <w:bookmarkEnd w:id="19"/>
      <w:bookmarkEnd w:id="20"/>
      <w:bookmarkEnd w:id="21"/>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楷体_GB2312" w:hAnsi="楷体_GB2312" w:eastAsia="楷体_GB2312" w:cs="楷体_GB2312"/>
          <w:sz w:val="24"/>
          <w:szCs w:val="24"/>
          <w:lang w:val="en-US" w:eastAsia="zh-CN"/>
        </w:rPr>
      </w:pPr>
      <w:r>
        <w:rPr>
          <w:rFonts w:hint="eastAsia" w:ascii="宋体" w:hAnsi="宋体" w:eastAsia="宋体" w:cs="宋体"/>
          <w:sz w:val="24"/>
          <w:szCs w:val="24"/>
        </w:rPr>
        <w:t>目前为止，虽然市面上已经有了很多的五子棋游戏，但是大多依旧是依靠残局和PVP来充数，</w:t>
      </w:r>
      <w:r>
        <w:rPr>
          <w:rFonts w:hint="eastAsia" w:ascii="宋体" w:hAnsi="宋体" w:eastAsia="宋体" w:cs="宋体"/>
          <w:sz w:val="24"/>
          <w:szCs w:val="24"/>
          <w:lang w:val="en-US" w:eastAsia="zh-CN"/>
        </w:rPr>
        <w:t>虽然有可以实现</w:t>
      </w:r>
      <w:r>
        <w:rPr>
          <w:rFonts w:hint="eastAsia" w:ascii="宋体" w:hAnsi="宋体" w:eastAsia="宋体" w:cs="宋体"/>
          <w:sz w:val="24"/>
          <w:szCs w:val="24"/>
        </w:rPr>
        <w:t>人机对弈的，</w:t>
      </w:r>
      <w:r>
        <w:rPr>
          <w:rFonts w:hint="eastAsia" w:ascii="宋体" w:hAnsi="宋体" w:eastAsia="宋体" w:cs="宋体"/>
          <w:sz w:val="24"/>
          <w:szCs w:val="24"/>
          <w:lang w:val="en-US" w:eastAsia="zh-CN"/>
        </w:rPr>
        <w:t>但是大多</w:t>
      </w:r>
      <w:r>
        <w:rPr>
          <w:rFonts w:hint="eastAsia" w:ascii="宋体" w:hAnsi="宋体" w:eastAsia="宋体" w:cs="宋体"/>
          <w:sz w:val="24"/>
          <w:szCs w:val="24"/>
        </w:rPr>
        <w:t>存在着运算时间长</w:t>
      </w:r>
      <w:r>
        <w:rPr>
          <w:rFonts w:hint="eastAsia" w:ascii="宋体" w:hAnsi="宋体" w:eastAsia="宋体" w:cs="宋体"/>
          <w:sz w:val="24"/>
          <w:szCs w:val="24"/>
          <w:lang w:eastAsia="zh-CN"/>
        </w:rPr>
        <w:t>、</w:t>
      </w:r>
      <w:r>
        <w:rPr>
          <w:rFonts w:hint="eastAsia" w:ascii="宋体" w:hAnsi="宋体" w:eastAsia="宋体" w:cs="宋体"/>
          <w:sz w:val="24"/>
          <w:szCs w:val="24"/>
        </w:rPr>
        <w:t>对计算机要求高或者不够智能等缺点，无法实现在</w:t>
      </w:r>
      <w:r>
        <w:rPr>
          <w:rFonts w:hint="eastAsia" w:ascii="宋体" w:hAnsi="宋体" w:eastAsia="宋体" w:cs="宋体"/>
          <w:sz w:val="24"/>
          <w:szCs w:val="24"/>
          <w:lang w:val="en-US" w:eastAsia="zh-CN"/>
        </w:rPr>
        <w:t>一个简单的</w:t>
      </w:r>
      <w:r>
        <w:rPr>
          <w:rFonts w:hint="eastAsia" w:ascii="宋体" w:hAnsi="宋体" w:eastAsia="宋体" w:cs="宋体"/>
          <w:sz w:val="24"/>
          <w:szCs w:val="24"/>
        </w:rPr>
        <w:t>个人计算机上做到高速有效反应</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该系统通过设立五元组，从而对每个位置进行价值评估。在有多个位置可选的时候，进行深度搜索来提升其智能性。以是否进行深度搜索为区别设立了两个模式可供对比。整体来说，该程序体积小，环境要求低，在快速反映的基础上还有不低的智能</w:t>
      </w:r>
      <w:r>
        <w:rPr>
          <w:rFonts w:hint="eastAsia" w:ascii="宋体" w:hAnsi="宋体" w:cs="宋体"/>
          <w:sz w:val="24"/>
          <w:szCs w:val="24"/>
          <w:lang w:val="en-US" w:eastAsia="zh-CN"/>
        </w:rPr>
        <w:t>，完全满足一般的游戏需求</w:t>
      </w:r>
      <w:r>
        <w:rPr>
          <w:rFonts w:hint="eastAsia" w:ascii="宋体" w:hAnsi="宋体" w:eastAsia="宋体" w:cs="宋体"/>
          <w:sz w:val="24"/>
          <w:szCs w:val="24"/>
          <w:lang w:val="en-US" w:eastAsia="zh-CN"/>
        </w:rPr>
        <w:t>。</w:t>
      </w:r>
    </w:p>
    <w:p>
      <w:pPr>
        <w:ind w:left="0" w:leftChars="0" w:firstLine="562" w:firstLineChars="200"/>
        <w:rPr>
          <w:b/>
          <w:bCs/>
          <w:sz w:val="28"/>
          <w:szCs w:val="28"/>
        </w:rPr>
      </w:pPr>
    </w:p>
    <w:p>
      <w:pPr>
        <w:pStyle w:val="3"/>
        <w:bidi w:val="0"/>
        <w:rPr>
          <w:rFonts w:hint="eastAsia"/>
          <w:lang w:val="en-US" w:eastAsia="zh-CN"/>
        </w:rPr>
      </w:pPr>
      <w:bookmarkStart w:id="22" w:name="_Toc449454222"/>
      <w:bookmarkStart w:id="23" w:name="_Toc20618"/>
      <w:bookmarkStart w:id="24" w:name="_Toc450166109"/>
      <w:bookmarkStart w:id="25" w:name="_Toc448995303"/>
      <w:bookmarkStart w:id="26" w:name="_Toc449710850"/>
      <w:bookmarkStart w:id="27" w:name="_Toc12429"/>
      <w:bookmarkStart w:id="28" w:name="_Toc449476691"/>
      <w:bookmarkStart w:id="29" w:name="_Toc449540063"/>
      <w:bookmarkStart w:id="30" w:name="_Toc449976994"/>
      <w:bookmarkStart w:id="31" w:name="_Toc27404"/>
      <w:bookmarkStart w:id="32" w:name="_Toc21340"/>
      <w:bookmarkStart w:id="33" w:name="_Toc17543"/>
      <w:r>
        <w:rPr>
          <w:rFonts w:hint="eastAsia"/>
        </w:rPr>
        <w:t>1</w:t>
      </w:r>
      <w:r>
        <w:rPr>
          <w:rFonts w:hint="eastAsia"/>
          <w:lang w:val="en-US" w:eastAsia="zh-CN"/>
        </w:rPr>
        <w:t xml:space="preserve">  </w:t>
      </w:r>
      <w:bookmarkEnd w:id="22"/>
      <w:bookmarkEnd w:id="23"/>
      <w:bookmarkEnd w:id="24"/>
      <w:bookmarkEnd w:id="25"/>
      <w:bookmarkEnd w:id="26"/>
      <w:bookmarkEnd w:id="27"/>
      <w:bookmarkEnd w:id="28"/>
      <w:bookmarkEnd w:id="29"/>
      <w:bookmarkEnd w:id="30"/>
      <w:bookmarkEnd w:id="31"/>
      <w:r>
        <w:rPr>
          <w:rFonts w:hint="eastAsia"/>
          <w:lang w:val="en-US" w:eastAsia="zh-CN"/>
        </w:rPr>
        <w:t>前言</w:t>
      </w:r>
      <w:bookmarkEnd w:id="32"/>
      <w:bookmarkEnd w:id="33"/>
    </w:p>
    <w:p>
      <w:pPr>
        <w:pStyle w:val="4"/>
        <w:bidi w:val="0"/>
        <w:rPr>
          <w:rFonts w:hint="default"/>
          <w:lang w:val="en-US"/>
        </w:rPr>
      </w:pPr>
      <w:bookmarkStart w:id="34" w:name="_Toc30798"/>
      <w:bookmarkStart w:id="35" w:name="_Toc3297"/>
      <w:r>
        <w:rPr>
          <w:rFonts w:hint="eastAsia"/>
          <w:lang w:val="en-US" w:eastAsia="zh-CN"/>
        </w:rPr>
        <w:t>1.1</w:t>
      </w:r>
      <w:r>
        <w:t>研究背景</w:t>
      </w:r>
      <w:bookmarkStart w:id="36" w:name="_Toc25598"/>
      <w:bookmarkStart w:id="37" w:name="_Toc449454223"/>
      <w:bookmarkStart w:id="38" w:name="_Toc449476692"/>
      <w:bookmarkStart w:id="39" w:name="_Toc448995304"/>
      <w:bookmarkStart w:id="40" w:name="_Toc449540064"/>
      <w:bookmarkStart w:id="41" w:name="_Toc11528"/>
      <w:bookmarkStart w:id="42" w:name="_Toc21683"/>
      <w:r>
        <w:t>和意义</w:t>
      </w:r>
      <w:bookmarkEnd w:id="34"/>
      <w:bookmarkEnd w:id="35"/>
      <w:bookmarkEnd w:id="36"/>
      <w:bookmarkEnd w:id="37"/>
      <w:bookmarkEnd w:id="38"/>
      <w:bookmarkEnd w:id="39"/>
      <w:bookmarkEnd w:id="40"/>
      <w:bookmarkEnd w:id="41"/>
      <w:bookmarkEnd w:id="42"/>
    </w:p>
    <w:p>
      <w:pPr>
        <w:bidi w:val="0"/>
        <w:rPr>
          <w:rFonts w:hint="eastAsia" w:ascii="宋体" w:hAnsi="宋体" w:eastAsia="宋体" w:cs="宋体"/>
          <w:color w:val="000000"/>
          <w:szCs w:val="24"/>
        </w:rPr>
      </w:pPr>
      <w:r>
        <w:rPr>
          <w:rFonts w:hint="eastAsia"/>
          <w:lang w:val="en-US" w:eastAsia="zh-CN"/>
        </w:rPr>
        <w:t>五子棋游戏历史悠久，规则简单，老少皆宜，对环境要求又简单，这使得其受众不断增加，成为了如今最普遍的棋类游戏之一。对人机对弈五子棋的研究过程中，</w:t>
      </w:r>
      <w:r>
        <w:rPr>
          <w:rFonts w:hint="eastAsia"/>
        </w:rPr>
        <w:t>人们不断地对其搜索算法进行优化升级，已经发展出了极大极小值搜索、贪心算法、遗传算法、置换表技术、运用 MCTS 和卷积神经网络训练、使用α-β剪枝来减小搜索范围等各种方法，以此来优化搜索方法、提高程序的智能性</w:t>
      </w:r>
      <w:r>
        <w:rPr>
          <w:rFonts w:hint="eastAsia"/>
          <w:lang w:eastAsia="zh-CN"/>
        </w:rPr>
        <w:t>，</w:t>
      </w:r>
      <w:r>
        <w:rPr>
          <w:rFonts w:hint="eastAsia"/>
          <w:lang w:val="en-US" w:eastAsia="zh-CN"/>
        </w:rPr>
        <w:t>并拥有了许多的成果。然而在日益现代化的今天，五子棋游戏虽然早已在互联网上出现，但是大多却只是</w:t>
      </w:r>
      <w:r>
        <w:rPr>
          <w:rFonts w:hint="eastAsia"/>
        </w:rPr>
        <w:t>依靠残局和PVP来充数，</w:t>
      </w:r>
      <w:r>
        <w:rPr>
          <w:rFonts w:hint="eastAsia"/>
          <w:lang w:val="en-US" w:eastAsia="zh-CN"/>
        </w:rPr>
        <w:t>实现</w:t>
      </w:r>
      <w:r>
        <w:rPr>
          <w:rFonts w:hint="eastAsia"/>
        </w:rPr>
        <w:t>人机对弈的虽然</w:t>
      </w:r>
      <w:r>
        <w:rPr>
          <w:rFonts w:hint="eastAsia"/>
          <w:lang w:val="en-US" w:eastAsia="zh-CN"/>
        </w:rPr>
        <w:t>也</w:t>
      </w:r>
      <w:r>
        <w:rPr>
          <w:rFonts w:hint="eastAsia"/>
        </w:rPr>
        <w:t>有</w:t>
      </w:r>
      <w:r>
        <w:rPr>
          <w:rFonts w:hint="eastAsia"/>
          <w:lang w:eastAsia="zh-CN"/>
        </w:rPr>
        <w:t>，</w:t>
      </w:r>
      <w:r>
        <w:rPr>
          <w:rFonts w:hint="eastAsia"/>
          <w:lang w:val="en-US" w:eastAsia="zh-CN"/>
        </w:rPr>
        <w:t>但是却</w:t>
      </w:r>
      <w:r>
        <w:rPr>
          <w:rFonts w:hint="eastAsia"/>
        </w:rPr>
        <w:t>依旧存在着运算时间长</w:t>
      </w:r>
      <w:r>
        <w:rPr>
          <w:rFonts w:hint="eastAsia"/>
          <w:lang w:eastAsia="zh-CN"/>
        </w:rPr>
        <w:t>、</w:t>
      </w:r>
      <w:r>
        <w:rPr>
          <w:rFonts w:hint="eastAsia"/>
        </w:rPr>
        <w:t>对计算机要求高</w:t>
      </w:r>
      <w:r>
        <w:rPr>
          <w:rFonts w:hint="eastAsia"/>
          <w:lang w:eastAsia="zh-CN"/>
        </w:rPr>
        <w:t>、</w:t>
      </w:r>
      <w:r>
        <w:rPr>
          <w:rFonts w:hint="eastAsia"/>
        </w:rPr>
        <w:t>不够智能等缺点，无法实现在个人计算机上做到高速有效反应。</w:t>
      </w:r>
    </w:p>
    <w:p>
      <w:pPr>
        <w:pStyle w:val="4"/>
        <w:bidi w:val="0"/>
        <w:rPr>
          <w:rFonts w:hint="eastAsia"/>
          <w:lang w:val="en-US" w:eastAsia="zh-CN"/>
        </w:rPr>
      </w:pPr>
      <w:bookmarkStart w:id="43" w:name="_Toc14243"/>
      <w:bookmarkStart w:id="44" w:name="_Toc24550"/>
      <w:r>
        <w:rPr>
          <w:rFonts w:hint="eastAsia"/>
          <w:lang w:val="en-US" w:eastAsia="zh-CN"/>
        </w:rPr>
        <w:t>1.2论文结构</w:t>
      </w:r>
      <w:bookmarkEnd w:id="43"/>
      <w:bookmarkEnd w:id="44"/>
    </w:p>
    <w:p>
      <w:pPr>
        <w:bidi w:val="0"/>
        <w:rPr>
          <w:rFonts w:hint="default"/>
          <w:lang w:val="en-US" w:eastAsia="zh-CN"/>
        </w:rPr>
      </w:pPr>
      <w:r>
        <w:rPr>
          <w:rFonts w:hint="eastAsia"/>
          <w:lang w:val="en-US" w:eastAsia="zh-CN"/>
        </w:rPr>
        <w:t>1.1、简单的介绍人机对弈五子棋的研究背景及其意义，表明该系统制作的目的。</w:t>
      </w:r>
    </w:p>
    <w:p>
      <w:pPr>
        <w:bidi w:val="0"/>
        <w:rPr>
          <w:rFonts w:hint="eastAsia"/>
          <w:lang w:val="en-US" w:eastAsia="zh-CN"/>
        </w:rPr>
      </w:pPr>
      <w:r>
        <w:rPr>
          <w:rFonts w:hint="eastAsia"/>
          <w:lang w:val="en-US" w:eastAsia="zh-CN"/>
        </w:rPr>
        <w:t>1.2、简单的介绍了论文各部分结构及其作用。</w:t>
      </w:r>
    </w:p>
    <w:p>
      <w:pPr>
        <w:bidi w:val="0"/>
        <w:rPr>
          <w:rFonts w:hint="eastAsia"/>
          <w:lang w:val="en-US" w:eastAsia="zh-CN"/>
        </w:rPr>
      </w:pPr>
      <w:r>
        <w:rPr>
          <w:rFonts w:hint="eastAsia"/>
          <w:lang w:val="en-US" w:eastAsia="zh-CN"/>
        </w:rPr>
        <w:t>2.1、简单介绍了使用的五子棋规则。</w:t>
      </w:r>
    </w:p>
    <w:p>
      <w:pPr>
        <w:bidi w:val="0"/>
        <w:rPr>
          <w:rFonts w:hint="default"/>
          <w:lang w:val="en-US" w:eastAsia="zh-CN"/>
        </w:rPr>
      </w:pPr>
      <w:r>
        <w:rPr>
          <w:rFonts w:hint="eastAsia"/>
          <w:lang w:val="en-US" w:eastAsia="zh-CN"/>
        </w:rPr>
        <w:t>2.2、简单的介绍了书写系统涉及的各项技术。</w:t>
      </w:r>
    </w:p>
    <w:p>
      <w:pPr>
        <w:bidi w:val="0"/>
        <w:rPr>
          <w:rFonts w:hint="default"/>
          <w:lang w:val="en-US" w:eastAsia="zh-CN"/>
        </w:rPr>
      </w:pPr>
      <w:r>
        <w:rPr>
          <w:rFonts w:hint="eastAsia"/>
          <w:lang w:val="en-US" w:eastAsia="zh-CN"/>
        </w:rPr>
        <w:t>2.3、简单的介绍了系统的书写思路。</w:t>
      </w:r>
    </w:p>
    <w:p>
      <w:pPr>
        <w:bidi w:val="0"/>
        <w:rPr>
          <w:rFonts w:hint="default"/>
          <w:lang w:val="en-US" w:eastAsia="zh-CN"/>
        </w:rPr>
      </w:pPr>
      <w:r>
        <w:rPr>
          <w:rFonts w:hint="eastAsia"/>
          <w:lang w:val="en-US" w:eastAsia="zh-CN"/>
        </w:rPr>
        <w:t>2.4、以流程图的方式简单的介绍了系统的组成以及各个模块的关系和作用，表明了程序的运行过程。</w:t>
      </w:r>
    </w:p>
    <w:p>
      <w:pPr>
        <w:bidi w:val="0"/>
        <w:rPr>
          <w:rFonts w:hint="eastAsia"/>
          <w:lang w:val="en-US" w:eastAsia="zh-CN"/>
        </w:rPr>
      </w:pPr>
      <w:r>
        <w:rPr>
          <w:rFonts w:hint="eastAsia"/>
          <w:lang w:val="en-US" w:eastAsia="zh-CN"/>
        </w:rPr>
        <w:t>2.5、介绍了程序中的各个关键点及其作用与意义。</w:t>
      </w:r>
    </w:p>
    <w:p>
      <w:pPr>
        <w:bidi w:val="0"/>
        <w:rPr>
          <w:rFonts w:hint="eastAsia"/>
          <w:lang w:val="en-US" w:eastAsia="zh-CN"/>
        </w:rPr>
      </w:pPr>
      <w:r>
        <w:rPr>
          <w:rFonts w:hint="eastAsia"/>
          <w:lang w:val="en-US" w:eastAsia="zh-CN"/>
        </w:rPr>
        <w:t>3.1、简单的展示了使用黑棋，先手落子的运行情况。</w:t>
      </w:r>
    </w:p>
    <w:p>
      <w:pPr>
        <w:bidi w:val="0"/>
        <w:rPr>
          <w:rFonts w:hint="eastAsia"/>
          <w:lang w:val="en-US" w:eastAsia="zh-CN"/>
        </w:rPr>
      </w:pPr>
      <w:r>
        <w:rPr>
          <w:rFonts w:hint="eastAsia"/>
          <w:lang w:val="en-US" w:eastAsia="zh-CN"/>
        </w:rPr>
        <w:t>3.2、简单的展示了使用白棋，后手落子的运行情况。</w:t>
      </w:r>
    </w:p>
    <w:p>
      <w:pPr>
        <w:bidi w:val="0"/>
        <w:rPr>
          <w:rFonts w:hint="default"/>
          <w:lang w:val="en-US" w:eastAsia="zh-CN"/>
        </w:rPr>
      </w:pPr>
      <w:r>
        <w:rPr>
          <w:rFonts w:hint="eastAsia"/>
          <w:lang w:val="en-US" w:eastAsia="zh-CN"/>
        </w:rPr>
        <w:t>3.3、总结了使用深度搜索与不使用深度搜索这两种模式的各自的优劣。</w:t>
      </w:r>
    </w:p>
    <w:p>
      <w:pPr>
        <w:pStyle w:val="3"/>
        <w:bidi w:val="0"/>
      </w:pPr>
      <w:bookmarkStart w:id="45" w:name="_Toc18290"/>
      <w:bookmarkStart w:id="46" w:name="_Toc24777"/>
      <w:bookmarkStart w:id="47" w:name="_Toc27986"/>
      <w:bookmarkStart w:id="48" w:name="_Toc448995307"/>
      <w:bookmarkStart w:id="49" w:name="_Toc13971"/>
      <w:bookmarkStart w:id="50" w:name="_Toc449710851"/>
      <w:bookmarkStart w:id="51" w:name="_Toc449976995"/>
      <w:bookmarkStart w:id="52" w:name="_Toc450166110"/>
      <w:bookmarkStart w:id="53" w:name="_Toc449540067"/>
      <w:bookmarkStart w:id="54" w:name="_Toc449454226"/>
      <w:bookmarkStart w:id="55" w:name="_Toc449476695"/>
      <w:bookmarkStart w:id="56" w:name="_Toc29003"/>
      <w:r>
        <w:t>2</w:t>
      </w:r>
      <w:bookmarkEnd w:id="45"/>
      <w:bookmarkEnd w:id="46"/>
      <w:bookmarkEnd w:id="47"/>
      <w:bookmarkEnd w:id="48"/>
      <w:r>
        <w:t>. 相关技术介绍</w:t>
      </w:r>
      <w:bookmarkEnd w:id="49"/>
      <w:bookmarkEnd w:id="50"/>
      <w:bookmarkEnd w:id="51"/>
      <w:bookmarkEnd w:id="52"/>
      <w:bookmarkEnd w:id="53"/>
      <w:bookmarkEnd w:id="54"/>
      <w:bookmarkEnd w:id="55"/>
      <w:bookmarkEnd w:id="56"/>
    </w:p>
    <w:p>
      <w:pPr>
        <w:pStyle w:val="4"/>
        <w:bidi w:val="0"/>
        <w:rPr>
          <w:rFonts w:hint="eastAsia"/>
          <w:lang w:val="en-US" w:eastAsia="zh-CN"/>
        </w:rPr>
      </w:pPr>
      <w:bookmarkStart w:id="57" w:name="_Toc27817"/>
      <w:bookmarkStart w:id="58" w:name="_Toc12720"/>
      <w:bookmarkStart w:id="59" w:name="_Toc449976996"/>
      <w:bookmarkStart w:id="60" w:name="_Toc449540073"/>
      <w:bookmarkStart w:id="61" w:name="_Toc450166111"/>
      <w:bookmarkStart w:id="62" w:name="_Toc449454232"/>
      <w:bookmarkStart w:id="63" w:name="_Toc449710852"/>
      <w:bookmarkStart w:id="64" w:name="_Toc449476701"/>
      <w:r>
        <w:rPr>
          <w:rFonts w:hint="eastAsia"/>
          <w:lang w:val="en-US" w:eastAsia="zh-CN"/>
        </w:rPr>
        <w:t>2.1  五子棋规则简单介绍</w:t>
      </w:r>
      <w:bookmarkEnd w:id="57"/>
      <w:bookmarkEnd w:id="58"/>
    </w:p>
    <w:p>
      <w:pPr>
        <w:ind w:left="420" w:leftChars="0"/>
        <w:rPr>
          <w:rFonts w:hint="default"/>
          <w:color w:val="000000"/>
          <w:lang w:val="en-US" w:eastAsia="zh-CN"/>
        </w:rPr>
      </w:pPr>
      <w:r>
        <w:rPr>
          <w:rFonts w:hint="eastAsia"/>
          <w:color w:val="000000"/>
          <w:lang w:val="en-US" w:eastAsia="zh-CN"/>
        </w:rPr>
        <w:t>双方一方执黑棋一方执白棋，交替落子，黑子先手。棋盘大小为15×15。任意一方率先组成五子连珠为胜。该系统不考虑禁手等情况。</w:t>
      </w:r>
    </w:p>
    <w:p>
      <w:pPr>
        <w:pStyle w:val="4"/>
        <w:bidi w:val="0"/>
        <w:rPr>
          <w:rFonts w:hint="default"/>
          <w:lang w:val="en-US" w:eastAsia="zh-CN"/>
        </w:rPr>
      </w:pPr>
      <w:bookmarkStart w:id="65" w:name="_Toc13481"/>
      <w:bookmarkStart w:id="66" w:name="_Toc5878"/>
      <w:r>
        <w:rPr>
          <w:rFonts w:hint="eastAsia"/>
          <w:lang w:val="en-US" w:eastAsia="zh-CN"/>
        </w:rPr>
        <w:t>2.2  使用的技术的简单介绍。</w:t>
      </w:r>
      <w:bookmarkEnd w:id="65"/>
      <w:bookmarkEnd w:id="66"/>
    </w:p>
    <w:p>
      <w:pPr>
        <w:bidi w:val="0"/>
      </w:pPr>
      <w:r>
        <w:rPr>
          <w:rFonts w:hint="eastAsia"/>
          <w:lang w:val="en-US" w:eastAsia="zh-CN"/>
        </w:rPr>
        <w:t>C/C++：</w:t>
      </w:r>
      <w:r>
        <w:t>C 语言是一种通用的高级语言</w:t>
      </w:r>
      <w:r>
        <w:rPr>
          <w:rFonts w:hint="eastAsia"/>
          <w:lang w:eastAsia="zh-CN"/>
        </w:rPr>
        <w:t>。</w:t>
      </w:r>
      <w:r>
        <w:rPr>
          <w:rFonts w:hint="eastAsia"/>
          <w:lang w:val="en-US" w:eastAsia="zh-CN"/>
        </w:rPr>
        <w:t>最初用于系统开发，</w:t>
      </w:r>
      <w:r>
        <w:t>C 语言所产生的代码运行速度与汇编语言编写的代码运行速度几乎一样</w:t>
      </w:r>
      <w:r>
        <w:rPr>
          <w:rFonts w:hint="eastAsia"/>
          <w:lang w:eastAsia="zh-CN"/>
        </w:rPr>
        <w:t>。</w:t>
      </w:r>
      <w:bookmarkStart w:id="67" w:name="OLE_LINK1"/>
      <w:r>
        <w:t>C++ 进一步扩充和完善了 C 语言</w:t>
      </w:r>
      <w:bookmarkEnd w:id="67"/>
      <w:r>
        <w:t>，是一种面向对象的程序设计语言</w:t>
      </w:r>
      <w:r>
        <w:rPr>
          <w:rFonts w:hint="eastAsia"/>
          <w:lang w:eastAsia="zh-CN"/>
        </w:rPr>
        <w:t>。</w:t>
      </w:r>
      <w:r>
        <w:rPr>
          <w:rFonts w:hint="default"/>
        </w:rPr>
        <w:t>C++ 是一种静态类型的、编译式的、通用的、大小写敏感的、不规则的编程语言，支持过程化编程、面向对象编程和泛型编程。C++ 被认为是一种中级语言，它综合了高级语言和低级语言的特点</w:t>
      </w:r>
      <w:r>
        <w:rPr>
          <w:rFonts w:hint="eastAsia"/>
          <w:lang w:eastAsia="zh-CN"/>
        </w:rPr>
        <w:t>。</w:t>
      </w:r>
      <w:r>
        <w:t>C++ 是 C 的一个超集，事实上，任何合法的 C 程序都是合法的 C++ 程序。</w:t>
      </w:r>
    </w:p>
    <w:p>
      <w:pPr>
        <w:bidi w:val="0"/>
      </w:pPr>
      <w:bookmarkStart w:id="68" w:name="OLE_LINK3"/>
      <w:r>
        <w:t xml:space="preserve">EasyX </w:t>
      </w:r>
      <w:bookmarkEnd w:id="68"/>
      <w:r>
        <w:rPr>
          <w:rFonts w:hint="eastAsia"/>
          <w:lang w:eastAsia="zh-CN"/>
        </w:rPr>
        <w:t>：</w:t>
      </w:r>
      <w:bookmarkStart w:id="69" w:name="OLE_LINK4"/>
      <w:r>
        <w:t>EasyX Graphics Library</w:t>
      </w:r>
      <w:bookmarkEnd w:id="69"/>
      <w:r>
        <w:t xml:space="preserve"> </w:t>
      </w:r>
      <w:bookmarkStart w:id="70" w:name="OLE_LINK5"/>
      <w:r>
        <w:t xml:space="preserve">是针对 </w:t>
      </w:r>
      <w:bookmarkStart w:id="71" w:name="OLE_LINK6"/>
      <w:r>
        <w:t>Visual C++</w:t>
      </w:r>
      <w:bookmarkEnd w:id="71"/>
      <w:r>
        <w:t xml:space="preserve"> 的免费绘图库</w:t>
      </w:r>
      <w:bookmarkEnd w:id="70"/>
      <w:r>
        <w:t>，支持 VC6.0 ~ VC2022，简单易用，学习成本极低，应用领域广泛。</w:t>
      </w:r>
    </w:p>
    <w:p>
      <w:pPr>
        <w:bidi w:val="0"/>
        <w:rPr>
          <w:rFonts w:hint="eastAsia"/>
          <w:lang w:eastAsia="zh-CN"/>
        </w:rPr>
      </w:pPr>
      <w:r>
        <w:rPr>
          <w:rFonts w:hint="default"/>
        </w:rPr>
        <w:t>极小化极大算法</w:t>
      </w:r>
      <w:r>
        <w:rPr>
          <w:rFonts w:hint="eastAsia"/>
          <w:lang w:eastAsia="zh-CN"/>
        </w:rPr>
        <w:t>：</w:t>
      </w:r>
    </w:p>
    <w:p>
      <w:pPr>
        <w:bidi w:val="0"/>
        <w:rPr>
          <w:rFonts w:hint="default"/>
          <w:lang w:val="en-US" w:eastAsia="zh-CN"/>
        </w:rPr>
      </w:pPr>
      <w:r>
        <w:rPr>
          <w:rFonts w:hint="eastAsia"/>
          <w:lang w:val="en-US" w:eastAsia="zh-CN"/>
        </w:rPr>
        <w:t>α-β剪枝：</w:t>
      </w:r>
      <w:r>
        <w:t>Alpha-beta剪枝是一种搜索</w:t>
      </w:r>
      <w:r>
        <w:rPr>
          <w:rFonts w:hint="default"/>
        </w:rPr>
        <w:fldChar w:fldCharType="begin"/>
      </w:r>
      <w:r>
        <w:rPr>
          <w:rFonts w:hint="default"/>
        </w:rPr>
        <w:instrText xml:space="preserve"> HYPERLINK "https://baike.baidu.com/item/%E7%AE%97%E6%B3%95" \t "https://baike.baidu.com/item/Alpha-beta%E5%89%AA%E6%9E%9D/_blank" </w:instrText>
      </w:r>
      <w:r>
        <w:rPr>
          <w:rFonts w:hint="default"/>
        </w:rPr>
        <w:fldChar w:fldCharType="separate"/>
      </w:r>
      <w:r>
        <w:rPr>
          <w:rFonts w:hint="default"/>
        </w:rPr>
        <w:t>算法</w:t>
      </w:r>
      <w:r>
        <w:rPr>
          <w:rFonts w:hint="default"/>
        </w:rPr>
        <w:fldChar w:fldCharType="end"/>
      </w:r>
      <w:r>
        <w:rPr>
          <w:rFonts w:hint="default"/>
        </w:rPr>
        <w:t>，用以减少极小化极大算法（Minimax算法）搜索树的节点数。这是一种对抗性搜索算法，主要应用于机器游玩的二人游戏（如</w:t>
      </w:r>
      <w:r>
        <w:rPr>
          <w:rFonts w:hint="default"/>
        </w:rPr>
        <w:fldChar w:fldCharType="begin"/>
      </w:r>
      <w:r>
        <w:rPr>
          <w:rFonts w:hint="default"/>
        </w:rPr>
        <w:instrText xml:space="preserve"> HYPERLINK "https://baike.baidu.com/item/%E4%BA%95%E5%AD%97%E6%A3%8B" \t "https://baike.baidu.com/item/Alpha-beta%E5%89%AA%E6%9E%9D/_blank" </w:instrText>
      </w:r>
      <w:r>
        <w:rPr>
          <w:rFonts w:hint="default"/>
        </w:rPr>
        <w:fldChar w:fldCharType="separate"/>
      </w:r>
      <w:r>
        <w:rPr>
          <w:rFonts w:hint="default"/>
        </w:rPr>
        <w:t>井字棋</w:t>
      </w:r>
      <w:r>
        <w:rPr>
          <w:rFonts w:hint="default"/>
        </w:rPr>
        <w:fldChar w:fldCharType="end"/>
      </w:r>
      <w:r>
        <w:rPr>
          <w:rFonts w:hint="default"/>
        </w:rPr>
        <w:t>、</w:t>
      </w:r>
      <w:r>
        <w:rPr>
          <w:rFonts w:hint="default"/>
        </w:rPr>
        <w:fldChar w:fldCharType="begin"/>
      </w:r>
      <w:r>
        <w:rPr>
          <w:rFonts w:hint="default"/>
        </w:rPr>
        <w:instrText xml:space="preserve"> HYPERLINK "https://baike.baidu.com/item/%E8%B1%A1%E6%A3%8B" \t "https://baike.baidu.com/item/Alpha-beta%E5%89%AA%E6%9E%9D/_blank" </w:instrText>
      </w:r>
      <w:r>
        <w:rPr>
          <w:rFonts w:hint="default"/>
        </w:rPr>
        <w:fldChar w:fldCharType="separate"/>
      </w:r>
      <w:r>
        <w:rPr>
          <w:rFonts w:hint="default"/>
        </w:rPr>
        <w:t>象棋</w:t>
      </w:r>
      <w:r>
        <w:rPr>
          <w:rFonts w:hint="default"/>
        </w:rPr>
        <w:fldChar w:fldCharType="end"/>
      </w:r>
      <w:r>
        <w:rPr>
          <w:rFonts w:hint="default"/>
        </w:rPr>
        <w:t>、</w:t>
      </w:r>
      <w:r>
        <w:rPr>
          <w:rFonts w:hint="default"/>
        </w:rPr>
        <w:fldChar w:fldCharType="begin"/>
      </w:r>
      <w:r>
        <w:rPr>
          <w:rFonts w:hint="default"/>
        </w:rPr>
        <w:instrText xml:space="preserve"> HYPERLINK "https://baike.baidu.com/item/%E5%9B%B4%E6%A3%8B" \t "https://baike.baidu.com/item/Alpha-beta%E5%89%AA%E6%9E%9D/_blank" </w:instrText>
      </w:r>
      <w:r>
        <w:rPr>
          <w:rFonts w:hint="default"/>
        </w:rPr>
        <w:fldChar w:fldCharType="separate"/>
      </w:r>
      <w:r>
        <w:rPr>
          <w:rFonts w:hint="default"/>
        </w:rPr>
        <w:t>围棋</w:t>
      </w:r>
      <w:r>
        <w:rPr>
          <w:rFonts w:hint="default"/>
        </w:rPr>
        <w:fldChar w:fldCharType="end"/>
      </w:r>
      <w:r>
        <w:rPr>
          <w:rFonts w:hint="default"/>
        </w:rPr>
        <w:t>）。当算法评估出某策略的后续走法比之前策略的还差时，就会停止计算该策略的后续发展。该算法和</w:t>
      </w:r>
      <w:r>
        <w:rPr>
          <w:rFonts w:hint="default"/>
        </w:rPr>
        <w:fldChar w:fldCharType="begin"/>
      </w:r>
      <w:r>
        <w:rPr>
          <w:rFonts w:hint="default"/>
        </w:rPr>
        <w:instrText xml:space="preserve"> HYPERLINK "https://baike.baidu.com/item/%E6%9E%81%E5%B0%8F%E5%8C%96%E6%9E%81%E5%A4%A7%E7%AE%97%E6%B3%95/1351828" \t "https://baike.baidu.com/item/Alpha-beta%E5%89%AA%E6%9E%9D/_blank" </w:instrText>
      </w:r>
      <w:r>
        <w:rPr>
          <w:rFonts w:hint="default"/>
        </w:rPr>
        <w:fldChar w:fldCharType="separate"/>
      </w:r>
      <w:r>
        <w:rPr>
          <w:rFonts w:hint="default"/>
        </w:rPr>
        <w:t>极小化极大算法</w:t>
      </w:r>
      <w:r>
        <w:rPr>
          <w:rFonts w:hint="default"/>
        </w:rPr>
        <w:fldChar w:fldCharType="end"/>
      </w:r>
      <w:r>
        <w:rPr>
          <w:rFonts w:hint="default"/>
        </w:rPr>
        <w:t>所得结论相同，但剪去了不影响最终决定的分枝。</w:t>
      </w:r>
    </w:p>
    <w:p>
      <w:pPr>
        <w:pStyle w:val="4"/>
        <w:bidi w:val="0"/>
        <w:rPr>
          <w:rFonts w:hint="eastAsia"/>
          <w:lang w:val="en-US" w:eastAsia="zh-CN"/>
        </w:rPr>
      </w:pPr>
      <w:bookmarkStart w:id="72" w:name="_Toc10035"/>
      <w:r>
        <w:rPr>
          <w:rFonts w:hint="eastAsia"/>
          <w:lang w:val="en-US" w:eastAsia="zh-CN"/>
        </w:rPr>
        <w:t>2.3  系统思路的简单介绍</w:t>
      </w:r>
      <w:bookmarkEnd w:id="72"/>
    </w:p>
    <w:p>
      <w:pPr>
        <w:bidi w:val="0"/>
        <w:rPr>
          <w:rFonts w:hint="eastAsia"/>
          <w:lang w:val="en-US" w:eastAsia="zh-CN"/>
        </w:rPr>
      </w:pPr>
      <w:r>
        <w:rPr>
          <w:rFonts w:hint="eastAsia"/>
          <w:lang w:val="en-US" w:eastAsia="zh-CN"/>
        </w:rPr>
        <w:t>五子棋游戏作为经典的零和博弈模型，</w:t>
      </w:r>
      <w:r>
        <w:t>博弈的每一方都假设对方的所有策略的根本目的是使自己最大程度地失利，并据此最优化自己的对策，</w:t>
      </w:r>
      <w:r>
        <w:rPr>
          <w:rFonts w:hint="eastAsia"/>
          <w:lang w:val="en-US" w:eastAsia="zh-CN"/>
        </w:rPr>
        <w:t>那么，我们可以</w:t>
      </w:r>
      <w:r>
        <w:t>通过一定的线性运算，</w:t>
      </w:r>
      <w:r>
        <w:rPr>
          <w:rFonts w:hint="eastAsia"/>
          <w:lang w:val="en-US" w:eastAsia="zh-CN"/>
        </w:rPr>
        <w:t>使得每一次</w:t>
      </w:r>
      <w:r>
        <w:t>博弈</w:t>
      </w:r>
      <w:r>
        <w:rPr>
          <w:rFonts w:hint="eastAsia"/>
          <w:lang w:val="en-US" w:eastAsia="zh-CN"/>
        </w:rPr>
        <w:t>过程</w:t>
      </w:r>
      <w:r>
        <w:t>，都能够找到一个“最小最大解”</w:t>
      </w:r>
      <w:r>
        <w:rPr>
          <w:rFonts w:hint="eastAsia"/>
          <w:lang w:eastAsia="zh-CN"/>
        </w:rPr>
        <w:t>，</w:t>
      </w:r>
      <w:r>
        <w:rPr>
          <w:rFonts w:hint="eastAsia"/>
          <w:lang w:val="en-US" w:eastAsia="zh-CN"/>
        </w:rPr>
        <w:t>最终达到胜利。</w:t>
      </w:r>
    </w:p>
    <w:p>
      <w:pPr>
        <w:bidi w:val="0"/>
        <w:rPr>
          <w:rFonts w:hint="eastAsia"/>
          <w:lang w:val="en-US" w:eastAsia="zh-CN"/>
        </w:rPr>
      </w:pPr>
      <w:r>
        <w:rPr>
          <w:rFonts w:hint="eastAsia"/>
          <w:lang w:val="en-US" w:eastAsia="zh-CN"/>
        </w:rPr>
        <w:t>由于C语言的代码运行速度几乎与汇编代码等同，所以为了运行速度我们使用C来编写程序。而</w:t>
      </w:r>
      <w:r>
        <w:t>C++ 进一步扩充和完善了 C 语言</w:t>
      </w:r>
      <w:r>
        <w:rPr>
          <w:rFonts w:hint="eastAsia"/>
          <w:lang w:eastAsia="zh-CN"/>
        </w:rPr>
        <w:t>，</w:t>
      </w:r>
      <w:r>
        <w:rPr>
          <w:rFonts w:hint="eastAsia"/>
          <w:lang w:val="en-US" w:eastAsia="zh-CN"/>
        </w:rPr>
        <w:t>我们绘图使用的</w:t>
      </w:r>
      <w:bookmarkStart w:id="73" w:name="OLE_LINK8"/>
      <w:r>
        <w:t xml:space="preserve">EasyX </w:t>
      </w:r>
      <w:bookmarkEnd w:id="73"/>
      <w:r>
        <w:t>Graphics Library</w:t>
      </w:r>
      <w:r>
        <w:rPr>
          <w:rFonts w:hint="eastAsia"/>
          <w:lang w:val="en-US" w:eastAsia="zh-CN"/>
        </w:rPr>
        <w:t>是</w:t>
      </w:r>
      <w:r>
        <w:t xml:space="preserve">是针对 </w:t>
      </w:r>
      <w:bookmarkStart w:id="74" w:name="OLE_LINK7"/>
      <w:r>
        <w:t>Visual C++</w:t>
      </w:r>
      <w:bookmarkEnd w:id="74"/>
      <w:r>
        <w:t xml:space="preserve"> 的免费绘图库</w:t>
      </w:r>
      <w:r>
        <w:rPr>
          <w:rFonts w:hint="eastAsia"/>
          <w:lang w:eastAsia="zh-CN"/>
        </w:rPr>
        <w:t>。</w:t>
      </w:r>
      <w:r>
        <w:rPr>
          <w:rFonts w:hint="eastAsia"/>
          <w:lang w:val="en-US" w:eastAsia="zh-CN"/>
        </w:rPr>
        <w:t>所以，系统最终是基于</w:t>
      </w:r>
      <w:r>
        <w:t>Visual C++</w:t>
      </w:r>
      <w:r>
        <w:rPr>
          <w:rFonts w:hint="eastAsia"/>
          <w:lang w:val="en-US" w:eastAsia="zh-CN"/>
        </w:rPr>
        <w:t>的C/C++程序。</w:t>
      </w:r>
    </w:p>
    <w:p>
      <w:pPr>
        <w:bidi w:val="0"/>
        <w:rPr>
          <w:rFonts w:hint="eastAsia"/>
          <w:lang w:val="en-US" w:eastAsia="zh-CN"/>
        </w:rPr>
      </w:pPr>
      <w:r>
        <w:rPr>
          <w:rFonts w:hint="eastAsia"/>
          <w:lang w:val="en-US" w:eastAsia="zh-CN"/>
        </w:rPr>
        <w:t>程序使用</w:t>
      </w:r>
      <w:r>
        <w:t xml:space="preserve">EasyX </w:t>
      </w:r>
      <w:r>
        <w:rPr>
          <w:rFonts w:hint="eastAsia"/>
          <w:lang w:val="en-US" w:eastAsia="zh-CN"/>
        </w:rPr>
        <w:t>来创建窗口，绘制棋子。使用估值函数和深度搜索算法作为核心来进行书写。</w:t>
      </w:r>
    </w:p>
    <w:p>
      <w:pPr>
        <w:bidi w:val="0"/>
        <w:rPr>
          <w:rFonts w:hint="default"/>
          <w:lang w:val="en-US" w:eastAsia="zh-CN"/>
        </w:rPr>
      </w:pPr>
      <w:r>
        <w:rPr>
          <w:rFonts w:hint="eastAsia"/>
          <w:lang w:val="en-US" w:eastAsia="zh-CN"/>
        </w:rPr>
        <w:t>在游戏过程中，系统使用全局变量num来记录步数，以此来判断轮到哪一方落子。用自己创建的coordinate类型来记录每一个位置的信息。使用</w:t>
      </w:r>
      <w:r>
        <w:rPr>
          <w:rFonts w:hint="eastAsia"/>
          <w:lang w:val="en-US" w:eastAsia="zh-CN"/>
        </w:rPr>
        <w:fldChar w:fldCharType="begin"/>
      </w:r>
      <w:r>
        <w:rPr>
          <w:rFonts w:hint="eastAsia"/>
          <w:lang w:val="en-US" w:eastAsia="zh-CN"/>
        </w:rPr>
        <w:instrText xml:space="preserve"> HYPERLINK \l "_2.5.1  五元组" </w:instrText>
      </w:r>
      <w:r>
        <w:rPr>
          <w:rFonts w:hint="eastAsia"/>
          <w:lang w:val="en-US" w:eastAsia="zh-CN"/>
        </w:rPr>
        <w:fldChar w:fldCharType="separate"/>
      </w:r>
      <w:r>
        <w:rPr>
          <w:rStyle w:val="20"/>
          <w:rFonts w:hint="eastAsia" w:ascii="Segoe UI" w:hAnsi="Segoe UI" w:eastAsia="宋体" w:cs="Segoe UI"/>
          <w:i w:val="0"/>
          <w:iCs w:val="0"/>
          <w:caps w:val="0"/>
          <w:color w:val="444444"/>
          <w:spacing w:val="0"/>
          <w:szCs w:val="16"/>
          <w:shd w:val="clear" w:fill="FFFFFF"/>
          <w:lang w:val="en-US" w:eastAsia="zh-CN"/>
        </w:rPr>
        <w:t>五元组</w:t>
      </w:r>
      <w:r>
        <w:rPr>
          <w:rFonts w:hint="eastAsia"/>
          <w:lang w:val="en-US" w:eastAsia="zh-CN"/>
        </w:rPr>
        <w:fldChar w:fldCharType="end"/>
      </w:r>
      <w:r>
        <w:rPr>
          <w:rFonts w:hint="eastAsia"/>
          <w:lang w:val="en-US" w:eastAsia="zh-CN"/>
        </w:rPr>
        <w:t>作为基础最基础的价值计算元素。使用value_one（）函数来评估单个点位的五元组价值之和。使用value_whole（）函数评价当下整个棋局的优劣。在每一步的计算中都使用value_one（）来寻找当下最佳落子点位。在有多种选择的情况下，模拟交替落子数步，然后后使用value_whole（）函数来给这几步落子进行估价，寻找那条能使棋局导向更大优势的一个落子点。每次真正落子后，都要根据不同情况去判断是否胜利，具体见</w:t>
      </w:r>
      <w:r>
        <w:rPr>
          <w:rFonts w:hint="eastAsia"/>
          <w:lang w:val="en-US" w:eastAsia="zh-CN"/>
        </w:rPr>
        <w:fldChar w:fldCharType="begin"/>
      </w:r>
      <w:r>
        <w:rPr>
          <w:rFonts w:hint="eastAsia"/>
          <w:lang w:val="en-US" w:eastAsia="zh-CN"/>
        </w:rPr>
        <w:instrText xml:space="preserve"> HYPERLINK \l "_2.5.5  胜利判定" </w:instrText>
      </w:r>
      <w:r>
        <w:rPr>
          <w:rFonts w:hint="eastAsia"/>
          <w:lang w:val="en-US" w:eastAsia="zh-CN"/>
        </w:rPr>
        <w:fldChar w:fldCharType="separate"/>
      </w:r>
      <w:r>
        <w:rPr>
          <w:rFonts w:hint="eastAsia"/>
          <w:lang w:val="en-US" w:eastAsia="zh-CN"/>
        </w:rPr>
        <w:t>2.5.5 胜利判定</w:t>
      </w:r>
      <w:r>
        <w:rPr>
          <w:rFonts w:hint="eastAsia"/>
          <w:lang w:val="en-US" w:eastAsia="zh-CN"/>
        </w:rPr>
        <w:fldChar w:fldCharType="end"/>
      </w:r>
      <w:r>
        <w:rPr>
          <w:rFonts w:hint="eastAsia"/>
          <w:lang w:val="en-US" w:eastAsia="zh-CN"/>
        </w:rPr>
        <w:t>。</w:t>
      </w:r>
    </w:p>
    <w:p>
      <w:pPr>
        <w:bidi w:val="0"/>
        <w:rPr>
          <w:rFonts w:hint="eastAsia"/>
          <w:lang w:val="en-US" w:eastAsia="zh-CN"/>
        </w:rPr>
      </w:pPr>
      <w:r>
        <w:rPr>
          <w:rFonts w:hint="eastAsia"/>
        </w:rPr>
        <w:t>struct coordinate</w:t>
      </w:r>
      <w:r>
        <w:rPr>
          <w:rFonts w:hint="eastAsia"/>
          <w:lang w:val="en-US" w:eastAsia="zh-CN"/>
        </w:rPr>
        <w:t>{</w:t>
      </w:r>
    </w:p>
    <w:p>
      <w:pPr>
        <w:bidi w:val="0"/>
        <w:rPr>
          <w:rFonts w:hint="default"/>
          <w:lang w:val="en-US" w:eastAsia="zh-CN"/>
        </w:rPr>
      </w:pPr>
      <w:r>
        <w:rPr>
          <w:rFonts w:hint="eastAsia"/>
          <w:lang w:val="en-US" w:eastAsia="zh-CN"/>
        </w:rPr>
        <w:t>int x;</w:t>
      </w:r>
    </w:p>
    <w:p>
      <w:pPr>
        <w:bidi w:val="0"/>
        <w:rPr>
          <w:rFonts w:hint="default"/>
          <w:lang w:val="en-US" w:eastAsia="zh-CN"/>
        </w:rPr>
      </w:pPr>
      <w:r>
        <w:rPr>
          <w:rFonts w:hint="eastAsia"/>
          <w:lang w:val="en-US" w:eastAsia="zh-CN"/>
        </w:rPr>
        <w:t>int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//x,y为棋子在数组中的坐标。</w:t>
      </w:r>
    </w:p>
    <w:p>
      <w:pPr>
        <w:bidi w:val="0"/>
        <w:rPr>
          <w:rFonts w:hint="default"/>
          <w:lang w:val="en-US" w:eastAsia="zh-CN"/>
        </w:rPr>
      </w:pPr>
      <w:r>
        <w:rPr>
          <w:rFonts w:hint="eastAsia"/>
          <w:lang w:val="en-US" w:eastAsia="zh-CN"/>
        </w:rPr>
        <w:t>int 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//rt表示棋子颜色。</w:t>
      </w:r>
    </w:p>
    <w:p>
      <w:pPr>
        <w:bidi w:val="0"/>
        <w:rPr>
          <w:rFonts w:hint="default"/>
          <w:lang w:val="en-US" w:eastAsia="zh-CN"/>
        </w:rPr>
      </w:pPr>
      <w:r>
        <w:rPr>
          <w:rFonts w:hint="eastAsia"/>
          <w:lang w:val="en-US" w:eastAsia="zh-CN"/>
        </w:rPr>
        <w:t>int score;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//score表示该点的估价。</w:t>
      </w:r>
    </w:p>
    <w:p>
      <w:pPr>
        <w:bidi w:val="0"/>
        <w:rPr>
          <w:rFonts w:hint="default"/>
          <w:lang w:val="en-US" w:eastAsia="zh-CN"/>
        </w:rPr>
      </w:pPr>
      <w:r>
        <w:rPr>
          <w:rFonts w:hint="eastAsia"/>
          <w:lang w:val="en-US" w:eastAsia="zh-CN"/>
        </w:rPr>
        <w:t>}</w:t>
      </w:r>
    </w:p>
    <w:p>
      <w:pPr>
        <w:pStyle w:val="4"/>
        <w:bidi w:val="0"/>
        <w:rPr>
          <w:rFonts w:hint="eastAsia"/>
          <w:lang w:val="en-US" w:eastAsia="zh-CN"/>
        </w:rPr>
      </w:pPr>
      <w:bookmarkStart w:id="75" w:name="_Toc21774"/>
      <w:bookmarkStart w:id="76" w:name="_Toc23554"/>
      <w:r>
        <w:rPr>
          <w:rFonts w:hint="eastAsia"/>
          <w:lang w:val="en-US" w:eastAsia="zh-CN"/>
        </w:rPr>
        <w:t>2.4  系统结构的简单介绍：</w:t>
      </w:r>
      <w:bookmarkEnd w:id="75"/>
      <w:bookmarkEnd w:id="76"/>
    </w:p>
    <w:p>
      <w:pPr>
        <w:bidi w:val="0"/>
        <w:rPr>
          <w:rFonts w:hint="default"/>
          <w:lang w:val="en-US" w:eastAsia="zh-CN"/>
        </w:rPr>
      </w:pPr>
      <w:r>
        <w:rPr>
          <w:rFonts w:hint="eastAsia"/>
          <w:lang w:val="en-US" w:eastAsia="zh-CN"/>
        </w:rPr>
        <w:t>系统的简单组成：</w:t>
      </w:r>
    </w:p>
    <w:p>
      <w:pPr>
        <w:bidi w:val="0"/>
        <w:rPr>
          <w:rFonts w:hint="eastAsia"/>
          <w:lang w:val="en-US" w:eastAsia="zh-CN"/>
        </w:rPr>
      </w:pPr>
      <w:r>
        <w:rPr>
          <w:rFonts w:hint="eastAsia"/>
          <w:lang w:val="en-US" w:eastAsia="zh-CN"/>
        </w:rPr>
        <w:t>开始界面 ==&gt; 选择模式界面(以是否进行深度搜索为区别) ==&gt; 游戏界面 ==&gt; 是否结束界面 ==&gt; 结束界面。</w:t>
      </w:r>
    </w:p>
    <w:p>
      <w:pPr>
        <w:bidi w:val="0"/>
        <w:rPr>
          <w:rFonts w:hint="eastAsia"/>
          <w:lang w:val="en-US" w:eastAsia="zh-CN"/>
        </w:rPr>
      </w:pPr>
      <w:r>
        <w:rPr>
          <w:rFonts w:hint="eastAsia"/>
          <w:lang w:val="en-US" w:eastAsia="zh-CN"/>
        </w:rPr>
        <w:t>系统运行结构简单介绍：</w:t>
      </w:r>
    </w:p>
    <w:p>
      <w:pPr>
        <w:bidi w:val="0"/>
        <w:rPr>
          <w:rFonts w:hint="eastAsia"/>
          <w:lang w:val="en-US" w:eastAsia="zh-CN"/>
        </w:rPr>
      </w:pPr>
      <w:r>
        <w:rPr>
          <w:rFonts w:hint="eastAsia"/>
          <w:lang w:val="en-US" w:eastAsia="zh-CN"/>
        </w:rPr>
        <w:t>系统运行大致流程如图1 系统运行流程图，其中num表示步数，value值为该点在当前棋局中的估价，表示在下一步中该点的重要程度，计算方法详见</w:t>
      </w:r>
      <w:r>
        <w:rPr>
          <w:rFonts w:hint="eastAsia"/>
          <w:lang w:val="en-US" w:eastAsia="zh-CN"/>
        </w:rPr>
        <w:fldChar w:fldCharType="begin"/>
      </w:r>
      <w:r>
        <w:rPr>
          <w:rFonts w:hint="eastAsia"/>
          <w:lang w:val="en-US" w:eastAsia="zh-CN"/>
        </w:rPr>
        <w:instrText xml:space="preserve"> HYPERLINK \l "_2.5.2  估值评分。" </w:instrText>
      </w:r>
      <w:r>
        <w:rPr>
          <w:rFonts w:hint="eastAsia"/>
          <w:lang w:val="en-US" w:eastAsia="zh-CN"/>
        </w:rPr>
        <w:fldChar w:fldCharType="separate"/>
      </w:r>
      <w:r>
        <w:rPr>
          <w:rStyle w:val="20"/>
          <w:rFonts w:hint="eastAsia"/>
          <w:color w:val="000000"/>
          <w:lang w:val="en-US" w:eastAsia="zh-CN"/>
        </w:rPr>
        <w:t>2.5.2 估值评分</w:t>
      </w:r>
      <w:r>
        <w:rPr>
          <w:rFonts w:hint="eastAsia"/>
          <w:lang w:val="en-US" w:eastAsia="zh-CN"/>
        </w:rPr>
        <w:fldChar w:fldCharType="end"/>
      </w:r>
      <w:r>
        <w:rPr>
          <w:rFonts w:hint="eastAsia"/>
          <w:lang w:val="en-US" w:eastAsia="zh-CN"/>
        </w:rPr>
        <w:t>，深度搜索是考虑到有时候对当下而言的最优解并非是对整局游戏而言的最优解，我们需要考虑如果在此处落子后下一步对方的落子，以及我们方该如何应对，算法思路与详情见</w:t>
      </w:r>
      <w:r>
        <w:rPr>
          <w:rFonts w:hint="eastAsia"/>
          <w:lang w:val="en-US" w:eastAsia="zh-CN"/>
        </w:rPr>
        <w:fldChar w:fldCharType="begin"/>
      </w:r>
      <w:r>
        <w:rPr>
          <w:rFonts w:hint="eastAsia"/>
          <w:lang w:val="en-US" w:eastAsia="zh-CN"/>
        </w:rPr>
        <w:instrText xml:space="preserve"> HYPERLINK \l "_2.5.3  搜索算法" </w:instrText>
      </w:r>
      <w:r>
        <w:rPr>
          <w:rFonts w:hint="eastAsia"/>
          <w:lang w:val="en-US" w:eastAsia="zh-CN"/>
        </w:rPr>
        <w:fldChar w:fldCharType="separate"/>
      </w:r>
      <w:r>
        <w:rPr>
          <w:rStyle w:val="20"/>
          <w:rFonts w:hint="eastAsia"/>
          <w:color w:val="000000"/>
          <w:lang w:val="en-US" w:eastAsia="zh-CN"/>
        </w:rPr>
        <w:t>2.5.3 搜索算法</w:t>
      </w:r>
      <w:r>
        <w:rPr>
          <w:rFonts w:hint="eastAsia"/>
          <w:lang w:val="en-US" w:eastAsia="zh-CN"/>
        </w:rPr>
        <w:fldChar w:fldCharType="end"/>
      </w:r>
      <w:r>
        <w:rPr>
          <w:rFonts w:hint="eastAsia"/>
          <w:lang w:val="en-US" w:eastAsia="zh-CN"/>
        </w:rPr>
        <w:t>。</w:t>
      </w:r>
    </w:p>
    <w:p>
      <w:pPr>
        <w:ind w:left="420" w:leftChars="0"/>
        <w:jc w:val="center"/>
        <w:rPr>
          <w:rFonts w:hint="eastAsia"/>
          <w:color w:val="000000"/>
          <w:lang w:val="en-US" w:eastAsia="zh-CN"/>
        </w:rPr>
      </w:pPr>
      <w:r>
        <w:rPr>
          <w:rFonts w:hint="eastAsia"/>
          <w:color w:val="000000"/>
          <w:lang w:val="en-US" w:eastAsia="zh-CN"/>
        </w:rPr>
        <w:drawing>
          <wp:inline distT="0" distB="0" distL="114300" distR="114300">
            <wp:extent cx="4595495" cy="3627120"/>
            <wp:effectExtent l="0" t="0" r="6985" b="0"/>
            <wp:docPr id="10" name="图片 10" descr="程序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程序流程"/>
                    <pic:cNvPicPr>
                      <a:picLocks noChangeAspect="1"/>
                    </pic:cNvPicPr>
                  </pic:nvPicPr>
                  <pic:blipFill>
                    <a:blip r:embed="rId17"/>
                    <a:stretch>
                      <a:fillRect/>
                    </a:stretch>
                  </pic:blipFill>
                  <pic:spPr>
                    <a:xfrm>
                      <a:off x="0" y="0"/>
                      <a:ext cx="4595495" cy="3627120"/>
                    </a:xfrm>
                    <a:prstGeom prst="rect">
                      <a:avLst/>
                    </a:prstGeom>
                  </pic:spPr>
                </pic:pic>
              </a:graphicData>
            </a:graphic>
          </wp:inline>
        </w:drawing>
      </w:r>
    </w:p>
    <w:p>
      <w:pPr>
        <w:pStyle w:val="6"/>
        <w:ind w:left="420" w:leftChars="0"/>
        <w:jc w:val="center"/>
        <w:rPr>
          <w:rFonts w:hint="default"/>
          <w:color w:val="000000"/>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系统运行流程图</w:t>
      </w:r>
    </w:p>
    <w:p>
      <w:pPr>
        <w:pStyle w:val="4"/>
        <w:bidi w:val="0"/>
        <w:rPr>
          <w:rFonts w:hint="eastAsia"/>
          <w:lang w:val="en-US" w:eastAsia="zh-CN"/>
        </w:rPr>
      </w:pPr>
      <w:bookmarkStart w:id="77" w:name="_Toc9508"/>
      <w:bookmarkStart w:id="78" w:name="_Toc23536"/>
      <w:r>
        <w:rPr>
          <w:rFonts w:hint="eastAsia"/>
          <w:lang w:val="en-US" w:eastAsia="zh-CN"/>
        </w:rPr>
        <w:t>2.5  关键点介绍</w:t>
      </w:r>
      <w:bookmarkEnd w:id="77"/>
      <w:bookmarkEnd w:id="78"/>
    </w:p>
    <w:p>
      <w:pPr>
        <w:pStyle w:val="5"/>
        <w:bidi w:val="0"/>
        <w:rPr>
          <w:rFonts w:hint="eastAsia"/>
          <w:lang w:val="en-US" w:eastAsia="zh-CN"/>
        </w:rPr>
      </w:pPr>
      <w:bookmarkStart w:id="79" w:name="_Toc4549"/>
      <w:bookmarkStart w:id="80" w:name="_Toc21572"/>
      <w:bookmarkStart w:id="81" w:name="_2.5.1  五元组"/>
      <w:r>
        <w:rPr>
          <w:rFonts w:hint="eastAsia"/>
          <w:lang w:val="en-US" w:eastAsia="zh-CN"/>
        </w:rPr>
        <w:t>2.5.1  五元组</w:t>
      </w:r>
      <w:bookmarkEnd w:id="79"/>
      <w:bookmarkEnd w:id="80"/>
    </w:p>
    <w:bookmarkEnd w:id="81"/>
    <w:p>
      <w:pPr>
        <w:bidi w:val="0"/>
        <w:rPr>
          <w:rFonts w:hint="eastAsia"/>
          <w:lang w:val="en-US" w:eastAsia="zh-CN"/>
        </w:rPr>
      </w:pPr>
      <w:r>
        <w:rPr>
          <w:rFonts w:hint="eastAsia"/>
          <w:lang w:val="en-US" w:eastAsia="zh-CN"/>
        </w:rPr>
        <w:t>在游戏中，对于连续的五个点位，我们可以称其为一个五元组。五元组共有四种方向，即左右方向，上下方向，左下-右上方向，左上-右下方向。棋局中每一个点位最多属于20个五元组，这20个五元组按方向可以分为4组。</w:t>
      </w:r>
    </w:p>
    <w:p>
      <w:pPr>
        <w:bidi w:val="0"/>
        <w:rPr>
          <w:rFonts w:hint="eastAsia"/>
          <w:lang w:val="en-US" w:eastAsia="zh-CN"/>
        </w:rPr>
      </w:pPr>
      <w:r>
        <w:rPr>
          <w:rFonts w:hint="eastAsia"/>
          <w:lang w:val="en-US" w:eastAsia="zh-CN"/>
        </w:rPr>
        <w:t>如果我方想要取得胜利，则必须有一个五元组中含有且只能含有五颗相同我方颜色的棋子。对于任意一方而言，当一个五元组出现了对方的棋子，那么己方将无法在该五元组中取得胜利。此时，我们称这个五元组为无效五元组。同理，如果一个五元组中不包含任意一颗敌方棋子，那么我们就成其为有效五元组。</w:t>
      </w:r>
    </w:p>
    <w:p>
      <w:pPr>
        <w:bidi w:val="0"/>
        <w:rPr>
          <w:rFonts w:hint="default"/>
          <w:lang w:val="en-US" w:eastAsia="zh-CN"/>
        </w:rPr>
      </w:pPr>
      <w:r>
        <w:rPr>
          <w:rFonts w:hint="eastAsia"/>
          <w:lang w:val="en-US" w:eastAsia="zh-CN"/>
        </w:rPr>
        <w:t>五元组可以作为最基础的评分估值单位。对于每一个有效五元组，我们都可以根据其中包含己方棋子的数量来给其估价。</w:t>
      </w:r>
    </w:p>
    <w:p>
      <w:pPr>
        <w:pStyle w:val="5"/>
        <w:bidi w:val="0"/>
        <w:rPr>
          <w:rFonts w:hint="eastAsia"/>
          <w:lang w:val="en-US" w:eastAsia="zh-CN"/>
        </w:rPr>
      </w:pPr>
      <w:bookmarkStart w:id="82" w:name="_Toc9002"/>
      <w:bookmarkStart w:id="83" w:name="_Toc18780"/>
      <w:bookmarkStart w:id="84" w:name="_2.5.2  估值评分。"/>
      <w:r>
        <w:rPr>
          <w:rFonts w:hint="eastAsia"/>
          <w:lang w:val="en-US" w:eastAsia="zh-CN"/>
        </w:rPr>
        <w:t>2.5.2  估值评分。</w:t>
      </w:r>
      <w:bookmarkEnd w:id="82"/>
      <w:bookmarkEnd w:id="83"/>
    </w:p>
    <w:bookmarkEnd w:id="84"/>
    <w:p>
      <w:pPr>
        <w:bidi w:val="0"/>
        <w:rPr>
          <w:rFonts w:hint="eastAsia"/>
          <w:lang w:val="en-US" w:eastAsia="zh-CN"/>
        </w:rPr>
      </w:pPr>
      <w:r>
        <w:rPr>
          <w:rFonts w:hint="eastAsia"/>
          <w:lang w:val="en-US" w:eastAsia="zh-CN"/>
        </w:rPr>
        <w:t>这个系统中共有两个估值函数，一个是评价一个点的价值的点位估价函数value_one（），一个是评价整个棋局的棋局估价函数value_whole（）。</w:t>
      </w:r>
    </w:p>
    <w:p>
      <w:pPr>
        <w:bidi w:val="0"/>
        <w:rPr>
          <w:rFonts w:hint="eastAsia"/>
          <w:lang w:val="en-US" w:eastAsia="zh-CN"/>
        </w:rPr>
      </w:pPr>
      <w:r>
        <w:rPr>
          <w:rFonts w:hint="eastAsia"/>
          <w:lang w:val="en-US" w:eastAsia="zh-CN"/>
        </w:rPr>
        <w:t>在点位估价函数中，我们把要求的点的五元组按照方向分为四组，每组单独求和，存放在数组value[]中。所以有value_one_end = value[0] + vlaue[1] + value[2] + value[3];</w:t>
      </w:r>
    </w:p>
    <w:p>
      <w:pPr>
        <w:bidi w:val="0"/>
        <w:rPr>
          <w:rFonts w:hint="default"/>
          <w:lang w:val="en-US" w:eastAsia="zh-CN"/>
        </w:rPr>
      </w:pPr>
      <w:r>
        <w:rPr>
          <w:rFonts w:hint="eastAsia"/>
          <w:lang w:val="en-US" w:eastAsia="zh-CN"/>
        </w:rPr>
        <w:t>在任意一个方向中，其对应的value值等于这个点位在该方向上的所有有估价的五元组的估值之和。</w:t>
      </w:r>
    </w:p>
    <w:p>
      <w:pPr>
        <w:bidi w:val="0"/>
        <w:rPr>
          <w:rFonts w:hint="default"/>
          <w:lang w:val="en-US" w:eastAsia="zh-CN"/>
        </w:rPr>
      </w:pPr>
      <w:r>
        <w:rPr>
          <w:rFonts w:hint="eastAsia"/>
          <w:lang w:val="en-US" w:eastAsia="zh-CN"/>
        </w:rPr>
        <w:t>对于每一个有效五元组，我们都应该按照我方棋子数量给他一个估价。而对于无效五元组，我方虽然不能在该五元组上取得胜利，但是却可以通过落子去阻止对方在该五元组中取得胜利，因此它对我们来讲也是有价值的。所以对一个五元组而言，只要只含有一方棋子，那么我们都要对该五元组进行估价。对于既含有我方棋子又含有敌方棋子的五元组，因其对敌我任意一方都毫无价值，所以不予估价。</w:t>
      </w:r>
    </w:p>
    <w:p>
      <w:pPr>
        <w:bidi w:val="0"/>
        <w:rPr>
          <w:rFonts w:hint="eastAsia"/>
          <w:lang w:val="en-US" w:eastAsia="zh-CN"/>
        </w:rPr>
      </w:pPr>
      <w:r>
        <w:rPr>
          <w:rFonts w:hint="eastAsia"/>
          <w:lang w:val="en-US" w:eastAsia="zh-CN"/>
        </w:rPr>
        <w:t>而且，我们可以通过调节估价来使系统变得偏向进攻或这偏向防御，但就一般而言，估价依据则是：我方组成五连的价值&gt;阻止敌方组成五连的价值&gt;我方组成四连&gt;阻止敌方组成四连&gt;我方组成三连&gt;阻止敌方组成三连。该函数中我使用的估价表如表1所示：</w:t>
      </w:r>
    </w:p>
    <w:p>
      <w:pPr>
        <w:bidi w:val="0"/>
        <w:rPr>
          <w:rFonts w:hint="eastAsia"/>
          <w:lang w:val="en-US" w:eastAsia="zh-CN"/>
        </w:rPr>
      </w:pPr>
    </w:p>
    <w:p>
      <w:pPr>
        <w:bidi w:val="0"/>
        <w:rPr>
          <w:rFonts w:hint="default"/>
          <w:lang w:val="en-US" w:eastAsia="zh-CN"/>
        </w:rPr>
      </w:pPr>
    </w:p>
    <w:p>
      <w:pPr>
        <w:bidi w:val="0"/>
        <w:rPr>
          <w:rFonts w:hint="default"/>
          <w:lang w:val="en-US" w:eastAsia="zh-CN"/>
        </w:rPr>
      </w:pPr>
    </w:p>
    <w:p>
      <w:pPr>
        <w:pStyle w:val="6"/>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点位估价函数估价表</w:t>
      </w:r>
    </w:p>
    <w:tbl>
      <w:tblPr>
        <w:tblStyle w:val="16"/>
        <w:tblW w:w="4997" w:type="pct"/>
        <w:jc w:val="center"/>
        <w:tblBorders>
          <w:top w:val="single" w:color="000000"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03"/>
        <w:gridCol w:w="1322"/>
        <w:gridCol w:w="1322"/>
        <w:gridCol w:w="1322"/>
        <w:gridCol w:w="1322"/>
        <w:gridCol w:w="1326"/>
      </w:tblGrid>
      <w:tr>
        <w:tblPrEx>
          <w:tblBorders>
            <w:top w:val="single" w:color="000000"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pct"/>
            <w:tcBorders>
              <w:bottom w:val="single" w:color="000000" w:sz="4" w:space="0"/>
              <w:tl2br w:val="nil"/>
              <w:tr2bl w:val="nil"/>
            </w:tcBorders>
            <w:vAlign w:val="center"/>
          </w:tcPr>
          <w:p>
            <w:pPr>
              <w:jc w:val="both"/>
              <w:rPr>
                <w:rFonts w:hint="default"/>
                <w:color w:val="000000"/>
                <w:vertAlign w:val="baseline"/>
                <w:lang w:val="en-US" w:eastAsia="zh-CN"/>
              </w:rPr>
            </w:pPr>
            <w:r>
              <w:rPr>
                <w:rFonts w:hint="eastAsia"/>
                <w:color w:val="000000"/>
                <w:vertAlign w:val="baseline"/>
                <w:lang w:val="en-US" w:eastAsia="zh-CN"/>
              </w:rPr>
              <w:t>棋子数</w:t>
            </w:r>
          </w:p>
        </w:tc>
        <w:tc>
          <w:tcPr>
            <w:tcW w:w="776" w:type="pct"/>
            <w:tcBorders>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0</w:t>
            </w:r>
          </w:p>
        </w:tc>
        <w:tc>
          <w:tcPr>
            <w:tcW w:w="776" w:type="pct"/>
            <w:tcBorders>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w:t>
            </w:r>
          </w:p>
        </w:tc>
        <w:tc>
          <w:tcPr>
            <w:tcW w:w="776" w:type="pct"/>
            <w:tcBorders>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2</w:t>
            </w:r>
          </w:p>
        </w:tc>
        <w:tc>
          <w:tcPr>
            <w:tcW w:w="776" w:type="pct"/>
            <w:tcBorders>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3</w:t>
            </w:r>
          </w:p>
        </w:tc>
        <w:tc>
          <w:tcPr>
            <w:tcW w:w="778" w:type="pct"/>
            <w:tcBorders>
              <w:bottom w:val="single" w:color="000000" w:sz="4" w:space="0"/>
              <w:tl2br w:val="nil"/>
              <w:tr2bl w:val="nil"/>
            </w:tcBorders>
            <w:vAlign w:val="center"/>
          </w:tcPr>
          <w:p>
            <w:pPr>
              <w:jc w:val="both"/>
              <w:rPr>
                <w:rFonts w:hint="default"/>
                <w:color w:val="000000"/>
                <w:vertAlign w:val="baseline"/>
                <w:lang w:val="en-US" w:eastAsia="zh-CN"/>
              </w:rPr>
            </w:pPr>
            <w:r>
              <w:rPr>
                <w:rFonts w:hint="eastAsia"/>
                <w:color w:val="000000"/>
                <w:vertAlign w:val="baseline"/>
                <w:lang w:val="en-US" w:eastAsia="zh-CN"/>
              </w:rPr>
              <w:t>4</w:t>
            </w:r>
          </w:p>
        </w:tc>
      </w:tr>
      <w:tr>
        <w:tblPrEx>
          <w:tblBorders>
            <w:top w:val="single" w:color="000000"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pct"/>
            <w:tcBorders>
              <w:top w:val="single" w:color="000000" w:sz="4" w:space="0"/>
              <w:tl2br w:val="nil"/>
              <w:tr2bl w:val="nil"/>
            </w:tcBorders>
            <w:vAlign w:val="center"/>
          </w:tcPr>
          <w:p>
            <w:pPr>
              <w:jc w:val="both"/>
              <w:rPr>
                <w:rFonts w:hint="default"/>
                <w:color w:val="000000"/>
                <w:vertAlign w:val="baseline"/>
                <w:lang w:val="en-US" w:eastAsia="zh-CN"/>
              </w:rPr>
            </w:pPr>
            <w:r>
              <w:rPr>
                <w:rFonts w:hint="eastAsia"/>
                <w:color w:val="000000"/>
                <w:vertAlign w:val="baseline"/>
                <w:lang w:val="en-US" w:eastAsia="zh-CN"/>
              </w:rPr>
              <w:t>己方</w:t>
            </w:r>
          </w:p>
        </w:tc>
        <w:tc>
          <w:tcPr>
            <w:tcW w:w="776" w:type="pct"/>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w:t>
            </w:r>
          </w:p>
        </w:tc>
        <w:tc>
          <w:tcPr>
            <w:tcW w:w="776" w:type="pct"/>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10</w:t>
            </w:r>
          </w:p>
        </w:tc>
        <w:tc>
          <w:tcPr>
            <w:tcW w:w="776" w:type="pct"/>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100</w:t>
            </w:r>
          </w:p>
        </w:tc>
        <w:tc>
          <w:tcPr>
            <w:tcW w:w="776" w:type="pct"/>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1000</w:t>
            </w:r>
          </w:p>
        </w:tc>
        <w:tc>
          <w:tcPr>
            <w:tcW w:w="778" w:type="pct"/>
            <w:tcBorders>
              <w:top w:val="single" w:color="000000" w:sz="4" w:space="0"/>
              <w:tl2br w:val="nil"/>
              <w:tr2bl w:val="nil"/>
            </w:tcBorders>
            <w:vAlign w:val="center"/>
          </w:tcPr>
          <w:p>
            <w:pPr>
              <w:ind w:left="0" w:leftChars="0" w:firstLine="0" w:firstLineChars="0"/>
              <w:jc w:val="center"/>
              <w:rPr>
                <w:rFonts w:hint="default"/>
                <w:color w:val="000000"/>
                <w:vertAlign w:val="baseline"/>
                <w:lang w:val="en-US" w:eastAsia="zh-CN"/>
              </w:rPr>
            </w:pPr>
            <w:r>
              <w:rPr>
                <w:rFonts w:hint="eastAsia"/>
                <w:color w:val="000000"/>
                <w:vertAlign w:val="baseline"/>
                <w:lang w:val="en-US" w:eastAsia="zh-CN"/>
              </w:rPr>
              <w:t>100000</w:t>
            </w:r>
          </w:p>
        </w:tc>
      </w:tr>
      <w:tr>
        <w:tblPrEx>
          <w:tblBorders>
            <w:top w:val="single" w:color="000000"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7" w:type="pct"/>
            <w:tcBorders>
              <w:tl2br w:val="nil"/>
              <w:tr2bl w:val="nil"/>
            </w:tcBorders>
            <w:vAlign w:val="center"/>
          </w:tcPr>
          <w:p>
            <w:pPr>
              <w:jc w:val="both"/>
              <w:rPr>
                <w:rFonts w:hint="default"/>
                <w:color w:val="000000"/>
                <w:vertAlign w:val="baseline"/>
                <w:lang w:val="en-US" w:eastAsia="zh-CN"/>
              </w:rPr>
            </w:pPr>
            <w:r>
              <w:rPr>
                <w:rFonts w:hint="eastAsia"/>
                <w:color w:val="000000"/>
                <w:vertAlign w:val="baseline"/>
                <w:lang w:val="en-US" w:eastAsia="zh-CN"/>
              </w:rPr>
              <w:t>敌方</w:t>
            </w:r>
          </w:p>
        </w:tc>
        <w:tc>
          <w:tcPr>
            <w:tcW w:w="776" w:type="pct"/>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0</w:t>
            </w:r>
          </w:p>
        </w:tc>
        <w:tc>
          <w:tcPr>
            <w:tcW w:w="776" w:type="pct"/>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5</w:t>
            </w:r>
          </w:p>
        </w:tc>
        <w:tc>
          <w:tcPr>
            <w:tcW w:w="776" w:type="pct"/>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50</w:t>
            </w:r>
          </w:p>
        </w:tc>
        <w:tc>
          <w:tcPr>
            <w:tcW w:w="776" w:type="pct"/>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500</w:t>
            </w:r>
          </w:p>
        </w:tc>
        <w:tc>
          <w:tcPr>
            <w:tcW w:w="778" w:type="pct"/>
            <w:tcBorders>
              <w:tl2br w:val="nil"/>
              <w:tr2bl w:val="nil"/>
            </w:tcBorders>
            <w:vAlign w:val="center"/>
          </w:tcPr>
          <w:p>
            <w:pPr>
              <w:ind w:left="0" w:leftChars="0" w:firstLine="0" w:firstLineChars="0"/>
              <w:jc w:val="center"/>
              <w:rPr>
                <w:rFonts w:hint="default"/>
                <w:color w:val="000000"/>
                <w:vertAlign w:val="baseline"/>
                <w:lang w:val="en-US" w:eastAsia="zh-CN"/>
              </w:rPr>
            </w:pPr>
            <w:r>
              <w:rPr>
                <w:rFonts w:hint="eastAsia"/>
                <w:color w:val="000000"/>
                <w:vertAlign w:val="baseline"/>
                <w:lang w:val="en-US" w:eastAsia="zh-CN"/>
              </w:rPr>
              <w:t>5000</w:t>
            </w:r>
          </w:p>
        </w:tc>
      </w:tr>
    </w:tbl>
    <w:p>
      <w:pPr>
        <w:bidi w:val="0"/>
        <w:rPr>
          <w:rFonts w:hint="eastAsia"/>
          <w:lang w:val="en-US" w:eastAsia="zh-CN"/>
        </w:rPr>
      </w:pPr>
      <w:r>
        <w:rPr>
          <w:rFonts w:hint="eastAsia"/>
          <w:lang w:val="en-US" w:eastAsia="zh-CN"/>
        </w:rPr>
        <w:t>在棋局估价函数中，函数得到的value值表明了棋局对我方而言的优劣。使用该函数并进行深度搜索的目的是为了避免系统通过点位估价函数寻找到的当下最优解为敌方的陷阱。</w:t>
      </w:r>
    </w:p>
    <w:p>
      <w:pPr>
        <w:bidi w:val="0"/>
        <w:rPr>
          <w:rFonts w:hint="eastAsia"/>
          <w:lang w:val="en-US" w:eastAsia="zh-CN"/>
        </w:rPr>
      </w:pPr>
      <w:r>
        <w:rPr>
          <w:rFonts w:hint="eastAsia"/>
          <w:lang w:val="en-US" w:eastAsia="zh-CN"/>
        </w:rPr>
        <w:t>在该函数中，我们通过将每一个有效五元组估值之和减去每一个无效五元组估值之和所得的结果作为评价当下整个棋局对我方而言的优劣。</w:t>
      </w:r>
    </w:p>
    <w:p>
      <w:pPr>
        <w:bidi w:val="0"/>
        <w:rPr>
          <w:rFonts w:hint="default"/>
          <w:lang w:val="en-US" w:eastAsia="zh-CN"/>
        </w:rPr>
      </w:pPr>
      <w:r>
        <w:rPr>
          <w:rFonts w:hint="eastAsia"/>
          <w:lang w:val="en-US" w:eastAsia="zh-CN"/>
        </w:rPr>
        <w:t>很明显，如果棋局中我方的有更多的四连或者三连则更容易胜利。</w:t>
      </w:r>
    </w:p>
    <w:p>
      <w:pPr>
        <w:bidi w:val="0"/>
        <w:rPr>
          <w:rFonts w:hint="eastAsia"/>
          <w:lang w:val="en-US" w:eastAsia="zh-CN"/>
        </w:rPr>
      </w:pPr>
      <w:r>
        <w:rPr>
          <w:rFonts w:hint="eastAsia"/>
          <w:lang w:val="en-US" w:eastAsia="zh-CN"/>
        </w:rPr>
        <w:t>在value函数中，我们将整个棋局的价值进行评估。这里函数用己方存在的有效五元组价值之和减去敌方的有效五元组价值之和得到的结果作为标准来评价棋局。即扫描棋局，寻找其中的有效的三连四连（有效指有机会取得胜利）。因为是评价当下整个棋局的对我方而言的优劣，所以这里的估价标准变为了：五连价值&gt;四连价值&gt;三连价值。该函数中我使用的估价表如表2所示：</w:t>
      </w:r>
    </w:p>
    <w:p>
      <w:pPr>
        <w:pStyle w:val="6"/>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棋局估价函数的估价表</w:t>
      </w:r>
    </w:p>
    <w:tbl>
      <w:tblPr>
        <w:tblStyle w:val="16"/>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op w:val="single" w:color="000000" w:sz="4" w:space="0"/>
              <w:bottom w:val="single" w:color="000000" w:sz="4" w:space="0"/>
              <w:tl2br w:val="nil"/>
              <w:tr2bl w:val="nil"/>
            </w:tcBorders>
            <w:vAlign w:val="center"/>
          </w:tcPr>
          <w:p>
            <w:pPr>
              <w:ind w:left="0" w:leftChars="0" w:firstLine="0" w:firstLineChars="0"/>
              <w:jc w:val="center"/>
              <w:rPr>
                <w:rFonts w:hint="default"/>
                <w:color w:val="000000"/>
                <w:vertAlign w:val="baseline"/>
                <w:lang w:val="en-US" w:eastAsia="zh-CN"/>
              </w:rPr>
            </w:pPr>
            <w:r>
              <w:rPr>
                <w:rFonts w:hint="eastAsia"/>
                <w:color w:val="000000"/>
                <w:vertAlign w:val="baseline"/>
                <w:lang w:val="en-US" w:eastAsia="zh-CN"/>
              </w:rPr>
              <w:t>棋子数</w:t>
            </w:r>
          </w:p>
        </w:tc>
        <w:tc>
          <w:tcPr>
            <w:tcW w:w="1704" w:type="dxa"/>
            <w:tcBorders>
              <w:top w:val="single" w:color="000000" w:sz="4" w:space="0"/>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3</w:t>
            </w:r>
          </w:p>
        </w:tc>
        <w:tc>
          <w:tcPr>
            <w:tcW w:w="1704" w:type="dxa"/>
            <w:tcBorders>
              <w:top w:val="single" w:color="000000" w:sz="4" w:space="0"/>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4</w:t>
            </w:r>
          </w:p>
        </w:tc>
        <w:tc>
          <w:tcPr>
            <w:tcW w:w="1705" w:type="dxa"/>
            <w:tcBorders>
              <w:top w:val="single" w:color="000000" w:sz="4" w:space="0"/>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5</w:t>
            </w:r>
          </w:p>
        </w:tc>
        <w:tc>
          <w:tcPr>
            <w:tcW w:w="1705" w:type="dxa"/>
            <w:tcBorders>
              <w:top w:val="single" w:color="000000" w:sz="4" w:space="0"/>
              <w:bottom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其他</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op w:val="single" w:color="000000" w:sz="4" w:space="0"/>
              <w:tl2br w:val="nil"/>
              <w:tr2bl w:val="nil"/>
            </w:tcBorders>
            <w:vAlign w:val="center"/>
          </w:tcPr>
          <w:p>
            <w:pPr>
              <w:ind w:left="0" w:leftChars="0" w:firstLine="0" w:firstLineChars="0"/>
              <w:jc w:val="center"/>
              <w:rPr>
                <w:rFonts w:hint="default"/>
                <w:color w:val="000000"/>
                <w:vertAlign w:val="baseline"/>
                <w:lang w:val="en-US" w:eastAsia="zh-CN"/>
              </w:rPr>
            </w:pPr>
            <w:r>
              <w:rPr>
                <w:rFonts w:hint="eastAsia"/>
                <w:color w:val="000000"/>
                <w:vertAlign w:val="baseline"/>
                <w:lang w:val="en-US" w:eastAsia="zh-CN"/>
              </w:rPr>
              <w:t>己方</w:t>
            </w:r>
          </w:p>
        </w:tc>
        <w:tc>
          <w:tcPr>
            <w:tcW w:w="1704" w:type="dxa"/>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w:t>
            </w:r>
          </w:p>
        </w:tc>
        <w:tc>
          <w:tcPr>
            <w:tcW w:w="1704" w:type="dxa"/>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100</w:t>
            </w:r>
          </w:p>
        </w:tc>
        <w:tc>
          <w:tcPr>
            <w:tcW w:w="1705" w:type="dxa"/>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ascii="Times New Roman" w:hAnsi="Times New Roman" w:eastAsia="宋体"/>
                <w:color w:val="000000"/>
                <w:vertAlign w:val="baseline"/>
                <w:lang w:val="en-US" w:eastAsia="zh-CN"/>
              </w:rPr>
              <w:t>100000</w:t>
            </w:r>
          </w:p>
        </w:tc>
        <w:tc>
          <w:tcPr>
            <w:tcW w:w="1705" w:type="dxa"/>
            <w:tcBorders>
              <w:top w:val="single" w:color="000000" w:sz="4" w:space="0"/>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704" w:type="dxa"/>
            <w:tcBorders>
              <w:tl2br w:val="nil"/>
              <w:tr2bl w:val="nil"/>
            </w:tcBorders>
            <w:vAlign w:val="center"/>
          </w:tcPr>
          <w:p>
            <w:pPr>
              <w:ind w:left="0" w:leftChars="0" w:firstLine="0" w:firstLineChars="0"/>
              <w:jc w:val="center"/>
              <w:rPr>
                <w:rFonts w:hint="default"/>
                <w:color w:val="000000"/>
                <w:vertAlign w:val="baseline"/>
                <w:lang w:val="en-US" w:eastAsia="zh-CN"/>
              </w:rPr>
            </w:pPr>
            <w:r>
              <w:rPr>
                <w:rFonts w:hint="eastAsia"/>
                <w:color w:val="000000"/>
                <w:vertAlign w:val="baseline"/>
                <w:lang w:val="en-US" w:eastAsia="zh-CN"/>
              </w:rPr>
              <w:t>敌方</w:t>
            </w:r>
          </w:p>
        </w:tc>
        <w:tc>
          <w:tcPr>
            <w:tcW w:w="1704" w:type="dxa"/>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w:t>
            </w:r>
          </w:p>
        </w:tc>
        <w:tc>
          <w:tcPr>
            <w:tcW w:w="1704" w:type="dxa"/>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100</w:t>
            </w:r>
          </w:p>
        </w:tc>
        <w:tc>
          <w:tcPr>
            <w:tcW w:w="1705" w:type="dxa"/>
            <w:tcBorders>
              <w:tl2br w:val="nil"/>
              <w:tr2bl w:val="nil"/>
            </w:tcBorders>
            <w:vAlign w:val="center"/>
          </w:tcPr>
          <w:p>
            <w:pPr>
              <w:jc w:val="center"/>
              <w:rPr>
                <w:rFonts w:hint="default"/>
                <w:color w:val="000000"/>
                <w:vertAlign w:val="baseline"/>
                <w:lang w:val="en-US" w:eastAsia="zh-CN"/>
              </w:rPr>
            </w:pPr>
            <w:r>
              <w:rPr>
                <w:rFonts w:hint="eastAsia" w:ascii="Times New Roman" w:hAnsi="Times New Roman" w:eastAsia="宋体"/>
                <w:color w:val="000000"/>
                <w:vertAlign w:val="baseline"/>
                <w:lang w:val="en-US" w:eastAsia="zh-CN"/>
              </w:rPr>
              <w:t>100000</w:t>
            </w:r>
          </w:p>
        </w:tc>
        <w:tc>
          <w:tcPr>
            <w:tcW w:w="1705" w:type="dxa"/>
            <w:tcBorders>
              <w:tl2br w:val="nil"/>
              <w:tr2bl w:val="nil"/>
            </w:tcBorders>
            <w:vAlign w:val="center"/>
          </w:tcPr>
          <w:p>
            <w:pPr>
              <w:jc w:val="center"/>
              <w:rPr>
                <w:rFonts w:hint="default"/>
                <w:color w:val="000000"/>
                <w:vertAlign w:val="baseline"/>
                <w:lang w:val="en-US" w:eastAsia="zh-CN"/>
              </w:rPr>
            </w:pPr>
            <w:r>
              <w:rPr>
                <w:rFonts w:hint="eastAsia"/>
                <w:color w:val="000000"/>
                <w:vertAlign w:val="baseline"/>
                <w:lang w:val="en-US" w:eastAsia="zh-CN"/>
              </w:rPr>
              <w:t>0</w:t>
            </w:r>
          </w:p>
        </w:tc>
      </w:tr>
    </w:tbl>
    <w:p>
      <w:pPr>
        <w:ind w:left="420" w:leftChars="0"/>
        <w:rPr>
          <w:rFonts w:hint="default"/>
          <w:color w:val="000000"/>
          <w:lang w:val="en-US" w:eastAsia="zh-CN"/>
        </w:rPr>
      </w:pPr>
    </w:p>
    <w:p>
      <w:pPr>
        <w:pStyle w:val="5"/>
        <w:bidi w:val="0"/>
        <w:rPr>
          <w:rFonts w:hint="eastAsia"/>
          <w:lang w:val="en-US" w:eastAsia="zh-CN"/>
        </w:rPr>
      </w:pPr>
      <w:bookmarkStart w:id="85" w:name="_Toc24402"/>
      <w:bookmarkStart w:id="86" w:name="_Toc15497"/>
      <w:bookmarkStart w:id="87" w:name="_2.5.3  搜索算法"/>
      <w:r>
        <w:rPr>
          <w:rFonts w:hint="eastAsia"/>
          <w:lang w:val="en-US" w:eastAsia="zh-CN"/>
        </w:rPr>
        <w:t>2.5.3  搜索算法</w:t>
      </w:r>
      <w:bookmarkEnd w:id="85"/>
      <w:bookmarkEnd w:id="86"/>
    </w:p>
    <w:bookmarkEnd w:id="87"/>
    <w:p>
      <w:pPr>
        <w:bidi w:val="0"/>
        <w:rPr>
          <w:rFonts w:hint="eastAsia"/>
          <w:lang w:val="en-US" w:eastAsia="zh-CN"/>
        </w:rPr>
      </w:pPr>
      <w:r>
        <w:rPr>
          <w:rFonts w:hint="eastAsia"/>
          <w:lang w:val="en-US" w:eastAsia="zh-CN"/>
        </w:rPr>
        <w:t>在不进行深度搜索的情况下，算法思路很简单，只需要将没有落子的位置遍历一次分别计算该位置的价值。然后寻找其中的value值最大值点位并在此落子就可以了。</w:t>
      </w:r>
    </w:p>
    <w:p>
      <w:pPr>
        <w:bidi w:val="0"/>
        <w:rPr>
          <w:rFonts w:hint="eastAsia"/>
          <w:lang w:val="en-US" w:eastAsia="zh-CN"/>
        </w:rPr>
      </w:pPr>
      <w:r>
        <w:rPr>
          <w:rFonts w:hint="eastAsia"/>
          <w:lang w:val="en-US" w:eastAsia="zh-CN"/>
        </w:rPr>
        <w:t>在进行深度搜索的情况下，算法则会变得比较复杂、耗时。为了做到节省时间、快速响应，在这里我们只进行3层搜索。</w:t>
      </w:r>
    </w:p>
    <w:p>
      <w:pPr>
        <w:bidi w:val="0"/>
        <w:rPr>
          <w:rFonts w:hint="eastAsia"/>
          <w:lang w:val="en-US" w:eastAsia="zh-CN"/>
        </w:rPr>
      </w:pPr>
      <w:r>
        <w:rPr>
          <w:rFonts w:hint="eastAsia"/>
          <w:lang w:val="en-US" w:eastAsia="zh-CN"/>
        </w:rPr>
        <w:t>算法运行的流程图如图2所示。</w:t>
      </w:r>
    </w:p>
    <w:p>
      <w:pPr>
        <w:ind w:left="420" w:leftChars="0"/>
        <w:jc w:val="center"/>
        <w:rPr>
          <w:rFonts w:hint="default"/>
          <w:lang w:val="en-US" w:eastAsia="zh-CN"/>
        </w:rPr>
      </w:pPr>
      <w:r>
        <w:rPr>
          <w:rFonts w:hint="default"/>
          <w:lang w:val="en-US" w:eastAsia="zh-CN"/>
        </w:rPr>
        <w:drawing>
          <wp:inline distT="0" distB="0" distL="114300" distR="114300">
            <wp:extent cx="4664075" cy="4933950"/>
            <wp:effectExtent l="0" t="0" r="14605" b="3810"/>
            <wp:docPr id="13" name="图片 13" descr="深度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深度搜索"/>
                    <pic:cNvPicPr>
                      <a:picLocks noChangeAspect="1"/>
                    </pic:cNvPicPr>
                  </pic:nvPicPr>
                  <pic:blipFill>
                    <a:blip r:embed="rId18"/>
                    <a:stretch>
                      <a:fillRect/>
                    </a:stretch>
                  </pic:blipFill>
                  <pic:spPr>
                    <a:xfrm>
                      <a:off x="0" y="0"/>
                      <a:ext cx="4664075" cy="4933950"/>
                    </a:xfrm>
                    <a:prstGeom prst="rect">
                      <a:avLst/>
                    </a:prstGeom>
                  </pic:spPr>
                </pic:pic>
              </a:graphicData>
            </a:graphic>
          </wp:inline>
        </w:drawing>
      </w:r>
    </w:p>
    <w:p>
      <w:pPr>
        <w:pStyle w:val="6"/>
        <w:ind w:left="420" w:left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深度搜索算法运行流程图</w:t>
      </w:r>
    </w:p>
    <w:p>
      <w:pPr>
        <w:ind w:left="420" w:leftChars="0"/>
        <w:rPr>
          <w:rFonts w:hint="default"/>
          <w:lang w:val="en-US" w:eastAsia="zh-CN"/>
        </w:rPr>
      </w:pPr>
    </w:p>
    <w:p>
      <w:pPr>
        <w:bidi w:val="0"/>
        <w:rPr>
          <w:rFonts w:hint="eastAsia"/>
          <w:lang w:val="en-US" w:eastAsia="zh-CN"/>
        </w:rPr>
      </w:pPr>
      <w:r>
        <w:rPr>
          <w:rFonts w:hint="eastAsia"/>
          <w:lang w:val="en-US" w:eastAsia="zh-CN"/>
        </w:rPr>
        <w:t>算法会优先进行深度搜索。第一层搜索的作用是模拟系统落子，如果可以取得胜利则直接收起模拟的落子，然后在该位置落子取得胜利。如果不能取得胜利，则进行第二层模拟。第二层搜索的作用是模拟棋手落子，如果棋手可以取得胜利，那么减掉这一枝。如果不能取得胜利，则进行第三层模拟。第三层搜索的作用是模拟系统落子，然后寻找最优势的棋局。</w:t>
      </w:r>
    </w:p>
    <w:p>
      <w:pPr>
        <w:bidi w:val="0"/>
        <w:rPr>
          <w:rFonts w:hint="eastAsia"/>
          <w:lang w:val="en-US" w:eastAsia="zh-CN"/>
        </w:rPr>
      </w:pPr>
      <w:r>
        <w:rPr>
          <w:rFonts w:hint="eastAsia"/>
          <w:lang w:val="en-US" w:eastAsia="zh-CN"/>
        </w:rPr>
        <w:t>由于多层的搜索生成的博弈树有着大量的子节点，所以在其中嵌入了剪枝算法来减少运算，节约时间。剪枝算法详见</w:t>
      </w:r>
      <w:r>
        <w:rPr>
          <w:rFonts w:hint="eastAsia"/>
          <w:lang w:val="en-US" w:eastAsia="zh-CN"/>
        </w:rPr>
        <w:fldChar w:fldCharType="begin"/>
      </w:r>
      <w:r>
        <w:rPr>
          <w:rFonts w:hint="eastAsia"/>
          <w:lang w:val="en-US" w:eastAsia="zh-CN"/>
        </w:rPr>
        <w:instrText xml:space="preserve"> HYPERLINK \l "_2.5.4  剪枝" </w:instrText>
      </w:r>
      <w:r>
        <w:rPr>
          <w:rFonts w:hint="eastAsia"/>
          <w:lang w:val="en-US" w:eastAsia="zh-CN"/>
        </w:rPr>
        <w:fldChar w:fldCharType="separate"/>
      </w:r>
      <w:r>
        <w:rPr>
          <w:rStyle w:val="20"/>
          <w:rFonts w:hint="eastAsia"/>
          <w:color w:val="000000"/>
          <w:lang w:val="en-US" w:eastAsia="zh-CN"/>
        </w:rPr>
        <w:t>2.5.4 剪枝</w:t>
      </w:r>
      <w:r>
        <w:rPr>
          <w:rFonts w:hint="eastAsia"/>
          <w:lang w:val="en-US" w:eastAsia="zh-CN"/>
        </w:rPr>
        <w:fldChar w:fldCharType="end"/>
      </w:r>
      <w:r>
        <w:rPr>
          <w:rFonts w:hint="eastAsia"/>
          <w:lang w:val="en-US" w:eastAsia="zh-CN"/>
        </w:rPr>
        <w:t>。</w:t>
      </w:r>
    </w:p>
    <w:p>
      <w:pPr>
        <w:bidi w:val="0"/>
        <w:rPr>
          <w:rFonts w:hint="default"/>
          <w:lang w:val="en-US" w:eastAsia="zh-CN"/>
        </w:rPr>
      </w:pPr>
      <w:r>
        <w:rPr>
          <w:rFonts w:hint="eastAsia"/>
          <w:lang w:val="en-US" w:eastAsia="zh-CN"/>
        </w:rPr>
        <w:t>这棵由深度搜索生成的博弈树，其父节点的值为符合要求的子节点的极值。算法会在第三层中根据棋局评估函数计算得到一个value。那么第二层的节点值为在第三层中各自的子节点中的最大值。第一层的节点值为第二层他们各自的子节点中的极小值。假如博弈树如图3所示，则B=MIN(D,E);D=MAX(H,I);</w:t>
      </w:r>
    </w:p>
    <w:p>
      <w:pPr>
        <w:ind w:left="420" w:leftChars="0"/>
        <w:jc w:val="center"/>
        <w:rPr>
          <w:rFonts w:hint="default"/>
          <w:color w:val="000000"/>
          <w:lang w:val="en-US" w:eastAsia="zh-CN"/>
        </w:rPr>
      </w:pPr>
      <w:r>
        <w:rPr>
          <w:rFonts w:hint="default"/>
          <w:color w:val="000000"/>
          <w:lang w:val="en-US" w:eastAsia="zh-CN"/>
        </w:rPr>
        <w:drawing>
          <wp:inline distT="0" distB="0" distL="114300" distR="114300">
            <wp:extent cx="4460240" cy="1937385"/>
            <wp:effectExtent l="0" t="0" r="5080" b="13335"/>
            <wp:docPr id="15" name="图片 15" descr="博弈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博弈树"/>
                    <pic:cNvPicPr>
                      <a:picLocks noChangeAspect="1"/>
                    </pic:cNvPicPr>
                  </pic:nvPicPr>
                  <pic:blipFill>
                    <a:blip r:embed="rId19"/>
                    <a:stretch>
                      <a:fillRect/>
                    </a:stretch>
                  </pic:blipFill>
                  <pic:spPr>
                    <a:xfrm>
                      <a:off x="0" y="0"/>
                      <a:ext cx="4460240" cy="1937385"/>
                    </a:xfrm>
                    <a:prstGeom prst="rect">
                      <a:avLst/>
                    </a:prstGeom>
                  </pic:spPr>
                </pic:pic>
              </a:graphicData>
            </a:graphic>
          </wp:inline>
        </w:drawing>
      </w:r>
    </w:p>
    <w:p>
      <w:pPr>
        <w:pStyle w:val="6"/>
        <w:ind w:left="420" w:leftChars="0"/>
        <w:jc w:val="center"/>
        <w:rPr>
          <w:rFonts w:hint="eastAsia" w:eastAsiaTheme="minorEastAsia"/>
          <w:color w:val="000000"/>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博弈树示例</w:t>
      </w:r>
    </w:p>
    <w:p>
      <w:pPr>
        <w:rPr>
          <w:rFonts w:hint="default"/>
          <w:lang w:val="en-US" w:eastAsia="zh-CN"/>
        </w:rPr>
      </w:pPr>
    </w:p>
    <w:p>
      <w:pPr>
        <w:pStyle w:val="5"/>
        <w:bidi w:val="0"/>
        <w:rPr>
          <w:rFonts w:hint="default"/>
          <w:lang w:val="en-US" w:eastAsia="zh-CN"/>
        </w:rPr>
      </w:pPr>
      <w:bookmarkStart w:id="88" w:name="_Toc14145"/>
      <w:bookmarkStart w:id="89" w:name="_Toc26001"/>
      <w:bookmarkStart w:id="90" w:name="_2.5.4  剪枝"/>
      <w:r>
        <w:rPr>
          <w:rFonts w:hint="eastAsia"/>
          <w:lang w:val="en-US" w:eastAsia="zh-CN"/>
        </w:rPr>
        <w:t>2.5.4  剪枝</w:t>
      </w:r>
      <w:bookmarkEnd w:id="88"/>
      <w:r>
        <w:rPr>
          <w:rFonts w:hint="eastAsia"/>
          <w:lang w:val="en-US" w:eastAsia="zh-CN"/>
        </w:rPr>
        <w:t>算法</w:t>
      </w:r>
      <w:bookmarkEnd w:id="89"/>
    </w:p>
    <w:bookmarkEnd w:id="90"/>
    <w:p>
      <w:pPr>
        <w:bidi w:val="0"/>
        <w:rPr>
          <w:rFonts w:hint="default"/>
          <w:lang w:val="en-US" w:eastAsia="zh-CN"/>
        </w:rPr>
      </w:pPr>
      <w:r>
        <w:rPr>
          <w:rFonts w:hint="eastAsia"/>
          <w:lang w:val="en-US" w:eastAsia="zh-CN"/>
        </w:rPr>
        <w:t>算法生成的博弈树有着众多的子节点，如果一项一项计算完全则会耗费大量时间，并且这些子节点中只有一个是我们想要的。</w:t>
      </w:r>
    </w:p>
    <w:p>
      <w:pPr>
        <w:bidi w:val="0"/>
        <w:rPr>
          <w:rFonts w:hint="default"/>
          <w:lang w:val="en-US" w:eastAsia="zh-CN"/>
        </w:rPr>
      </w:pPr>
      <w:r>
        <w:rPr>
          <w:rFonts w:hint="eastAsia"/>
          <w:lang w:val="en-US" w:eastAsia="zh-CN"/>
        </w:rPr>
        <w:t>为了加快计算速度，我们需要减少冗余计算。由于这些节点中第一层、第三层取的是最大值，第二层取最小值，所以这里我们可以使用α-β剪枝来缩减搜索范围。</w:t>
      </w:r>
    </w:p>
    <w:p>
      <w:pPr>
        <w:bidi w:val="0"/>
        <w:rPr>
          <w:rFonts w:hint="default"/>
          <w:lang w:val="en-US" w:eastAsia="zh-CN"/>
        </w:rPr>
      </w:pPr>
      <w:r>
        <w:rPr>
          <w:rFonts w:hint="eastAsia"/>
          <w:lang w:val="en-US" w:eastAsia="zh-CN"/>
        </w:rPr>
        <w:t>在搜索算法中，使用了深度优先的搜索方法。如图3，D节点会比J、K等更早获得赋值，B也会比F、G等节点更早获得赋值。</w:t>
      </w:r>
    </w:p>
    <w:p>
      <w:pPr>
        <w:bidi w:val="0"/>
        <w:rPr>
          <w:rFonts w:hint="eastAsia"/>
          <w:lang w:val="en-US" w:eastAsia="zh-CN"/>
        </w:rPr>
      </w:pPr>
      <w:r>
        <w:rPr>
          <w:rFonts w:hint="eastAsia"/>
          <w:lang w:val="en-US" w:eastAsia="zh-CN"/>
        </w:rPr>
        <w:t>那么，如果我们计算得到D=1，J=5。那么由于E=MAX(J,K);即E&gt;=J。所以有D&lt;E。又因为B=MIN(D,E)。所以B！=E。也就是说E和他的子节点为冗余数据，我们可以直接将其减掉不计算。同理如果B=5,F=1。所以C=MIN(F,G)，A=MAX(b,c)。由于B&gt;F,所以B&gt;C。所以C及他的子节点也将会是冗余数据，可以直接剪掉。</w:t>
      </w:r>
    </w:p>
    <w:p>
      <w:pPr>
        <w:bidi w:val="0"/>
        <w:rPr>
          <w:rFonts w:hint="eastAsia"/>
          <w:lang w:val="en-US" w:eastAsia="zh-CN"/>
        </w:rPr>
      </w:pPr>
      <w:r>
        <w:rPr>
          <w:rFonts w:hint="eastAsia"/>
          <w:lang w:val="en-US" w:eastAsia="zh-CN"/>
        </w:rPr>
        <w:t>剪枝算法的代码大概描述如下：</w:t>
      </w:r>
    </w:p>
    <w:p>
      <w:pPr>
        <w:bidi w:val="0"/>
        <w:rPr>
          <w:rFonts w:hint="default"/>
          <w:lang w:val="en-US" w:eastAsia="zh-CN"/>
        </w:rPr>
      </w:pPr>
      <w:r>
        <w:rPr>
          <w:rFonts w:hint="eastAsia"/>
          <w:lang w:val="en-US" w:eastAsia="zh-CN"/>
        </w:rPr>
        <w:t>for(x in value_1){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//遍历第一层，vlaue=max（value_1）。</w:t>
      </w:r>
    </w:p>
    <w:p>
      <w:pPr>
        <w:bidi w:val="0"/>
        <w:ind w:firstLine="897" w:firstLineChars="374"/>
        <w:rPr>
          <w:rFonts w:hint="default"/>
          <w:lang w:val="en-US" w:eastAsia="zh-CN"/>
        </w:rPr>
      </w:pPr>
      <w:r>
        <w:rPr>
          <w:rFonts w:hint="eastAsia"/>
          <w:lang w:val="en-US" w:eastAsia="zh-CN"/>
        </w:rPr>
        <w:t>for(y in vlaue_2){</w:t>
      </w:r>
      <w:r>
        <w:rPr>
          <w:rFonts w:hint="eastAsia"/>
          <w:lang w:val="en-US" w:eastAsia="zh-CN"/>
        </w:rPr>
        <w:tab/>
      </w:r>
      <w:r>
        <w:rPr>
          <w:rFonts w:hint="eastAsia"/>
          <w:lang w:val="en-US" w:eastAsia="zh-CN"/>
        </w:rPr>
        <w:tab/>
      </w:r>
      <w:r>
        <w:rPr>
          <w:rFonts w:hint="eastAsia"/>
          <w:lang w:val="en-US" w:eastAsia="zh-CN"/>
        </w:rPr>
        <w:t>//遍历第二层,value=min(value_2)。</w:t>
      </w:r>
    </w:p>
    <w:p>
      <w:pPr>
        <w:bidi w:val="0"/>
        <w:ind w:firstLine="1315" w:firstLineChars="548"/>
        <w:rPr>
          <w:rFonts w:hint="default"/>
          <w:lang w:val="en-US" w:eastAsia="zh-CN"/>
        </w:rPr>
      </w:pPr>
      <w:r>
        <w:rPr>
          <w:rFonts w:hint="eastAsia"/>
          <w:lang w:val="en-US" w:eastAsia="zh-CN"/>
        </w:rPr>
        <w:t xml:space="preserve">for(z in vlaue_3){ </w:t>
      </w:r>
      <w:r>
        <w:rPr>
          <w:rFonts w:hint="eastAsia"/>
          <w:lang w:val="en-US" w:eastAsia="zh-CN"/>
        </w:rPr>
        <w:tab/>
      </w:r>
      <w:r>
        <w:rPr>
          <w:rFonts w:hint="eastAsia"/>
          <w:lang w:val="en-US" w:eastAsia="zh-CN"/>
        </w:rPr>
        <w:t>//遍历第三层,value=max(value_3)。</w:t>
      </w:r>
    </w:p>
    <w:p>
      <w:pPr>
        <w:bidi w:val="0"/>
        <w:ind w:firstLine="1732" w:firstLineChars="722"/>
        <w:rPr>
          <w:rFonts w:hint="default"/>
          <w:lang w:val="en-US" w:eastAsia="zh-CN"/>
        </w:rPr>
      </w:pPr>
      <w:r>
        <w:rPr>
          <w:rFonts w:hint="eastAsia"/>
          <w:lang w:val="en-US" w:eastAsia="zh-CN"/>
        </w:rPr>
        <w:t>if(z&gt;y) break;</w:t>
      </w:r>
      <w:r>
        <w:rPr>
          <w:rFonts w:hint="eastAsia"/>
          <w:lang w:val="en-US" w:eastAsia="zh-CN"/>
        </w:rPr>
        <w:tab/>
      </w:r>
      <w:r>
        <w:rPr>
          <w:rFonts w:hint="eastAsia"/>
          <w:lang w:val="en-US" w:eastAsia="zh-CN"/>
        </w:rPr>
        <w:t>//即上文中D&lt;J的情况。</w:t>
      </w:r>
    </w:p>
    <w:p>
      <w:pPr>
        <w:bidi w:val="0"/>
        <w:ind w:firstLine="1315" w:firstLineChars="548"/>
        <w:rPr>
          <w:rFonts w:hint="eastAsia"/>
          <w:lang w:val="en-US" w:eastAsia="zh-CN"/>
        </w:rPr>
      </w:pPr>
      <w:r>
        <w:rPr>
          <w:rFonts w:hint="eastAsia"/>
          <w:lang w:val="en-US" w:eastAsia="zh-CN"/>
        </w:rPr>
        <w:t>}</w:t>
      </w:r>
    </w:p>
    <w:p>
      <w:pPr>
        <w:bidi w:val="0"/>
        <w:ind w:firstLine="1315" w:firstLineChars="548"/>
        <w:rPr>
          <w:rFonts w:hint="default"/>
          <w:lang w:val="en-US" w:eastAsia="zh-CN"/>
        </w:rPr>
      </w:pPr>
      <w:r>
        <w:rPr>
          <w:rFonts w:hint="eastAsia"/>
          <w:lang w:val="en-US" w:eastAsia="zh-CN"/>
        </w:rPr>
        <w:t>if(y&lt;x) break;</w:t>
      </w:r>
      <w:r>
        <w:rPr>
          <w:rFonts w:hint="eastAsia"/>
          <w:lang w:val="en-US" w:eastAsia="zh-CN"/>
        </w:rPr>
        <w:tab/>
      </w:r>
      <w:r>
        <w:rPr>
          <w:rFonts w:hint="eastAsia"/>
          <w:lang w:val="en-US" w:eastAsia="zh-CN"/>
        </w:rPr>
        <w:tab/>
      </w:r>
      <w:r>
        <w:rPr>
          <w:rFonts w:hint="eastAsia"/>
          <w:lang w:val="en-US" w:eastAsia="zh-CN"/>
        </w:rPr>
        <w:t>//即上文中B&gt;F的情况。</w:t>
      </w:r>
    </w:p>
    <w:p>
      <w:pPr>
        <w:bidi w:val="0"/>
        <w:ind w:firstLine="897" w:firstLineChars="374"/>
        <w:rPr>
          <w:rFonts w:hint="eastAsia"/>
          <w:lang w:val="en-US" w:eastAsia="zh-CN"/>
        </w:rPr>
      </w:pPr>
      <w:r>
        <w:rPr>
          <w:rFonts w:hint="eastAsia"/>
          <w:lang w:val="en-US" w:eastAsia="zh-CN"/>
        </w:rPr>
        <w:t>}</w:t>
      </w:r>
    </w:p>
    <w:p>
      <w:pPr>
        <w:bidi w:val="0"/>
        <w:ind w:firstLine="897" w:firstLineChars="374"/>
        <w:rPr>
          <w:rFonts w:hint="default"/>
          <w:lang w:val="en-US" w:eastAsia="zh-CN"/>
        </w:rPr>
      </w:pPr>
      <w:r>
        <w:rPr>
          <w:rFonts w:hint="eastAsia"/>
          <w:lang w:val="en-US" w:eastAsia="zh-CN"/>
        </w:rPr>
        <w:t>if(value&lt;x)value=x;</w:t>
      </w:r>
      <w:r>
        <w:rPr>
          <w:rFonts w:hint="eastAsia"/>
          <w:lang w:val="en-US" w:eastAsia="zh-CN"/>
        </w:rPr>
        <w:tab/>
      </w:r>
      <w:r>
        <w:rPr>
          <w:rFonts w:hint="eastAsia"/>
          <w:lang w:val="en-US" w:eastAsia="zh-CN"/>
        </w:rPr>
        <w:tab/>
      </w:r>
      <w:r>
        <w:rPr>
          <w:rFonts w:hint="eastAsia"/>
          <w:lang w:val="en-US" w:eastAsia="zh-CN"/>
        </w:rPr>
        <w:t xml:space="preserve">//value=max(x)。 </w:t>
      </w:r>
    </w:p>
    <w:p>
      <w:pPr>
        <w:bidi w:val="0"/>
        <w:rPr>
          <w:rFonts w:hint="default"/>
          <w:lang w:val="en-US" w:eastAsia="zh-CN"/>
        </w:rPr>
      </w:pPr>
      <w:r>
        <w:rPr>
          <w:rFonts w:hint="eastAsia"/>
          <w:lang w:val="en-US" w:eastAsia="zh-CN"/>
        </w:rPr>
        <w:t>}</w:t>
      </w:r>
    </w:p>
    <w:p>
      <w:pPr>
        <w:pStyle w:val="5"/>
        <w:bidi w:val="0"/>
        <w:rPr>
          <w:rFonts w:hint="eastAsia"/>
          <w:lang w:val="en-US" w:eastAsia="zh-CN"/>
        </w:rPr>
      </w:pPr>
      <w:bookmarkStart w:id="91" w:name="_Toc12785"/>
      <w:bookmarkStart w:id="92" w:name="_Toc13564"/>
      <w:bookmarkStart w:id="93" w:name="_2.5.5  胜利判定"/>
      <w:r>
        <w:rPr>
          <w:rFonts w:hint="eastAsia"/>
          <w:lang w:val="en-US" w:eastAsia="zh-CN"/>
        </w:rPr>
        <w:t>2.5.5  胜利判定</w:t>
      </w:r>
      <w:bookmarkEnd w:id="91"/>
      <w:bookmarkEnd w:id="92"/>
    </w:p>
    <w:bookmarkEnd w:id="93"/>
    <w:p>
      <w:pPr>
        <w:bidi w:val="0"/>
        <w:rPr>
          <w:rFonts w:hint="eastAsia"/>
          <w:lang w:val="en-US" w:eastAsia="zh-CN"/>
        </w:rPr>
      </w:pPr>
      <w:r>
        <w:rPr>
          <w:rFonts w:hint="eastAsia"/>
          <w:lang w:val="en-US" w:eastAsia="zh-CN"/>
        </w:rPr>
        <w:t>系统中共在四种种情况下使用了胜利判定。</w:t>
      </w:r>
    </w:p>
    <w:p>
      <w:pPr>
        <w:bidi w:val="0"/>
        <w:rPr>
          <w:rFonts w:hint="default"/>
          <w:lang w:val="en-US" w:eastAsia="zh-CN"/>
        </w:rPr>
      </w:pPr>
      <w:r>
        <w:rPr>
          <w:rFonts w:hint="eastAsia"/>
          <w:lang w:val="en-US" w:eastAsia="zh-CN"/>
        </w:rPr>
        <w:t>前两种都未发生在深度搜索中。</w:t>
      </w:r>
    </w:p>
    <w:p>
      <w:pPr>
        <w:bidi w:val="0"/>
        <w:rPr>
          <w:rFonts w:hint="default"/>
          <w:lang w:val="en-US" w:eastAsia="zh-CN"/>
        </w:rPr>
      </w:pPr>
      <w:r>
        <w:rPr>
          <w:rFonts w:hint="eastAsia"/>
          <w:lang w:val="en-US" w:eastAsia="zh-CN"/>
        </w:rPr>
        <w:t>第一种是棋手一方落完子后判断是否棋手胜利。这里使用的胜利判定函数会以运行棋手落子函数时使用的坐标(a,b)。以这一点为中心，想五元组的四个方向逐个判断是否胜利。这里以判断在左右方向上是否胜利为例。函数会先寻找连子的左右边界，然后计算两边界之差，这个差值再加一就是这串连子的长度。如果这个长度超过5，那么就说明棋手在这个方向上取得了胜利。示例代码如下（以判断左右方向为例，其他方向同理。）：</w:t>
      </w:r>
    </w:p>
    <w:p>
      <w:pPr>
        <w:bidi w:val="0"/>
        <w:rPr>
          <w:rFonts w:hint="default"/>
          <w:lang w:val="en-US" w:eastAsia="zh-CN"/>
        </w:rPr>
      </w:pPr>
      <w:r>
        <w:rPr>
          <w:rFonts w:hint="eastAsia"/>
          <w:lang w:val="en-US" w:eastAsia="zh-CN"/>
        </w:rPr>
        <w:t>int judge_lr(int x,int y,int color){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//仅判断在左右方向上是否胜利。</w:t>
      </w:r>
    </w:p>
    <w:p>
      <w:pPr>
        <w:bidi w:val="0"/>
        <w:ind w:firstLine="897" w:firstLineChars="374"/>
        <w:rPr>
          <w:rFonts w:hint="default"/>
          <w:lang w:val="en-US" w:eastAsia="zh-CN"/>
        </w:rPr>
      </w:pPr>
      <w:r>
        <w:rPr>
          <w:rFonts w:hint="eastAsia"/>
          <w:lang w:val="en-US" w:eastAsia="zh-CN"/>
        </w:rPr>
        <w:t xml:space="preserve">x0=x;y0=y;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//记录原本点位</w:t>
      </w:r>
    </w:p>
    <w:p>
      <w:pPr>
        <w:bidi w:val="0"/>
        <w:ind w:firstLine="897" w:firstLineChars="374"/>
        <w:rPr>
          <w:rFonts w:hint="default"/>
          <w:lang w:val="en-US" w:eastAsia="zh-CN"/>
        </w:rPr>
      </w:pPr>
      <w:r>
        <w:rPr>
          <w:rFonts w:hint="eastAsia"/>
          <w:lang w:val="en-US" w:eastAsia="zh-CN"/>
        </w:rPr>
        <w:t>x1,y1=search_left_uncolor(x,y);</w:t>
      </w:r>
      <w:r>
        <w:rPr>
          <w:rFonts w:hint="eastAsia"/>
          <w:lang w:val="en-US" w:eastAsia="zh-CN"/>
        </w:rPr>
        <w:tab/>
      </w:r>
      <w:r>
        <w:rPr>
          <w:rFonts w:hint="eastAsia"/>
          <w:lang w:val="en-US" w:eastAsia="zh-CN"/>
        </w:rPr>
        <w:tab/>
      </w:r>
      <w:r>
        <w:rPr>
          <w:rFonts w:hint="eastAsia"/>
          <w:lang w:val="en-US" w:eastAsia="zh-CN"/>
        </w:rPr>
        <w:t>//寻找左边界，边界为地方棋子或空</w:t>
      </w:r>
    </w:p>
    <w:p>
      <w:pPr>
        <w:bidi w:val="0"/>
        <w:ind w:firstLine="897" w:firstLineChars="374"/>
        <w:rPr>
          <w:rFonts w:hint="default"/>
          <w:lang w:val="en-US" w:eastAsia="zh-CN"/>
        </w:rPr>
      </w:pPr>
      <w:r>
        <w:rPr>
          <w:rFonts w:hint="eastAsia"/>
          <w:lang w:val="en-US" w:eastAsia="zh-CN"/>
        </w:rPr>
        <w:t>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//复位</w:t>
      </w:r>
    </w:p>
    <w:p>
      <w:pPr>
        <w:bidi w:val="0"/>
        <w:ind w:firstLine="897" w:firstLineChars="374"/>
        <w:rPr>
          <w:rFonts w:hint="default"/>
          <w:lang w:val="en-US" w:eastAsia="zh-CN"/>
        </w:rPr>
      </w:pPr>
      <w:r>
        <w:rPr>
          <w:rFonts w:hint="eastAsia"/>
          <w:lang w:val="en-US" w:eastAsia="zh-CN"/>
        </w:rPr>
        <w:t>x2,y2=search_right_uncolor(x,y);</w:t>
      </w:r>
      <w:r>
        <w:rPr>
          <w:rFonts w:hint="eastAsia"/>
          <w:lang w:val="en-US" w:eastAsia="zh-CN"/>
        </w:rPr>
        <w:tab/>
      </w:r>
      <w:r>
        <w:rPr>
          <w:rFonts w:hint="eastAsia"/>
          <w:lang w:val="en-US" w:eastAsia="zh-CN"/>
        </w:rPr>
        <w:tab/>
      </w:r>
      <w:r>
        <w:rPr>
          <w:rFonts w:hint="eastAsia"/>
          <w:lang w:val="en-US" w:eastAsia="zh-CN"/>
        </w:rPr>
        <w:t>//寻找右边界，边界为地方棋子或空</w:t>
      </w:r>
    </w:p>
    <w:p>
      <w:pPr>
        <w:bidi w:val="0"/>
        <w:ind w:firstLine="897" w:firstLineChars="374"/>
        <w:rPr>
          <w:rFonts w:hint="default"/>
          <w:lang w:val="en-US" w:eastAsia="zh-CN"/>
        </w:rPr>
      </w:pPr>
      <w:r>
        <w:rPr>
          <w:rFonts w:hint="eastAsia"/>
          <w:lang w:val="en-US" w:eastAsia="zh-CN"/>
        </w:rPr>
        <w:t>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//复位</w:t>
      </w:r>
    </w:p>
    <w:p>
      <w:pPr>
        <w:bidi w:val="0"/>
        <w:ind w:firstLine="897" w:firstLineChars="374"/>
        <w:rPr>
          <w:rFonts w:hint="default"/>
          <w:lang w:val="en-US" w:eastAsia="zh-CN"/>
        </w:rPr>
      </w:pPr>
      <w:r>
        <w:rPr>
          <w:rFonts w:hint="eastAsia"/>
          <w:lang w:val="en-US" w:eastAsia="zh-CN"/>
        </w:rPr>
        <w:t>if((x2-x1+1)&gt;=5) return win;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//判断是否胜利</w:t>
      </w:r>
    </w:p>
    <w:p>
      <w:pPr>
        <w:bidi w:val="0"/>
        <w:rPr>
          <w:rFonts w:hint="eastAsia"/>
          <w:lang w:val="en-US" w:eastAsia="zh-CN"/>
        </w:rPr>
      </w:pPr>
      <w:r>
        <w:rPr>
          <w:rFonts w:hint="eastAsia"/>
          <w:lang w:val="en-US" w:eastAsia="zh-CN"/>
        </w:rPr>
        <w:t>}</w:t>
      </w:r>
    </w:p>
    <w:p>
      <w:pPr>
        <w:bidi w:val="0"/>
        <w:rPr>
          <w:rFonts w:hint="default"/>
          <w:lang w:val="en-US" w:eastAsia="zh-CN"/>
        </w:rPr>
      </w:pPr>
      <w:r>
        <w:rPr>
          <w:rFonts w:hint="eastAsia"/>
          <w:lang w:val="en-US" w:eastAsia="zh-CN"/>
        </w:rPr>
        <w:t>第二种是系统落完子后的胜利判定。但是系统在落子则是依据点位估价函数来判断的，在这个函数中，系统会搜索每个点位所属的五元组，如果发现他的某个五元组里已经有四个己方棋子，那么我们就可以直接在这里落子并停止继续搜索，然后直接取得胜利。这样不仅可以直接省掉一次单独的胜利判定，还省掉了一些冗余的搜索。进一步加快了程序的运行速度。</w:t>
      </w:r>
    </w:p>
    <w:p>
      <w:pPr>
        <w:bidi w:val="0"/>
        <w:rPr>
          <w:rFonts w:hint="eastAsia"/>
          <w:lang w:val="en-US" w:eastAsia="zh-CN"/>
        </w:rPr>
      </w:pPr>
      <w:r>
        <w:rPr>
          <w:rFonts w:hint="eastAsia"/>
          <w:lang w:val="en-US" w:eastAsia="zh-CN"/>
        </w:rPr>
        <w:t>以判断在上下方向上是否胜利为例。</w:t>
      </w:r>
    </w:p>
    <w:p>
      <w:pPr>
        <w:bidi w:val="0"/>
        <w:rPr>
          <w:rFonts w:hint="default"/>
          <w:lang w:val="en-US" w:eastAsia="zh-CN"/>
        </w:rPr>
      </w:pPr>
      <w:r>
        <w:rPr>
          <w:rFonts w:hint="eastAsia"/>
          <w:lang w:val="en-US" w:eastAsia="zh-CN"/>
        </w:rPr>
        <w:t>x0=x;y0=y;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//记录原本点位</w:t>
      </w:r>
    </w:p>
    <w:p>
      <w:pPr>
        <w:bidi w:val="0"/>
        <w:rPr>
          <w:rFonts w:hint="default"/>
          <w:lang w:val="en-US" w:eastAsia="zh-CN"/>
        </w:rPr>
      </w:pPr>
      <w:r>
        <w:rPr>
          <w:rFonts w:hint="eastAsia"/>
          <w:lang w:val="en-US" w:eastAsia="zh-CN"/>
        </w:rPr>
        <w:t>while(color(x,y)==uncolor&amp;&amp;y-1&gt;=0)y--;</w:t>
      </w:r>
      <w:r>
        <w:rPr>
          <w:rFonts w:hint="eastAsia"/>
          <w:lang w:val="en-US" w:eastAsia="zh-CN"/>
        </w:rPr>
        <w:tab/>
      </w:r>
      <w:r>
        <w:rPr>
          <w:rFonts w:hint="eastAsia"/>
          <w:lang w:val="en-US" w:eastAsia="zh-CN"/>
        </w:rPr>
        <w:tab/>
      </w:r>
      <w:r>
        <w:rPr>
          <w:rFonts w:hint="eastAsia"/>
          <w:lang w:val="en-US" w:eastAsia="zh-CN"/>
        </w:rPr>
        <w:t>//寻找上方边界，边界为敌方棋子</w:t>
      </w:r>
    </w:p>
    <w:p>
      <w:pPr>
        <w:bidi w:val="0"/>
        <w:rPr>
          <w:rFonts w:hint="default"/>
          <w:lang w:val="en-US" w:eastAsia="zh-CN"/>
        </w:rPr>
      </w:pPr>
      <w:r>
        <w:rPr>
          <w:rFonts w:hint="eastAsia"/>
          <w:lang w:val="en-US" w:eastAsia="zh-CN"/>
        </w:rPr>
        <w:t>x1=x;y1=y;x=x0;y=y0;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//记录、复位</w:t>
      </w:r>
    </w:p>
    <w:p>
      <w:pPr>
        <w:bidi w:val="0"/>
        <w:rPr>
          <w:rFonts w:hint="default"/>
          <w:lang w:val="en-US" w:eastAsia="zh-CN"/>
        </w:rPr>
      </w:pPr>
      <w:r>
        <w:rPr>
          <w:rFonts w:hint="eastAsia"/>
          <w:lang w:val="en-US" w:eastAsia="zh-CN"/>
        </w:rPr>
        <w:t>while(color(x,y)==uncolor&amp;&amp;y+1&lt;=14)y++;</w:t>
      </w:r>
      <w:r>
        <w:rPr>
          <w:rFonts w:hint="eastAsia"/>
          <w:lang w:val="en-US" w:eastAsia="zh-CN"/>
        </w:rPr>
        <w:tab/>
      </w:r>
      <w:r>
        <w:rPr>
          <w:rFonts w:hint="eastAsia"/>
          <w:lang w:val="en-US" w:eastAsia="zh-CN"/>
        </w:rPr>
        <w:t>//寻找下方边界，边界为敌方棋子</w:t>
      </w:r>
    </w:p>
    <w:p>
      <w:pPr>
        <w:bidi w:val="0"/>
        <w:rPr>
          <w:rFonts w:hint="default"/>
          <w:lang w:val="en-US" w:eastAsia="zh-CN"/>
        </w:rPr>
      </w:pPr>
      <w:r>
        <w:rPr>
          <w:rFonts w:hint="eastAsia"/>
          <w:lang w:val="en-US" w:eastAsia="zh-CN"/>
        </w:rPr>
        <w:t>x2=x;y2=y;x=x0;y=y0;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//记录、复位</w:t>
      </w:r>
    </w:p>
    <w:p>
      <w:pPr>
        <w:bidi w:val="0"/>
        <w:rPr>
          <w:rFonts w:hint="default"/>
          <w:lang w:val="en-US" w:eastAsia="zh-CN"/>
        </w:rPr>
      </w:pPr>
      <w:r>
        <w:rPr>
          <w:rFonts w:hint="eastAsia"/>
          <w:lang w:val="en-US" w:eastAsia="zh-CN"/>
        </w:rPr>
        <w:t>for(y=y1;y&lt;y2-4;y++){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//遍历两边界内的每一个五元组</w:t>
      </w:r>
    </w:p>
    <w:p>
      <w:pPr>
        <w:bidi w:val="0"/>
        <w:ind w:firstLine="897" w:firstLineChars="374"/>
        <w:rPr>
          <w:rFonts w:hint="default"/>
          <w:lang w:val="en-US" w:eastAsia="zh-CN"/>
        </w:rPr>
      </w:pPr>
      <w:r>
        <w:rPr>
          <w:rFonts w:hint="eastAsia"/>
          <w:lang w:val="en-US" w:eastAsia="zh-CN"/>
        </w:rPr>
        <w:t>num=0;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//用以记录五元组内己方棋子的数量。</w:t>
      </w:r>
    </w:p>
    <w:p>
      <w:pPr>
        <w:bidi w:val="0"/>
        <w:ind w:firstLine="897" w:firstLineChars="374"/>
        <w:rPr>
          <w:rFonts w:hint="default"/>
          <w:lang w:val="en-US" w:eastAsia="zh-CN"/>
        </w:rPr>
      </w:pPr>
      <w:r>
        <w:rPr>
          <w:rFonts w:hint="eastAsia"/>
          <w:lang w:val="en-US" w:eastAsia="zh-CN"/>
        </w:rPr>
        <w:t>for(l=0;l&lt;5;l++){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//遍历无元组内部</w:t>
      </w:r>
    </w:p>
    <w:p>
      <w:pPr>
        <w:bidi w:val="0"/>
        <w:ind w:firstLine="1315" w:firstLineChars="548"/>
        <w:rPr>
          <w:rFonts w:hint="default"/>
          <w:lang w:val="en-US" w:eastAsia="zh-CN"/>
        </w:rPr>
      </w:pPr>
      <w:r>
        <w:rPr>
          <w:rFonts w:hint="eastAsia"/>
          <w:lang w:val="en-US" w:eastAsia="zh-CN"/>
        </w:rPr>
        <w:t>if(color(x,y)==color)num++;</w:t>
      </w:r>
      <w:r>
        <w:rPr>
          <w:rFonts w:hint="eastAsia"/>
          <w:lang w:val="en-US" w:eastAsia="zh-CN"/>
        </w:rPr>
        <w:tab/>
      </w:r>
      <w:r>
        <w:rPr>
          <w:rFonts w:hint="eastAsia"/>
          <w:lang w:val="en-US" w:eastAsia="zh-CN"/>
        </w:rPr>
        <w:t>//记录数量</w:t>
      </w:r>
    </w:p>
    <w:p>
      <w:pPr>
        <w:bidi w:val="0"/>
        <w:ind w:firstLine="897" w:firstLineChars="374"/>
        <w:rPr>
          <w:rFonts w:hint="default"/>
          <w:lang w:val="en-US" w:eastAsia="zh-CN"/>
        </w:rPr>
      </w:pPr>
      <w:r>
        <w:rPr>
          <w:rFonts w:hint="eastAsia"/>
          <w:lang w:val="en-US" w:eastAsia="zh-CN"/>
        </w:rPr>
        <w:t>}</w:t>
      </w:r>
    </w:p>
    <w:p>
      <w:pPr>
        <w:bidi w:val="0"/>
        <w:ind w:firstLine="897" w:firstLineChars="374"/>
        <w:rPr>
          <w:rFonts w:hint="default"/>
          <w:lang w:val="en-US" w:eastAsia="zh-CN"/>
        </w:rPr>
      </w:pPr>
      <w:r>
        <w:rPr>
          <w:rFonts w:hint="eastAsia"/>
          <w:lang w:val="en-US" w:eastAsia="zh-CN"/>
        </w:rPr>
        <w:t>if(num==4){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//某个五元组中已经有了四个落子</w:t>
      </w:r>
    </w:p>
    <w:p>
      <w:pPr>
        <w:bidi w:val="0"/>
        <w:ind w:firstLine="1315" w:firstLineChars="548"/>
        <w:rPr>
          <w:rFonts w:hint="default"/>
          <w:lang w:val="en-US" w:eastAsia="zh-CN"/>
        </w:rPr>
      </w:pPr>
      <w:r>
        <w:rPr>
          <w:rFonts w:hint="eastAsia"/>
          <w:lang w:val="en-US" w:eastAsia="zh-CN"/>
        </w:rPr>
        <w:t>down(x0,y0,color);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//落子</w:t>
      </w:r>
    </w:p>
    <w:p>
      <w:pPr>
        <w:bidi w:val="0"/>
        <w:ind w:firstLine="1315" w:firstLineChars="548"/>
        <w:rPr>
          <w:rFonts w:hint="default"/>
          <w:lang w:val="en-US" w:eastAsia="zh-CN"/>
        </w:rPr>
      </w:pPr>
      <w:r>
        <w:rPr>
          <w:rFonts w:hint="eastAsia"/>
          <w:lang w:val="en-US" w:eastAsia="zh-CN"/>
        </w:rPr>
        <w:t>win_color;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//取得胜利</w:t>
      </w:r>
    </w:p>
    <w:p>
      <w:pPr>
        <w:bidi w:val="0"/>
        <w:ind w:firstLine="1315" w:firstLineChars="548"/>
        <w:rPr>
          <w:rFonts w:hint="default"/>
          <w:lang w:val="en-US" w:eastAsia="zh-CN"/>
        </w:rPr>
      </w:pPr>
      <w:r>
        <w:rPr>
          <w:rFonts w:hint="eastAsia"/>
          <w:lang w:val="en-US" w:eastAsia="zh-CN"/>
        </w:rPr>
        <w:t>break;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bidi w:val="0"/>
        <w:ind w:firstLine="897" w:firstLineChars="374"/>
        <w:rPr>
          <w:rFonts w:hint="default"/>
          <w:lang w:val="en-US" w:eastAsia="zh-CN"/>
        </w:rPr>
      </w:pPr>
      <w:r>
        <w:rPr>
          <w:rFonts w:hint="eastAsia"/>
          <w:lang w:val="en-US" w:eastAsia="zh-CN"/>
        </w:rPr>
        <w:t>}</w:t>
      </w:r>
    </w:p>
    <w:p>
      <w:pPr>
        <w:bidi w:val="0"/>
        <w:rPr>
          <w:rFonts w:hint="default"/>
          <w:lang w:val="en-US" w:eastAsia="zh-CN"/>
        </w:rPr>
      </w:pPr>
      <w:r>
        <w:rPr>
          <w:rFonts w:hint="eastAsia"/>
          <w:lang w:val="en-US" w:eastAsia="zh-CN"/>
        </w:rPr>
        <w:t>value+=value_num(num);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//在无法取得胜利时记算该点的价值。</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其中点位估价计算的方法详见</w:t>
      </w:r>
      <w:r>
        <w:rPr>
          <w:rFonts w:hint="eastAsia"/>
          <w:lang w:val="en-US" w:eastAsia="zh-CN"/>
        </w:rPr>
        <w:fldChar w:fldCharType="begin"/>
      </w:r>
      <w:r>
        <w:rPr>
          <w:rFonts w:hint="eastAsia"/>
          <w:lang w:val="en-US" w:eastAsia="zh-CN"/>
        </w:rPr>
        <w:instrText xml:space="preserve"> HYPERLINK \l "_2.5.2  估值评分。" </w:instrText>
      </w:r>
      <w:r>
        <w:rPr>
          <w:rFonts w:hint="eastAsia"/>
          <w:lang w:val="en-US" w:eastAsia="zh-CN"/>
        </w:rPr>
        <w:fldChar w:fldCharType="separate"/>
      </w:r>
      <w:r>
        <w:rPr>
          <w:rStyle w:val="20"/>
          <w:rFonts w:hint="eastAsia"/>
          <w:lang w:val="en-US" w:eastAsia="zh-CN"/>
        </w:rPr>
        <w:t>2.5.2 估价评分</w:t>
      </w:r>
      <w:r>
        <w:rPr>
          <w:rFonts w:hint="eastAsia"/>
          <w:lang w:val="en-US" w:eastAsia="zh-CN"/>
        </w:rPr>
        <w:fldChar w:fldCharType="end"/>
      </w:r>
      <w:r>
        <w:rPr>
          <w:rFonts w:hint="eastAsia"/>
          <w:lang w:val="en-US" w:eastAsia="zh-CN"/>
        </w:rPr>
        <w:t>中的点位估价函数介绍。</w:t>
      </w:r>
    </w:p>
    <w:p>
      <w:pPr>
        <w:bidi w:val="0"/>
        <w:rPr>
          <w:rFonts w:hint="default"/>
          <w:lang w:val="en-US" w:eastAsia="zh-CN"/>
        </w:rPr>
      </w:pPr>
      <w:r>
        <w:rPr>
          <w:rFonts w:hint="eastAsia"/>
          <w:lang w:val="en-US" w:eastAsia="zh-CN"/>
        </w:rPr>
        <w:t>第三种和第四种发生在深度搜索中。</w:t>
      </w:r>
    </w:p>
    <w:p>
      <w:pPr>
        <w:bidi w:val="0"/>
        <w:rPr>
          <w:rFonts w:hint="eastAsia"/>
          <w:lang w:val="en-US" w:eastAsia="zh-CN"/>
        </w:rPr>
      </w:pPr>
      <w:r>
        <w:rPr>
          <w:rFonts w:hint="eastAsia"/>
          <w:lang w:val="en-US" w:eastAsia="zh-CN"/>
        </w:rPr>
        <w:t>第三中则是在深度搜索的过程中，如果发现棋手一方将会获胜。那么这种落子方法必然不是我们要找的方法。我们需要跳出循环，将其父节点减去。以判断在左上-右下方向上是否胜利为例。</w:t>
      </w:r>
    </w:p>
    <w:p>
      <w:pPr>
        <w:bidi w:val="0"/>
        <w:rPr>
          <w:rFonts w:hint="default"/>
          <w:lang w:val="en-US" w:eastAsia="zh-CN"/>
        </w:rPr>
      </w:pPr>
      <w:r>
        <w:rPr>
          <w:rFonts w:hint="eastAsia"/>
          <w:lang w:val="en-US" w:eastAsia="zh-CN"/>
        </w:rPr>
        <w:t>x0=x;y0=y;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//保存原本点位</w:t>
      </w:r>
    </w:p>
    <w:p>
      <w:pPr>
        <w:bidi w:val="0"/>
        <w:rPr>
          <w:rFonts w:hint="default"/>
          <w:lang w:val="en-US" w:eastAsia="zh-CN"/>
        </w:rPr>
      </w:pPr>
      <w:r>
        <w:rPr>
          <w:rFonts w:hint="eastAsia"/>
          <w:lang w:val="en-US" w:eastAsia="zh-CN"/>
        </w:rPr>
        <w:t>x1,y1=search_lu_uncolor(x,y);</w:t>
      </w:r>
      <w:r>
        <w:rPr>
          <w:rFonts w:hint="eastAsia"/>
          <w:lang w:val="en-US" w:eastAsia="zh-CN"/>
        </w:rPr>
        <w:tab/>
      </w:r>
      <w:r>
        <w:rPr>
          <w:rFonts w:hint="eastAsia"/>
          <w:lang w:val="en-US" w:eastAsia="zh-CN"/>
        </w:rPr>
        <w:tab/>
      </w:r>
      <w:r>
        <w:rPr>
          <w:rFonts w:hint="eastAsia"/>
          <w:lang w:val="en-US" w:eastAsia="zh-CN"/>
        </w:rPr>
        <w:t>//寻找左上方边界</w:t>
      </w:r>
    </w:p>
    <w:p>
      <w:pPr>
        <w:bidi w:val="0"/>
        <w:rPr>
          <w:rFonts w:hint="default"/>
          <w:lang w:val="en-US" w:eastAsia="zh-CN"/>
        </w:rPr>
      </w:pPr>
      <w:r>
        <w:rPr>
          <w:rFonts w:hint="eastAsia"/>
          <w:lang w:val="en-US" w:eastAsia="zh-CN"/>
        </w:rPr>
        <w:t>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//复位</w:t>
      </w:r>
    </w:p>
    <w:p>
      <w:pPr>
        <w:bidi w:val="0"/>
        <w:rPr>
          <w:rFonts w:hint="default"/>
          <w:lang w:val="en-US" w:eastAsia="zh-CN"/>
        </w:rPr>
      </w:pPr>
      <w:r>
        <w:rPr>
          <w:rFonts w:hint="eastAsia"/>
          <w:lang w:val="en-US" w:eastAsia="zh-CN"/>
        </w:rPr>
        <w:t>x2,y2=search_rd_uncolor(x,y);</w:t>
      </w:r>
      <w:r>
        <w:rPr>
          <w:rFonts w:hint="eastAsia"/>
          <w:lang w:val="en-US" w:eastAsia="zh-CN"/>
        </w:rPr>
        <w:tab/>
      </w:r>
      <w:r>
        <w:rPr>
          <w:rFonts w:hint="eastAsia"/>
          <w:lang w:val="en-US" w:eastAsia="zh-CN"/>
        </w:rPr>
        <w:tab/>
      </w:r>
      <w:r>
        <w:rPr>
          <w:rFonts w:hint="eastAsia"/>
          <w:lang w:val="en-US" w:eastAsia="zh-CN"/>
        </w:rPr>
        <w:t>//寻找右下方边界</w:t>
      </w:r>
    </w:p>
    <w:p>
      <w:pPr>
        <w:bidi w:val="0"/>
        <w:rPr>
          <w:rFonts w:hint="default"/>
          <w:lang w:val="en-US" w:eastAsia="zh-CN"/>
        </w:rPr>
      </w:pPr>
      <w:r>
        <w:rPr>
          <w:rFonts w:hint="eastAsia"/>
          <w:lang w:val="en-US" w:eastAsia="zh-CN"/>
        </w:rPr>
        <w:t>x=x0;y=y0;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//复位</w:t>
      </w:r>
    </w:p>
    <w:p>
      <w:pPr>
        <w:bidi w:val="0"/>
        <w:rPr>
          <w:rFonts w:hint="default"/>
          <w:lang w:val="en-US" w:eastAsia="zh-CN"/>
        </w:rPr>
      </w:pPr>
      <w:r>
        <w:rPr>
          <w:rFonts w:hint="eastAsia"/>
          <w:lang w:val="en-US" w:eastAsia="zh-CN"/>
        </w:rPr>
        <w:t>if((x2-x1+1)&gt;=5)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//如果胜利</w:t>
      </w:r>
    </w:p>
    <w:p>
      <w:pPr>
        <w:bidi w:val="0"/>
        <w:ind w:firstLine="897" w:firstLineChars="374"/>
        <w:rPr>
          <w:rFonts w:hint="default"/>
          <w:lang w:val="en-US" w:eastAsia="zh-CN"/>
        </w:rPr>
      </w:pPr>
      <w:r>
        <w:rPr>
          <w:rFonts w:hint="eastAsia"/>
          <w:lang w:val="en-US" w:eastAsia="zh-CN"/>
        </w:rPr>
        <w:t>seat_1_max[seat_1_i];=-100000000;</w:t>
      </w:r>
      <w:r>
        <w:rPr>
          <w:rFonts w:hint="eastAsia"/>
          <w:lang w:val="en-US" w:eastAsia="zh-CN"/>
        </w:rPr>
        <w:tab/>
      </w:r>
      <w:r>
        <w:rPr>
          <w:rFonts w:hint="eastAsia"/>
          <w:lang w:val="en-US" w:eastAsia="zh-CN"/>
        </w:rPr>
        <w:t>/*给其父节点赋一个特别小的值，表示</w:t>
      </w:r>
      <w:r>
        <w:rPr>
          <w:rFonts w:hint="eastAsia"/>
          <w:lang w:val="en-US" w:eastAsia="zh-CN"/>
        </w:rPr>
        <w:tab/>
      </w:r>
      <w:r>
        <w:rPr>
          <w:rFonts w:hint="eastAsia"/>
          <w:lang w:val="en-US" w:eastAsia="zh-CN"/>
        </w:rPr>
        <w:t>非常不推荐系统在其父节点代表的位置落子。*/</w:t>
      </w:r>
    </w:p>
    <w:p>
      <w:pPr>
        <w:bidi w:val="0"/>
        <w:ind w:firstLine="897" w:firstLineChars="374"/>
        <w:rPr>
          <w:rFonts w:hint="default"/>
          <w:lang w:val="en-US" w:eastAsia="zh-CN"/>
        </w:rPr>
      </w:pPr>
      <w:r>
        <w:rPr>
          <w:rFonts w:hint="eastAsia"/>
          <w:lang w:val="en-US" w:eastAsia="zh-CN"/>
        </w:rPr>
        <w:t>break;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//跳出循环，防止父节点被再次覆盖</w:t>
      </w:r>
    </w:p>
    <w:p>
      <w:pPr>
        <w:bidi w:val="0"/>
        <w:rPr>
          <w:rFonts w:hint="default"/>
          <w:lang w:val="en-US" w:eastAsia="zh-CN"/>
        </w:rPr>
      </w:pPr>
      <w:r>
        <w:rPr>
          <w:rFonts w:hint="eastAsia"/>
          <w:lang w:val="en-US" w:eastAsia="zh-CN"/>
        </w:rPr>
        <w:t>}</w:t>
      </w:r>
    </w:p>
    <w:p>
      <w:pPr>
        <w:bidi w:val="0"/>
        <w:rPr>
          <w:rFonts w:hint="default"/>
          <w:lang w:val="en-US" w:eastAsia="zh-CN"/>
        </w:rPr>
      </w:pPr>
    </w:p>
    <w:p>
      <w:pPr>
        <w:bidi w:val="0"/>
        <w:rPr>
          <w:rFonts w:hint="eastAsia"/>
          <w:lang w:val="en-US" w:eastAsia="zh-CN"/>
        </w:rPr>
      </w:pPr>
      <w:r>
        <w:rPr>
          <w:rFonts w:hint="eastAsia"/>
          <w:lang w:val="en-US" w:eastAsia="zh-CN"/>
        </w:rPr>
        <w:t>第四种则是在模拟中发现我系统可以取得胜利，那么我们就记录下这个路径，然后跳出循环，在此落子。</w:t>
      </w:r>
    </w:p>
    <w:p>
      <w:pPr>
        <w:bidi w:val="0"/>
        <w:rPr>
          <w:rFonts w:hint="eastAsia"/>
          <w:lang w:val="en-US" w:eastAsia="zh-CN"/>
        </w:rPr>
      </w:pPr>
      <w:r>
        <w:rPr>
          <w:rFonts w:hint="eastAsia"/>
          <w:lang w:val="en-US" w:eastAsia="zh-CN"/>
        </w:rPr>
        <w:t>循环遍历前：</w:t>
      </w:r>
    </w:p>
    <w:p>
      <w:pPr>
        <w:bidi w:val="0"/>
        <w:rPr>
          <w:rFonts w:hint="default"/>
          <w:lang w:val="en-US" w:eastAsia="zh-CN"/>
        </w:rPr>
      </w:pPr>
      <w:r>
        <w:rPr>
          <w:rFonts w:hint="eastAsia"/>
          <w:lang w:val="en-US" w:eastAsia="zh-CN"/>
        </w:rPr>
        <w:t>win_flag=0;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初始化 win_flag</w:t>
      </w:r>
    </w:p>
    <w:p>
      <w:pPr>
        <w:bidi w:val="0"/>
        <w:rPr>
          <w:rFonts w:hint="default"/>
          <w:lang w:val="en-US" w:eastAsia="zh-CN"/>
        </w:rPr>
      </w:pPr>
      <w:r>
        <w:rPr>
          <w:rFonts w:hint="eastAsia"/>
          <w:lang w:val="en-US" w:eastAsia="zh-CN"/>
        </w:rPr>
        <w:t>第一层中：</w:t>
      </w:r>
    </w:p>
    <w:p>
      <w:pPr>
        <w:bidi w:val="0"/>
        <w:rPr>
          <w:rFonts w:hint="eastAsia"/>
          <w:lang w:val="en-US" w:eastAsia="zh-CN"/>
        </w:rPr>
      </w:pPr>
      <w:r>
        <w:rPr>
          <w:rFonts w:hint="eastAsia"/>
          <w:lang w:val="en-US" w:eastAsia="zh-CN"/>
        </w:rPr>
        <w:t>x=seat_1_max[seat_1_i].x;</w:t>
      </w:r>
    </w:p>
    <w:p>
      <w:pPr>
        <w:bidi w:val="0"/>
        <w:rPr>
          <w:rFonts w:hint="default"/>
          <w:lang w:val="en-US" w:eastAsia="zh-CN"/>
        </w:rPr>
      </w:pPr>
      <w:r>
        <w:rPr>
          <w:rFonts w:hint="eastAsia"/>
          <w:lang w:val="en-US" w:eastAsia="zh-CN"/>
        </w:rPr>
        <w:t>y=seat_1_max[seat_1_i].y;</w:t>
      </w:r>
    </w:p>
    <w:p>
      <w:pPr>
        <w:bidi w:val="0"/>
        <w:rPr>
          <w:rFonts w:hint="default"/>
          <w:lang w:val="en-US" w:eastAsia="zh-CN"/>
        </w:rPr>
      </w:pPr>
      <w:r>
        <w:rPr>
          <w:rFonts w:hint="eastAsia"/>
          <w:lang w:val="en-US" w:eastAsia="zh-CN"/>
        </w:rPr>
        <w:t>if(flag_win==1){down_color(x,y,color);black;}</w:t>
      </w:r>
      <w:r>
        <w:rPr>
          <w:rFonts w:hint="eastAsia"/>
          <w:lang w:val="en-US" w:eastAsia="zh-CN"/>
        </w:rPr>
        <w:tab/>
      </w:r>
      <w:r>
        <w:rPr>
          <w:rFonts w:hint="eastAsia"/>
          <w:lang w:val="en-US" w:eastAsia="zh-CN"/>
        </w:rPr>
        <w:tab/>
      </w:r>
      <w:r>
        <w:rPr>
          <w:rFonts w:hint="eastAsia"/>
          <w:lang w:val="en-US" w:eastAsia="zh-CN"/>
        </w:rPr>
        <w:t>//如果收到下层传来的消息则落子并跳出循环。，</w:t>
      </w:r>
    </w:p>
    <w:p>
      <w:pPr>
        <w:bidi w:val="0"/>
        <w:rPr>
          <w:rFonts w:hint="eastAsia"/>
          <w:lang w:val="en-US" w:eastAsia="zh-CN"/>
        </w:rPr>
      </w:pPr>
      <w:r>
        <w:rPr>
          <w:rFonts w:hint="eastAsia"/>
          <w:lang w:val="en-US" w:eastAsia="zh-CN"/>
        </w:rPr>
        <w:t>第二层中：</w:t>
      </w:r>
    </w:p>
    <w:p>
      <w:pPr>
        <w:bidi w:val="0"/>
        <w:rPr>
          <w:rFonts w:hint="default"/>
          <w:lang w:val="en-US" w:eastAsia="zh-CN"/>
        </w:rPr>
      </w:pPr>
      <w:r>
        <w:rPr>
          <w:rFonts w:hint="eastAsia"/>
          <w:lang w:val="en-US" w:eastAsia="zh-CN"/>
        </w:rPr>
        <w:t>if(flag_win==1){load=seat_1_i;black;}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//如果收到下层传来的消息则记录路径，跳出循环。</w:t>
      </w:r>
    </w:p>
    <w:p>
      <w:pPr>
        <w:bidi w:val="0"/>
        <w:rPr>
          <w:rFonts w:hint="default"/>
          <w:lang w:val="en-US" w:eastAsia="zh-CN"/>
        </w:rPr>
      </w:pPr>
      <w:r>
        <w:rPr>
          <w:rFonts w:hint="eastAsia"/>
          <w:lang w:val="en-US" w:eastAsia="zh-CN"/>
        </w:rPr>
        <w:t>第三层中：</w:t>
      </w:r>
    </w:p>
    <w:p>
      <w:pPr>
        <w:bidi w:val="0"/>
        <w:rPr>
          <w:rFonts w:hint="default"/>
          <w:lang w:val="en-US" w:eastAsia="zh-CN"/>
        </w:rPr>
      </w:pPr>
      <w:r>
        <w:rPr>
          <w:rFonts w:hint="eastAsia"/>
          <w:lang w:val="en-US" w:eastAsia="zh-CN"/>
        </w:rPr>
        <w:t>int judge=judge_lu_rd(int x,int y,int color);</w:t>
      </w:r>
      <w:r>
        <w:rPr>
          <w:rFonts w:hint="eastAsia"/>
          <w:lang w:val="en-US" w:eastAsia="zh-CN"/>
        </w:rPr>
        <w:tab/>
      </w:r>
      <w:r>
        <w:rPr>
          <w:rFonts w:hint="eastAsia"/>
          <w:lang w:val="en-US" w:eastAsia="zh-CN"/>
        </w:rPr>
        <w:t>//判断是否能取得胜利，其判断思路与第一种情况类似</w:t>
      </w:r>
    </w:p>
    <w:p>
      <w:pPr>
        <w:bidi w:val="0"/>
        <w:rPr>
          <w:rFonts w:hint="default"/>
          <w:lang w:val="en-US" w:eastAsia="zh-CN"/>
        </w:rPr>
      </w:pPr>
      <w:r>
        <w:rPr>
          <w:rFonts w:hint="eastAsia"/>
          <w:lang w:val="en-US" w:eastAsia="zh-CN"/>
        </w:rPr>
        <w:t>if(judge==win){win_flag=1;black;}</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//如果胜利则给win_flag赋值。并跳出循环。</w:t>
      </w:r>
    </w:p>
    <w:p>
      <w:pPr>
        <w:bidi w:val="0"/>
        <w:rPr>
          <w:rFonts w:hint="default"/>
          <w:lang w:val="en-US" w:eastAsia="zh-CN"/>
        </w:rPr>
      </w:pPr>
      <w:r>
        <w:rPr>
          <w:rFonts w:hint="eastAsia"/>
          <w:lang w:val="en-US" w:eastAsia="zh-CN"/>
        </w:rPr>
        <w:t>else{value=value_whole(int color);}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//未取得胜利则计算棋局价值</w:t>
      </w:r>
    </w:p>
    <w:p>
      <w:pPr>
        <w:pStyle w:val="3"/>
        <w:bidi w:val="0"/>
        <w:rPr>
          <w:rFonts w:hint="eastAsia"/>
          <w:lang w:val="en-US" w:eastAsia="zh-CN"/>
        </w:rPr>
      </w:pPr>
      <w:bookmarkStart w:id="94" w:name="_Toc857"/>
      <w:bookmarkStart w:id="95" w:name="_Toc12449"/>
      <w:r>
        <w:rPr>
          <w:rFonts w:hint="eastAsia"/>
          <w:lang w:val="en-US" w:eastAsia="zh-CN"/>
        </w:rPr>
        <w:t>3  系统测试</w:t>
      </w:r>
      <w:bookmarkEnd w:id="94"/>
      <w:bookmarkEnd w:id="95"/>
    </w:p>
    <w:p>
      <w:pPr>
        <w:bidi w:val="0"/>
        <w:rPr>
          <w:rFonts w:hint="default"/>
          <w:lang w:val="en-US" w:eastAsia="zh-CN"/>
        </w:rPr>
      </w:pPr>
      <w:r>
        <w:rPr>
          <w:rFonts w:hint="eastAsia"/>
          <w:lang w:val="en-US" w:eastAsia="zh-CN"/>
        </w:rPr>
        <w:t>系统编写完成之后，还需要进行测试，以此来判断系统是否达到既定目标，是否出现错误等。</w:t>
      </w:r>
    </w:p>
    <w:p>
      <w:pPr>
        <w:pStyle w:val="4"/>
        <w:bidi w:val="0"/>
        <w:rPr>
          <w:rFonts w:hint="eastAsia"/>
          <w:lang w:val="en-US" w:eastAsia="zh-CN"/>
        </w:rPr>
      </w:pPr>
      <w:bookmarkStart w:id="96" w:name="_Toc12267"/>
      <w:bookmarkStart w:id="97" w:name="_Toc25525"/>
      <w:r>
        <w:rPr>
          <w:rFonts w:hint="eastAsia"/>
          <w:lang w:val="en-US" w:eastAsia="zh-CN"/>
        </w:rPr>
        <w:t>3.1基本功能测试</w:t>
      </w:r>
      <w:bookmarkEnd w:id="96"/>
      <w:bookmarkEnd w:id="97"/>
    </w:p>
    <w:p>
      <w:pPr>
        <w:pStyle w:val="5"/>
        <w:bidi w:val="0"/>
        <w:rPr>
          <w:rFonts w:hint="eastAsia"/>
          <w:lang w:val="en-US" w:eastAsia="zh-CN"/>
        </w:rPr>
      </w:pPr>
      <w:bookmarkStart w:id="98" w:name="_Toc22599"/>
      <w:bookmarkStart w:id="99" w:name="_Toc28007"/>
      <w:r>
        <w:rPr>
          <w:rFonts w:hint="eastAsia"/>
          <w:lang w:val="en-US" w:eastAsia="zh-CN"/>
        </w:rPr>
        <w:t>3.1.1 测试界面运行</w:t>
      </w:r>
      <w:bookmarkEnd w:id="98"/>
      <w:bookmarkEnd w:id="99"/>
    </w:p>
    <w:p>
      <w:pPr>
        <w:bidi w:val="0"/>
        <w:rPr>
          <w:rFonts w:hint="default"/>
          <w:lang w:val="en-US" w:eastAsia="zh-CN"/>
        </w:rPr>
      </w:pPr>
      <w:r>
        <w:rPr>
          <w:rFonts w:hint="eastAsia"/>
          <w:lang w:val="en-US" w:eastAsia="zh-CN"/>
        </w:rPr>
        <w:t>目标：测试开始、选择模式、游戏、是否结束、结束等界面是否可以正常运行。</w:t>
      </w:r>
    </w:p>
    <w:p>
      <w:pPr>
        <w:bidi w:val="0"/>
        <w:rPr>
          <w:rFonts w:hint="eastAsia"/>
          <w:lang w:val="en-US" w:eastAsia="zh-CN"/>
        </w:rPr>
      </w:pPr>
      <w:r>
        <w:rPr>
          <w:rFonts w:hint="eastAsia"/>
          <w:lang w:val="en-US" w:eastAsia="zh-CN"/>
        </w:rPr>
        <w:t>时间：2022年4月2日</w:t>
      </w:r>
    </w:p>
    <w:p>
      <w:pPr>
        <w:bidi w:val="0"/>
        <w:rPr>
          <w:rFonts w:hint="eastAsia"/>
          <w:lang w:val="en-US" w:eastAsia="zh-CN"/>
        </w:rPr>
      </w:pPr>
      <w:r>
        <w:rPr>
          <w:rFonts w:hint="eastAsia"/>
          <w:lang w:val="en-US" w:eastAsia="zh-CN"/>
        </w:rPr>
        <w:t>结果：可以正常运行，字体变色、页面跳转、落子位置、页面变淡效果、结束游戏等功能可以正常运行。</w:t>
      </w:r>
    </w:p>
    <w:p>
      <w:pPr>
        <w:bidi w:val="0"/>
        <w:rPr>
          <w:rFonts w:hint="eastAsia"/>
          <w:lang w:val="en-US" w:eastAsia="zh-CN"/>
        </w:rPr>
      </w:pPr>
      <w:r>
        <w:rPr>
          <w:rFonts w:hint="eastAsia"/>
          <w:lang w:val="en-US" w:eastAsia="zh-CN"/>
        </w:rPr>
        <w:t>部分截图：</w:t>
      </w:r>
    </w:p>
    <w:p>
      <w:pPr>
        <w:pStyle w:val="24"/>
        <w:ind w:left="420" w:leftChars="0"/>
        <w:jc w:val="both"/>
      </w:pPr>
      <w:r>
        <w:drawing>
          <wp:inline distT="0" distB="0" distL="114300" distR="114300">
            <wp:extent cx="2112010" cy="2061845"/>
            <wp:effectExtent l="0" t="0" r="635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112010" cy="2061845"/>
                    </a:xfrm>
                    <a:prstGeom prst="rect">
                      <a:avLst/>
                    </a:prstGeom>
                    <a:noFill/>
                    <a:ln>
                      <a:noFill/>
                    </a:ln>
                  </pic:spPr>
                </pic:pic>
              </a:graphicData>
            </a:graphic>
          </wp:inline>
        </w:drawing>
      </w:r>
      <w:r>
        <w:drawing>
          <wp:inline distT="0" distB="0" distL="114300" distR="114300">
            <wp:extent cx="2106930" cy="2056130"/>
            <wp:effectExtent l="0" t="0" r="11430" b="12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2106930" cy="2056130"/>
                    </a:xfrm>
                    <a:prstGeom prst="rect">
                      <a:avLst/>
                    </a:prstGeom>
                    <a:noFill/>
                    <a:ln>
                      <a:noFill/>
                    </a:ln>
                  </pic:spPr>
                </pic:pic>
              </a:graphicData>
            </a:graphic>
          </wp:inline>
        </w:drawing>
      </w:r>
    </w:p>
    <w:p>
      <w:pPr>
        <w:pStyle w:val="6"/>
        <w:ind w:left="840" w:leftChars="0"/>
        <w:jc w:val="both"/>
        <w:rPr>
          <w:rFonts w:hint="eastAsia" w:eastAsia="宋体"/>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系统选择模式界面</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t/>
      </w:r>
      <w:r>
        <w:rPr>
          <w:rFonts w:hint="eastAsia"/>
          <w:lang w:val="en-US" w:eastAsia="zh-CN"/>
        </w:rPr>
        <w:tab/>
      </w: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游戏过程</w:t>
      </w:r>
    </w:p>
    <w:p>
      <w:pPr>
        <w:pStyle w:val="6"/>
        <w:ind w:left="420" w:leftChars="0"/>
        <w:jc w:val="both"/>
        <w:rPr>
          <w:rFonts w:hint="eastAsia" w:eastAsia="宋体"/>
          <w:lang w:eastAsia="zh-CN"/>
        </w:rPr>
      </w:pPr>
    </w:p>
    <w:p>
      <w:pPr>
        <w:pStyle w:val="24"/>
        <w:ind w:left="420" w:leftChars="0"/>
        <w:jc w:val="both"/>
      </w:pPr>
      <w:r>
        <w:drawing>
          <wp:inline distT="0" distB="0" distL="114300" distR="114300">
            <wp:extent cx="2442845" cy="2384425"/>
            <wp:effectExtent l="0" t="0" r="10795" b="825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2"/>
                    <a:stretch>
                      <a:fillRect/>
                    </a:stretch>
                  </pic:blipFill>
                  <pic:spPr>
                    <a:xfrm>
                      <a:off x="0" y="0"/>
                      <a:ext cx="2442845" cy="2384425"/>
                    </a:xfrm>
                    <a:prstGeom prst="rect">
                      <a:avLst/>
                    </a:prstGeom>
                    <a:noFill/>
                    <a:ln>
                      <a:noFill/>
                    </a:ln>
                  </pic:spPr>
                </pic:pic>
              </a:graphicData>
            </a:graphic>
          </wp:inline>
        </w:drawing>
      </w:r>
    </w:p>
    <w:p>
      <w:pPr>
        <w:pStyle w:val="6"/>
        <w:ind w:left="1260" w:leftChars="0"/>
        <w:jc w:val="left"/>
        <w:rPr>
          <w:rFonts w:hint="eastAsia"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页面变淡效果</w:t>
      </w:r>
    </w:p>
    <w:p>
      <w:pPr>
        <w:pStyle w:val="4"/>
        <w:bidi w:val="0"/>
        <w:rPr>
          <w:rFonts w:hint="default"/>
          <w:lang w:val="en-US" w:eastAsia="zh-CN"/>
        </w:rPr>
      </w:pPr>
      <w:bookmarkStart w:id="100" w:name="_Toc25512"/>
      <w:bookmarkStart w:id="101" w:name="_Toc26803"/>
      <w:r>
        <w:rPr>
          <w:rFonts w:hint="eastAsia"/>
          <w:lang w:val="en-US" w:eastAsia="zh-CN"/>
        </w:rPr>
        <w:t>3.2系统不同模式智能性测试</w:t>
      </w:r>
      <w:bookmarkEnd w:id="100"/>
      <w:bookmarkEnd w:id="101"/>
    </w:p>
    <w:p>
      <w:pPr>
        <w:pStyle w:val="5"/>
        <w:bidi w:val="0"/>
        <w:rPr>
          <w:rFonts w:hint="eastAsia"/>
          <w:lang w:val="en-US" w:eastAsia="zh-CN"/>
        </w:rPr>
      </w:pPr>
      <w:bookmarkStart w:id="102" w:name="_Toc18456"/>
      <w:bookmarkStart w:id="103" w:name="_Toc27154"/>
      <w:r>
        <w:rPr>
          <w:rFonts w:hint="eastAsia"/>
          <w:lang w:val="en-US" w:eastAsia="zh-CN"/>
        </w:rPr>
        <w:t>3.2.1 选择黑棋</w:t>
      </w:r>
      <w:bookmarkEnd w:id="102"/>
      <w:bookmarkEnd w:id="103"/>
    </w:p>
    <w:p>
      <w:pPr>
        <w:bidi w:val="0"/>
        <w:rPr>
          <w:rFonts w:hint="eastAsia"/>
          <w:lang w:val="en-US" w:eastAsia="zh-CN"/>
        </w:rPr>
      </w:pPr>
      <w:r>
        <w:rPr>
          <w:rFonts w:hint="eastAsia"/>
          <w:lang w:val="en-US" w:eastAsia="zh-CN"/>
        </w:rPr>
        <w:t>黑棋先手，机器方不进行深度搜索。</w:t>
      </w:r>
    </w:p>
    <w:p>
      <w:pPr>
        <w:bidi w:val="0"/>
        <w:rPr>
          <w:rFonts w:hint="default"/>
          <w:lang w:val="en-US" w:eastAsia="zh-CN"/>
        </w:rPr>
      </w:pPr>
      <w:r>
        <w:rPr>
          <w:rFonts w:hint="eastAsia"/>
          <w:lang w:val="en-US" w:eastAsia="zh-CN"/>
        </w:rPr>
        <w:t>一般业余玩家已经很难取得胜利，但是落子方法较为僵硬，偶尔还会出现可以让人一眼看出想要在那个五元组中取得胜利的落子。但是即便如此，通过凭借对各个点的估价比较，选出最优解。系统落子依旧算得上迅速、高效，一般人依旧很难招架，属于以力压人。</w:t>
      </w:r>
    </w:p>
    <w:p>
      <w:pPr>
        <w:jc w:val="center"/>
      </w:pPr>
      <w:r>
        <w:drawing>
          <wp:inline distT="0" distB="0" distL="114300" distR="114300">
            <wp:extent cx="3550285" cy="3550285"/>
            <wp:effectExtent l="0" t="0" r="63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3"/>
                    <a:stretch>
                      <a:fillRect/>
                    </a:stretch>
                  </pic:blipFill>
                  <pic:spPr>
                    <a:xfrm>
                      <a:off x="0" y="0"/>
                      <a:ext cx="3550285" cy="3550285"/>
                    </a:xfrm>
                    <a:prstGeom prst="rect">
                      <a:avLst/>
                    </a:prstGeom>
                    <a:noFill/>
                    <a:ln>
                      <a:noFill/>
                    </a:ln>
                  </pic:spPr>
                </pic:pic>
              </a:graphicData>
            </a:graphic>
          </wp:inline>
        </w:drawing>
      </w:r>
    </w:p>
    <w:p>
      <w:pPr>
        <w:pStyle w:val="6"/>
        <w:jc w:val="center"/>
        <w:rPr>
          <w:rFonts w:hint="eastAsia" w:eastAsia="宋体"/>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选择黑棋的游戏截图</w:t>
      </w:r>
    </w:p>
    <w:p>
      <w:pPr>
        <w:pStyle w:val="5"/>
        <w:bidi w:val="0"/>
        <w:rPr>
          <w:rFonts w:hint="eastAsia"/>
          <w:lang w:val="en-US" w:eastAsia="zh-CN"/>
        </w:rPr>
      </w:pPr>
      <w:bookmarkStart w:id="104" w:name="_Toc2878"/>
      <w:bookmarkStart w:id="105" w:name="_Toc5854"/>
      <w:r>
        <w:rPr>
          <w:rFonts w:hint="eastAsia"/>
          <w:lang w:val="en-US" w:eastAsia="zh-CN"/>
        </w:rPr>
        <w:t>3.2 选择白棋</w:t>
      </w:r>
      <w:bookmarkEnd w:id="104"/>
      <w:bookmarkEnd w:id="105"/>
    </w:p>
    <w:p>
      <w:pPr>
        <w:jc w:val="left"/>
      </w:pPr>
    </w:p>
    <w:p>
      <w:pPr>
        <w:bidi w:val="0"/>
        <w:rPr>
          <w:rFonts w:hint="eastAsia"/>
          <w:lang w:val="en-US" w:eastAsia="zh-CN"/>
        </w:rPr>
      </w:pPr>
      <w:r>
        <w:rPr>
          <w:rFonts w:hint="eastAsia"/>
          <w:lang w:val="en-US" w:eastAsia="zh-CN"/>
        </w:rPr>
        <w:t>白棋后手，机器方进行深度搜索。</w:t>
      </w:r>
    </w:p>
    <w:p>
      <w:pPr>
        <w:bidi w:val="0"/>
        <w:rPr>
          <w:rFonts w:hint="default"/>
          <w:lang w:val="en-US" w:eastAsia="zh-CN"/>
        </w:rPr>
      </w:pPr>
      <w:r>
        <w:rPr>
          <w:rFonts w:hint="eastAsia"/>
          <w:lang w:val="en-US" w:eastAsia="zh-CN"/>
        </w:rPr>
        <w:t>对广大业余的业余选手来讲，单就胜率来讲，虽有提高，但是一百局里赢三次还是两次带来的体验差别并不大。但是可以明显感受到的是，系统的落子更加“拟人化”。每一次落子都好像有极多后手，会让人在不知不觉中尽失先机。缺点是，有的时候会为了更长远的布局，而没有选择对当下而言更好的选择。</w:t>
      </w:r>
    </w:p>
    <w:p>
      <w:pPr>
        <w:jc w:val="center"/>
      </w:pPr>
      <w:r>
        <w:drawing>
          <wp:inline distT="0" distB="0" distL="114300" distR="114300">
            <wp:extent cx="2995295" cy="2995295"/>
            <wp:effectExtent l="0" t="0" r="6985" b="698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4"/>
                    <a:stretch>
                      <a:fillRect/>
                    </a:stretch>
                  </pic:blipFill>
                  <pic:spPr>
                    <a:xfrm>
                      <a:off x="0" y="0"/>
                      <a:ext cx="2995295" cy="2995295"/>
                    </a:xfrm>
                    <a:prstGeom prst="rect">
                      <a:avLst/>
                    </a:prstGeom>
                    <a:noFill/>
                    <a:ln>
                      <a:noFill/>
                    </a:ln>
                  </pic:spPr>
                </pic:pic>
              </a:graphicData>
            </a:graphic>
          </wp:inline>
        </w:drawing>
      </w:r>
    </w:p>
    <w:p>
      <w:pPr>
        <w:pStyle w:val="6"/>
        <w:jc w:val="center"/>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选择白棋的游戏过程截图</w:t>
      </w:r>
    </w:p>
    <w:p>
      <w:pPr>
        <w:pStyle w:val="4"/>
        <w:bidi w:val="0"/>
        <w:jc w:val="left"/>
        <w:rPr>
          <w:rFonts w:hint="eastAsia"/>
          <w:lang w:val="en-US" w:eastAsia="zh-CN"/>
        </w:rPr>
      </w:pPr>
      <w:bookmarkStart w:id="106" w:name="_Toc9178"/>
      <w:bookmarkStart w:id="107" w:name="_Toc7603"/>
      <w:r>
        <w:rPr>
          <w:rFonts w:hint="eastAsia"/>
          <w:lang w:val="en-US" w:eastAsia="zh-CN"/>
        </w:rPr>
        <w:t>3.3 测试结论</w:t>
      </w:r>
      <w:bookmarkEnd w:id="106"/>
      <w:bookmarkEnd w:id="107"/>
    </w:p>
    <w:p>
      <w:pPr>
        <w:bidi w:val="0"/>
        <w:rPr>
          <w:rFonts w:hint="default"/>
          <w:lang w:val="en-US" w:eastAsia="zh-CN"/>
        </w:rPr>
      </w:pPr>
      <w:r>
        <w:rPr>
          <w:rFonts w:hint="eastAsia"/>
          <w:lang w:val="en-US" w:eastAsia="zh-CN"/>
        </w:rPr>
        <w:t>在玩家棋力不是很高的情况下，是否进行深度搜索对于玩家来讲并不是很重要。只要评分表做的较为合理，在大部分情况下，大众就很难下赢机器。但是如果多玩几局就会发现这种算法的落子习惯。系统落子的表现会逐渐显得套路化，虽然依旧很难下赢，但是会很快失去乐趣。而使用深度搜索算法进行的机器方，套路化表现并不明显，落子布局更加长远，但是偶尔却会陷入“想的太多”的误区，使得落子布局虽然更加长远了却失去了对当下而言最有利的选择，从而出现一种舍近求远的现象。如果想要再进一步或许需要研究更加科学的棋局价值评估算法。</w:t>
      </w:r>
    </w:p>
    <w:p>
      <w:pPr>
        <w:keepNext/>
        <w:keepLines w:val="0"/>
        <w:pageBreakBefore/>
        <w:widowControl w:val="0"/>
        <w:kinsoku/>
        <w:wordWrap/>
        <w:overflowPunct/>
        <w:topLinePunct w:val="0"/>
        <w:autoSpaceDE/>
        <w:autoSpaceDN/>
        <w:bidi w:val="0"/>
        <w:adjustRightInd/>
        <w:snapToGrid/>
        <w:spacing w:before="625" w:beforeLines="200" w:after="625" w:afterLines="200" w:line="440" w:lineRule="exact"/>
        <w:jc w:val="center"/>
        <w:textAlignment w:val="auto"/>
        <w:outlineLvl w:val="0"/>
        <w:rPr>
          <w:rFonts w:hint="default" w:ascii="粗体" w:hAnsi="粗体" w:cs="粗体"/>
          <w:b/>
          <w:bCs w:val="0"/>
          <w:sz w:val="28"/>
          <w:szCs w:val="28"/>
          <w:lang w:val="en-US" w:eastAsia="zh-CN"/>
        </w:rPr>
      </w:pPr>
      <w:bookmarkStart w:id="108" w:name="_Toc15739"/>
      <w:bookmarkStart w:id="109" w:name="_Toc6190"/>
      <w:bookmarkStart w:id="110" w:name="_Toc22925"/>
      <w:bookmarkStart w:id="111" w:name="_Toc16822"/>
      <w:r>
        <w:rPr>
          <w:rFonts w:hint="default" w:ascii="粗体" w:hAnsi="粗体" w:eastAsia="黑体" w:cs="粗体"/>
          <w:b/>
          <w:bCs w:val="0"/>
          <w:sz w:val="28"/>
          <w:szCs w:val="28"/>
          <w:lang w:val="en-US" w:eastAsia="zh-CN"/>
        </w:rPr>
        <w:t>参考文献</w:t>
      </w:r>
      <w:bookmarkEnd w:id="108"/>
      <w:bookmarkEnd w:id="109"/>
      <w:bookmarkEnd w:id="110"/>
      <w:bookmarkEnd w:id="111"/>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[1]陈树彬; 和昱旻; 原菊梅 五子棋落子算法的研究[J] 电脑与信息技术 2021-09-30</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[2]Stanley B. Lippman . C++ Primer（第五版）[M]. 电子工业出版社 2015.</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[3]周洋; 邓莉 一种五子棋博弈算法的分析 [J] 谢煜 现代计算机(专业版) 2017-04-05</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[4]欧俊臣; 沙玲; 杨淞文 基于 MCTS 和卷积神经网络的五子棋策略研究[J] 软件 2020-04-15</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[5]刘瑞 五子棋人工智能算法设计与实现[DB] 华南理工大学 2012-05-01</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[6]牛恺泽, 邓鑫. 五子棋人工智能研究与实践[J]. 数字通信世界, 2019(01): 32-33.</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[7]孙世文.五子棋人工智能算法实现研究[J].中国新通信,2018,20(23):143.</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[8]宋万洋.基于α-β剪枝树算法的安卓五子棋程序设计与实现[J].现代信息科技,2019,3(11):92-93+97.</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[9]许南山,丛磊,孙风平.并行实现有自学习能力的五子棋AI[J].计算机工程与应用,2006(30):45-47.</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[10]王长飞,蔡强,李海生.智能五子棋算法的设计实现[J].系统仿真学报,2009,21(04):1051-1054。</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[11]董慧颖,王杨.多种搜索算法的五子棋博弈算法研究[J].沈阳理工大学学报,2017,36(02):39-43+83。</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[12]Silver D,Huang A,Maddison C J,et al.Mastering the game of Go with deep neural networks and tree search[J].Nature,2016,529(7587):484-489.</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[13]Silver D,Schrittwieser J,Simonyan K,et al. Mastering the game of Go without human knowledge[J].Nature,2017,550(7676):354-359</w:t>
      </w: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r>
        <w:rPr>
          <w:rFonts w:hint="eastAsia" w:ascii="楷体_GB2312" w:hAnsi="楷体_GB2312" w:eastAsia="楷体_GB2312" w:cs="楷体_GB2312"/>
          <w:sz w:val="21"/>
          <w:szCs w:val="21"/>
          <w:lang w:val="en-US" w:eastAsia="zh-CN"/>
        </w:rPr>
        <w:t>[14]Silver D,Hubert T,Schrittwieser J,et al.Mastering chess and shogi by self-play with a general reinforcement learning algorithm[EB/OL].arXiv preprint arXiv:1712.01815,2017.</w:t>
      </w:r>
      <w:bookmarkStart w:id="117" w:name="_GoBack"/>
      <w:bookmarkEnd w:id="117"/>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楷体_GB2312" w:hAnsi="楷体_GB2312" w:eastAsia="楷体_GB2312" w:cs="楷体_GB2312"/>
          <w:sz w:val="21"/>
          <w:szCs w:val="21"/>
          <w:lang w:val="en-US" w:eastAsia="zh-CN"/>
        </w:rPr>
      </w:pPr>
    </w:p>
    <w:p>
      <w:pPr>
        <w:rPr>
          <w:rFonts w:hint="default"/>
          <w:lang w:val="en-US" w:eastAsia="zh-CN"/>
        </w:rPr>
      </w:pPr>
      <w:r>
        <w:rPr>
          <w:rFonts w:hint="default"/>
          <w:lang w:val="en-US" w:eastAsia="zh-CN"/>
        </w:rPr>
        <w:br w:type="page"/>
      </w:r>
    </w:p>
    <w:bookmarkEnd w:id="59"/>
    <w:bookmarkEnd w:id="60"/>
    <w:bookmarkEnd w:id="61"/>
    <w:bookmarkEnd w:id="62"/>
    <w:bookmarkEnd w:id="63"/>
    <w:bookmarkEnd w:id="64"/>
    <w:p>
      <w:pPr>
        <w:keepNext/>
        <w:keepLines w:val="0"/>
        <w:pageBreakBefore/>
        <w:widowControl w:val="0"/>
        <w:kinsoku/>
        <w:wordWrap/>
        <w:overflowPunct/>
        <w:topLinePunct w:val="0"/>
        <w:autoSpaceDE/>
        <w:autoSpaceDN/>
        <w:bidi w:val="0"/>
        <w:adjustRightInd/>
        <w:snapToGrid/>
        <w:spacing w:before="625" w:beforeLines="200" w:after="625" w:afterLines="200" w:line="360" w:lineRule="auto"/>
        <w:jc w:val="center"/>
        <w:textAlignment w:val="auto"/>
        <w:outlineLvl w:val="0"/>
        <w:rPr>
          <w:rFonts w:hint="eastAsia" w:ascii="黑体" w:hAnsi="黑体" w:eastAsia="黑体" w:cs="黑体"/>
          <w:b w:val="0"/>
          <w:bCs/>
          <w:sz w:val="28"/>
          <w:szCs w:val="28"/>
          <w:lang w:val="en-US" w:eastAsia="zh-CN"/>
        </w:rPr>
      </w:pPr>
      <w:bookmarkStart w:id="112" w:name="_Toc2865"/>
      <w:bookmarkStart w:id="113" w:name="_Toc28617"/>
      <w:bookmarkStart w:id="114" w:name="_Toc13705"/>
      <w:bookmarkStart w:id="115" w:name="_Toc2254"/>
      <w:bookmarkStart w:id="116" w:name="_Toc19353"/>
      <w:r>
        <w:rPr>
          <w:rFonts w:hint="eastAsia" w:ascii="黑体" w:hAnsi="黑体" w:eastAsia="黑体" w:cs="黑体"/>
          <w:b w:val="0"/>
          <w:bCs/>
          <w:sz w:val="28"/>
          <w:szCs w:val="28"/>
          <w:lang w:val="en-US" w:eastAsia="zh-CN"/>
        </w:rPr>
        <w:t>致谢</w:t>
      </w:r>
      <w:bookmarkEnd w:id="112"/>
      <w:bookmarkEnd w:id="113"/>
      <w:bookmarkEnd w:id="114"/>
      <w:bookmarkEnd w:id="115"/>
      <w:bookmarkEnd w:id="116"/>
    </w:p>
    <w:p>
      <w:pPr>
        <w:pStyle w:val="24"/>
        <w:keepNext w:val="0"/>
        <w:keepLines w:val="0"/>
        <w:pageBreakBefore w:val="0"/>
        <w:widowControl w:val="0"/>
        <w:kinsoku/>
        <w:wordWrap/>
        <w:overflowPunct/>
        <w:topLinePunct w:val="0"/>
        <w:autoSpaceDE/>
        <w:autoSpaceDN/>
        <w:bidi w:val="0"/>
        <w:adjustRightInd/>
        <w:snapToGrid/>
        <w:jc w:val="left"/>
        <w:textAlignment w:val="auto"/>
        <w:rPr>
          <w:rFonts w:hint="eastAsia"/>
          <w:sz w:val="21"/>
          <w:szCs w:val="21"/>
          <w:lang w:val="en-US" w:eastAsia="zh-CN"/>
        </w:rPr>
      </w:pPr>
      <w:r>
        <w:rPr>
          <w:rFonts w:hint="eastAsia"/>
          <w:sz w:val="21"/>
          <w:szCs w:val="21"/>
          <w:lang w:val="en-US" w:eastAsia="zh-CN"/>
        </w:rPr>
        <w:t>大学毕业并不代表学习的结束。这毕业设计让我明显的认识到“书到用时方恨少”。感谢老师在我迷茫的时候给我的指导，让我可以重新确立方向，继续前行。感谢舍友们的帮忙，帮我指出了系统编写中犯下的错误，让我少走弯路。还要感谢父母给我安慰，让我静下心来，专心致志。也要感谢这些天遇到的困难，你让我认识到了自己的浅薄，让我明白了终身学习的必要。人这一生啊，总会不停地遇到不会的，不了解的东西。这就需要我们不断地去学习，就像这篇论文一样，在学习中成长，在学习中进步。</w:t>
      </w:r>
    </w:p>
    <w:p>
      <w:pPr>
        <w:pStyle w:val="24"/>
        <w:keepNext w:val="0"/>
        <w:keepLines w:val="0"/>
        <w:pageBreakBefore w:val="0"/>
        <w:widowControl w:val="0"/>
        <w:kinsoku/>
        <w:wordWrap/>
        <w:overflowPunct/>
        <w:topLinePunct w:val="0"/>
        <w:autoSpaceDE/>
        <w:autoSpaceDN/>
        <w:bidi w:val="0"/>
        <w:adjustRightInd/>
        <w:snapToGrid/>
        <w:jc w:val="left"/>
        <w:textAlignment w:val="auto"/>
        <w:rPr>
          <w:rFonts w:hint="eastAsia"/>
          <w:sz w:val="21"/>
          <w:szCs w:val="21"/>
          <w:lang w:val="en-US" w:eastAsia="zh-CN"/>
        </w:rPr>
      </w:pPr>
      <w:r>
        <w:rPr>
          <w:rFonts w:hint="eastAsia"/>
          <w:sz w:val="21"/>
          <w:szCs w:val="21"/>
          <w:lang w:val="en-US" w:eastAsia="zh-CN"/>
        </w:rPr>
        <w:t>在此衷心的感谢这些帮助我的人，正是你们的支持，才有了我的进步，谢谢！</w:t>
      </w:r>
    </w:p>
    <w:p>
      <w:pPr>
        <w:ind w:left="0" w:leftChars="0" w:firstLine="0" w:firstLineChars="0"/>
        <w:rPr>
          <w:rFonts w:hint="default"/>
          <w:sz w:val="21"/>
          <w:szCs w:val="21"/>
          <w:lang w:val="en-US" w:eastAsia="zh-CN"/>
        </w:rPr>
      </w:pPr>
    </w:p>
    <w:sectPr>
      <w:footerReference r:id="rId1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panose1 w:val="02010609030101010101"/>
    <w:charset w:val="86"/>
    <w:family w:val="modern"/>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粗体">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_GB2312">
    <w:panose1 w:val="02010609030101010101"/>
    <w:charset w:val="86"/>
    <w:family w:val="modern"/>
    <w:pitch w:val="default"/>
    <w:sig w:usb0="00000001" w:usb1="080E0000" w:usb2="0000000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p>
  <w:p>
    <w:pPr>
      <w:pStyle w:val="1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firstLine="480"/>
      </w:pPr>
      <w:r>
        <w:separator/>
      </w:r>
    </w:p>
  </w:footnote>
  <w:footnote w:type="continuationSeparator" w:id="1">
    <w:p>
      <w:pPr>
        <w:spacing w:line="36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jc w:val="both"/>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51C53"/>
    <w:rsid w:val="00675C71"/>
    <w:rsid w:val="007279AB"/>
    <w:rsid w:val="00794A83"/>
    <w:rsid w:val="007E5D2C"/>
    <w:rsid w:val="00F91BF4"/>
    <w:rsid w:val="00F9520D"/>
    <w:rsid w:val="011711AC"/>
    <w:rsid w:val="011E0B31"/>
    <w:rsid w:val="016A7ACA"/>
    <w:rsid w:val="01905983"/>
    <w:rsid w:val="019B3634"/>
    <w:rsid w:val="01B432AB"/>
    <w:rsid w:val="030539CF"/>
    <w:rsid w:val="034B6995"/>
    <w:rsid w:val="042C5F2B"/>
    <w:rsid w:val="04D31E3D"/>
    <w:rsid w:val="050B2487"/>
    <w:rsid w:val="059220BB"/>
    <w:rsid w:val="05D827EF"/>
    <w:rsid w:val="06DC6295"/>
    <w:rsid w:val="076F7116"/>
    <w:rsid w:val="08647F83"/>
    <w:rsid w:val="09D5552C"/>
    <w:rsid w:val="0B0213E3"/>
    <w:rsid w:val="0B7B7615"/>
    <w:rsid w:val="0BA4381A"/>
    <w:rsid w:val="0C1F051F"/>
    <w:rsid w:val="0C220C94"/>
    <w:rsid w:val="0C345D49"/>
    <w:rsid w:val="0E3B12A8"/>
    <w:rsid w:val="0EBA65C4"/>
    <w:rsid w:val="10AA661B"/>
    <w:rsid w:val="10AC45F5"/>
    <w:rsid w:val="120B468D"/>
    <w:rsid w:val="13BC1777"/>
    <w:rsid w:val="14140ABC"/>
    <w:rsid w:val="14154985"/>
    <w:rsid w:val="147049CC"/>
    <w:rsid w:val="148200B2"/>
    <w:rsid w:val="14995034"/>
    <w:rsid w:val="14CF2D69"/>
    <w:rsid w:val="15186821"/>
    <w:rsid w:val="15241577"/>
    <w:rsid w:val="170E5E7B"/>
    <w:rsid w:val="171701C5"/>
    <w:rsid w:val="1780534F"/>
    <w:rsid w:val="17B26787"/>
    <w:rsid w:val="17CC78E4"/>
    <w:rsid w:val="18131D1F"/>
    <w:rsid w:val="18E37F5F"/>
    <w:rsid w:val="199B4B42"/>
    <w:rsid w:val="1B304149"/>
    <w:rsid w:val="1C58287F"/>
    <w:rsid w:val="1D7B6A2C"/>
    <w:rsid w:val="1DC442C7"/>
    <w:rsid w:val="1FC90024"/>
    <w:rsid w:val="1FD50AC3"/>
    <w:rsid w:val="20DB1848"/>
    <w:rsid w:val="21DC27AB"/>
    <w:rsid w:val="22BF645F"/>
    <w:rsid w:val="2665408D"/>
    <w:rsid w:val="26DD42D7"/>
    <w:rsid w:val="2763133B"/>
    <w:rsid w:val="276F5003"/>
    <w:rsid w:val="27B64475"/>
    <w:rsid w:val="286B4646"/>
    <w:rsid w:val="2A461274"/>
    <w:rsid w:val="2B4E6263"/>
    <w:rsid w:val="2B534316"/>
    <w:rsid w:val="2D1708FE"/>
    <w:rsid w:val="2E434F71"/>
    <w:rsid w:val="2E4C16C9"/>
    <w:rsid w:val="2E8F3B1E"/>
    <w:rsid w:val="2F0B7A6A"/>
    <w:rsid w:val="2F176141"/>
    <w:rsid w:val="2FE50108"/>
    <w:rsid w:val="30100A90"/>
    <w:rsid w:val="30D21D32"/>
    <w:rsid w:val="311E6A10"/>
    <w:rsid w:val="33AD3FEE"/>
    <w:rsid w:val="342A4385"/>
    <w:rsid w:val="344E4137"/>
    <w:rsid w:val="34C53386"/>
    <w:rsid w:val="35A10B47"/>
    <w:rsid w:val="35C661CB"/>
    <w:rsid w:val="35F90E49"/>
    <w:rsid w:val="35FD06BE"/>
    <w:rsid w:val="37AE3111"/>
    <w:rsid w:val="37F05781"/>
    <w:rsid w:val="384B3F6B"/>
    <w:rsid w:val="3A056583"/>
    <w:rsid w:val="3B46301B"/>
    <w:rsid w:val="3C141872"/>
    <w:rsid w:val="3CE3648F"/>
    <w:rsid w:val="3D346A91"/>
    <w:rsid w:val="3E26698A"/>
    <w:rsid w:val="3E6A406C"/>
    <w:rsid w:val="402C0CF0"/>
    <w:rsid w:val="40AF4C56"/>
    <w:rsid w:val="40BC26A4"/>
    <w:rsid w:val="41062524"/>
    <w:rsid w:val="43D333C1"/>
    <w:rsid w:val="447F5EC2"/>
    <w:rsid w:val="45BB133D"/>
    <w:rsid w:val="460B1B04"/>
    <w:rsid w:val="46FF2C0B"/>
    <w:rsid w:val="474262C1"/>
    <w:rsid w:val="47587C55"/>
    <w:rsid w:val="47C42971"/>
    <w:rsid w:val="48082E4D"/>
    <w:rsid w:val="48403E52"/>
    <w:rsid w:val="490471D2"/>
    <w:rsid w:val="496E731B"/>
    <w:rsid w:val="49B16C4D"/>
    <w:rsid w:val="4A0A21C2"/>
    <w:rsid w:val="4A2E008D"/>
    <w:rsid w:val="4A803D68"/>
    <w:rsid w:val="4D23000A"/>
    <w:rsid w:val="4D50604C"/>
    <w:rsid w:val="4E087958"/>
    <w:rsid w:val="4ECF5C98"/>
    <w:rsid w:val="515111ED"/>
    <w:rsid w:val="51DA5B22"/>
    <w:rsid w:val="53281374"/>
    <w:rsid w:val="53346A12"/>
    <w:rsid w:val="53B34EC3"/>
    <w:rsid w:val="53E41C86"/>
    <w:rsid w:val="5409771F"/>
    <w:rsid w:val="54680721"/>
    <w:rsid w:val="55150D92"/>
    <w:rsid w:val="567C783F"/>
    <w:rsid w:val="568279F5"/>
    <w:rsid w:val="57560D05"/>
    <w:rsid w:val="576A0C62"/>
    <w:rsid w:val="58313A79"/>
    <w:rsid w:val="5ADF7263"/>
    <w:rsid w:val="5AE20A4C"/>
    <w:rsid w:val="5AE2644B"/>
    <w:rsid w:val="5B370FEC"/>
    <w:rsid w:val="5BCA2D51"/>
    <w:rsid w:val="5CF71A34"/>
    <w:rsid w:val="5DD92690"/>
    <w:rsid w:val="5E9203BA"/>
    <w:rsid w:val="61450C58"/>
    <w:rsid w:val="61B74A96"/>
    <w:rsid w:val="622D02AC"/>
    <w:rsid w:val="622E5620"/>
    <w:rsid w:val="623572E8"/>
    <w:rsid w:val="623F2D85"/>
    <w:rsid w:val="63194B26"/>
    <w:rsid w:val="64550596"/>
    <w:rsid w:val="64993547"/>
    <w:rsid w:val="64DE2ADE"/>
    <w:rsid w:val="65B654C1"/>
    <w:rsid w:val="65E45EF8"/>
    <w:rsid w:val="66533D91"/>
    <w:rsid w:val="66F4743D"/>
    <w:rsid w:val="67885298"/>
    <w:rsid w:val="67CD70BD"/>
    <w:rsid w:val="69AD0637"/>
    <w:rsid w:val="69C029FB"/>
    <w:rsid w:val="6CB302D6"/>
    <w:rsid w:val="6CC25CE0"/>
    <w:rsid w:val="6D96362B"/>
    <w:rsid w:val="6DDC0678"/>
    <w:rsid w:val="6EB7241B"/>
    <w:rsid w:val="6ED50C51"/>
    <w:rsid w:val="70032CD7"/>
    <w:rsid w:val="705F08CE"/>
    <w:rsid w:val="705F4DB7"/>
    <w:rsid w:val="70A04FBC"/>
    <w:rsid w:val="711B7566"/>
    <w:rsid w:val="711D13AB"/>
    <w:rsid w:val="72030163"/>
    <w:rsid w:val="727E7864"/>
    <w:rsid w:val="72AB1E1D"/>
    <w:rsid w:val="72E17811"/>
    <w:rsid w:val="72F72FEC"/>
    <w:rsid w:val="759C736E"/>
    <w:rsid w:val="75B50E95"/>
    <w:rsid w:val="7715180D"/>
    <w:rsid w:val="77EB5041"/>
    <w:rsid w:val="79005CC3"/>
    <w:rsid w:val="79505448"/>
    <w:rsid w:val="7956473D"/>
    <w:rsid w:val="7A813A3B"/>
    <w:rsid w:val="7C20633E"/>
    <w:rsid w:val="7C3E6FBF"/>
    <w:rsid w:val="7D46539A"/>
    <w:rsid w:val="7DC26396"/>
    <w:rsid w:val="7DF63F6F"/>
    <w:rsid w:val="7F516EC5"/>
    <w:rsid w:val="7FB15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iPriority="99"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60" w:lineRule="auto"/>
      <w:ind w:firstLine="883" w:firstLineChars="200"/>
      <w:jc w:val="left"/>
    </w:pPr>
    <w:rPr>
      <w:rFonts w:ascii="Times New Roman" w:hAnsi="Times New Roman" w:eastAsia="宋体" w:cstheme="minorBidi"/>
      <w:kern w:val="2"/>
      <w:sz w:val="24"/>
      <w:szCs w:val="24"/>
      <w:lang w:val="en-US" w:eastAsia="zh-CN" w:bidi="ar-SA"/>
    </w:rPr>
  </w:style>
  <w:style w:type="paragraph" w:styleId="3">
    <w:name w:val="heading 1"/>
    <w:basedOn w:val="1"/>
    <w:next w:val="1"/>
    <w:link w:val="25"/>
    <w:qFormat/>
    <w:uiPriority w:val="0"/>
    <w:pPr>
      <w:keepNext/>
      <w:keepLines/>
      <w:spacing w:before="340" w:beforeLines="0" w:beforeAutospacing="0" w:after="330" w:afterLines="0" w:afterAutospacing="0" w:line="360" w:lineRule="auto"/>
      <w:ind w:firstLine="0" w:firstLineChars="0"/>
      <w:outlineLvl w:val="0"/>
    </w:pPr>
    <w:rPr>
      <w:rFonts w:eastAsia="宋体"/>
      <w:b/>
      <w:kern w:val="44"/>
      <w:sz w:val="28"/>
    </w:rPr>
  </w:style>
  <w:style w:type="paragraph" w:styleId="4">
    <w:name w:val="heading 2"/>
    <w:basedOn w:val="1"/>
    <w:next w:val="1"/>
    <w:unhideWhenUsed/>
    <w:qFormat/>
    <w:uiPriority w:val="0"/>
    <w:pPr>
      <w:keepNext/>
      <w:keepLines/>
      <w:spacing w:before="260" w:beforeLines="0" w:beforeAutospacing="0" w:after="260" w:afterLines="0" w:afterAutospacing="0" w:line="360" w:lineRule="auto"/>
      <w:ind w:firstLine="0" w:firstLineChars="0"/>
      <w:outlineLvl w:val="1"/>
    </w:pPr>
    <w:rPr>
      <w:rFonts w:ascii="Arial" w:hAnsi="Arial"/>
      <w:b/>
    </w:rPr>
  </w:style>
  <w:style w:type="paragraph" w:styleId="5">
    <w:name w:val="heading 3"/>
    <w:basedOn w:val="1"/>
    <w:next w:val="1"/>
    <w:unhideWhenUsed/>
    <w:qFormat/>
    <w:uiPriority w:val="0"/>
    <w:pPr>
      <w:keepNext/>
      <w:keepLines/>
      <w:spacing w:before="260" w:beforeLines="0" w:beforeAutospacing="0" w:after="260" w:afterLines="0" w:afterAutospacing="0" w:line="360" w:lineRule="auto"/>
      <w:ind w:firstLine="0" w:firstLineChars="0"/>
      <w:outlineLvl w:val="2"/>
    </w:pPr>
    <w:rPr>
      <w:rFonts w:eastAsia="仿宋_GB2312"/>
      <w:b/>
      <w:sz w:val="24"/>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2">
    <w:name w:val="Body Text"/>
    <w:basedOn w:val="1"/>
    <w:qFormat/>
    <w:uiPriority w:val="0"/>
    <w:pPr>
      <w:widowControl w:val="0"/>
      <w:spacing w:line="440" w:lineRule="exact"/>
      <w:ind w:firstLine="420" w:firstLineChars="200"/>
      <w:jc w:val="center"/>
    </w:pPr>
    <w:rPr>
      <w:rFonts w:ascii="Times New Roman" w:hAnsi="Times New Roman" w:eastAsia="黑体"/>
      <w:sz w:val="48"/>
      <w:szCs w:val="30"/>
    </w:rPr>
  </w:style>
  <w:style w:type="paragraph" w:styleId="6">
    <w:name w:val="caption"/>
    <w:basedOn w:val="1"/>
    <w:next w:val="1"/>
    <w:semiHidden/>
    <w:unhideWhenUsed/>
    <w:qFormat/>
    <w:uiPriority w:val="0"/>
    <w:rPr>
      <w:rFonts w:ascii="Arial" w:hAnsi="Arial" w:eastAsia="黑体"/>
      <w:sz w:val="20"/>
    </w:rPr>
  </w:style>
  <w:style w:type="paragraph" w:styleId="7">
    <w:name w:val="annotation text"/>
    <w:basedOn w:val="1"/>
    <w:unhideWhenUsed/>
    <w:qFormat/>
    <w:uiPriority w:val="99"/>
    <w:pPr>
      <w:jc w:val="left"/>
    </w:pPr>
  </w:style>
  <w:style w:type="paragraph" w:styleId="8">
    <w:name w:val="Body Text Indent"/>
    <w:basedOn w:val="1"/>
    <w:semiHidden/>
    <w:unhideWhenUsed/>
    <w:qFormat/>
    <w:uiPriority w:val="99"/>
    <w:pPr>
      <w:spacing w:after="120"/>
      <w:ind w:left="420" w:leftChars="200"/>
    </w:pPr>
  </w:style>
  <w:style w:type="paragraph" w:styleId="9">
    <w:name w:val="toc 3"/>
    <w:basedOn w:val="1"/>
    <w:next w:val="1"/>
    <w:qFormat/>
    <w:uiPriority w:val="0"/>
    <w:pPr>
      <w:ind w:left="840" w:leftChars="400"/>
    </w:pPr>
  </w:style>
  <w:style w:type="paragraph" w:styleId="10">
    <w:name w:val="footer"/>
    <w:basedOn w:val="1"/>
    <w:unhideWhenUsed/>
    <w:qFormat/>
    <w:uiPriority w:val="99"/>
    <w:pPr>
      <w:tabs>
        <w:tab w:val="center" w:pos="4153"/>
        <w:tab w:val="right" w:pos="8306"/>
      </w:tabs>
      <w:jc w:val="left"/>
    </w:pPr>
    <w:rPr>
      <w:sz w:val="18"/>
      <w:szCs w:val="18"/>
    </w:rPr>
  </w:style>
  <w:style w:type="paragraph" w:styleId="11">
    <w:name w:val="header"/>
    <w:basedOn w:val="1"/>
    <w:unhideWhenUsed/>
    <w:uiPriority w:val="99"/>
    <w:pPr>
      <w:tabs>
        <w:tab w:val="center" w:pos="4153"/>
        <w:tab w:val="right" w:pos="8306"/>
      </w:tabs>
      <w:jc w:val="center"/>
    </w:pPr>
    <w:rPr>
      <w:sz w:val="18"/>
      <w:szCs w:val="18"/>
    </w:rPr>
  </w:style>
  <w:style w:type="paragraph" w:styleId="12">
    <w:name w:val="toc 1"/>
    <w:basedOn w:val="1"/>
    <w:next w:val="1"/>
    <w:unhideWhenUsed/>
    <w:qFormat/>
    <w:uiPriority w:val="39"/>
  </w:style>
  <w:style w:type="paragraph" w:styleId="13">
    <w:name w:val="toc 2"/>
    <w:basedOn w:val="1"/>
    <w:next w:val="1"/>
    <w:qFormat/>
    <w:uiPriority w:val="0"/>
    <w:pPr>
      <w:ind w:left="420" w:leftChars="200"/>
    </w:pPr>
  </w:style>
  <w:style w:type="paragraph" w:styleId="14">
    <w:name w:val="Normal (Web)"/>
    <w:basedOn w:val="1"/>
    <w:qFormat/>
    <w:uiPriority w:val="0"/>
    <w:pPr>
      <w:spacing w:before="0" w:beforeAutospacing="1" w:after="0" w:afterAutospacing="1"/>
      <w:ind w:left="0" w:right="0"/>
      <w:jc w:val="left"/>
    </w:pPr>
    <w:rPr>
      <w:kern w:val="0"/>
      <w:sz w:val="24"/>
      <w:lang w:val="en-US" w:eastAsia="zh-CN" w:bidi="ar"/>
    </w:rPr>
  </w:style>
  <w:style w:type="table" w:styleId="16">
    <w:name w:val="Table Grid"/>
    <w:basedOn w:val="1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qFormat/>
    <w:uiPriority w:val="0"/>
    <w:rPr>
      <w:b/>
      <w:bCs/>
    </w:rPr>
  </w:style>
  <w:style w:type="character" w:styleId="19">
    <w:name w:val="FollowedHyperlink"/>
    <w:basedOn w:val="17"/>
    <w:qFormat/>
    <w:uiPriority w:val="0"/>
    <w:rPr>
      <w:color w:val="800080"/>
      <w:u w:val="single"/>
    </w:rPr>
  </w:style>
  <w:style w:type="character" w:styleId="20">
    <w:name w:val="Hyperlink"/>
    <w:basedOn w:val="17"/>
    <w:uiPriority w:val="0"/>
    <w:rPr>
      <w:color w:val="0000FF"/>
      <w:u w:val="single"/>
    </w:rPr>
  </w:style>
  <w:style w:type="character" w:styleId="21">
    <w:name w:val="annotation reference"/>
    <w:basedOn w:val="17"/>
    <w:semiHidden/>
    <w:unhideWhenUsed/>
    <w:uiPriority w:val="99"/>
    <w:rPr>
      <w:sz w:val="21"/>
      <w:szCs w:val="21"/>
    </w:rPr>
  </w:style>
  <w:style w:type="paragraph" w:customStyle="1" w:styleId="22">
    <w:name w:val="答题"/>
    <w:basedOn w:val="1"/>
    <w:qFormat/>
    <w:uiPriority w:val="0"/>
    <w:pPr>
      <w:spacing w:line="460" w:lineRule="exact"/>
    </w:pPr>
    <w:rPr>
      <w:rFonts w:hint="eastAsia" w:ascii="宋体" w:hAnsi="宋体" w:eastAsia="楷体" w:cs="宋体"/>
      <w:b/>
      <w:color w:val="00B0F0"/>
      <w:sz w:val="24"/>
      <w:szCs w:val="24"/>
    </w:rPr>
  </w:style>
  <w:style w:type="paragraph" w:customStyle="1" w:styleId="23">
    <w:name w:val="英文标题_毕业论文"/>
    <w:basedOn w:val="1"/>
    <w:qFormat/>
    <w:uiPriority w:val="0"/>
    <w:pPr>
      <w:ind w:firstLine="482" w:firstLineChars="0"/>
      <w:jc w:val="center"/>
    </w:pPr>
    <w:rPr>
      <w:rFonts w:hint="eastAsia" w:ascii="Times New Roman" w:hAnsi="Times New Roman" w:eastAsia="宋体"/>
      <w:b/>
      <w:sz w:val="28"/>
      <w:szCs w:val="21"/>
    </w:rPr>
  </w:style>
  <w:style w:type="paragraph" w:customStyle="1" w:styleId="24">
    <w:name w:val="样式 首行缩进:  2 字符"/>
    <w:basedOn w:val="1"/>
    <w:qFormat/>
    <w:uiPriority w:val="0"/>
    <w:pPr>
      <w:ind w:firstLine="420"/>
      <w:jc w:val="left"/>
    </w:pPr>
    <w:rPr>
      <w:rFonts w:cs="宋体"/>
      <w:szCs w:val="20"/>
    </w:rPr>
  </w:style>
  <w:style w:type="character" w:customStyle="1" w:styleId="25">
    <w:name w:val="标题 1 Char"/>
    <w:link w:val="3"/>
    <w:qFormat/>
    <w:uiPriority w:val="0"/>
    <w:rPr>
      <w:rFonts w:eastAsia="宋体" w:asciiTheme="minorAscii" w:hAnsiTheme="minorAscii"/>
      <w:b/>
      <w:kern w:val="44"/>
      <w:sz w:val="28"/>
    </w:rPr>
  </w:style>
  <w:style w:type="paragraph" w:customStyle="1" w:styleId="26">
    <w:name w:val="WPSOffice手动目录 1"/>
    <w:uiPriority w:val="0"/>
    <w:pPr>
      <w:ind w:leftChars="0"/>
    </w:pPr>
    <w:rPr>
      <w:rFonts w:ascii="Times New Roman" w:hAnsi="Times New Roman" w:eastAsia="宋体" w:cs="Times New Roman"/>
      <w:sz w:val="20"/>
      <w:szCs w:val="20"/>
    </w:rPr>
  </w:style>
  <w:style w:type="paragraph" w:customStyle="1" w:styleId="27">
    <w:name w:val="WPSOffice手动目录 2"/>
    <w:uiPriority w:val="0"/>
    <w:pPr>
      <w:ind w:leftChars="200"/>
    </w:pPr>
    <w:rPr>
      <w:rFonts w:ascii="Times New Roman" w:hAnsi="Times New Roman" w:eastAsia="宋体" w:cs="Times New Roman"/>
      <w:sz w:val="20"/>
      <w:szCs w:val="20"/>
    </w:rPr>
  </w:style>
  <w:style w:type="paragraph" w:customStyle="1" w:styleId="28">
    <w:name w:val="样式1"/>
    <w:basedOn w:val="1"/>
    <w:uiPriority w:val="0"/>
    <w:pPr>
      <w:outlineLvl w:val="0"/>
    </w:pPr>
    <w:rPr>
      <w:rFonts w:hint="eastAsia"/>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jpe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7331</Words>
  <Characters>9783</Characters>
  <Lines>0</Lines>
  <Paragraphs>0</Paragraphs>
  <TotalTime>2</TotalTime>
  <ScaleCrop>false</ScaleCrop>
  <LinksUpToDate>false</LinksUpToDate>
  <CharactersWithSpaces>10489</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2021-03-09T06:19:00Z</dcterms:created>
  <dc:creator>46819</dc:creator>
  <cp:lastModifiedBy>水</cp:lastModifiedBy>
  <dcterms:modified xsi:type="dcterms:W3CDTF">2022-04-20T11:09:23Z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DB3761F16A1F4C9A9C6BD7DDE0EFB1FE</vt:lpwstr>
  </property>
</Properties>
</file>