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D37D9" w14:textId="77777777" w:rsidR="00622A60" w:rsidRPr="00D06CB1" w:rsidRDefault="00000000" w:rsidP="00B35247">
      <w:pPr>
        <w:spacing w:before="480" w:after="480" w:line="288" w:lineRule="auto"/>
        <w:jc w:val="both"/>
        <w:rPr>
          <w:rFonts w:ascii="Arial" w:hAnsi="Arial" w:cs="Arial"/>
        </w:rPr>
      </w:pPr>
      <w:r w:rsidRPr="00D06CB1">
        <w:rPr>
          <w:rFonts w:ascii="Arial" w:eastAsia="等线" w:hAnsi="Arial" w:cs="Arial"/>
          <w:b/>
          <w:sz w:val="52"/>
        </w:rPr>
        <w:t>淘宝用户行为数据分析报告</w:t>
      </w:r>
    </w:p>
    <w:p w14:paraId="08C46FDB" w14:textId="77777777" w:rsidR="00622A60" w:rsidRPr="00D06CB1" w:rsidRDefault="00000000" w:rsidP="00B35247">
      <w:pPr>
        <w:spacing w:before="320" w:after="120" w:line="288" w:lineRule="auto"/>
        <w:jc w:val="both"/>
        <w:outlineLvl w:val="1"/>
        <w:rPr>
          <w:rFonts w:ascii="Arial" w:hAnsi="Arial" w:cs="Arial"/>
        </w:rPr>
      </w:pPr>
      <w:bookmarkStart w:id="0" w:name="heading_0"/>
      <w:r w:rsidRPr="00D06CB1">
        <w:rPr>
          <w:rFonts w:ascii="Arial" w:eastAsia="等线" w:hAnsi="Arial" w:cs="Arial"/>
          <w:b/>
          <w:sz w:val="32"/>
        </w:rPr>
        <w:t>一、报告概述</w:t>
      </w:r>
      <w:bookmarkEnd w:id="0"/>
    </w:p>
    <w:p w14:paraId="7303C6DF" w14:textId="77777777" w:rsidR="00622A60" w:rsidRPr="00D06CB1" w:rsidRDefault="00000000" w:rsidP="00B35247">
      <w:pPr>
        <w:spacing w:before="120" w:after="120" w:line="288" w:lineRule="auto"/>
        <w:jc w:val="both"/>
        <w:rPr>
          <w:rFonts w:ascii="Arial" w:hAnsi="Arial" w:cs="Arial"/>
        </w:rPr>
      </w:pPr>
      <w:r w:rsidRPr="00D06CB1">
        <w:rPr>
          <w:rFonts w:ascii="Arial" w:eastAsia="等线" w:hAnsi="Arial" w:cs="Arial"/>
        </w:rPr>
        <w:t xml:space="preserve"> 1.1 </w:t>
      </w:r>
      <w:r w:rsidRPr="00D06CB1">
        <w:rPr>
          <w:rFonts w:ascii="Arial" w:eastAsia="等线" w:hAnsi="Arial" w:cs="Arial"/>
        </w:rPr>
        <w:t>分析背景</w:t>
      </w:r>
    </w:p>
    <w:p w14:paraId="72F1608E" w14:textId="77777777" w:rsidR="00622A60" w:rsidRPr="00D06CB1" w:rsidRDefault="00000000" w:rsidP="00B35247">
      <w:pPr>
        <w:spacing w:before="120" w:after="120" w:line="288" w:lineRule="auto"/>
        <w:jc w:val="both"/>
        <w:rPr>
          <w:rFonts w:ascii="Arial" w:hAnsi="Arial" w:cs="Arial"/>
        </w:rPr>
      </w:pPr>
      <w:r w:rsidRPr="00D06CB1">
        <w:rPr>
          <w:rFonts w:ascii="Arial" w:eastAsia="等线" w:hAnsi="Arial" w:cs="Arial"/>
        </w:rPr>
        <w:t>本次分析基于阿里云天池淘宝用户行为脱敏数据集，聚焦国内电商用户全链路行为（点击、收藏、加购、支付），挖掘用户行为规律、类目表现及转化瓶颈，为运营活动优化、资源倾斜提供数据支撑，助力提升平台转化与用户留存。</w:t>
      </w:r>
    </w:p>
    <w:p w14:paraId="3112180E" w14:textId="77777777" w:rsidR="00622A60" w:rsidRPr="00D06CB1" w:rsidRDefault="00000000" w:rsidP="00B35247">
      <w:pPr>
        <w:spacing w:before="120" w:after="120" w:line="288" w:lineRule="auto"/>
        <w:jc w:val="both"/>
        <w:rPr>
          <w:rFonts w:ascii="Arial" w:hAnsi="Arial" w:cs="Arial"/>
        </w:rPr>
      </w:pPr>
      <w:r w:rsidRPr="00D06CB1">
        <w:rPr>
          <w:rFonts w:ascii="Arial" w:eastAsia="等线" w:hAnsi="Arial" w:cs="Arial"/>
        </w:rPr>
        <w:t xml:space="preserve"> 1.2 </w:t>
      </w:r>
      <w:r w:rsidRPr="00D06CB1">
        <w:rPr>
          <w:rFonts w:ascii="Arial" w:eastAsia="等线" w:hAnsi="Arial" w:cs="Arial"/>
        </w:rPr>
        <w:t>数据来源</w:t>
      </w:r>
    </w:p>
    <w:p w14:paraId="1E319D4A" w14:textId="77777777" w:rsidR="00622A60" w:rsidRPr="00D06CB1" w:rsidRDefault="00000000" w:rsidP="00B35247">
      <w:pPr>
        <w:spacing w:before="120" w:after="120" w:line="288" w:lineRule="auto"/>
        <w:jc w:val="both"/>
        <w:rPr>
          <w:rFonts w:ascii="Arial" w:hAnsi="Arial" w:cs="Arial"/>
        </w:rPr>
      </w:pPr>
      <w:r w:rsidRPr="00D06CB1">
        <w:rPr>
          <w:rFonts w:ascii="Arial" w:eastAsia="等线" w:hAnsi="Arial" w:cs="Arial"/>
        </w:rPr>
        <w:t>阿里云天池淘宝用户行为数据集，包含</w:t>
      </w:r>
      <w:r w:rsidR="00A841BF" w:rsidRPr="00D06CB1">
        <w:rPr>
          <w:rFonts w:ascii="Arial" w:eastAsia="等线" w:hAnsi="Arial" w:cs="Arial"/>
        </w:rPr>
        <w:t>105</w:t>
      </w:r>
      <w:r w:rsidRPr="00D06CB1">
        <w:rPr>
          <w:rFonts w:ascii="Arial" w:eastAsia="等线" w:hAnsi="Arial" w:cs="Arial"/>
        </w:rPr>
        <w:t>万条用户行为记录，涵盖用户</w:t>
      </w:r>
      <w:r w:rsidRPr="00D06CB1">
        <w:rPr>
          <w:rFonts w:ascii="Arial" w:eastAsia="等线" w:hAnsi="Arial" w:cs="Arial"/>
        </w:rPr>
        <w:t>ID</w:t>
      </w:r>
      <w:r w:rsidRPr="00D06CB1">
        <w:rPr>
          <w:rFonts w:ascii="Arial" w:eastAsia="等线" w:hAnsi="Arial" w:cs="Arial"/>
        </w:rPr>
        <w:t>、商品</w:t>
      </w:r>
      <w:r w:rsidRPr="00D06CB1">
        <w:rPr>
          <w:rFonts w:ascii="Arial" w:eastAsia="等线" w:hAnsi="Arial" w:cs="Arial"/>
        </w:rPr>
        <w:t>ID</w:t>
      </w:r>
      <w:r w:rsidRPr="00D06CB1">
        <w:rPr>
          <w:rFonts w:ascii="Arial" w:eastAsia="等线" w:hAnsi="Arial" w:cs="Arial"/>
        </w:rPr>
        <w:t>、类目</w:t>
      </w:r>
      <w:r w:rsidRPr="00D06CB1">
        <w:rPr>
          <w:rFonts w:ascii="Arial" w:eastAsia="等线" w:hAnsi="Arial" w:cs="Arial"/>
        </w:rPr>
        <w:t>ID</w:t>
      </w:r>
      <w:r w:rsidRPr="00D06CB1">
        <w:rPr>
          <w:rFonts w:ascii="Arial" w:eastAsia="等线" w:hAnsi="Arial" w:cs="Arial"/>
        </w:rPr>
        <w:t>、行为类型、行为时间等核心字段，数据真实脱敏，贴合国内淘宝电商实际场景。</w:t>
      </w:r>
    </w:p>
    <w:p w14:paraId="706BEF4E" w14:textId="77777777" w:rsidR="00622A60" w:rsidRPr="00D06CB1" w:rsidRDefault="00000000" w:rsidP="00B35247">
      <w:pPr>
        <w:spacing w:before="120" w:after="120" w:line="288" w:lineRule="auto"/>
        <w:jc w:val="both"/>
        <w:rPr>
          <w:rFonts w:ascii="Arial" w:hAnsi="Arial" w:cs="Arial"/>
        </w:rPr>
      </w:pPr>
      <w:r w:rsidRPr="00D06CB1">
        <w:rPr>
          <w:rFonts w:ascii="Arial" w:eastAsia="等线" w:hAnsi="Arial" w:cs="Arial"/>
        </w:rPr>
        <w:t xml:space="preserve"> 1.3 </w:t>
      </w:r>
      <w:r w:rsidRPr="00D06CB1">
        <w:rPr>
          <w:rFonts w:ascii="Arial" w:eastAsia="等线" w:hAnsi="Arial" w:cs="Arial"/>
        </w:rPr>
        <w:t>分析目标</w:t>
      </w:r>
    </w:p>
    <w:p w14:paraId="77C871DA" w14:textId="77777777" w:rsidR="00622A60" w:rsidRPr="00D06CB1" w:rsidRDefault="00000000" w:rsidP="00B35247">
      <w:pPr>
        <w:numPr>
          <w:ilvl w:val="0"/>
          <w:numId w:val="1"/>
        </w:numPr>
        <w:spacing w:before="120" w:after="120" w:line="288" w:lineRule="auto"/>
        <w:jc w:val="both"/>
        <w:rPr>
          <w:rFonts w:ascii="Arial" w:hAnsi="Arial" w:cs="Arial"/>
        </w:rPr>
      </w:pPr>
      <w:r w:rsidRPr="00D06CB1">
        <w:rPr>
          <w:rFonts w:ascii="Arial" w:eastAsia="等线" w:hAnsi="Arial" w:cs="Arial"/>
        </w:rPr>
        <w:t xml:space="preserve">1. </w:t>
      </w:r>
      <w:r w:rsidRPr="00D06CB1">
        <w:rPr>
          <w:rFonts w:ascii="Arial" w:eastAsia="等线" w:hAnsi="Arial" w:cs="Arial"/>
        </w:rPr>
        <w:t>分析用户全链路转化效率，定位转化薄弱环节；</w:t>
      </w:r>
    </w:p>
    <w:p w14:paraId="5FC4B566" w14:textId="77777777" w:rsidR="00622A60" w:rsidRPr="00D06CB1" w:rsidRDefault="00000000" w:rsidP="00B35247">
      <w:pPr>
        <w:numPr>
          <w:ilvl w:val="0"/>
          <w:numId w:val="2"/>
        </w:numPr>
        <w:spacing w:before="120" w:after="120" w:line="288" w:lineRule="auto"/>
        <w:jc w:val="both"/>
        <w:rPr>
          <w:rFonts w:ascii="Arial" w:hAnsi="Arial" w:cs="Arial"/>
        </w:rPr>
      </w:pPr>
      <w:r w:rsidRPr="00D06CB1">
        <w:rPr>
          <w:rFonts w:ascii="Arial" w:eastAsia="等线" w:hAnsi="Arial" w:cs="Arial"/>
        </w:rPr>
        <w:t xml:space="preserve">2. </w:t>
      </w:r>
      <w:r w:rsidRPr="00D06CB1">
        <w:rPr>
          <w:rFonts w:ascii="Arial" w:eastAsia="等线" w:hAnsi="Arial" w:cs="Arial"/>
        </w:rPr>
        <w:t>挖掘核心热销类目与用户行为偏好；</w:t>
      </w:r>
    </w:p>
    <w:p w14:paraId="186FF7FA" w14:textId="77777777" w:rsidR="00622A60" w:rsidRPr="00D06CB1" w:rsidRDefault="00000000" w:rsidP="00B35247">
      <w:pPr>
        <w:numPr>
          <w:ilvl w:val="0"/>
          <w:numId w:val="3"/>
        </w:numPr>
        <w:spacing w:before="120" w:after="120" w:line="288" w:lineRule="auto"/>
        <w:jc w:val="both"/>
        <w:rPr>
          <w:rFonts w:ascii="Arial" w:hAnsi="Arial" w:cs="Arial"/>
        </w:rPr>
      </w:pPr>
      <w:r w:rsidRPr="00D06CB1">
        <w:rPr>
          <w:rFonts w:ascii="Arial" w:eastAsia="等线" w:hAnsi="Arial" w:cs="Arial"/>
        </w:rPr>
        <w:t xml:space="preserve">3. </w:t>
      </w:r>
      <w:r w:rsidRPr="00D06CB1">
        <w:rPr>
          <w:rFonts w:ascii="Arial" w:eastAsia="等线" w:hAnsi="Arial" w:cs="Arial"/>
        </w:rPr>
        <w:t>对用户进行分层，识别高价值用户与流失风险用户；</w:t>
      </w:r>
    </w:p>
    <w:p w14:paraId="1A88F735" w14:textId="77777777" w:rsidR="00622A60" w:rsidRPr="00D06CB1" w:rsidRDefault="00000000" w:rsidP="00B35247">
      <w:pPr>
        <w:numPr>
          <w:ilvl w:val="0"/>
          <w:numId w:val="4"/>
        </w:numPr>
        <w:spacing w:before="120" w:after="120" w:line="288" w:lineRule="auto"/>
        <w:jc w:val="both"/>
        <w:rPr>
          <w:rFonts w:ascii="Arial" w:hAnsi="Arial" w:cs="Arial"/>
        </w:rPr>
      </w:pPr>
      <w:r w:rsidRPr="00D06CB1">
        <w:rPr>
          <w:rFonts w:ascii="Arial" w:eastAsia="等线" w:hAnsi="Arial" w:cs="Arial"/>
        </w:rPr>
        <w:t xml:space="preserve">4. </w:t>
      </w:r>
      <w:r w:rsidRPr="00D06CB1">
        <w:rPr>
          <w:rFonts w:ascii="Arial" w:eastAsia="等线" w:hAnsi="Arial" w:cs="Arial"/>
        </w:rPr>
        <w:t>提出可落地的运营优化建议。</w:t>
      </w:r>
    </w:p>
    <w:p w14:paraId="13806760" w14:textId="77777777" w:rsidR="00622A60" w:rsidRPr="00D06CB1" w:rsidRDefault="00000000" w:rsidP="00B35247">
      <w:pPr>
        <w:spacing w:before="320" w:after="120" w:line="288" w:lineRule="auto"/>
        <w:jc w:val="both"/>
        <w:outlineLvl w:val="1"/>
        <w:rPr>
          <w:rFonts w:ascii="Arial" w:hAnsi="Arial" w:cs="Arial"/>
        </w:rPr>
      </w:pPr>
      <w:bookmarkStart w:id="1" w:name="heading_1"/>
      <w:r w:rsidRPr="00D06CB1">
        <w:rPr>
          <w:rFonts w:ascii="Arial" w:eastAsia="等线" w:hAnsi="Arial" w:cs="Arial"/>
          <w:b/>
          <w:sz w:val="32"/>
        </w:rPr>
        <w:t>二、数据概况与预处理</w:t>
      </w:r>
      <w:bookmarkEnd w:id="1"/>
    </w:p>
    <w:p w14:paraId="400A8D6A" w14:textId="77777777" w:rsidR="00622A60" w:rsidRPr="00D06CB1" w:rsidRDefault="00000000" w:rsidP="00B35247">
      <w:pPr>
        <w:spacing w:before="120" w:after="120" w:line="288" w:lineRule="auto"/>
        <w:jc w:val="both"/>
        <w:rPr>
          <w:rFonts w:ascii="Arial" w:hAnsi="Arial" w:cs="Arial"/>
        </w:rPr>
      </w:pPr>
      <w:r w:rsidRPr="00D06CB1">
        <w:rPr>
          <w:rFonts w:ascii="Arial" w:eastAsia="等线" w:hAnsi="Arial" w:cs="Arial"/>
        </w:rPr>
        <w:t xml:space="preserve"> 2.1 </w:t>
      </w:r>
      <w:r w:rsidRPr="00D06CB1">
        <w:rPr>
          <w:rFonts w:ascii="Arial" w:eastAsia="等线" w:hAnsi="Arial" w:cs="Arial"/>
        </w:rPr>
        <w:t>数据基本信息</w:t>
      </w:r>
    </w:p>
    <w:p w14:paraId="6FDFF68B" w14:textId="77777777" w:rsidR="00622A60" w:rsidRPr="00D06CB1" w:rsidRDefault="00000000" w:rsidP="00B35247">
      <w:pPr>
        <w:spacing w:before="120" w:after="120" w:line="288" w:lineRule="auto"/>
        <w:jc w:val="both"/>
        <w:rPr>
          <w:rFonts w:ascii="Arial" w:hAnsi="Arial" w:cs="Arial"/>
        </w:rPr>
      </w:pPr>
      <w:r w:rsidRPr="00D06CB1">
        <w:rPr>
          <w:rFonts w:ascii="Arial" w:eastAsia="等线" w:hAnsi="Arial" w:cs="Arial"/>
        </w:rPr>
        <w:t>数据集包含</w:t>
      </w:r>
      <w:r w:rsidR="00A841BF" w:rsidRPr="00D06CB1">
        <w:rPr>
          <w:rFonts w:ascii="Arial" w:eastAsia="等线" w:hAnsi="Arial" w:cs="Arial"/>
        </w:rPr>
        <w:t>105</w:t>
      </w:r>
      <w:r w:rsidRPr="00D06CB1">
        <w:rPr>
          <w:rFonts w:ascii="Arial" w:eastAsia="等线" w:hAnsi="Arial" w:cs="Arial"/>
        </w:rPr>
        <w:t>万条用户行为记录，涉及用户数、商品数、类目数（用户数</w:t>
      </w:r>
      <w:r w:rsidRPr="00D06CB1">
        <w:rPr>
          <w:rFonts w:ascii="Arial" w:eastAsia="等线" w:hAnsi="Arial" w:cs="Arial"/>
        </w:rPr>
        <w:t>8</w:t>
      </w:r>
      <w:r w:rsidR="009514E3" w:rsidRPr="00D06CB1">
        <w:rPr>
          <w:rFonts w:ascii="Arial" w:eastAsia="等线" w:hAnsi="Arial" w:cs="Arial"/>
        </w:rPr>
        <w:t>000</w:t>
      </w:r>
      <w:r w:rsidRPr="00D06CB1">
        <w:rPr>
          <w:rFonts w:ascii="Arial" w:eastAsia="等线" w:hAnsi="Arial" w:cs="Arial"/>
        </w:rPr>
        <w:t>+</w:t>
      </w:r>
      <w:r w:rsidRPr="00D06CB1">
        <w:rPr>
          <w:rFonts w:ascii="Arial" w:eastAsia="等线" w:hAnsi="Arial" w:cs="Arial"/>
        </w:rPr>
        <w:t>，商品数</w:t>
      </w:r>
      <w:r w:rsidR="00A841BF" w:rsidRPr="00D06CB1">
        <w:rPr>
          <w:rFonts w:ascii="Arial" w:eastAsia="等线" w:hAnsi="Arial" w:cs="Arial"/>
        </w:rPr>
        <w:t>70</w:t>
      </w:r>
      <w:r w:rsidRPr="00D06CB1">
        <w:rPr>
          <w:rFonts w:ascii="Arial" w:eastAsia="等线" w:hAnsi="Arial" w:cs="Arial"/>
        </w:rPr>
        <w:t>万</w:t>
      </w:r>
      <w:r w:rsidRPr="00D06CB1">
        <w:rPr>
          <w:rFonts w:ascii="Arial" w:eastAsia="等线" w:hAnsi="Arial" w:cs="Arial"/>
        </w:rPr>
        <w:t>+</w:t>
      </w:r>
      <w:r w:rsidRPr="00D06CB1">
        <w:rPr>
          <w:rFonts w:ascii="Arial" w:eastAsia="等线" w:hAnsi="Arial" w:cs="Arial"/>
        </w:rPr>
        <w:t>，类目数</w:t>
      </w:r>
      <w:r w:rsidR="009514E3" w:rsidRPr="00D06CB1">
        <w:rPr>
          <w:rFonts w:ascii="Arial" w:eastAsia="等线" w:hAnsi="Arial" w:cs="Arial"/>
        </w:rPr>
        <w:t>7</w:t>
      </w:r>
      <w:r w:rsidRPr="00D06CB1">
        <w:rPr>
          <w:rFonts w:ascii="Arial" w:eastAsia="等线" w:hAnsi="Arial" w:cs="Arial"/>
        </w:rPr>
        <w:t>000+</w:t>
      </w:r>
      <w:r w:rsidRPr="00D06CB1">
        <w:rPr>
          <w:rFonts w:ascii="Arial" w:eastAsia="等线" w:hAnsi="Arial" w:cs="Arial"/>
        </w:rPr>
        <w:t>），时间范围为</w:t>
      </w:r>
      <w:r w:rsidRPr="00D06CB1">
        <w:rPr>
          <w:rFonts w:ascii="Arial" w:eastAsia="等线" w:hAnsi="Arial" w:cs="Arial"/>
        </w:rPr>
        <w:t>201</w:t>
      </w:r>
      <w:r w:rsidR="009514E3" w:rsidRPr="00D06CB1">
        <w:rPr>
          <w:rFonts w:ascii="Arial" w:eastAsia="等线" w:hAnsi="Arial" w:cs="Arial"/>
        </w:rPr>
        <w:t>4</w:t>
      </w:r>
      <w:r w:rsidRPr="00D06CB1">
        <w:rPr>
          <w:rFonts w:ascii="Arial" w:eastAsia="等线" w:hAnsi="Arial" w:cs="Arial"/>
        </w:rPr>
        <w:t>年</w:t>
      </w:r>
      <w:r w:rsidRPr="00D06CB1">
        <w:rPr>
          <w:rFonts w:ascii="Arial" w:eastAsia="等线" w:hAnsi="Arial" w:cs="Arial"/>
        </w:rPr>
        <w:t>11</w:t>
      </w:r>
      <w:r w:rsidRPr="00D06CB1">
        <w:rPr>
          <w:rFonts w:ascii="Arial" w:eastAsia="等线" w:hAnsi="Arial" w:cs="Arial"/>
        </w:rPr>
        <w:t>月</w:t>
      </w:r>
      <w:r w:rsidR="009514E3" w:rsidRPr="00D06CB1">
        <w:rPr>
          <w:rFonts w:ascii="Arial" w:eastAsia="等线" w:hAnsi="Arial" w:cs="Arial"/>
        </w:rPr>
        <w:t>18</w:t>
      </w:r>
      <w:r w:rsidR="009514E3" w:rsidRPr="00D06CB1">
        <w:rPr>
          <w:rFonts w:ascii="Arial" w:eastAsia="等线" w:hAnsi="Arial" w:cs="Arial"/>
        </w:rPr>
        <w:t>日</w:t>
      </w:r>
      <w:r w:rsidR="009514E3" w:rsidRPr="00D06CB1">
        <w:rPr>
          <w:rFonts w:ascii="Arial" w:eastAsia="等线" w:hAnsi="Arial" w:cs="Arial"/>
        </w:rPr>
        <w:t>—12</w:t>
      </w:r>
      <w:r w:rsidR="009514E3" w:rsidRPr="00D06CB1">
        <w:rPr>
          <w:rFonts w:ascii="Arial" w:eastAsia="等线" w:hAnsi="Arial" w:cs="Arial"/>
        </w:rPr>
        <w:t>月</w:t>
      </w:r>
      <w:r w:rsidR="009514E3" w:rsidRPr="00D06CB1">
        <w:rPr>
          <w:rFonts w:ascii="Arial" w:eastAsia="等线" w:hAnsi="Arial" w:cs="Arial"/>
        </w:rPr>
        <w:t>18</w:t>
      </w:r>
      <w:r w:rsidR="009514E3" w:rsidRPr="00D06CB1">
        <w:rPr>
          <w:rFonts w:ascii="Arial" w:eastAsia="等线" w:hAnsi="Arial" w:cs="Arial"/>
        </w:rPr>
        <w:t>日</w:t>
      </w:r>
      <w:r w:rsidRPr="00D06CB1">
        <w:rPr>
          <w:rFonts w:ascii="Arial" w:eastAsia="等线" w:hAnsi="Arial" w:cs="Arial"/>
        </w:rPr>
        <w:t>。</w:t>
      </w:r>
    </w:p>
    <w:p w14:paraId="7E0226EE" w14:textId="77777777" w:rsidR="00622A60" w:rsidRPr="00D06CB1" w:rsidRDefault="00000000" w:rsidP="00B35247">
      <w:pPr>
        <w:spacing w:before="120" w:after="120" w:line="288" w:lineRule="auto"/>
        <w:jc w:val="both"/>
        <w:rPr>
          <w:rFonts w:ascii="Arial" w:hAnsi="Arial" w:cs="Arial"/>
        </w:rPr>
      </w:pPr>
      <w:r w:rsidRPr="00D06CB1">
        <w:rPr>
          <w:rFonts w:ascii="Arial" w:eastAsia="等线" w:hAnsi="Arial" w:cs="Arial"/>
        </w:rPr>
        <w:t xml:space="preserve"> 2.2 </w:t>
      </w:r>
      <w:r w:rsidRPr="00D06CB1">
        <w:rPr>
          <w:rFonts w:ascii="Arial" w:eastAsia="等线" w:hAnsi="Arial" w:cs="Arial"/>
        </w:rPr>
        <w:t>数据预处理</w:t>
      </w:r>
    </w:p>
    <w:p w14:paraId="339C8327" w14:textId="77777777" w:rsidR="00622A60" w:rsidRPr="00D06CB1" w:rsidRDefault="00000000" w:rsidP="00B35247">
      <w:pPr>
        <w:spacing w:before="120" w:after="120" w:line="288" w:lineRule="auto"/>
        <w:jc w:val="both"/>
        <w:rPr>
          <w:rFonts w:ascii="Arial" w:hAnsi="Arial" w:cs="Arial"/>
        </w:rPr>
      </w:pPr>
      <w:r w:rsidRPr="00D06CB1">
        <w:rPr>
          <w:rFonts w:ascii="Arial" w:eastAsia="等线" w:hAnsi="Arial" w:cs="Arial"/>
        </w:rPr>
        <w:t>使用</w:t>
      </w:r>
      <w:r w:rsidRPr="00D06CB1">
        <w:rPr>
          <w:rFonts w:ascii="Arial" w:eastAsia="等线" w:hAnsi="Arial" w:cs="Arial"/>
        </w:rPr>
        <w:t>MySQL</w:t>
      </w:r>
      <w:r w:rsidRPr="00D06CB1">
        <w:rPr>
          <w:rFonts w:ascii="Arial" w:eastAsia="等线" w:hAnsi="Arial" w:cs="Arial"/>
        </w:rPr>
        <w:t>完成数据清洗，核心操作如下：</w:t>
      </w:r>
    </w:p>
    <w:p w14:paraId="16605167" w14:textId="77777777" w:rsidR="00622A60" w:rsidRPr="00D06CB1" w:rsidRDefault="00000000" w:rsidP="00B35247">
      <w:pPr>
        <w:numPr>
          <w:ilvl w:val="0"/>
          <w:numId w:val="5"/>
        </w:numPr>
        <w:spacing w:before="120" w:after="120" w:line="288" w:lineRule="auto"/>
        <w:jc w:val="both"/>
        <w:rPr>
          <w:rFonts w:ascii="Arial" w:hAnsi="Arial" w:cs="Arial"/>
        </w:rPr>
      </w:pPr>
      <w:r w:rsidRPr="00D06CB1">
        <w:rPr>
          <w:rFonts w:ascii="Arial" w:eastAsia="等线" w:hAnsi="Arial" w:cs="Arial"/>
        </w:rPr>
        <w:t>1.</w:t>
      </w:r>
      <w:r w:rsidR="009B4A07" w:rsidRPr="00D06CB1">
        <w:rPr>
          <w:rFonts w:ascii="Arial" w:eastAsia="等线" w:hAnsi="Arial" w:cs="Arial"/>
        </w:rPr>
        <w:t xml:space="preserve"> </w:t>
      </w:r>
      <w:r w:rsidR="009B4A07" w:rsidRPr="00D06CB1">
        <w:rPr>
          <w:rFonts w:ascii="Arial" w:eastAsia="等线" w:hAnsi="Arial" w:cs="Arial"/>
        </w:rPr>
        <w:t>建表和</w:t>
      </w:r>
      <w:r w:rsidRPr="00D06CB1">
        <w:rPr>
          <w:rFonts w:ascii="Arial" w:eastAsia="等线" w:hAnsi="Arial" w:cs="Arial"/>
        </w:rPr>
        <w:t>数据导入：创建</w:t>
      </w:r>
      <w:r w:rsidR="009514E3" w:rsidRPr="00D06CB1">
        <w:rPr>
          <w:rFonts w:ascii="Arial" w:eastAsia="等线" w:hAnsi="Arial" w:cs="Arial"/>
        </w:rPr>
        <w:t>U</w:t>
      </w:r>
      <w:r w:rsidRPr="00D06CB1">
        <w:rPr>
          <w:rFonts w:ascii="Arial" w:eastAsia="等线" w:hAnsi="Arial" w:cs="Arial"/>
        </w:rPr>
        <w:t>ser</w:t>
      </w:r>
      <w:r w:rsidR="009514E3" w:rsidRPr="00D06CB1">
        <w:rPr>
          <w:rFonts w:ascii="Arial" w:eastAsia="等线" w:hAnsi="Arial" w:cs="Arial"/>
        </w:rPr>
        <w:t>B</w:t>
      </w:r>
      <w:r w:rsidRPr="00D06CB1">
        <w:rPr>
          <w:rFonts w:ascii="Arial" w:eastAsia="等线" w:hAnsi="Arial" w:cs="Arial"/>
        </w:rPr>
        <w:t>ehavior</w:t>
      </w:r>
      <w:r w:rsidRPr="00D06CB1">
        <w:rPr>
          <w:rFonts w:ascii="Arial" w:eastAsia="等线" w:hAnsi="Arial" w:cs="Arial"/>
        </w:rPr>
        <w:t>表，</w:t>
      </w:r>
      <w:r w:rsidR="009B4A07" w:rsidRPr="00D06CB1">
        <w:rPr>
          <w:rFonts w:ascii="Arial" w:eastAsia="等线" w:hAnsi="Arial" w:cs="Arial"/>
        </w:rPr>
        <w:t>将</w:t>
      </w:r>
      <w:r w:rsidR="009B4A07" w:rsidRPr="00D06CB1">
        <w:rPr>
          <w:rFonts w:ascii="Arial" w:eastAsia="等线" w:hAnsi="Arial" w:cs="Arial"/>
        </w:rPr>
        <w:t>CSV</w:t>
      </w:r>
      <w:r w:rsidR="009B4A07" w:rsidRPr="00D06CB1">
        <w:rPr>
          <w:rFonts w:ascii="Arial" w:eastAsia="等线" w:hAnsi="Arial" w:cs="Arial"/>
        </w:rPr>
        <w:t>文件导入</w:t>
      </w:r>
      <w:r w:rsidR="009B4A07" w:rsidRPr="00D06CB1">
        <w:rPr>
          <w:rFonts w:ascii="Arial" w:eastAsia="等线" w:hAnsi="Arial" w:cs="Arial"/>
        </w:rPr>
        <w:t>MySQL</w:t>
      </w:r>
      <w:r w:rsidR="009B4A07" w:rsidRPr="00D06CB1">
        <w:rPr>
          <w:rFonts w:ascii="Arial" w:eastAsia="等线" w:hAnsi="Arial" w:cs="Arial"/>
        </w:rPr>
        <w:t>，</w:t>
      </w:r>
      <w:r w:rsidRPr="00D06CB1">
        <w:rPr>
          <w:rFonts w:ascii="Arial" w:eastAsia="等线" w:hAnsi="Arial" w:cs="Arial"/>
        </w:rPr>
        <w:t>添加索引提升查询效率；</w:t>
      </w:r>
    </w:p>
    <w:p w14:paraId="081F94EB" w14:textId="77777777" w:rsidR="00622A60" w:rsidRPr="00D06CB1" w:rsidRDefault="009514E3" w:rsidP="00B35247">
      <w:pPr>
        <w:numPr>
          <w:ilvl w:val="0"/>
          <w:numId w:val="8"/>
        </w:numPr>
        <w:spacing w:before="120" w:after="120" w:line="288" w:lineRule="auto"/>
        <w:jc w:val="both"/>
        <w:rPr>
          <w:rFonts w:ascii="Arial" w:hAnsi="Arial" w:cs="Arial"/>
        </w:rPr>
      </w:pPr>
      <w:r w:rsidRPr="00D06CB1">
        <w:rPr>
          <w:rFonts w:ascii="Arial" w:eastAsia="等线" w:hAnsi="Arial" w:cs="Arial"/>
        </w:rPr>
        <w:t xml:space="preserve">2. </w:t>
      </w:r>
      <w:r w:rsidRPr="00D06CB1">
        <w:rPr>
          <w:rFonts w:ascii="Arial" w:eastAsia="等线" w:hAnsi="Arial" w:cs="Arial"/>
        </w:rPr>
        <w:t>时间格式转换：将</w:t>
      </w:r>
      <w:r w:rsidRPr="00D06CB1">
        <w:rPr>
          <w:rFonts w:ascii="Arial" w:eastAsia="等线" w:hAnsi="Arial" w:cs="Arial"/>
        </w:rPr>
        <w:t>timestamp</w:t>
      </w:r>
      <w:r w:rsidRPr="00D06CB1">
        <w:rPr>
          <w:rFonts w:ascii="Arial" w:eastAsia="等线" w:hAnsi="Arial" w:cs="Arial"/>
        </w:rPr>
        <w:t>字段转换为</w:t>
      </w:r>
      <w:r w:rsidRPr="00D06CB1">
        <w:rPr>
          <w:rFonts w:ascii="Arial" w:eastAsia="等线" w:hAnsi="Arial" w:cs="Arial"/>
        </w:rPr>
        <w:t>datetime</w:t>
      </w:r>
      <w:r w:rsidRPr="00D06CB1">
        <w:rPr>
          <w:rFonts w:ascii="Arial" w:eastAsia="等线" w:hAnsi="Arial" w:cs="Arial"/>
        </w:rPr>
        <w:t>格式，便于按日</w:t>
      </w:r>
      <w:r w:rsidRPr="00D06CB1">
        <w:rPr>
          <w:rFonts w:ascii="Arial" w:eastAsia="等线" w:hAnsi="Arial" w:cs="Arial"/>
        </w:rPr>
        <w:t>/</w:t>
      </w:r>
      <w:r w:rsidRPr="00D06CB1">
        <w:rPr>
          <w:rFonts w:ascii="Arial" w:eastAsia="等线" w:hAnsi="Arial" w:cs="Arial"/>
        </w:rPr>
        <w:t>时段分析；</w:t>
      </w:r>
    </w:p>
    <w:p w14:paraId="3EA0AD33" w14:textId="77777777" w:rsidR="009514E3" w:rsidRPr="00D06CB1" w:rsidRDefault="009514E3" w:rsidP="00B35247">
      <w:pPr>
        <w:numPr>
          <w:ilvl w:val="0"/>
          <w:numId w:val="8"/>
        </w:numPr>
        <w:spacing w:before="120" w:after="120" w:line="288" w:lineRule="auto"/>
        <w:jc w:val="both"/>
        <w:rPr>
          <w:rFonts w:ascii="Arial" w:hAnsi="Arial" w:cs="Arial"/>
        </w:rPr>
      </w:pPr>
      <w:r w:rsidRPr="00D06CB1">
        <w:rPr>
          <w:rFonts w:ascii="Arial" w:eastAsia="等线" w:hAnsi="Arial" w:cs="Arial"/>
        </w:rPr>
        <w:t>3.</w:t>
      </w:r>
      <w:r w:rsidR="009B4A07" w:rsidRPr="00D06CB1">
        <w:rPr>
          <w:rFonts w:ascii="Arial" w:eastAsia="等线" w:hAnsi="Arial" w:cs="Arial"/>
        </w:rPr>
        <w:t xml:space="preserve"> </w:t>
      </w:r>
      <w:r w:rsidR="009B4A07" w:rsidRPr="00D06CB1">
        <w:rPr>
          <w:rFonts w:ascii="Arial" w:eastAsia="等线" w:hAnsi="Arial" w:cs="Arial"/>
        </w:rPr>
        <w:t>行为类型格式转换：</w:t>
      </w:r>
      <w:r w:rsidRPr="00D06CB1">
        <w:rPr>
          <w:rFonts w:ascii="Arial" w:eastAsia="等线" w:hAnsi="Arial" w:cs="Arial"/>
        </w:rPr>
        <w:t>根据行为类型赋值方式，将用户行为转化为字符串格式。</w:t>
      </w:r>
    </w:p>
    <w:p w14:paraId="35214F5A" w14:textId="392A959E" w:rsidR="00622A60" w:rsidRPr="00D06CB1" w:rsidRDefault="00000000" w:rsidP="00B35247">
      <w:pPr>
        <w:spacing w:before="320" w:after="120" w:line="288" w:lineRule="auto"/>
        <w:jc w:val="both"/>
        <w:outlineLvl w:val="1"/>
        <w:rPr>
          <w:rFonts w:ascii="Arial" w:hAnsi="Arial" w:cs="Arial"/>
        </w:rPr>
      </w:pPr>
      <w:bookmarkStart w:id="2" w:name="heading_2"/>
      <w:r w:rsidRPr="00D06CB1">
        <w:rPr>
          <w:rFonts w:ascii="Arial" w:eastAsia="等线" w:hAnsi="Arial" w:cs="Arial"/>
          <w:b/>
          <w:sz w:val="32"/>
        </w:rPr>
        <w:t>三、核心指标分析</w:t>
      </w:r>
      <w:bookmarkEnd w:id="2"/>
    </w:p>
    <w:p w14:paraId="59EDF0A8" w14:textId="77777777" w:rsidR="00622A60" w:rsidRPr="00D06CB1" w:rsidRDefault="00000000" w:rsidP="00B35247">
      <w:pPr>
        <w:spacing w:before="120" w:after="120" w:line="288" w:lineRule="auto"/>
        <w:jc w:val="both"/>
        <w:rPr>
          <w:rFonts w:ascii="Arial" w:hAnsi="Arial" w:cs="Arial"/>
        </w:rPr>
      </w:pPr>
      <w:r w:rsidRPr="00D06CB1">
        <w:rPr>
          <w:rFonts w:ascii="Arial" w:eastAsia="等线" w:hAnsi="Arial" w:cs="Arial"/>
        </w:rPr>
        <w:lastRenderedPageBreak/>
        <w:t xml:space="preserve"> 3.1 </w:t>
      </w:r>
      <w:r w:rsidRPr="00D06CB1">
        <w:rPr>
          <w:rFonts w:ascii="Arial" w:eastAsia="等线" w:hAnsi="Arial" w:cs="Arial"/>
        </w:rPr>
        <w:t>整体流量与转化指标</w:t>
      </w:r>
    </w:p>
    <w:p w14:paraId="18364961" w14:textId="77777777" w:rsidR="00622A60" w:rsidRPr="00D06CB1" w:rsidRDefault="00000000" w:rsidP="00B35247">
      <w:pPr>
        <w:spacing w:before="120" w:after="120" w:line="288" w:lineRule="auto"/>
        <w:jc w:val="both"/>
        <w:rPr>
          <w:rFonts w:ascii="Arial" w:hAnsi="Arial" w:cs="Arial"/>
        </w:rPr>
      </w:pPr>
      <w:r w:rsidRPr="00D06CB1">
        <w:rPr>
          <w:rFonts w:ascii="Arial" w:eastAsia="等线" w:hAnsi="Arial" w:cs="Arial"/>
        </w:rPr>
        <w:t>基于</w:t>
      </w:r>
      <w:r w:rsidRPr="00D06CB1">
        <w:rPr>
          <w:rFonts w:ascii="Arial" w:eastAsia="等线" w:hAnsi="Arial" w:cs="Arial"/>
        </w:rPr>
        <w:t>SQL</w:t>
      </w:r>
      <w:r w:rsidRPr="00D06CB1">
        <w:rPr>
          <w:rFonts w:ascii="Arial" w:eastAsia="等线" w:hAnsi="Arial" w:cs="Arial"/>
        </w:rPr>
        <w:t>查询结果，汇总核心运营指标：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622A60" w:rsidRPr="00D06CB1" w14:paraId="4D3A9FE6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9DABD" w14:textId="77777777" w:rsidR="00622A60" w:rsidRPr="00D06CB1" w:rsidRDefault="00000000" w:rsidP="00B35247">
            <w:pPr>
              <w:spacing w:before="120" w:after="120" w:line="288" w:lineRule="auto"/>
              <w:jc w:val="both"/>
              <w:rPr>
                <w:rFonts w:ascii="Arial" w:hAnsi="Arial" w:cs="Arial"/>
              </w:rPr>
            </w:pPr>
            <w:r w:rsidRPr="00D06CB1">
              <w:rPr>
                <w:rFonts w:ascii="Arial" w:eastAsia="等线" w:hAnsi="Arial" w:cs="Arial"/>
              </w:rPr>
              <w:t>指标名称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96FF6" w14:textId="77777777" w:rsidR="00622A60" w:rsidRPr="00D06CB1" w:rsidRDefault="00000000" w:rsidP="00B35247">
            <w:pPr>
              <w:spacing w:before="120" w:after="120" w:line="288" w:lineRule="auto"/>
              <w:jc w:val="both"/>
              <w:rPr>
                <w:rFonts w:ascii="Arial" w:hAnsi="Arial" w:cs="Arial"/>
              </w:rPr>
            </w:pPr>
            <w:r w:rsidRPr="00D06CB1">
              <w:rPr>
                <w:rFonts w:ascii="Arial" w:eastAsia="等线" w:hAnsi="Arial" w:cs="Arial"/>
              </w:rPr>
              <w:t>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8E80B" w14:textId="77777777" w:rsidR="00622A60" w:rsidRPr="00D06CB1" w:rsidRDefault="00000000" w:rsidP="00B35247">
            <w:pPr>
              <w:spacing w:before="120" w:after="120" w:line="288" w:lineRule="auto"/>
              <w:jc w:val="both"/>
              <w:rPr>
                <w:rFonts w:ascii="Arial" w:hAnsi="Arial" w:cs="Arial"/>
              </w:rPr>
            </w:pPr>
            <w:r w:rsidRPr="00D06CB1">
              <w:rPr>
                <w:rFonts w:ascii="Arial" w:eastAsia="等线" w:hAnsi="Arial" w:cs="Arial"/>
              </w:rPr>
              <w:t>说明</w:t>
            </w:r>
          </w:p>
        </w:tc>
      </w:tr>
      <w:tr w:rsidR="00622A60" w:rsidRPr="00D06CB1" w14:paraId="7C9826BB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51358" w14:textId="77777777" w:rsidR="00622A60" w:rsidRPr="00D06CB1" w:rsidRDefault="00000000" w:rsidP="00B35247">
            <w:pPr>
              <w:spacing w:before="120" w:after="120" w:line="288" w:lineRule="auto"/>
              <w:jc w:val="both"/>
              <w:rPr>
                <w:rFonts w:ascii="Arial" w:hAnsi="Arial" w:cs="Arial"/>
              </w:rPr>
            </w:pPr>
            <w:r w:rsidRPr="00D06CB1">
              <w:rPr>
                <w:rFonts w:ascii="Arial" w:eastAsia="等线" w:hAnsi="Arial" w:cs="Arial"/>
              </w:rPr>
              <w:t>总</w:t>
            </w:r>
            <w:r w:rsidRPr="00D06CB1">
              <w:rPr>
                <w:rFonts w:ascii="Arial" w:eastAsia="等线" w:hAnsi="Arial" w:cs="Arial"/>
              </w:rPr>
              <w:t>UV</w:t>
            </w:r>
            <w:r w:rsidRPr="00D06CB1">
              <w:rPr>
                <w:rFonts w:ascii="Arial" w:eastAsia="等线" w:hAnsi="Arial" w:cs="Arial"/>
              </w:rPr>
              <w:t>（独立用户数）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3FA2D" w14:textId="77777777" w:rsidR="00622A60" w:rsidRPr="00D06CB1" w:rsidRDefault="00FA256C" w:rsidP="00B35247">
            <w:pPr>
              <w:spacing w:before="120" w:after="120" w:line="288" w:lineRule="auto"/>
              <w:jc w:val="both"/>
              <w:rPr>
                <w:rFonts w:ascii="Arial" w:hAnsi="Arial" w:cs="Arial"/>
              </w:rPr>
            </w:pPr>
            <w:r w:rsidRPr="00D06CB1">
              <w:rPr>
                <w:rFonts w:ascii="Arial" w:eastAsia="等线" w:hAnsi="Arial" w:cs="Arial"/>
              </w:rPr>
              <w:t>8477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156B5" w14:textId="77777777" w:rsidR="00622A60" w:rsidRPr="00D06CB1" w:rsidRDefault="00000000" w:rsidP="00B35247">
            <w:pPr>
              <w:spacing w:before="120" w:after="120" w:line="288" w:lineRule="auto"/>
              <w:jc w:val="both"/>
              <w:rPr>
                <w:rFonts w:ascii="Arial" w:hAnsi="Arial" w:cs="Arial"/>
              </w:rPr>
            </w:pPr>
            <w:r w:rsidRPr="00D06CB1">
              <w:rPr>
                <w:rFonts w:ascii="Arial" w:eastAsia="等线" w:hAnsi="Arial" w:cs="Arial"/>
              </w:rPr>
              <w:t>平台整体访问用户规模</w:t>
            </w:r>
          </w:p>
        </w:tc>
      </w:tr>
      <w:tr w:rsidR="00622A60" w:rsidRPr="00D06CB1" w14:paraId="30E3D988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2D0FC" w14:textId="77777777" w:rsidR="00622A60" w:rsidRPr="00D06CB1" w:rsidRDefault="00000000" w:rsidP="00B35247">
            <w:pPr>
              <w:spacing w:before="120" w:after="120" w:line="288" w:lineRule="auto"/>
              <w:jc w:val="both"/>
              <w:rPr>
                <w:rFonts w:ascii="Arial" w:hAnsi="Arial" w:cs="Arial"/>
              </w:rPr>
            </w:pPr>
            <w:r w:rsidRPr="00D06CB1">
              <w:rPr>
                <w:rFonts w:ascii="Arial" w:eastAsia="等线" w:hAnsi="Arial" w:cs="Arial"/>
              </w:rPr>
              <w:t>总点击量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859E6" w14:textId="77777777" w:rsidR="00622A60" w:rsidRPr="00D06CB1" w:rsidRDefault="00405516" w:rsidP="00B35247">
            <w:pPr>
              <w:spacing w:before="120" w:after="120" w:line="288" w:lineRule="auto"/>
              <w:jc w:val="both"/>
              <w:rPr>
                <w:rFonts w:ascii="Arial" w:hAnsi="Arial" w:cs="Arial"/>
              </w:rPr>
            </w:pPr>
            <w:r w:rsidRPr="00D06CB1">
              <w:rPr>
                <w:rFonts w:ascii="Arial" w:eastAsia="等线" w:hAnsi="Arial" w:cs="Arial"/>
              </w:rPr>
              <w:t>987911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D73E4" w14:textId="77777777" w:rsidR="00622A60" w:rsidRPr="00D06CB1" w:rsidRDefault="00000000" w:rsidP="00B35247">
            <w:pPr>
              <w:spacing w:before="120" w:after="120" w:line="288" w:lineRule="auto"/>
              <w:jc w:val="both"/>
              <w:rPr>
                <w:rFonts w:ascii="Arial" w:hAnsi="Arial" w:cs="Arial"/>
              </w:rPr>
            </w:pPr>
            <w:r w:rsidRPr="00D06CB1">
              <w:rPr>
                <w:rFonts w:ascii="Arial" w:eastAsia="等线" w:hAnsi="Arial" w:cs="Arial"/>
              </w:rPr>
              <w:t>用户对商品的兴趣触发量</w:t>
            </w:r>
          </w:p>
        </w:tc>
      </w:tr>
      <w:tr w:rsidR="00622A60" w:rsidRPr="00D06CB1" w14:paraId="4E5B0591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CF8DE" w14:textId="77777777" w:rsidR="00622A60" w:rsidRPr="00D06CB1" w:rsidRDefault="00000000" w:rsidP="00B35247">
            <w:pPr>
              <w:spacing w:before="120" w:after="120" w:line="288" w:lineRule="auto"/>
              <w:jc w:val="both"/>
              <w:rPr>
                <w:rFonts w:ascii="Arial" w:hAnsi="Arial" w:cs="Arial"/>
              </w:rPr>
            </w:pPr>
            <w:r w:rsidRPr="00D06CB1">
              <w:rPr>
                <w:rFonts w:ascii="Arial" w:eastAsia="等线" w:hAnsi="Arial" w:cs="Arial"/>
              </w:rPr>
              <w:t>总支付订单数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43AE8" w14:textId="77777777" w:rsidR="00622A60" w:rsidRPr="00D06CB1" w:rsidRDefault="00405516" w:rsidP="00B35247">
            <w:pPr>
              <w:spacing w:before="120" w:after="120" w:line="288" w:lineRule="auto"/>
              <w:jc w:val="both"/>
              <w:rPr>
                <w:rFonts w:ascii="Arial" w:hAnsi="Arial" w:cs="Arial"/>
              </w:rPr>
            </w:pPr>
            <w:r w:rsidRPr="00D06CB1">
              <w:rPr>
                <w:rFonts w:ascii="Arial" w:eastAsia="等线" w:hAnsi="Arial" w:cs="Arial"/>
              </w:rPr>
              <w:t>10240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4C375" w14:textId="77777777" w:rsidR="00622A60" w:rsidRPr="00D06CB1" w:rsidRDefault="00000000" w:rsidP="00B35247">
            <w:pPr>
              <w:spacing w:before="120" w:after="120" w:line="288" w:lineRule="auto"/>
              <w:jc w:val="both"/>
              <w:rPr>
                <w:rFonts w:ascii="Arial" w:hAnsi="Arial" w:cs="Arial"/>
              </w:rPr>
            </w:pPr>
            <w:r w:rsidRPr="00D06CB1">
              <w:rPr>
                <w:rFonts w:ascii="Arial" w:eastAsia="等线" w:hAnsi="Arial" w:cs="Arial"/>
              </w:rPr>
              <w:t>平台实际成交规模</w:t>
            </w:r>
          </w:p>
        </w:tc>
      </w:tr>
      <w:tr w:rsidR="00622A60" w:rsidRPr="00D06CB1" w14:paraId="7FBB3390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17002" w14:textId="77777777" w:rsidR="00622A60" w:rsidRPr="00D06CB1" w:rsidRDefault="00000000" w:rsidP="00B35247">
            <w:pPr>
              <w:spacing w:before="120" w:after="120" w:line="288" w:lineRule="auto"/>
              <w:jc w:val="both"/>
              <w:rPr>
                <w:rFonts w:ascii="Arial" w:hAnsi="Arial" w:cs="Arial"/>
              </w:rPr>
            </w:pPr>
            <w:r w:rsidRPr="00D06CB1">
              <w:rPr>
                <w:rFonts w:ascii="Arial" w:eastAsia="等线" w:hAnsi="Arial" w:cs="Arial"/>
              </w:rPr>
              <w:t>整体支付转化率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2B886" w14:textId="1CD29C75" w:rsidR="00622A60" w:rsidRPr="00D06CB1" w:rsidRDefault="00173214" w:rsidP="00B35247">
            <w:pPr>
              <w:spacing w:before="120" w:after="120" w:line="288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eastAsia="等线" w:hAnsi="Arial" w:cs="Arial" w:hint="eastAsia"/>
              </w:rPr>
              <w:t>51.10</w:t>
            </w:r>
            <w:r w:rsidR="00FA256C" w:rsidRPr="00D06CB1">
              <w:rPr>
                <w:rFonts w:ascii="Arial" w:eastAsia="等线" w:hAnsi="Arial" w:cs="Arial"/>
              </w:rPr>
              <w:t>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D9E36" w14:textId="77777777" w:rsidR="00622A60" w:rsidRPr="00D06CB1" w:rsidRDefault="00000000" w:rsidP="00B35247">
            <w:pPr>
              <w:spacing w:before="120" w:after="120" w:line="288" w:lineRule="auto"/>
              <w:jc w:val="both"/>
              <w:rPr>
                <w:rFonts w:ascii="Arial" w:hAnsi="Arial" w:cs="Arial"/>
              </w:rPr>
            </w:pPr>
            <w:r w:rsidRPr="00D06CB1">
              <w:rPr>
                <w:rFonts w:ascii="Arial" w:eastAsia="等线" w:hAnsi="Arial" w:cs="Arial"/>
              </w:rPr>
              <w:t>支付用户数</w:t>
            </w:r>
            <w:r w:rsidRPr="00D06CB1">
              <w:rPr>
                <w:rFonts w:ascii="Arial" w:eastAsia="等线" w:hAnsi="Arial" w:cs="Arial"/>
              </w:rPr>
              <w:t>/</w:t>
            </w:r>
            <w:r w:rsidRPr="00D06CB1">
              <w:rPr>
                <w:rFonts w:ascii="Arial" w:eastAsia="等线" w:hAnsi="Arial" w:cs="Arial"/>
              </w:rPr>
              <w:t>点击用户数</w:t>
            </w:r>
          </w:p>
        </w:tc>
      </w:tr>
      <w:tr w:rsidR="00622A60" w:rsidRPr="00D06CB1" w14:paraId="70EA385B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6131F" w14:textId="77777777" w:rsidR="00622A60" w:rsidRPr="00D06CB1" w:rsidRDefault="00000000" w:rsidP="00B35247">
            <w:pPr>
              <w:spacing w:before="120" w:after="120" w:line="288" w:lineRule="auto"/>
              <w:jc w:val="both"/>
              <w:rPr>
                <w:rFonts w:ascii="Arial" w:hAnsi="Arial" w:cs="Arial"/>
              </w:rPr>
            </w:pPr>
            <w:r w:rsidRPr="00D06CB1">
              <w:rPr>
                <w:rFonts w:ascii="Arial" w:eastAsia="等线" w:hAnsi="Arial" w:cs="Arial"/>
              </w:rPr>
              <w:t>复购率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87730" w14:textId="77777777" w:rsidR="00622A60" w:rsidRPr="00D06CB1" w:rsidRDefault="00FA256C" w:rsidP="00B35247">
            <w:pPr>
              <w:spacing w:before="120" w:after="120" w:line="288" w:lineRule="auto"/>
              <w:jc w:val="both"/>
              <w:rPr>
                <w:rFonts w:ascii="Arial" w:hAnsi="Arial" w:cs="Arial"/>
              </w:rPr>
            </w:pPr>
            <w:r w:rsidRPr="00D06CB1">
              <w:rPr>
                <w:rFonts w:ascii="Arial" w:eastAsia="等线" w:hAnsi="Arial" w:cs="Arial"/>
              </w:rPr>
              <w:t>53.00%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127A2" w14:textId="77777777" w:rsidR="00622A60" w:rsidRPr="00D06CB1" w:rsidRDefault="00000000" w:rsidP="00B35247">
            <w:pPr>
              <w:spacing w:before="120" w:after="120" w:line="288" w:lineRule="auto"/>
              <w:jc w:val="both"/>
              <w:rPr>
                <w:rFonts w:ascii="Arial" w:hAnsi="Arial" w:cs="Arial"/>
              </w:rPr>
            </w:pPr>
            <w:r w:rsidRPr="00D06CB1">
              <w:rPr>
                <w:rFonts w:ascii="Arial" w:eastAsia="等线" w:hAnsi="Arial" w:cs="Arial"/>
              </w:rPr>
              <w:t>复购用户数</w:t>
            </w:r>
            <w:r w:rsidRPr="00D06CB1">
              <w:rPr>
                <w:rFonts w:ascii="Arial" w:eastAsia="等线" w:hAnsi="Arial" w:cs="Arial"/>
              </w:rPr>
              <w:t>/</w:t>
            </w:r>
            <w:r w:rsidRPr="00D06CB1">
              <w:rPr>
                <w:rFonts w:ascii="Arial" w:eastAsia="等线" w:hAnsi="Arial" w:cs="Arial"/>
              </w:rPr>
              <w:t>总支付用户数</w:t>
            </w:r>
          </w:p>
        </w:tc>
      </w:tr>
    </w:tbl>
    <w:p w14:paraId="6480F856" w14:textId="77777777" w:rsidR="00622A60" w:rsidRPr="00D06CB1" w:rsidRDefault="00000000" w:rsidP="00B35247">
      <w:pPr>
        <w:spacing w:before="120" w:after="120" w:line="288" w:lineRule="auto"/>
        <w:jc w:val="both"/>
        <w:rPr>
          <w:rFonts w:ascii="Arial" w:hAnsi="Arial" w:cs="Arial"/>
        </w:rPr>
      </w:pPr>
      <w:r w:rsidRPr="00D06CB1">
        <w:rPr>
          <w:rFonts w:ascii="Arial" w:eastAsia="等线" w:hAnsi="Arial" w:cs="Arial"/>
        </w:rPr>
        <w:t xml:space="preserve"> 3.2 </w:t>
      </w:r>
      <w:r w:rsidRPr="00D06CB1">
        <w:rPr>
          <w:rFonts w:ascii="Arial" w:eastAsia="等线" w:hAnsi="Arial" w:cs="Arial"/>
        </w:rPr>
        <w:t>全链路转化率分析</w:t>
      </w:r>
    </w:p>
    <w:p w14:paraId="42C3F00E" w14:textId="77777777" w:rsidR="00622A60" w:rsidRPr="00D06CB1" w:rsidRDefault="00000000" w:rsidP="00B35247">
      <w:pPr>
        <w:spacing w:before="120" w:after="120" w:line="288" w:lineRule="auto"/>
        <w:jc w:val="both"/>
        <w:rPr>
          <w:rFonts w:ascii="Arial" w:hAnsi="Arial" w:cs="Arial"/>
        </w:rPr>
      </w:pPr>
      <w:r w:rsidRPr="00D06CB1">
        <w:rPr>
          <w:rFonts w:ascii="Arial" w:eastAsia="等线" w:hAnsi="Arial" w:cs="Arial"/>
        </w:rPr>
        <w:t>用户行为链路：点击</w:t>
      </w:r>
      <w:r w:rsidRPr="00D06CB1">
        <w:rPr>
          <w:rFonts w:ascii="Arial" w:eastAsia="等线" w:hAnsi="Arial" w:cs="Arial"/>
        </w:rPr>
        <w:t xml:space="preserve"> → </w:t>
      </w:r>
      <w:r w:rsidRPr="00D06CB1">
        <w:rPr>
          <w:rFonts w:ascii="Arial" w:eastAsia="等线" w:hAnsi="Arial" w:cs="Arial"/>
        </w:rPr>
        <w:t>收藏</w:t>
      </w:r>
      <w:r w:rsidRPr="00D06CB1">
        <w:rPr>
          <w:rFonts w:ascii="Arial" w:eastAsia="等线" w:hAnsi="Arial" w:cs="Arial"/>
        </w:rPr>
        <w:t>/</w:t>
      </w:r>
      <w:r w:rsidRPr="00D06CB1">
        <w:rPr>
          <w:rFonts w:ascii="Arial" w:eastAsia="等线" w:hAnsi="Arial" w:cs="Arial"/>
        </w:rPr>
        <w:t>加购</w:t>
      </w:r>
      <w:r w:rsidRPr="00D06CB1">
        <w:rPr>
          <w:rFonts w:ascii="Arial" w:eastAsia="等线" w:hAnsi="Arial" w:cs="Arial"/>
        </w:rPr>
        <w:t xml:space="preserve"> → </w:t>
      </w:r>
      <w:r w:rsidRPr="00D06CB1">
        <w:rPr>
          <w:rFonts w:ascii="Arial" w:eastAsia="等线" w:hAnsi="Arial" w:cs="Arial"/>
        </w:rPr>
        <w:t>支付，基于</w:t>
      </w:r>
      <w:r w:rsidRPr="00D06CB1">
        <w:rPr>
          <w:rFonts w:ascii="Arial" w:eastAsia="等线" w:hAnsi="Arial" w:cs="Arial"/>
        </w:rPr>
        <w:t>SQL</w:t>
      </w:r>
      <w:r w:rsidRPr="00D06CB1">
        <w:rPr>
          <w:rFonts w:ascii="Arial" w:eastAsia="等线" w:hAnsi="Arial" w:cs="Arial"/>
        </w:rPr>
        <w:t>查询结果，各环节转化率如下：</w:t>
      </w:r>
    </w:p>
    <w:p w14:paraId="71DD29BE" w14:textId="77777777" w:rsidR="00622A60" w:rsidRPr="00D06CB1" w:rsidRDefault="00000000" w:rsidP="00B35247">
      <w:pPr>
        <w:numPr>
          <w:ilvl w:val="0"/>
          <w:numId w:val="9"/>
        </w:numPr>
        <w:spacing w:before="120" w:after="120" w:line="288" w:lineRule="auto"/>
        <w:jc w:val="both"/>
        <w:rPr>
          <w:rFonts w:ascii="Arial" w:hAnsi="Arial" w:cs="Arial"/>
        </w:rPr>
      </w:pPr>
      <w:r w:rsidRPr="00D06CB1">
        <w:rPr>
          <w:rFonts w:ascii="Arial" w:eastAsia="等线" w:hAnsi="Arial" w:cs="Arial"/>
        </w:rPr>
        <w:t>点击</w:t>
      </w:r>
      <w:r w:rsidRPr="00D06CB1">
        <w:rPr>
          <w:rFonts w:ascii="Arial" w:eastAsia="等线" w:hAnsi="Arial" w:cs="Arial"/>
        </w:rPr>
        <w:t>→</w:t>
      </w:r>
      <w:r w:rsidRPr="00D06CB1">
        <w:rPr>
          <w:rFonts w:ascii="Arial" w:eastAsia="等线" w:hAnsi="Arial" w:cs="Arial"/>
        </w:rPr>
        <w:t>收藏转化率：</w:t>
      </w:r>
      <w:r w:rsidR="00C861C5" w:rsidRPr="00D06CB1">
        <w:rPr>
          <w:rFonts w:ascii="Arial" w:eastAsia="等线" w:hAnsi="Arial" w:cs="Arial"/>
        </w:rPr>
        <w:t>2.13%</w:t>
      </w:r>
    </w:p>
    <w:p w14:paraId="4C974400" w14:textId="77777777" w:rsidR="00622A60" w:rsidRPr="00D06CB1" w:rsidRDefault="00000000" w:rsidP="00B35247">
      <w:pPr>
        <w:numPr>
          <w:ilvl w:val="0"/>
          <w:numId w:val="10"/>
        </w:numPr>
        <w:spacing w:before="120" w:after="120" w:line="288" w:lineRule="auto"/>
        <w:jc w:val="both"/>
        <w:rPr>
          <w:rFonts w:ascii="Arial" w:hAnsi="Arial" w:cs="Arial"/>
        </w:rPr>
      </w:pPr>
      <w:r w:rsidRPr="00D06CB1">
        <w:rPr>
          <w:rFonts w:ascii="Arial" w:eastAsia="等线" w:hAnsi="Arial" w:cs="Arial"/>
        </w:rPr>
        <w:t>点击</w:t>
      </w:r>
      <w:r w:rsidRPr="00D06CB1">
        <w:rPr>
          <w:rFonts w:ascii="Arial" w:eastAsia="等线" w:hAnsi="Arial" w:cs="Arial"/>
        </w:rPr>
        <w:t>→</w:t>
      </w:r>
      <w:r w:rsidRPr="00D06CB1">
        <w:rPr>
          <w:rFonts w:ascii="Arial" w:eastAsia="等线" w:hAnsi="Arial" w:cs="Arial"/>
        </w:rPr>
        <w:t>加购转化率：</w:t>
      </w:r>
      <w:r w:rsidR="00C861C5" w:rsidRPr="00D06CB1">
        <w:rPr>
          <w:rFonts w:ascii="Arial" w:eastAsia="等线" w:hAnsi="Arial" w:cs="Arial"/>
        </w:rPr>
        <w:t>2.98%</w:t>
      </w:r>
    </w:p>
    <w:p w14:paraId="62189614" w14:textId="77777777" w:rsidR="00622A60" w:rsidRPr="00D06CB1" w:rsidRDefault="00000000" w:rsidP="00B35247">
      <w:pPr>
        <w:numPr>
          <w:ilvl w:val="0"/>
          <w:numId w:val="11"/>
        </w:numPr>
        <w:spacing w:before="120" w:after="120" w:line="288" w:lineRule="auto"/>
        <w:jc w:val="both"/>
        <w:rPr>
          <w:rFonts w:ascii="Arial" w:hAnsi="Arial" w:cs="Arial"/>
        </w:rPr>
      </w:pPr>
      <w:r w:rsidRPr="00D06CB1">
        <w:rPr>
          <w:rFonts w:ascii="Arial" w:eastAsia="等线" w:hAnsi="Arial" w:cs="Arial"/>
        </w:rPr>
        <w:t>加购</w:t>
      </w:r>
      <w:r w:rsidRPr="00D06CB1">
        <w:rPr>
          <w:rFonts w:ascii="Arial" w:eastAsia="等线" w:hAnsi="Arial" w:cs="Arial"/>
        </w:rPr>
        <w:t>→</w:t>
      </w:r>
      <w:r w:rsidRPr="00D06CB1">
        <w:rPr>
          <w:rFonts w:ascii="Arial" w:eastAsia="等线" w:hAnsi="Arial" w:cs="Arial"/>
        </w:rPr>
        <w:t>支付转化率：</w:t>
      </w:r>
      <w:r w:rsidR="00C861C5" w:rsidRPr="00D06CB1">
        <w:rPr>
          <w:rFonts w:ascii="Arial" w:eastAsia="等线" w:hAnsi="Arial" w:cs="Arial"/>
        </w:rPr>
        <w:t>34.80%</w:t>
      </w:r>
    </w:p>
    <w:p w14:paraId="6442748D" w14:textId="77777777" w:rsidR="00622A60" w:rsidRPr="00D06CB1" w:rsidRDefault="00000000" w:rsidP="00B35247">
      <w:pPr>
        <w:numPr>
          <w:ilvl w:val="0"/>
          <w:numId w:val="12"/>
        </w:numPr>
        <w:spacing w:before="120" w:after="120" w:line="288" w:lineRule="auto"/>
        <w:jc w:val="both"/>
        <w:rPr>
          <w:rFonts w:ascii="Arial" w:hAnsi="Arial" w:cs="Arial"/>
        </w:rPr>
      </w:pPr>
      <w:r w:rsidRPr="00D06CB1">
        <w:rPr>
          <w:rFonts w:ascii="Arial" w:eastAsia="等线" w:hAnsi="Arial" w:cs="Arial"/>
        </w:rPr>
        <w:t>收藏</w:t>
      </w:r>
      <w:r w:rsidRPr="00D06CB1">
        <w:rPr>
          <w:rFonts w:ascii="Arial" w:eastAsia="等线" w:hAnsi="Arial" w:cs="Arial"/>
        </w:rPr>
        <w:t>→</w:t>
      </w:r>
      <w:r w:rsidRPr="00D06CB1">
        <w:rPr>
          <w:rFonts w:ascii="Arial" w:eastAsia="等线" w:hAnsi="Arial" w:cs="Arial"/>
        </w:rPr>
        <w:t>支付转化率：</w:t>
      </w:r>
      <w:r w:rsidR="00C861C5" w:rsidRPr="00D06CB1">
        <w:rPr>
          <w:rFonts w:ascii="Arial" w:eastAsia="等线" w:hAnsi="Arial" w:cs="Arial"/>
        </w:rPr>
        <w:t>48.77%</w:t>
      </w:r>
    </w:p>
    <w:p w14:paraId="647E25A7" w14:textId="77777777" w:rsidR="00622A60" w:rsidRPr="00D06CB1" w:rsidRDefault="00000000" w:rsidP="00B35247">
      <w:pPr>
        <w:spacing w:before="120" w:after="120" w:line="288" w:lineRule="auto"/>
        <w:jc w:val="both"/>
        <w:rPr>
          <w:rFonts w:ascii="Arial" w:hAnsi="Arial" w:cs="Arial"/>
        </w:rPr>
      </w:pPr>
      <w:r w:rsidRPr="00D06CB1">
        <w:rPr>
          <w:rFonts w:ascii="Arial" w:eastAsia="等线" w:hAnsi="Arial" w:cs="Arial"/>
        </w:rPr>
        <w:t>核心结论：</w:t>
      </w:r>
      <w:r w:rsidR="00C861C5" w:rsidRPr="00D06CB1">
        <w:rPr>
          <w:rFonts w:ascii="Arial" w:eastAsia="等线" w:hAnsi="Arial" w:cs="Arial"/>
        </w:rPr>
        <w:t>收藏</w:t>
      </w:r>
      <w:r w:rsidRPr="00D06CB1">
        <w:rPr>
          <w:rFonts w:ascii="Arial" w:eastAsia="等线" w:hAnsi="Arial" w:cs="Arial"/>
        </w:rPr>
        <w:t>→</w:t>
      </w:r>
      <w:r w:rsidRPr="00D06CB1">
        <w:rPr>
          <w:rFonts w:ascii="Arial" w:eastAsia="等线" w:hAnsi="Arial" w:cs="Arial"/>
        </w:rPr>
        <w:t>支付转化率（</w:t>
      </w:r>
      <w:r w:rsidR="00C861C5" w:rsidRPr="00D06CB1">
        <w:rPr>
          <w:rFonts w:ascii="Arial" w:eastAsia="等线" w:hAnsi="Arial" w:cs="Arial"/>
        </w:rPr>
        <w:t>48.77</w:t>
      </w:r>
      <w:r w:rsidRPr="00D06CB1">
        <w:rPr>
          <w:rFonts w:ascii="Arial" w:eastAsia="等线" w:hAnsi="Arial" w:cs="Arial"/>
        </w:rPr>
        <w:t>%</w:t>
      </w:r>
      <w:r w:rsidRPr="00D06CB1">
        <w:rPr>
          <w:rFonts w:ascii="Arial" w:eastAsia="等线" w:hAnsi="Arial" w:cs="Arial"/>
        </w:rPr>
        <w:t>）高于</w:t>
      </w:r>
      <w:r w:rsidR="00C861C5" w:rsidRPr="00D06CB1">
        <w:rPr>
          <w:rFonts w:ascii="Arial" w:eastAsia="等线" w:hAnsi="Arial" w:cs="Arial"/>
        </w:rPr>
        <w:t>加购</w:t>
      </w:r>
      <w:r w:rsidRPr="00D06CB1">
        <w:rPr>
          <w:rFonts w:ascii="Arial" w:eastAsia="等线" w:hAnsi="Arial" w:cs="Arial"/>
        </w:rPr>
        <w:t>→</w:t>
      </w:r>
      <w:r w:rsidRPr="00D06CB1">
        <w:rPr>
          <w:rFonts w:ascii="Arial" w:eastAsia="等线" w:hAnsi="Arial" w:cs="Arial"/>
        </w:rPr>
        <w:t>支付转化率（</w:t>
      </w:r>
      <w:r w:rsidR="00C861C5" w:rsidRPr="00D06CB1">
        <w:rPr>
          <w:rFonts w:ascii="Arial" w:eastAsia="等线" w:hAnsi="Arial" w:cs="Arial"/>
        </w:rPr>
        <w:t>34.80</w:t>
      </w:r>
      <w:r w:rsidRPr="00D06CB1">
        <w:rPr>
          <w:rFonts w:ascii="Arial" w:eastAsia="等线" w:hAnsi="Arial" w:cs="Arial"/>
        </w:rPr>
        <w:t>%</w:t>
      </w:r>
      <w:r w:rsidRPr="00D06CB1">
        <w:rPr>
          <w:rFonts w:ascii="Arial" w:eastAsia="等线" w:hAnsi="Arial" w:cs="Arial"/>
        </w:rPr>
        <w:t>），说明用户</w:t>
      </w:r>
      <w:r w:rsidR="00C861C5" w:rsidRPr="00D06CB1">
        <w:rPr>
          <w:rFonts w:ascii="Arial" w:eastAsia="等线" w:hAnsi="Arial" w:cs="Arial"/>
        </w:rPr>
        <w:t>收藏</w:t>
      </w:r>
      <w:r w:rsidRPr="00D06CB1">
        <w:rPr>
          <w:rFonts w:ascii="Arial" w:eastAsia="等线" w:hAnsi="Arial" w:cs="Arial"/>
        </w:rPr>
        <w:t>后更易完成支付；点击</w:t>
      </w:r>
      <w:r w:rsidRPr="00D06CB1">
        <w:rPr>
          <w:rFonts w:ascii="Arial" w:eastAsia="等线" w:hAnsi="Arial" w:cs="Arial"/>
        </w:rPr>
        <w:t>→</w:t>
      </w:r>
      <w:r w:rsidRPr="00D06CB1">
        <w:rPr>
          <w:rFonts w:ascii="Arial" w:eastAsia="等线" w:hAnsi="Arial" w:cs="Arial"/>
        </w:rPr>
        <w:t>加购</w:t>
      </w:r>
      <w:r w:rsidRPr="00D06CB1">
        <w:rPr>
          <w:rFonts w:ascii="Arial" w:eastAsia="等线" w:hAnsi="Arial" w:cs="Arial"/>
        </w:rPr>
        <w:t>/</w:t>
      </w:r>
      <w:r w:rsidRPr="00D06CB1">
        <w:rPr>
          <w:rFonts w:ascii="Arial" w:eastAsia="等线" w:hAnsi="Arial" w:cs="Arial"/>
        </w:rPr>
        <w:t>收藏转化率偏低（均低于</w:t>
      </w:r>
      <w:r w:rsidRPr="00D06CB1">
        <w:rPr>
          <w:rFonts w:ascii="Arial" w:eastAsia="等线" w:hAnsi="Arial" w:cs="Arial"/>
        </w:rPr>
        <w:t>10%</w:t>
      </w:r>
      <w:r w:rsidRPr="00D06CB1">
        <w:rPr>
          <w:rFonts w:ascii="Arial" w:eastAsia="等线" w:hAnsi="Arial" w:cs="Arial"/>
        </w:rPr>
        <w:t>），是转化薄弱环节。</w:t>
      </w:r>
    </w:p>
    <w:p w14:paraId="56776F1A" w14:textId="77777777" w:rsidR="00622A60" w:rsidRPr="00D06CB1" w:rsidRDefault="00000000" w:rsidP="00B35247">
      <w:pPr>
        <w:spacing w:before="120" w:after="120" w:line="288" w:lineRule="auto"/>
        <w:jc w:val="both"/>
        <w:rPr>
          <w:rFonts w:ascii="Arial" w:hAnsi="Arial" w:cs="Arial"/>
        </w:rPr>
      </w:pPr>
      <w:r w:rsidRPr="00D06CB1">
        <w:rPr>
          <w:rFonts w:ascii="Arial" w:eastAsia="等线" w:hAnsi="Arial" w:cs="Arial"/>
        </w:rPr>
        <w:t xml:space="preserve"> 3.3 </w:t>
      </w:r>
      <w:r w:rsidRPr="00D06CB1">
        <w:rPr>
          <w:rFonts w:ascii="Arial" w:eastAsia="等线" w:hAnsi="Arial" w:cs="Arial"/>
        </w:rPr>
        <w:t>时段流量与支付分布</w:t>
      </w:r>
    </w:p>
    <w:p w14:paraId="3EEE26D1" w14:textId="77777777" w:rsidR="00622A60" w:rsidRPr="00D06CB1" w:rsidRDefault="00000000" w:rsidP="00B35247">
      <w:pPr>
        <w:spacing w:before="120" w:after="120" w:line="288" w:lineRule="auto"/>
        <w:jc w:val="both"/>
        <w:rPr>
          <w:rFonts w:ascii="Arial" w:hAnsi="Arial" w:cs="Arial"/>
        </w:rPr>
      </w:pPr>
      <w:r w:rsidRPr="00D06CB1">
        <w:rPr>
          <w:rFonts w:ascii="Arial" w:eastAsia="等线" w:hAnsi="Arial" w:cs="Arial"/>
        </w:rPr>
        <w:t>基于</w:t>
      </w:r>
      <w:r w:rsidRPr="00D06CB1">
        <w:rPr>
          <w:rFonts w:ascii="Arial" w:eastAsia="等线" w:hAnsi="Arial" w:cs="Arial"/>
        </w:rPr>
        <w:t>SQL</w:t>
      </w:r>
      <w:r w:rsidRPr="00D06CB1">
        <w:rPr>
          <w:rFonts w:ascii="Arial" w:eastAsia="等线" w:hAnsi="Arial" w:cs="Arial"/>
        </w:rPr>
        <w:t>时段分析结果，国内用户行为高峰时段分布：</w:t>
      </w:r>
    </w:p>
    <w:p w14:paraId="5153E8C1" w14:textId="77777777" w:rsidR="00622A60" w:rsidRPr="00D06CB1" w:rsidRDefault="00000000" w:rsidP="00B35247">
      <w:pPr>
        <w:numPr>
          <w:ilvl w:val="0"/>
          <w:numId w:val="13"/>
        </w:numPr>
        <w:spacing w:before="120" w:after="120" w:line="288" w:lineRule="auto"/>
        <w:jc w:val="both"/>
        <w:rPr>
          <w:rFonts w:ascii="Arial" w:hAnsi="Arial" w:cs="Arial"/>
        </w:rPr>
      </w:pPr>
      <w:r w:rsidRPr="00D06CB1">
        <w:rPr>
          <w:rFonts w:ascii="Arial" w:eastAsia="等线" w:hAnsi="Arial" w:cs="Arial"/>
        </w:rPr>
        <w:t>流量高峰：</w:t>
      </w:r>
      <w:r w:rsidRPr="00D06CB1">
        <w:rPr>
          <w:rFonts w:ascii="Arial" w:eastAsia="等线" w:hAnsi="Arial" w:cs="Arial"/>
        </w:rPr>
        <w:t>20:00-23:00</w:t>
      </w:r>
      <w:r w:rsidRPr="00D06CB1">
        <w:rPr>
          <w:rFonts w:ascii="Arial" w:eastAsia="等线" w:hAnsi="Arial" w:cs="Arial"/>
        </w:rPr>
        <w:t>（</w:t>
      </w:r>
      <w:r w:rsidRPr="00D06CB1">
        <w:rPr>
          <w:rFonts w:ascii="Arial" w:eastAsia="等线" w:hAnsi="Arial" w:cs="Arial"/>
        </w:rPr>
        <w:t>UV</w:t>
      </w:r>
      <w:r w:rsidRPr="00D06CB1">
        <w:rPr>
          <w:rFonts w:ascii="Arial" w:eastAsia="等线" w:hAnsi="Arial" w:cs="Arial"/>
        </w:rPr>
        <w:t>最高，符合国内用户熬夜购物习惯）；</w:t>
      </w:r>
    </w:p>
    <w:p w14:paraId="1B15233C" w14:textId="77777777" w:rsidR="00622A60" w:rsidRPr="00D06CB1" w:rsidRDefault="00000000" w:rsidP="00B35247">
      <w:pPr>
        <w:numPr>
          <w:ilvl w:val="0"/>
          <w:numId w:val="15"/>
        </w:numPr>
        <w:spacing w:before="120" w:after="120" w:line="288" w:lineRule="auto"/>
        <w:jc w:val="both"/>
        <w:rPr>
          <w:rFonts w:ascii="Arial" w:hAnsi="Arial" w:cs="Arial"/>
        </w:rPr>
      </w:pPr>
      <w:r w:rsidRPr="00D06CB1">
        <w:rPr>
          <w:rFonts w:ascii="Arial" w:eastAsia="等线" w:hAnsi="Arial" w:cs="Arial"/>
        </w:rPr>
        <w:t>支付高峰：与流量高峰一致，</w:t>
      </w:r>
      <w:r w:rsidRPr="00D06CB1">
        <w:rPr>
          <w:rFonts w:ascii="Arial" w:eastAsia="等线" w:hAnsi="Arial" w:cs="Arial"/>
        </w:rPr>
        <w:t>2</w:t>
      </w:r>
      <w:r w:rsidR="00C861C5" w:rsidRPr="00D06CB1">
        <w:rPr>
          <w:rFonts w:ascii="Arial" w:eastAsia="等线" w:hAnsi="Arial" w:cs="Arial"/>
        </w:rPr>
        <w:t>2</w:t>
      </w:r>
      <w:r w:rsidRPr="00D06CB1">
        <w:rPr>
          <w:rFonts w:ascii="Arial" w:eastAsia="等线" w:hAnsi="Arial" w:cs="Arial"/>
        </w:rPr>
        <w:t>:00-2</w:t>
      </w:r>
      <w:r w:rsidR="00C861C5" w:rsidRPr="00D06CB1">
        <w:rPr>
          <w:rFonts w:ascii="Arial" w:eastAsia="等线" w:hAnsi="Arial" w:cs="Arial"/>
        </w:rPr>
        <w:t>3</w:t>
      </w:r>
      <w:r w:rsidRPr="00D06CB1">
        <w:rPr>
          <w:rFonts w:ascii="Arial" w:eastAsia="等线" w:hAnsi="Arial" w:cs="Arial"/>
        </w:rPr>
        <w:t>:00</w:t>
      </w:r>
      <w:r w:rsidRPr="00D06CB1">
        <w:rPr>
          <w:rFonts w:ascii="Arial" w:eastAsia="等线" w:hAnsi="Arial" w:cs="Arial"/>
        </w:rPr>
        <w:t>支付订单量最高。</w:t>
      </w:r>
    </w:p>
    <w:p w14:paraId="14F57696" w14:textId="77777777" w:rsidR="00622A60" w:rsidRPr="00D06CB1" w:rsidRDefault="00000000" w:rsidP="00B35247">
      <w:pPr>
        <w:spacing w:before="320" w:after="120" w:line="288" w:lineRule="auto"/>
        <w:jc w:val="both"/>
        <w:outlineLvl w:val="1"/>
        <w:rPr>
          <w:rFonts w:ascii="Arial" w:hAnsi="Arial" w:cs="Arial"/>
        </w:rPr>
      </w:pPr>
      <w:bookmarkStart w:id="3" w:name="heading_3"/>
      <w:r w:rsidRPr="00D06CB1">
        <w:rPr>
          <w:rFonts w:ascii="Arial" w:eastAsia="等线" w:hAnsi="Arial" w:cs="Arial"/>
          <w:b/>
          <w:sz w:val="32"/>
        </w:rPr>
        <w:t>四、用户与类目洞察</w:t>
      </w:r>
      <w:bookmarkEnd w:id="3"/>
    </w:p>
    <w:p w14:paraId="27D31E67" w14:textId="77777777" w:rsidR="00622A60" w:rsidRPr="00D06CB1" w:rsidRDefault="00000000" w:rsidP="00B35247">
      <w:pPr>
        <w:spacing w:before="120" w:after="120" w:line="288" w:lineRule="auto"/>
        <w:jc w:val="both"/>
        <w:rPr>
          <w:rFonts w:ascii="Arial" w:hAnsi="Arial" w:cs="Arial"/>
        </w:rPr>
      </w:pPr>
      <w:r w:rsidRPr="00D06CB1">
        <w:rPr>
          <w:rFonts w:ascii="Arial" w:eastAsia="等线" w:hAnsi="Arial" w:cs="Arial"/>
        </w:rPr>
        <w:t xml:space="preserve"> 4.1 RFM</w:t>
      </w:r>
      <w:r w:rsidRPr="00D06CB1">
        <w:rPr>
          <w:rFonts w:ascii="Arial" w:eastAsia="等线" w:hAnsi="Arial" w:cs="Arial"/>
        </w:rPr>
        <w:t>用户分层分析</w:t>
      </w:r>
    </w:p>
    <w:p w14:paraId="69421AF3" w14:textId="77777777" w:rsidR="00622A60" w:rsidRPr="00D06CB1" w:rsidRDefault="00000000" w:rsidP="00B35247">
      <w:pPr>
        <w:spacing w:before="120" w:after="120" w:line="288" w:lineRule="auto"/>
        <w:jc w:val="both"/>
        <w:rPr>
          <w:rFonts w:ascii="Arial" w:hAnsi="Arial" w:cs="Arial"/>
        </w:rPr>
      </w:pPr>
      <w:r w:rsidRPr="00D06CB1">
        <w:rPr>
          <w:rFonts w:ascii="Arial" w:eastAsia="等线" w:hAnsi="Arial" w:cs="Arial"/>
        </w:rPr>
        <w:t>基于</w:t>
      </w:r>
      <w:r w:rsidRPr="00D06CB1">
        <w:rPr>
          <w:rFonts w:ascii="Arial" w:eastAsia="等线" w:hAnsi="Arial" w:cs="Arial"/>
        </w:rPr>
        <w:t>SQL RFM</w:t>
      </w:r>
      <w:r w:rsidRPr="00D06CB1">
        <w:rPr>
          <w:rFonts w:ascii="Arial" w:eastAsia="等线" w:hAnsi="Arial" w:cs="Arial"/>
        </w:rPr>
        <w:t>分析结果，将用户分为</w:t>
      </w:r>
      <w:r w:rsidRPr="00D06CB1">
        <w:rPr>
          <w:rFonts w:ascii="Arial" w:eastAsia="等线" w:hAnsi="Arial" w:cs="Arial"/>
        </w:rPr>
        <w:t>4</w:t>
      </w:r>
      <w:r w:rsidRPr="00D06CB1">
        <w:rPr>
          <w:rFonts w:ascii="Arial" w:eastAsia="等线" w:hAnsi="Arial" w:cs="Arial"/>
        </w:rPr>
        <w:t>类：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622A60" w:rsidRPr="00D06CB1" w14:paraId="655C7495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0CBB3" w14:textId="77777777" w:rsidR="00622A60" w:rsidRPr="00D06CB1" w:rsidRDefault="00000000" w:rsidP="00B35247">
            <w:pPr>
              <w:spacing w:before="120" w:after="120" w:line="288" w:lineRule="auto"/>
              <w:jc w:val="both"/>
              <w:rPr>
                <w:rFonts w:ascii="Arial" w:hAnsi="Arial" w:cs="Arial"/>
              </w:rPr>
            </w:pPr>
            <w:r w:rsidRPr="00D06CB1">
              <w:rPr>
                <w:rFonts w:ascii="Arial" w:eastAsia="等线" w:hAnsi="Arial" w:cs="Arial"/>
              </w:rPr>
              <w:t>用户分层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34954" w14:textId="77777777" w:rsidR="00622A60" w:rsidRPr="00D06CB1" w:rsidRDefault="00000000" w:rsidP="00B35247">
            <w:pPr>
              <w:spacing w:before="120" w:after="120" w:line="288" w:lineRule="auto"/>
              <w:jc w:val="both"/>
              <w:rPr>
                <w:rFonts w:ascii="Arial" w:hAnsi="Arial" w:cs="Arial"/>
              </w:rPr>
            </w:pPr>
            <w:r w:rsidRPr="00D06CB1">
              <w:rPr>
                <w:rFonts w:ascii="Arial" w:eastAsia="等线" w:hAnsi="Arial" w:cs="Arial"/>
              </w:rPr>
              <w:t>占比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0D0F1" w14:textId="77777777" w:rsidR="00622A60" w:rsidRPr="00D06CB1" w:rsidRDefault="00000000" w:rsidP="00B35247">
            <w:pPr>
              <w:spacing w:before="120" w:after="120" w:line="288" w:lineRule="auto"/>
              <w:jc w:val="both"/>
              <w:rPr>
                <w:rFonts w:ascii="Arial" w:hAnsi="Arial" w:cs="Arial"/>
              </w:rPr>
            </w:pPr>
            <w:r w:rsidRPr="00D06CB1">
              <w:rPr>
                <w:rFonts w:ascii="Arial" w:eastAsia="等线" w:hAnsi="Arial" w:cs="Arial"/>
              </w:rPr>
              <w:t>用户特征</w:t>
            </w:r>
          </w:p>
        </w:tc>
      </w:tr>
      <w:tr w:rsidR="00622A60" w:rsidRPr="00D06CB1" w14:paraId="1A24E9B9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15976" w14:textId="77777777" w:rsidR="00622A60" w:rsidRPr="00D06CB1" w:rsidRDefault="00000000" w:rsidP="00B35247">
            <w:pPr>
              <w:spacing w:before="120" w:after="120" w:line="288" w:lineRule="auto"/>
              <w:jc w:val="both"/>
              <w:rPr>
                <w:rFonts w:ascii="Arial" w:hAnsi="Arial" w:cs="Arial"/>
              </w:rPr>
            </w:pPr>
            <w:r w:rsidRPr="00D06CB1">
              <w:rPr>
                <w:rFonts w:ascii="Arial" w:eastAsia="等线" w:hAnsi="Arial" w:cs="Arial"/>
              </w:rPr>
              <w:lastRenderedPageBreak/>
              <w:t>高价值用户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1DBD6" w14:textId="77777777" w:rsidR="00622A60" w:rsidRPr="00D06CB1" w:rsidRDefault="00C861C5" w:rsidP="00B35247">
            <w:pPr>
              <w:spacing w:before="120" w:after="120" w:line="288" w:lineRule="auto"/>
              <w:jc w:val="both"/>
              <w:rPr>
                <w:rFonts w:ascii="Arial" w:hAnsi="Arial" w:cs="Arial"/>
              </w:rPr>
            </w:pPr>
            <w:r w:rsidRPr="00D06CB1">
              <w:rPr>
                <w:rFonts w:ascii="Arial" w:eastAsia="等线" w:hAnsi="Arial" w:cs="Arial"/>
              </w:rPr>
              <w:t>21.09%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B5DA9" w14:textId="77777777" w:rsidR="00622A60" w:rsidRPr="00D06CB1" w:rsidRDefault="00000000" w:rsidP="00B35247">
            <w:pPr>
              <w:spacing w:before="120" w:after="120" w:line="288" w:lineRule="auto"/>
              <w:jc w:val="both"/>
              <w:rPr>
                <w:rFonts w:ascii="Arial" w:hAnsi="Arial" w:cs="Arial"/>
              </w:rPr>
            </w:pPr>
            <w:r w:rsidRPr="00D06CB1">
              <w:rPr>
                <w:rFonts w:ascii="Arial" w:eastAsia="等线" w:hAnsi="Arial" w:cs="Arial"/>
              </w:rPr>
              <w:t>近期有支付、支付频率高，贡献核心订单</w:t>
            </w:r>
          </w:p>
        </w:tc>
      </w:tr>
      <w:tr w:rsidR="00622A60" w:rsidRPr="00D06CB1" w14:paraId="0A26FB10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72312" w14:textId="77777777" w:rsidR="00622A60" w:rsidRPr="00D06CB1" w:rsidRDefault="00000000" w:rsidP="00B35247">
            <w:pPr>
              <w:spacing w:before="120" w:after="120" w:line="288" w:lineRule="auto"/>
              <w:jc w:val="both"/>
              <w:rPr>
                <w:rFonts w:ascii="Arial" w:hAnsi="Arial" w:cs="Arial"/>
              </w:rPr>
            </w:pPr>
            <w:r w:rsidRPr="00D06CB1">
              <w:rPr>
                <w:rFonts w:ascii="Arial" w:eastAsia="等线" w:hAnsi="Arial" w:cs="Arial"/>
              </w:rPr>
              <w:t>潜力用户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91A3F" w14:textId="77777777" w:rsidR="00622A60" w:rsidRPr="00D06CB1" w:rsidRDefault="00C861C5" w:rsidP="00B35247">
            <w:pPr>
              <w:spacing w:before="120" w:after="120" w:line="288" w:lineRule="auto"/>
              <w:jc w:val="both"/>
              <w:rPr>
                <w:rFonts w:ascii="Arial" w:hAnsi="Arial" w:cs="Arial"/>
              </w:rPr>
            </w:pPr>
            <w:r w:rsidRPr="00D06CB1">
              <w:rPr>
                <w:rFonts w:ascii="Arial" w:eastAsia="等线" w:hAnsi="Arial" w:cs="Arial"/>
              </w:rPr>
              <w:t>25.96%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F098E9" w14:textId="77777777" w:rsidR="00622A60" w:rsidRPr="00D06CB1" w:rsidRDefault="00000000" w:rsidP="00B35247">
            <w:pPr>
              <w:spacing w:before="120" w:after="120" w:line="288" w:lineRule="auto"/>
              <w:jc w:val="both"/>
              <w:rPr>
                <w:rFonts w:ascii="Arial" w:hAnsi="Arial" w:cs="Arial"/>
              </w:rPr>
            </w:pPr>
            <w:r w:rsidRPr="00D06CB1">
              <w:rPr>
                <w:rFonts w:ascii="Arial" w:eastAsia="等线" w:hAnsi="Arial" w:cs="Arial"/>
              </w:rPr>
              <w:t>近期有支付、支付频率中等，可引导提升频率</w:t>
            </w:r>
          </w:p>
        </w:tc>
      </w:tr>
      <w:tr w:rsidR="00622A60" w:rsidRPr="00D06CB1" w14:paraId="094E57ED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A552E" w14:textId="77777777" w:rsidR="00622A60" w:rsidRPr="00D06CB1" w:rsidRDefault="00000000" w:rsidP="00B35247">
            <w:pPr>
              <w:spacing w:before="120" w:after="120" w:line="288" w:lineRule="auto"/>
              <w:jc w:val="both"/>
              <w:rPr>
                <w:rFonts w:ascii="Arial" w:hAnsi="Arial" w:cs="Arial"/>
              </w:rPr>
            </w:pPr>
            <w:r w:rsidRPr="00D06CB1">
              <w:rPr>
                <w:rFonts w:ascii="Arial" w:eastAsia="等线" w:hAnsi="Arial" w:cs="Arial"/>
              </w:rPr>
              <w:t>沉睡用户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27A50" w14:textId="77777777" w:rsidR="00622A60" w:rsidRPr="00D06CB1" w:rsidRDefault="00C861C5" w:rsidP="00B35247">
            <w:pPr>
              <w:spacing w:before="120" w:after="120" w:line="288" w:lineRule="auto"/>
              <w:jc w:val="both"/>
              <w:rPr>
                <w:rFonts w:ascii="Arial" w:hAnsi="Arial" w:cs="Arial"/>
              </w:rPr>
            </w:pPr>
            <w:r w:rsidRPr="00D06CB1">
              <w:rPr>
                <w:rFonts w:ascii="Arial" w:eastAsia="等线" w:hAnsi="Arial" w:cs="Arial"/>
              </w:rPr>
              <w:t>35.29%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B162C" w14:textId="77777777" w:rsidR="00622A60" w:rsidRPr="00D06CB1" w:rsidRDefault="00000000" w:rsidP="00B35247">
            <w:pPr>
              <w:spacing w:before="120" w:after="120" w:line="288" w:lineRule="auto"/>
              <w:jc w:val="both"/>
              <w:rPr>
                <w:rFonts w:ascii="Arial" w:hAnsi="Arial" w:cs="Arial"/>
              </w:rPr>
            </w:pPr>
            <w:r w:rsidRPr="00D06CB1">
              <w:rPr>
                <w:rFonts w:ascii="Arial" w:eastAsia="等线" w:hAnsi="Arial" w:cs="Arial"/>
              </w:rPr>
              <w:t>长期未支付、有过</w:t>
            </w:r>
            <w:r w:rsidRPr="00D06CB1">
              <w:rPr>
                <w:rFonts w:ascii="Arial" w:eastAsia="等线" w:hAnsi="Arial" w:cs="Arial"/>
              </w:rPr>
              <w:t>1-2</w:t>
            </w:r>
            <w:r w:rsidRPr="00D06CB1">
              <w:rPr>
                <w:rFonts w:ascii="Arial" w:eastAsia="等线" w:hAnsi="Arial" w:cs="Arial"/>
              </w:rPr>
              <w:t>次支付，需唤醒</w:t>
            </w:r>
          </w:p>
        </w:tc>
      </w:tr>
      <w:tr w:rsidR="00622A60" w:rsidRPr="00D06CB1" w14:paraId="31CF2040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FCC95" w14:textId="77777777" w:rsidR="00622A60" w:rsidRPr="00D06CB1" w:rsidRDefault="00000000" w:rsidP="00B35247">
            <w:pPr>
              <w:spacing w:before="120" w:after="120" w:line="288" w:lineRule="auto"/>
              <w:jc w:val="both"/>
              <w:rPr>
                <w:rFonts w:ascii="Arial" w:hAnsi="Arial" w:cs="Arial"/>
              </w:rPr>
            </w:pPr>
            <w:r w:rsidRPr="00D06CB1">
              <w:rPr>
                <w:rFonts w:ascii="Arial" w:eastAsia="等线" w:hAnsi="Arial" w:cs="Arial"/>
              </w:rPr>
              <w:t>流失用户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82D6C" w14:textId="77777777" w:rsidR="00622A60" w:rsidRPr="00D06CB1" w:rsidRDefault="00C861C5" w:rsidP="00B35247">
            <w:pPr>
              <w:spacing w:before="120" w:after="120" w:line="288" w:lineRule="auto"/>
              <w:jc w:val="both"/>
              <w:rPr>
                <w:rFonts w:ascii="Arial" w:hAnsi="Arial" w:cs="Arial"/>
              </w:rPr>
            </w:pPr>
            <w:r w:rsidRPr="00D06CB1">
              <w:rPr>
                <w:rFonts w:ascii="Arial" w:eastAsia="等线" w:hAnsi="Arial" w:cs="Arial"/>
              </w:rPr>
              <w:t>17.67%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3520A" w14:textId="77777777" w:rsidR="00622A60" w:rsidRPr="00D06CB1" w:rsidRDefault="00000000" w:rsidP="00B35247">
            <w:pPr>
              <w:spacing w:before="120" w:after="120" w:line="288" w:lineRule="auto"/>
              <w:jc w:val="both"/>
              <w:rPr>
                <w:rFonts w:ascii="Arial" w:hAnsi="Arial" w:cs="Arial"/>
              </w:rPr>
            </w:pPr>
            <w:r w:rsidRPr="00D06CB1">
              <w:rPr>
                <w:rFonts w:ascii="Arial" w:eastAsia="等线" w:hAnsi="Arial" w:cs="Arial"/>
              </w:rPr>
              <w:t>长期未支付、支付频率极低，挽回难度大</w:t>
            </w:r>
          </w:p>
        </w:tc>
      </w:tr>
    </w:tbl>
    <w:p w14:paraId="72151030" w14:textId="77777777" w:rsidR="00293E26" w:rsidRPr="00D06CB1" w:rsidRDefault="00000000" w:rsidP="00B35247">
      <w:pPr>
        <w:spacing w:before="120" w:after="120" w:line="288" w:lineRule="auto"/>
        <w:jc w:val="both"/>
        <w:rPr>
          <w:rFonts w:ascii="Arial" w:eastAsia="等线" w:hAnsi="Arial" w:cs="Arial"/>
        </w:rPr>
      </w:pPr>
      <w:r w:rsidRPr="00D06CB1">
        <w:rPr>
          <w:rFonts w:ascii="Arial" w:eastAsia="等线" w:hAnsi="Arial" w:cs="Arial"/>
        </w:rPr>
        <w:t>核心洞察：</w:t>
      </w:r>
      <w:r w:rsidR="00293E26" w:rsidRPr="00D06CB1">
        <w:rPr>
          <w:rFonts w:ascii="Arial" w:eastAsia="等线" w:hAnsi="Arial" w:cs="Arial"/>
        </w:rPr>
        <w:t>数据显示，平台用户分层中，沉睡用户占比最高（</w:t>
      </w:r>
      <w:r w:rsidR="00293E26" w:rsidRPr="00D06CB1">
        <w:rPr>
          <w:rFonts w:ascii="Arial" w:eastAsia="等线" w:hAnsi="Arial" w:cs="Arial"/>
        </w:rPr>
        <w:t>35.29%</w:t>
      </w:r>
      <w:r w:rsidR="00293E26" w:rsidRPr="00D06CB1">
        <w:rPr>
          <w:rFonts w:ascii="Arial" w:eastAsia="等线" w:hAnsi="Arial" w:cs="Arial"/>
        </w:rPr>
        <w:t>），潜力用户次之（</w:t>
      </w:r>
      <w:r w:rsidR="00293E26" w:rsidRPr="00D06CB1">
        <w:rPr>
          <w:rFonts w:ascii="Arial" w:eastAsia="等线" w:hAnsi="Arial" w:cs="Arial"/>
        </w:rPr>
        <w:t>25.96%</w:t>
      </w:r>
      <w:r w:rsidR="00293E26" w:rsidRPr="00D06CB1">
        <w:rPr>
          <w:rFonts w:ascii="Arial" w:eastAsia="等线" w:hAnsi="Arial" w:cs="Arial"/>
        </w:rPr>
        <w:t>），两者合计占比超过</w:t>
      </w:r>
      <w:r w:rsidR="00293E26" w:rsidRPr="00D06CB1">
        <w:rPr>
          <w:rFonts w:ascii="Arial" w:eastAsia="等线" w:hAnsi="Arial" w:cs="Arial"/>
        </w:rPr>
        <w:t xml:space="preserve"> 60%</w:t>
      </w:r>
      <w:r w:rsidR="00293E26" w:rsidRPr="00D06CB1">
        <w:rPr>
          <w:rFonts w:ascii="Arial" w:eastAsia="等线" w:hAnsi="Arial" w:cs="Arial"/>
        </w:rPr>
        <w:t>，构成了平台的核心增长盘。</w:t>
      </w:r>
      <w:r w:rsidR="00293E26" w:rsidRPr="00D06CB1">
        <w:rPr>
          <w:rFonts w:ascii="Arial" w:eastAsia="等线" w:hAnsi="Arial" w:cs="Arial"/>
        </w:rPr>
        <w:t xml:space="preserve"> </w:t>
      </w:r>
      <w:r w:rsidR="00293E26" w:rsidRPr="00D06CB1">
        <w:rPr>
          <w:rFonts w:ascii="Arial" w:eastAsia="等线" w:hAnsi="Arial" w:cs="Arial"/>
        </w:rPr>
        <w:t>这两类用户均有过支付行为，具备一定的消费意愿与购买力，是平台投入产出比最高的唤醒对象。</w:t>
      </w:r>
    </w:p>
    <w:p w14:paraId="2D1AF295" w14:textId="77777777" w:rsidR="00293E26" w:rsidRPr="00D06CB1" w:rsidRDefault="00293E26" w:rsidP="00B35247">
      <w:pPr>
        <w:spacing w:before="120" w:after="120" w:line="288" w:lineRule="auto"/>
        <w:jc w:val="both"/>
        <w:rPr>
          <w:rFonts w:ascii="Arial" w:eastAsia="等线" w:hAnsi="Arial" w:cs="Arial"/>
        </w:rPr>
      </w:pPr>
      <w:r w:rsidRPr="00D06CB1">
        <w:rPr>
          <w:rFonts w:ascii="Arial" w:eastAsia="等线" w:hAnsi="Arial" w:cs="Arial"/>
        </w:rPr>
        <w:t>高价值用户（</w:t>
      </w:r>
      <w:r w:rsidRPr="00D06CB1">
        <w:rPr>
          <w:rFonts w:ascii="Arial" w:eastAsia="等线" w:hAnsi="Arial" w:cs="Arial"/>
        </w:rPr>
        <w:t>21.09%</w:t>
      </w:r>
      <w:r w:rsidRPr="00D06CB1">
        <w:rPr>
          <w:rFonts w:ascii="Arial" w:eastAsia="等线" w:hAnsi="Arial" w:cs="Arial"/>
        </w:rPr>
        <w:t>）作为平台的基本盘，贡献了约</w:t>
      </w:r>
      <w:r w:rsidRPr="00D06CB1">
        <w:rPr>
          <w:rFonts w:ascii="Arial" w:eastAsia="等线" w:hAnsi="Arial" w:cs="Arial"/>
        </w:rPr>
        <w:t>44.95%</w:t>
      </w:r>
      <w:r w:rsidRPr="00D06CB1">
        <w:rPr>
          <w:rFonts w:ascii="Arial" w:eastAsia="等线" w:hAnsi="Arial" w:cs="Arial"/>
        </w:rPr>
        <w:t>的订单量，需要通过专属权益、会员体系进行长期维护，防止流失；而流失用户（</w:t>
      </w:r>
      <w:r w:rsidRPr="00D06CB1">
        <w:rPr>
          <w:rFonts w:ascii="Arial" w:eastAsia="等线" w:hAnsi="Arial" w:cs="Arial"/>
        </w:rPr>
        <w:t>17.67%</w:t>
      </w:r>
      <w:r w:rsidRPr="00D06CB1">
        <w:rPr>
          <w:rFonts w:ascii="Arial" w:eastAsia="等线" w:hAnsi="Arial" w:cs="Arial"/>
        </w:rPr>
        <w:t>）挽回成本较高且占比较少，可暂时不作为运营重点。整体来看，平台用户运营的核心机会在于唤醒沉睡用户、激活潜力用户、巩固高价值用户</w:t>
      </w:r>
      <w:r w:rsidRPr="00D06CB1">
        <w:rPr>
          <w:rFonts w:ascii="Arial" w:eastAsia="等线" w:hAnsi="Arial" w:cs="Arial"/>
          <w:b/>
          <w:bCs/>
        </w:rPr>
        <w:t>。</w:t>
      </w:r>
    </w:p>
    <w:p w14:paraId="7DD8FC64" w14:textId="77777777" w:rsidR="00622A60" w:rsidRPr="00D06CB1" w:rsidRDefault="00000000" w:rsidP="00B35247">
      <w:pPr>
        <w:spacing w:before="120" w:after="120" w:line="288" w:lineRule="auto"/>
        <w:jc w:val="both"/>
        <w:rPr>
          <w:rFonts w:ascii="Arial" w:hAnsi="Arial" w:cs="Arial"/>
        </w:rPr>
      </w:pPr>
      <w:r w:rsidRPr="00D06CB1">
        <w:rPr>
          <w:rFonts w:ascii="Arial" w:eastAsia="等线" w:hAnsi="Arial" w:cs="Arial"/>
        </w:rPr>
        <w:t xml:space="preserve"> 4.2 </w:t>
      </w:r>
      <w:r w:rsidRPr="00D06CB1">
        <w:rPr>
          <w:rFonts w:ascii="Arial" w:eastAsia="等线" w:hAnsi="Arial" w:cs="Arial"/>
        </w:rPr>
        <w:t>类目销售分析</w:t>
      </w:r>
    </w:p>
    <w:p w14:paraId="0857865C" w14:textId="77777777" w:rsidR="00622A60" w:rsidRPr="00D06CB1" w:rsidRDefault="00000000" w:rsidP="00B35247">
      <w:pPr>
        <w:spacing w:before="120" w:after="120" w:line="288" w:lineRule="auto"/>
        <w:jc w:val="both"/>
        <w:rPr>
          <w:rFonts w:ascii="Arial" w:hAnsi="Arial" w:cs="Arial"/>
        </w:rPr>
      </w:pPr>
      <w:r w:rsidRPr="00D06CB1">
        <w:rPr>
          <w:rFonts w:ascii="Arial" w:eastAsia="等线" w:hAnsi="Arial" w:cs="Arial"/>
        </w:rPr>
        <w:t>基于</w:t>
      </w:r>
      <w:r w:rsidRPr="00D06CB1">
        <w:rPr>
          <w:rFonts w:ascii="Arial" w:eastAsia="等线" w:hAnsi="Arial" w:cs="Arial"/>
        </w:rPr>
        <w:t>SQL</w:t>
      </w:r>
      <w:r w:rsidRPr="00D06CB1">
        <w:rPr>
          <w:rFonts w:ascii="Arial" w:eastAsia="等线" w:hAnsi="Arial" w:cs="Arial"/>
        </w:rPr>
        <w:t>类目</w:t>
      </w:r>
      <w:r w:rsidRPr="00D06CB1">
        <w:rPr>
          <w:rFonts w:ascii="Arial" w:eastAsia="等线" w:hAnsi="Arial" w:cs="Arial"/>
        </w:rPr>
        <w:t>Top10</w:t>
      </w:r>
      <w:r w:rsidRPr="00D06CB1">
        <w:rPr>
          <w:rFonts w:ascii="Arial" w:eastAsia="等线" w:hAnsi="Arial" w:cs="Arial"/>
        </w:rPr>
        <w:t>查询结果，核心类目表现如下：</w:t>
      </w:r>
    </w:p>
    <w:p w14:paraId="20CA3EFB" w14:textId="77777777" w:rsidR="00622A60" w:rsidRPr="00D06CB1" w:rsidRDefault="00000000" w:rsidP="00B35247">
      <w:pPr>
        <w:numPr>
          <w:ilvl w:val="0"/>
          <w:numId w:val="16"/>
        </w:numPr>
        <w:spacing w:before="120" w:after="120" w:line="288" w:lineRule="auto"/>
        <w:jc w:val="both"/>
        <w:rPr>
          <w:rFonts w:ascii="Arial" w:hAnsi="Arial" w:cs="Arial"/>
        </w:rPr>
      </w:pPr>
      <w:r w:rsidRPr="00D06CB1">
        <w:rPr>
          <w:rFonts w:ascii="Arial" w:eastAsia="等线" w:hAnsi="Arial" w:cs="Arial"/>
        </w:rPr>
        <w:t xml:space="preserve">1. </w:t>
      </w:r>
      <w:r w:rsidRPr="00D06CB1">
        <w:rPr>
          <w:rFonts w:ascii="Arial" w:eastAsia="等线" w:hAnsi="Arial" w:cs="Arial"/>
        </w:rPr>
        <w:t>热销</w:t>
      </w:r>
      <w:r w:rsidRPr="00D06CB1">
        <w:rPr>
          <w:rFonts w:ascii="Arial" w:eastAsia="等线" w:hAnsi="Arial" w:cs="Arial"/>
        </w:rPr>
        <w:t>Top3</w:t>
      </w:r>
      <w:r w:rsidRPr="00D06CB1">
        <w:rPr>
          <w:rFonts w:ascii="Arial" w:eastAsia="等线" w:hAnsi="Arial" w:cs="Arial"/>
        </w:rPr>
        <w:t>类目：</w:t>
      </w:r>
      <w:r w:rsidR="00C9106D" w:rsidRPr="00D06CB1">
        <w:rPr>
          <w:rFonts w:ascii="Arial" w:eastAsia="等线" w:hAnsi="Arial" w:cs="Arial"/>
        </w:rPr>
        <w:t>6344</w:t>
      </w:r>
      <w:r w:rsidR="00C9106D" w:rsidRPr="00D06CB1">
        <w:rPr>
          <w:rFonts w:ascii="Arial" w:eastAsia="等线" w:hAnsi="Arial" w:cs="Arial"/>
        </w:rPr>
        <w:t>、</w:t>
      </w:r>
      <w:r w:rsidR="00C9106D" w:rsidRPr="00D06CB1">
        <w:rPr>
          <w:rFonts w:ascii="Arial" w:eastAsia="等线" w:hAnsi="Arial" w:cs="Arial"/>
        </w:rPr>
        <w:t>1863</w:t>
      </w:r>
      <w:r w:rsidR="00C9106D" w:rsidRPr="00D06CB1">
        <w:rPr>
          <w:rFonts w:ascii="Arial" w:eastAsia="等线" w:hAnsi="Arial" w:cs="Arial"/>
        </w:rPr>
        <w:t>、</w:t>
      </w:r>
      <w:r w:rsidR="00C9106D" w:rsidRPr="00D06CB1">
        <w:rPr>
          <w:rFonts w:ascii="Arial" w:eastAsia="等线" w:hAnsi="Arial" w:cs="Arial"/>
        </w:rPr>
        <w:t>5232</w:t>
      </w:r>
      <w:r w:rsidRPr="00D06CB1">
        <w:rPr>
          <w:rFonts w:ascii="Arial" w:eastAsia="等线" w:hAnsi="Arial" w:cs="Arial"/>
        </w:rPr>
        <w:t>，合计占总支付订单的</w:t>
      </w:r>
      <w:r w:rsidRPr="00D06CB1">
        <w:rPr>
          <w:rFonts w:ascii="Arial" w:eastAsia="等线" w:hAnsi="Arial" w:cs="Arial"/>
        </w:rPr>
        <w:t>4</w:t>
      </w:r>
      <w:r w:rsidR="00C9106D" w:rsidRPr="00D06CB1">
        <w:rPr>
          <w:rFonts w:ascii="Arial" w:eastAsia="等线" w:hAnsi="Arial" w:cs="Arial"/>
        </w:rPr>
        <w:t>.41</w:t>
      </w:r>
      <w:r w:rsidRPr="00D06CB1">
        <w:rPr>
          <w:rFonts w:ascii="Arial" w:eastAsia="等线" w:hAnsi="Arial" w:cs="Arial"/>
        </w:rPr>
        <w:t>%</w:t>
      </w:r>
      <w:r w:rsidRPr="00D06CB1">
        <w:rPr>
          <w:rFonts w:ascii="Arial" w:eastAsia="等线" w:hAnsi="Arial" w:cs="Arial"/>
        </w:rPr>
        <w:t>；</w:t>
      </w:r>
    </w:p>
    <w:p w14:paraId="09DEE892" w14:textId="77777777" w:rsidR="00622A60" w:rsidRPr="00D06CB1" w:rsidRDefault="00000000" w:rsidP="00B35247">
      <w:pPr>
        <w:numPr>
          <w:ilvl w:val="0"/>
          <w:numId w:val="17"/>
        </w:numPr>
        <w:spacing w:before="120" w:after="120" w:line="288" w:lineRule="auto"/>
        <w:jc w:val="both"/>
        <w:rPr>
          <w:rFonts w:ascii="Arial" w:hAnsi="Arial" w:cs="Arial"/>
        </w:rPr>
      </w:pPr>
      <w:r w:rsidRPr="00D06CB1">
        <w:rPr>
          <w:rFonts w:ascii="Arial" w:eastAsia="等线" w:hAnsi="Arial" w:cs="Arial"/>
        </w:rPr>
        <w:t xml:space="preserve">2. </w:t>
      </w:r>
      <w:r w:rsidRPr="00D06CB1">
        <w:rPr>
          <w:rFonts w:ascii="Arial" w:eastAsia="等线" w:hAnsi="Arial" w:cs="Arial"/>
        </w:rPr>
        <w:t>类目转化差异：</w:t>
      </w:r>
      <w:r w:rsidRPr="00D06CB1">
        <w:rPr>
          <w:rFonts w:ascii="Arial" w:eastAsia="等线" w:hAnsi="Arial" w:cs="Arial"/>
        </w:rPr>
        <w:t>Top3</w:t>
      </w:r>
      <w:r w:rsidRPr="00D06CB1">
        <w:rPr>
          <w:rFonts w:ascii="Arial" w:eastAsia="等线" w:hAnsi="Arial" w:cs="Arial"/>
        </w:rPr>
        <w:t>类目加购</w:t>
      </w:r>
      <w:r w:rsidRPr="00D06CB1">
        <w:rPr>
          <w:rFonts w:ascii="Arial" w:eastAsia="等线" w:hAnsi="Arial" w:cs="Arial"/>
        </w:rPr>
        <w:t>→</w:t>
      </w:r>
      <w:r w:rsidRPr="00D06CB1">
        <w:rPr>
          <w:rFonts w:ascii="Arial" w:eastAsia="等线" w:hAnsi="Arial" w:cs="Arial"/>
        </w:rPr>
        <w:t>支付转化率</w:t>
      </w:r>
      <w:r w:rsidR="00450E5C" w:rsidRPr="00D06CB1">
        <w:rPr>
          <w:rFonts w:ascii="Arial" w:eastAsia="等线" w:hAnsi="Arial" w:cs="Arial"/>
        </w:rPr>
        <w:t>和收藏</w:t>
      </w:r>
      <w:r w:rsidR="00450E5C" w:rsidRPr="00D06CB1">
        <w:rPr>
          <w:rFonts w:ascii="Arial" w:eastAsia="等线" w:hAnsi="Arial" w:cs="Arial"/>
        </w:rPr>
        <w:t>→</w:t>
      </w:r>
      <w:r w:rsidR="00450E5C" w:rsidRPr="00D06CB1">
        <w:rPr>
          <w:rFonts w:ascii="Arial" w:eastAsia="等线" w:hAnsi="Arial" w:cs="Arial"/>
        </w:rPr>
        <w:t>支付转化率</w:t>
      </w:r>
      <w:r w:rsidRPr="00D06CB1">
        <w:rPr>
          <w:rFonts w:ascii="Arial" w:eastAsia="等线" w:hAnsi="Arial" w:cs="Arial"/>
        </w:rPr>
        <w:t>均高于</w:t>
      </w:r>
      <w:r w:rsidRPr="00D06CB1">
        <w:rPr>
          <w:rFonts w:ascii="Arial" w:eastAsia="等线" w:hAnsi="Arial" w:cs="Arial"/>
        </w:rPr>
        <w:t>15%</w:t>
      </w:r>
      <w:r w:rsidRPr="00D06CB1">
        <w:rPr>
          <w:rFonts w:ascii="Arial" w:eastAsia="等线" w:hAnsi="Arial" w:cs="Arial"/>
        </w:rPr>
        <w:t>；</w:t>
      </w:r>
    </w:p>
    <w:p w14:paraId="2F188819" w14:textId="50F28644" w:rsidR="00B35247" w:rsidRPr="00B35247" w:rsidRDefault="00000000" w:rsidP="00B35247">
      <w:pPr>
        <w:numPr>
          <w:ilvl w:val="0"/>
          <w:numId w:val="18"/>
        </w:numPr>
        <w:spacing w:before="120" w:after="120" w:line="288" w:lineRule="auto"/>
        <w:jc w:val="both"/>
        <w:rPr>
          <w:rFonts w:ascii="Arial" w:hAnsi="Arial" w:cs="Arial" w:hint="eastAsia"/>
        </w:rPr>
      </w:pPr>
      <w:r w:rsidRPr="00D06CB1">
        <w:rPr>
          <w:rFonts w:ascii="Arial" w:eastAsia="等线" w:hAnsi="Arial" w:cs="Arial"/>
        </w:rPr>
        <w:t xml:space="preserve">3. </w:t>
      </w:r>
      <w:r w:rsidRPr="00D06CB1">
        <w:rPr>
          <w:rFonts w:ascii="Arial" w:eastAsia="等线" w:hAnsi="Arial" w:cs="Arial"/>
        </w:rPr>
        <w:t>长尾类目：多数类目支付订单占比低于</w:t>
      </w:r>
      <w:r w:rsidRPr="00D06CB1">
        <w:rPr>
          <w:rFonts w:ascii="Arial" w:eastAsia="等线" w:hAnsi="Arial" w:cs="Arial"/>
        </w:rPr>
        <w:t>1%</w:t>
      </w:r>
      <w:r w:rsidRPr="00D06CB1">
        <w:rPr>
          <w:rFonts w:ascii="Arial" w:eastAsia="等线" w:hAnsi="Arial" w:cs="Arial"/>
        </w:rPr>
        <w:t>，可优化资源分配。</w:t>
      </w:r>
    </w:p>
    <w:p w14:paraId="0319B870" w14:textId="77777777" w:rsidR="00622A60" w:rsidRPr="00D06CB1" w:rsidRDefault="00000000" w:rsidP="00B35247">
      <w:pPr>
        <w:spacing w:before="120" w:after="120" w:line="288" w:lineRule="auto"/>
        <w:jc w:val="both"/>
        <w:rPr>
          <w:rFonts w:ascii="Arial" w:hAnsi="Arial" w:cs="Arial"/>
        </w:rPr>
      </w:pPr>
      <w:r w:rsidRPr="00D06CB1">
        <w:rPr>
          <w:rFonts w:ascii="Arial" w:eastAsia="等线" w:hAnsi="Arial" w:cs="Arial"/>
        </w:rPr>
        <w:t xml:space="preserve"> 4.3 </w:t>
      </w:r>
      <w:r w:rsidRPr="00D06CB1">
        <w:rPr>
          <w:rFonts w:ascii="Arial" w:eastAsia="等线" w:hAnsi="Arial" w:cs="Arial"/>
        </w:rPr>
        <w:t>商品关联购买分析</w:t>
      </w:r>
    </w:p>
    <w:p w14:paraId="0CC5555E" w14:textId="77777777" w:rsidR="00622A60" w:rsidRPr="00D06CB1" w:rsidRDefault="00000000" w:rsidP="00B35247">
      <w:pPr>
        <w:spacing w:before="120" w:after="120" w:line="288" w:lineRule="auto"/>
        <w:jc w:val="both"/>
        <w:rPr>
          <w:rFonts w:ascii="Arial" w:hAnsi="Arial" w:cs="Arial"/>
        </w:rPr>
      </w:pPr>
      <w:r w:rsidRPr="00D06CB1">
        <w:rPr>
          <w:rFonts w:ascii="Arial" w:eastAsia="等线" w:hAnsi="Arial" w:cs="Arial"/>
        </w:rPr>
        <w:t>基于</w:t>
      </w:r>
      <w:r w:rsidRPr="00D06CB1">
        <w:rPr>
          <w:rFonts w:ascii="Arial" w:eastAsia="等线" w:hAnsi="Arial" w:cs="Arial"/>
        </w:rPr>
        <w:t>SQL</w:t>
      </w:r>
      <w:r w:rsidRPr="00D06CB1">
        <w:rPr>
          <w:rFonts w:ascii="Arial" w:eastAsia="等线" w:hAnsi="Arial" w:cs="Arial"/>
        </w:rPr>
        <w:t>关联购买查询结果，核心发现：</w:t>
      </w:r>
      <w:r w:rsidR="00A1377A" w:rsidRPr="00D06CB1">
        <w:rPr>
          <w:rFonts w:ascii="Arial" w:eastAsia="等线" w:hAnsi="Arial" w:cs="Arial"/>
        </w:rPr>
        <w:t>商品</w:t>
      </w:r>
      <w:r w:rsidR="00A1377A" w:rsidRPr="00D06CB1">
        <w:rPr>
          <w:rFonts w:ascii="Arial" w:eastAsia="等线" w:hAnsi="Arial" w:cs="Arial"/>
        </w:rPr>
        <w:t>158505219</w:t>
      </w:r>
      <w:r w:rsidR="00A1377A" w:rsidRPr="00D06CB1">
        <w:rPr>
          <w:rFonts w:ascii="Arial" w:eastAsia="等线" w:hAnsi="Arial" w:cs="Arial"/>
        </w:rPr>
        <w:t>和商品</w:t>
      </w:r>
      <w:r w:rsidR="00A1377A" w:rsidRPr="00D06CB1">
        <w:rPr>
          <w:rFonts w:ascii="Arial" w:eastAsia="等线" w:hAnsi="Arial" w:cs="Arial"/>
        </w:rPr>
        <w:t>304848726</w:t>
      </w:r>
      <w:r w:rsidR="00A1377A" w:rsidRPr="00D06CB1">
        <w:rPr>
          <w:rFonts w:ascii="Arial" w:eastAsia="等线" w:hAnsi="Arial" w:cs="Arial"/>
        </w:rPr>
        <w:t>关联购买次数最多，达</w:t>
      </w:r>
      <w:r w:rsidR="00A1377A" w:rsidRPr="00D06CB1">
        <w:rPr>
          <w:rFonts w:ascii="Arial" w:eastAsia="等线" w:hAnsi="Arial" w:cs="Arial"/>
        </w:rPr>
        <w:t>6</w:t>
      </w:r>
      <w:r w:rsidR="00A1377A" w:rsidRPr="00D06CB1">
        <w:rPr>
          <w:rFonts w:ascii="Arial" w:eastAsia="等线" w:hAnsi="Arial" w:cs="Arial"/>
        </w:rPr>
        <w:t>次</w:t>
      </w:r>
      <w:r w:rsidRPr="00D06CB1">
        <w:rPr>
          <w:rFonts w:ascii="Arial" w:eastAsia="等线" w:hAnsi="Arial" w:cs="Arial"/>
        </w:rPr>
        <w:t>，可用于平台凑单活动、商品捆绑推荐。</w:t>
      </w:r>
    </w:p>
    <w:p w14:paraId="0DA35919" w14:textId="2B657AAA" w:rsidR="00CA76C3" w:rsidRPr="00D06CB1" w:rsidRDefault="00000000" w:rsidP="00B35247">
      <w:pPr>
        <w:spacing w:before="320" w:after="120" w:line="288" w:lineRule="auto"/>
        <w:jc w:val="both"/>
        <w:outlineLvl w:val="1"/>
        <w:rPr>
          <w:rFonts w:ascii="Arial" w:hAnsi="Arial" w:cs="Arial"/>
        </w:rPr>
      </w:pPr>
      <w:bookmarkStart w:id="4" w:name="heading_4"/>
      <w:r w:rsidRPr="00D06CB1">
        <w:rPr>
          <w:rFonts w:ascii="Arial" w:eastAsia="等线" w:hAnsi="Arial" w:cs="Arial"/>
          <w:b/>
          <w:sz w:val="32"/>
        </w:rPr>
        <w:t>五、问题诊断与运营建议</w:t>
      </w:r>
      <w:bookmarkEnd w:id="4"/>
    </w:p>
    <w:p w14:paraId="1740901A" w14:textId="52AF6A69" w:rsidR="00CA76C3" w:rsidRPr="00D06CB1" w:rsidRDefault="00B35247" w:rsidP="00B35247">
      <w:pPr>
        <w:jc w:val="both"/>
        <w:rPr>
          <w:rFonts w:ascii="Arial" w:hAnsi="Arial" w:cs="Arial"/>
          <w:bCs/>
          <w:szCs w:val="22"/>
        </w:rPr>
      </w:pPr>
      <w:r>
        <w:rPr>
          <w:rFonts w:ascii="Arial" w:hAnsi="Arial" w:cs="Arial" w:hint="eastAsia"/>
          <w:bCs/>
          <w:szCs w:val="22"/>
        </w:rPr>
        <w:t xml:space="preserve"> 5</w:t>
      </w:r>
      <w:r w:rsidR="00000000" w:rsidRPr="00D06CB1">
        <w:rPr>
          <w:rFonts w:ascii="Arial" w:hAnsi="Arial" w:cs="Arial"/>
          <w:bCs/>
          <w:szCs w:val="22"/>
        </w:rPr>
        <w:t xml:space="preserve">.1 </w:t>
      </w:r>
      <w:r w:rsidR="00000000" w:rsidRPr="00D06CB1">
        <w:rPr>
          <w:rFonts w:ascii="Arial" w:hAnsi="Arial" w:cs="Arial"/>
          <w:bCs/>
          <w:szCs w:val="22"/>
        </w:rPr>
        <w:t>核心问题诊断</w:t>
      </w:r>
    </w:p>
    <w:p w14:paraId="22E4E69A" w14:textId="49842C4C" w:rsidR="00CA76C3" w:rsidRPr="00B35247" w:rsidRDefault="00B35247" w:rsidP="00B35247">
      <w:pPr>
        <w:numPr>
          <w:ilvl w:val="0"/>
          <w:numId w:val="16"/>
        </w:numPr>
        <w:spacing w:before="120" w:after="120" w:line="288" w:lineRule="auto"/>
        <w:jc w:val="both"/>
        <w:rPr>
          <w:rFonts w:ascii="Arial" w:eastAsia="等线" w:hAnsi="Arial" w:cs="Arial"/>
        </w:rPr>
      </w:pPr>
      <w:r>
        <w:rPr>
          <w:rFonts w:ascii="Arial" w:eastAsia="等线" w:hAnsi="Arial" w:cs="Arial" w:hint="eastAsia"/>
        </w:rPr>
        <w:t xml:space="preserve">1. </w:t>
      </w:r>
      <w:r w:rsidR="00000000" w:rsidRPr="00B35247">
        <w:rPr>
          <w:rFonts w:ascii="Arial" w:eastAsia="等线" w:hAnsi="Arial" w:cs="Arial"/>
        </w:rPr>
        <w:t>点击</w:t>
      </w:r>
      <w:r w:rsidR="00000000" w:rsidRPr="00B35247">
        <w:rPr>
          <w:rFonts w:ascii="Arial" w:eastAsia="等线" w:hAnsi="Arial" w:cs="Arial"/>
        </w:rPr>
        <w:t>→</w:t>
      </w:r>
      <w:r w:rsidR="00000000" w:rsidRPr="00B35247">
        <w:rPr>
          <w:rFonts w:ascii="Arial" w:eastAsia="等线" w:hAnsi="Arial" w:cs="Arial"/>
        </w:rPr>
        <w:t>收藏</w:t>
      </w:r>
      <w:r w:rsidR="00000000" w:rsidRPr="00B35247">
        <w:rPr>
          <w:rFonts w:ascii="Arial" w:eastAsia="等线" w:hAnsi="Arial" w:cs="Arial"/>
        </w:rPr>
        <w:t>/</w:t>
      </w:r>
      <w:r w:rsidR="00000000" w:rsidRPr="00B35247">
        <w:rPr>
          <w:rFonts w:ascii="Arial" w:eastAsia="等线" w:hAnsi="Arial" w:cs="Arial"/>
        </w:rPr>
        <w:t>加购转化率偏低：点击到收藏转化率仅</w:t>
      </w:r>
      <w:r w:rsidR="00000000" w:rsidRPr="00B35247">
        <w:rPr>
          <w:rFonts w:ascii="Arial" w:eastAsia="等线" w:hAnsi="Arial" w:cs="Arial"/>
        </w:rPr>
        <w:t>2.13%</w:t>
      </w:r>
      <w:r w:rsidR="00000000" w:rsidRPr="00B35247">
        <w:rPr>
          <w:rFonts w:ascii="Arial" w:eastAsia="等线" w:hAnsi="Arial" w:cs="Arial"/>
        </w:rPr>
        <w:t>，点击到加购转化率仅</w:t>
      </w:r>
      <w:r w:rsidR="00000000" w:rsidRPr="00B35247">
        <w:rPr>
          <w:rFonts w:ascii="Arial" w:eastAsia="等线" w:hAnsi="Arial" w:cs="Arial"/>
        </w:rPr>
        <w:t>2.98%</w:t>
      </w:r>
      <w:r w:rsidR="00000000" w:rsidRPr="00B35247">
        <w:rPr>
          <w:rFonts w:ascii="Arial" w:eastAsia="等线" w:hAnsi="Arial" w:cs="Arial"/>
        </w:rPr>
        <w:t>，说明用户在浏览商品后缺乏进一步互动意愿，商品详情页吸引力不足或缺乏购买冲动触发机制。</w:t>
      </w:r>
    </w:p>
    <w:p w14:paraId="4512D78F" w14:textId="71BA8391" w:rsidR="00CA76C3" w:rsidRPr="00B35247" w:rsidRDefault="00B35247" w:rsidP="00B35247">
      <w:pPr>
        <w:numPr>
          <w:ilvl w:val="0"/>
          <w:numId w:val="16"/>
        </w:numPr>
        <w:spacing w:before="120" w:after="120" w:line="288" w:lineRule="auto"/>
        <w:jc w:val="both"/>
        <w:rPr>
          <w:rFonts w:ascii="Arial" w:eastAsia="等线" w:hAnsi="Arial" w:cs="Arial"/>
        </w:rPr>
      </w:pPr>
      <w:r>
        <w:rPr>
          <w:rFonts w:ascii="Arial" w:eastAsia="等线" w:hAnsi="Arial" w:cs="Arial" w:hint="eastAsia"/>
        </w:rPr>
        <w:t xml:space="preserve">2. </w:t>
      </w:r>
      <w:r w:rsidR="00E03F92" w:rsidRPr="00B35247">
        <w:rPr>
          <w:rFonts w:ascii="Arial" w:eastAsia="等线" w:hAnsi="Arial" w:cs="Arial"/>
        </w:rPr>
        <w:t>沉睡用户（</w:t>
      </w:r>
      <w:r w:rsidR="00E03F92" w:rsidRPr="00B35247">
        <w:rPr>
          <w:rFonts w:ascii="Arial" w:eastAsia="等线" w:hAnsi="Arial" w:cs="Arial"/>
        </w:rPr>
        <w:t>35.29%</w:t>
      </w:r>
      <w:r w:rsidR="00E03F92" w:rsidRPr="00B35247">
        <w:rPr>
          <w:rFonts w:ascii="Arial" w:eastAsia="等线" w:hAnsi="Arial" w:cs="Arial"/>
        </w:rPr>
        <w:t>）与流失用户（</w:t>
      </w:r>
      <w:r w:rsidR="00E03F92" w:rsidRPr="00B35247">
        <w:rPr>
          <w:rFonts w:ascii="Arial" w:eastAsia="等线" w:hAnsi="Arial" w:cs="Arial"/>
        </w:rPr>
        <w:t>17.67%</w:t>
      </w:r>
      <w:r w:rsidR="00E03F92" w:rsidRPr="00B35247">
        <w:rPr>
          <w:rFonts w:ascii="Arial" w:eastAsia="等线" w:hAnsi="Arial" w:cs="Arial"/>
        </w:rPr>
        <w:t>）合计占比超</w:t>
      </w:r>
      <w:r w:rsidR="00E03F92" w:rsidRPr="00B35247">
        <w:rPr>
          <w:rFonts w:ascii="Arial" w:eastAsia="等线" w:hAnsi="Arial" w:cs="Arial"/>
        </w:rPr>
        <w:t>53%</w:t>
      </w:r>
      <w:r w:rsidR="00E03F92" w:rsidRPr="00B35247">
        <w:rPr>
          <w:rFonts w:ascii="Arial" w:eastAsia="等线" w:hAnsi="Arial" w:cs="Arial"/>
        </w:rPr>
        <w:t>：平台过半用户处于低活跃或沉睡状态，用户粘性不足，召回成本高。</w:t>
      </w:r>
    </w:p>
    <w:p w14:paraId="7EE471EC" w14:textId="38DA243F" w:rsidR="00CA76C3" w:rsidRPr="00B35247" w:rsidRDefault="00B35247" w:rsidP="00B35247">
      <w:pPr>
        <w:numPr>
          <w:ilvl w:val="0"/>
          <w:numId w:val="16"/>
        </w:numPr>
        <w:spacing w:before="120" w:after="120" w:line="288" w:lineRule="auto"/>
        <w:jc w:val="both"/>
        <w:rPr>
          <w:rFonts w:ascii="Arial" w:eastAsia="等线" w:hAnsi="Arial" w:cs="Arial"/>
        </w:rPr>
      </w:pPr>
      <w:r>
        <w:rPr>
          <w:rFonts w:ascii="Arial" w:eastAsia="等线" w:hAnsi="Arial" w:cs="Arial" w:hint="eastAsia"/>
        </w:rPr>
        <w:lastRenderedPageBreak/>
        <w:t xml:space="preserve">3. </w:t>
      </w:r>
      <w:r w:rsidR="00E03F92" w:rsidRPr="00B35247">
        <w:rPr>
          <w:rFonts w:ascii="Arial" w:eastAsia="等线" w:hAnsi="Arial" w:cs="Arial"/>
        </w:rPr>
        <w:t>类目集中度低：</w:t>
      </w:r>
      <w:r w:rsidR="00E03F92" w:rsidRPr="00B35247">
        <w:rPr>
          <w:rFonts w:ascii="Arial" w:eastAsia="等线" w:hAnsi="Arial" w:cs="Arial"/>
        </w:rPr>
        <w:t>Top3</w:t>
      </w:r>
      <w:r w:rsidR="00E03F92" w:rsidRPr="00B35247">
        <w:rPr>
          <w:rFonts w:ascii="Arial" w:eastAsia="等线" w:hAnsi="Arial" w:cs="Arial"/>
        </w:rPr>
        <w:t>类目合计仅占支付总量的</w:t>
      </w:r>
      <w:r w:rsidR="00E03F92" w:rsidRPr="00B35247">
        <w:rPr>
          <w:rFonts w:ascii="Arial" w:eastAsia="等线" w:hAnsi="Arial" w:cs="Arial"/>
        </w:rPr>
        <w:t>4.41%</w:t>
      </w:r>
      <w:r w:rsidR="00E03F92" w:rsidRPr="00B35247">
        <w:rPr>
          <w:rFonts w:ascii="Arial" w:eastAsia="等线" w:hAnsi="Arial" w:cs="Arial"/>
        </w:rPr>
        <w:t>，长尾类目过多导致运营资源分散，难以形成规模效应。</w:t>
      </w:r>
    </w:p>
    <w:p w14:paraId="3E5ACD64" w14:textId="4099F6D0" w:rsidR="00CA76C3" w:rsidRPr="00B35247" w:rsidRDefault="00B35247" w:rsidP="00B35247">
      <w:pPr>
        <w:numPr>
          <w:ilvl w:val="0"/>
          <w:numId w:val="16"/>
        </w:numPr>
        <w:spacing w:before="120" w:after="120" w:line="288" w:lineRule="auto"/>
        <w:jc w:val="both"/>
        <w:rPr>
          <w:rFonts w:ascii="Arial" w:eastAsia="等线" w:hAnsi="Arial" w:cs="Arial"/>
        </w:rPr>
      </w:pPr>
      <w:r>
        <w:rPr>
          <w:rFonts w:ascii="Arial" w:eastAsia="等线" w:hAnsi="Arial" w:cs="Arial" w:hint="eastAsia"/>
        </w:rPr>
        <w:t xml:space="preserve">4. </w:t>
      </w:r>
      <w:r w:rsidR="00E03F92" w:rsidRPr="00B35247">
        <w:rPr>
          <w:rFonts w:ascii="Arial" w:eastAsia="等线" w:hAnsi="Arial" w:cs="Arial"/>
        </w:rPr>
        <w:t>复购率</w:t>
      </w:r>
      <w:r w:rsidR="00E03F92" w:rsidRPr="00B35247">
        <w:rPr>
          <w:rFonts w:ascii="Arial" w:eastAsia="等线" w:hAnsi="Arial" w:cs="Arial"/>
        </w:rPr>
        <w:t>53%</w:t>
      </w:r>
      <w:r w:rsidR="00E03F92" w:rsidRPr="00B35247">
        <w:rPr>
          <w:rFonts w:ascii="Arial" w:eastAsia="等线" w:hAnsi="Arial" w:cs="Arial"/>
        </w:rPr>
        <w:t>为整体均值，高价值用户仅贡献</w:t>
      </w:r>
      <w:r w:rsidR="00E03F92" w:rsidRPr="00B35247">
        <w:rPr>
          <w:rFonts w:ascii="Arial" w:eastAsia="等线" w:hAnsi="Arial" w:cs="Arial"/>
        </w:rPr>
        <w:t>44.95%</w:t>
      </w:r>
      <w:r w:rsidR="00E03F92" w:rsidRPr="00B35247">
        <w:rPr>
          <w:rFonts w:ascii="Arial" w:eastAsia="等线" w:hAnsi="Arial" w:cs="Arial"/>
        </w:rPr>
        <w:t>订单：需进一步区分新老客复购差异，针对性提升复购。</w:t>
      </w:r>
    </w:p>
    <w:p w14:paraId="05B22C27" w14:textId="6D1E0646" w:rsidR="00CA76C3" w:rsidRPr="00D06CB1" w:rsidRDefault="00B35247" w:rsidP="00B35247">
      <w:pPr>
        <w:jc w:val="both"/>
        <w:rPr>
          <w:rFonts w:ascii="Arial" w:hAnsi="Arial" w:cs="Arial"/>
          <w:bCs/>
          <w:szCs w:val="22"/>
        </w:rPr>
      </w:pPr>
      <w:r>
        <w:rPr>
          <w:rFonts w:ascii="Arial" w:hAnsi="Arial" w:cs="Arial" w:hint="eastAsia"/>
          <w:bCs/>
          <w:szCs w:val="22"/>
        </w:rPr>
        <w:t xml:space="preserve"> 5</w:t>
      </w:r>
      <w:r w:rsidR="00000000" w:rsidRPr="00D06CB1">
        <w:rPr>
          <w:rFonts w:ascii="Arial" w:hAnsi="Arial" w:cs="Arial"/>
          <w:bCs/>
          <w:szCs w:val="22"/>
        </w:rPr>
        <w:t xml:space="preserve">.2 </w:t>
      </w:r>
      <w:r w:rsidR="00000000" w:rsidRPr="00D06CB1">
        <w:rPr>
          <w:rFonts w:ascii="Arial" w:hAnsi="Arial" w:cs="Arial"/>
          <w:bCs/>
          <w:szCs w:val="22"/>
        </w:rPr>
        <w:t>运营优化建议</w:t>
      </w:r>
    </w:p>
    <w:p w14:paraId="1F548D1E" w14:textId="77777777" w:rsidR="00CA76C3" w:rsidRPr="00B35247" w:rsidRDefault="00000000" w:rsidP="00B35247">
      <w:pPr>
        <w:numPr>
          <w:ilvl w:val="0"/>
          <w:numId w:val="16"/>
        </w:numPr>
        <w:spacing w:before="120" w:after="120" w:line="288" w:lineRule="auto"/>
        <w:jc w:val="both"/>
        <w:rPr>
          <w:rFonts w:ascii="Arial" w:eastAsia="等线" w:hAnsi="Arial" w:cs="Arial"/>
        </w:rPr>
      </w:pPr>
      <w:r w:rsidRPr="00B35247">
        <w:rPr>
          <w:rFonts w:ascii="Arial" w:eastAsia="等线" w:hAnsi="Arial" w:cs="Arial"/>
        </w:rPr>
        <w:t xml:space="preserve">1. </w:t>
      </w:r>
      <w:r w:rsidRPr="00B35247">
        <w:rPr>
          <w:rFonts w:ascii="Arial" w:eastAsia="等线" w:hAnsi="Arial" w:cs="Arial"/>
        </w:rPr>
        <w:t>优化商品触达与详情页体验：针对点击</w:t>
      </w:r>
      <w:r w:rsidRPr="00B35247">
        <w:rPr>
          <w:rFonts w:ascii="Arial" w:eastAsia="等线" w:hAnsi="Arial" w:cs="Arial"/>
        </w:rPr>
        <w:t>→</w:t>
      </w:r>
      <w:r w:rsidRPr="00B35247">
        <w:rPr>
          <w:rFonts w:ascii="Arial" w:eastAsia="等线" w:hAnsi="Arial" w:cs="Arial"/>
        </w:rPr>
        <w:t>收藏</w:t>
      </w:r>
      <w:r w:rsidRPr="00B35247">
        <w:rPr>
          <w:rFonts w:ascii="Arial" w:eastAsia="等线" w:hAnsi="Arial" w:cs="Arial"/>
        </w:rPr>
        <w:t>/</w:t>
      </w:r>
      <w:r w:rsidRPr="00B35247">
        <w:rPr>
          <w:rFonts w:ascii="Arial" w:eastAsia="等线" w:hAnsi="Arial" w:cs="Arial"/>
        </w:rPr>
        <w:t>加购转化低的问题，建议优化商品主图、详情页描述与用户评价展示，增加限时折扣、满减优惠等营销刺激，降低用户决策成本，提升收藏</w:t>
      </w:r>
      <w:r w:rsidRPr="00B35247">
        <w:rPr>
          <w:rFonts w:ascii="Arial" w:eastAsia="等线" w:hAnsi="Arial" w:cs="Arial"/>
        </w:rPr>
        <w:t>/</w:t>
      </w:r>
      <w:r w:rsidRPr="00B35247">
        <w:rPr>
          <w:rFonts w:ascii="Arial" w:eastAsia="等线" w:hAnsi="Arial" w:cs="Arial"/>
        </w:rPr>
        <w:t>加购意愿。</w:t>
      </w:r>
    </w:p>
    <w:p w14:paraId="09B66D2D" w14:textId="77777777" w:rsidR="00CA76C3" w:rsidRPr="00B35247" w:rsidRDefault="00000000" w:rsidP="00B35247">
      <w:pPr>
        <w:numPr>
          <w:ilvl w:val="0"/>
          <w:numId w:val="16"/>
        </w:numPr>
        <w:spacing w:before="120" w:after="120" w:line="288" w:lineRule="auto"/>
        <w:jc w:val="both"/>
        <w:rPr>
          <w:rFonts w:ascii="Arial" w:eastAsia="等线" w:hAnsi="Arial" w:cs="Arial"/>
        </w:rPr>
      </w:pPr>
      <w:r w:rsidRPr="00B35247">
        <w:rPr>
          <w:rFonts w:ascii="Arial" w:eastAsia="等线" w:hAnsi="Arial" w:cs="Arial"/>
        </w:rPr>
        <w:t xml:space="preserve">2. </w:t>
      </w:r>
      <w:r w:rsidRPr="00B35247">
        <w:rPr>
          <w:rFonts w:ascii="Arial" w:eastAsia="等线" w:hAnsi="Arial" w:cs="Arial"/>
        </w:rPr>
        <w:t>购物车与收藏夹精细化运营：加购</w:t>
      </w:r>
      <w:r w:rsidRPr="00B35247">
        <w:rPr>
          <w:rFonts w:ascii="Arial" w:eastAsia="等线" w:hAnsi="Arial" w:cs="Arial"/>
        </w:rPr>
        <w:t>→</w:t>
      </w:r>
      <w:r w:rsidRPr="00B35247">
        <w:rPr>
          <w:rFonts w:ascii="Arial" w:eastAsia="等线" w:hAnsi="Arial" w:cs="Arial"/>
        </w:rPr>
        <w:t>支付转化率</w:t>
      </w:r>
      <w:r w:rsidRPr="00B35247">
        <w:rPr>
          <w:rFonts w:ascii="Arial" w:eastAsia="等线" w:hAnsi="Arial" w:cs="Arial"/>
        </w:rPr>
        <w:t>34.80%</w:t>
      </w:r>
      <w:r w:rsidRPr="00B35247">
        <w:rPr>
          <w:rFonts w:ascii="Arial" w:eastAsia="等线" w:hAnsi="Arial" w:cs="Arial"/>
        </w:rPr>
        <w:t>、收藏</w:t>
      </w:r>
      <w:r w:rsidRPr="00B35247">
        <w:rPr>
          <w:rFonts w:ascii="Arial" w:eastAsia="等线" w:hAnsi="Arial" w:cs="Arial"/>
        </w:rPr>
        <w:t>→</w:t>
      </w:r>
      <w:r w:rsidRPr="00B35247">
        <w:rPr>
          <w:rFonts w:ascii="Arial" w:eastAsia="等线" w:hAnsi="Arial" w:cs="Arial"/>
        </w:rPr>
        <w:t>支付转化率</w:t>
      </w:r>
      <w:r w:rsidRPr="00B35247">
        <w:rPr>
          <w:rFonts w:ascii="Arial" w:eastAsia="等线" w:hAnsi="Arial" w:cs="Arial"/>
        </w:rPr>
        <w:t>48.77%</w:t>
      </w:r>
      <w:r w:rsidRPr="00B35247">
        <w:rPr>
          <w:rFonts w:ascii="Arial" w:eastAsia="等线" w:hAnsi="Arial" w:cs="Arial"/>
        </w:rPr>
        <w:t>，表明购物车和收藏夹是高转化场景。建议对加购</w:t>
      </w:r>
      <w:r w:rsidRPr="00B35247">
        <w:rPr>
          <w:rFonts w:ascii="Arial" w:eastAsia="等线" w:hAnsi="Arial" w:cs="Arial"/>
        </w:rPr>
        <w:t>/</w:t>
      </w:r>
      <w:r w:rsidRPr="00B35247">
        <w:rPr>
          <w:rFonts w:ascii="Arial" w:eastAsia="等线" w:hAnsi="Arial" w:cs="Arial"/>
        </w:rPr>
        <w:t>收藏未支付的用户进行定向推送（降价提醒、库存紧张提示、优惠券到期提醒），提升回访与支付转化。</w:t>
      </w:r>
    </w:p>
    <w:p w14:paraId="36871072" w14:textId="77777777" w:rsidR="00CA76C3" w:rsidRPr="00B35247" w:rsidRDefault="00000000" w:rsidP="00B35247">
      <w:pPr>
        <w:numPr>
          <w:ilvl w:val="0"/>
          <w:numId w:val="16"/>
        </w:numPr>
        <w:spacing w:before="120" w:after="120" w:line="288" w:lineRule="auto"/>
        <w:jc w:val="both"/>
        <w:rPr>
          <w:rFonts w:ascii="Arial" w:eastAsia="等线" w:hAnsi="Arial" w:cs="Arial"/>
        </w:rPr>
      </w:pPr>
      <w:r w:rsidRPr="00B35247">
        <w:rPr>
          <w:rFonts w:ascii="Arial" w:eastAsia="等线" w:hAnsi="Arial" w:cs="Arial"/>
        </w:rPr>
        <w:t xml:space="preserve">3. </w:t>
      </w:r>
      <w:r w:rsidRPr="00B35247">
        <w:rPr>
          <w:rFonts w:ascii="Arial" w:eastAsia="等线" w:hAnsi="Arial" w:cs="Arial"/>
        </w:rPr>
        <w:t>用户分层精准营销：针对沉睡用户（</w:t>
      </w:r>
      <w:r w:rsidRPr="00B35247">
        <w:rPr>
          <w:rFonts w:ascii="Arial" w:eastAsia="等线" w:hAnsi="Arial" w:cs="Arial"/>
        </w:rPr>
        <w:t>35.29%</w:t>
      </w:r>
      <w:r w:rsidRPr="00B35247">
        <w:rPr>
          <w:rFonts w:ascii="Arial" w:eastAsia="等线" w:hAnsi="Arial" w:cs="Arial"/>
        </w:rPr>
        <w:t>）推送大额优惠券与爆款推荐刺激回流；针对潜在用户（</w:t>
      </w:r>
      <w:r w:rsidRPr="00B35247">
        <w:rPr>
          <w:rFonts w:ascii="Arial" w:eastAsia="等线" w:hAnsi="Arial" w:cs="Arial"/>
        </w:rPr>
        <w:t>25.96%</w:t>
      </w:r>
      <w:r w:rsidRPr="00B35247">
        <w:rPr>
          <w:rFonts w:ascii="Arial" w:eastAsia="等线" w:hAnsi="Arial" w:cs="Arial"/>
        </w:rPr>
        <w:t>）提供个性化推荐提升转化；针对高价值用户（</w:t>
      </w:r>
      <w:r w:rsidRPr="00B35247">
        <w:rPr>
          <w:rFonts w:ascii="Arial" w:eastAsia="等线" w:hAnsi="Arial" w:cs="Arial"/>
        </w:rPr>
        <w:t>21.09%</w:t>
      </w:r>
      <w:r w:rsidRPr="00B35247">
        <w:rPr>
          <w:rFonts w:ascii="Arial" w:eastAsia="等线" w:hAnsi="Arial" w:cs="Arial"/>
        </w:rPr>
        <w:t>）建立会员权益体系，提供专属客服、免邮等增值服务维持忠诚度。</w:t>
      </w:r>
    </w:p>
    <w:p w14:paraId="768EA89F" w14:textId="77777777" w:rsidR="00CA76C3" w:rsidRPr="00B35247" w:rsidRDefault="00000000" w:rsidP="00B35247">
      <w:pPr>
        <w:numPr>
          <w:ilvl w:val="0"/>
          <w:numId w:val="16"/>
        </w:numPr>
        <w:spacing w:before="120" w:after="120" w:line="288" w:lineRule="auto"/>
        <w:jc w:val="both"/>
        <w:rPr>
          <w:rFonts w:ascii="Arial" w:eastAsia="等线" w:hAnsi="Arial" w:cs="Arial"/>
        </w:rPr>
      </w:pPr>
      <w:r w:rsidRPr="00B35247">
        <w:rPr>
          <w:rFonts w:ascii="Arial" w:eastAsia="等线" w:hAnsi="Arial" w:cs="Arial"/>
        </w:rPr>
        <w:t xml:space="preserve">4. </w:t>
      </w:r>
      <w:r w:rsidRPr="00B35247">
        <w:rPr>
          <w:rFonts w:ascii="Arial" w:eastAsia="等线" w:hAnsi="Arial" w:cs="Arial"/>
        </w:rPr>
        <w:t>把握晚间黄金时段：</w:t>
      </w:r>
      <w:r w:rsidRPr="00B35247">
        <w:rPr>
          <w:rFonts w:ascii="Arial" w:eastAsia="等线" w:hAnsi="Arial" w:cs="Arial"/>
        </w:rPr>
        <w:t>20:00-23:00</w:t>
      </w:r>
      <w:r w:rsidRPr="00B35247">
        <w:rPr>
          <w:rFonts w:ascii="Arial" w:eastAsia="等线" w:hAnsi="Arial" w:cs="Arial"/>
        </w:rPr>
        <w:t>为流量与支付双高峰，建议集中投放促销活动、秒杀专场和直播带货，最大化高峰时段的转化效率。</w:t>
      </w:r>
    </w:p>
    <w:p w14:paraId="59E7D957" w14:textId="77777777" w:rsidR="00CA76C3" w:rsidRPr="00B35247" w:rsidRDefault="00000000" w:rsidP="00B35247">
      <w:pPr>
        <w:numPr>
          <w:ilvl w:val="0"/>
          <w:numId w:val="16"/>
        </w:numPr>
        <w:spacing w:before="120" w:after="120" w:line="288" w:lineRule="auto"/>
        <w:jc w:val="both"/>
        <w:rPr>
          <w:rFonts w:ascii="Arial" w:eastAsia="等线" w:hAnsi="Arial" w:cs="Arial"/>
        </w:rPr>
      </w:pPr>
      <w:r w:rsidRPr="00B35247">
        <w:rPr>
          <w:rFonts w:ascii="Arial" w:eastAsia="等线" w:hAnsi="Arial" w:cs="Arial"/>
        </w:rPr>
        <w:t xml:space="preserve">5. </w:t>
      </w:r>
      <w:r w:rsidRPr="00B35247">
        <w:rPr>
          <w:rFonts w:ascii="Arial" w:eastAsia="等线" w:hAnsi="Arial" w:cs="Arial"/>
        </w:rPr>
        <w:t>优化类目运营策略：对</w:t>
      </w:r>
      <w:r w:rsidRPr="00B35247">
        <w:rPr>
          <w:rFonts w:ascii="Arial" w:eastAsia="等线" w:hAnsi="Arial" w:cs="Arial"/>
        </w:rPr>
        <w:t>Top</w:t>
      </w:r>
      <w:r w:rsidRPr="00B35247">
        <w:rPr>
          <w:rFonts w:ascii="Arial" w:eastAsia="等线" w:hAnsi="Arial" w:cs="Arial"/>
        </w:rPr>
        <w:t>类目加大资源倾斜打造爆品矩阵，对长尾类目采用算法个性化推荐，避免流量分散，提升整体转化效率。</w:t>
      </w:r>
    </w:p>
    <w:p w14:paraId="2E89C8EE" w14:textId="77777777" w:rsidR="00CA76C3" w:rsidRPr="00B35247" w:rsidRDefault="00000000" w:rsidP="00B35247">
      <w:pPr>
        <w:numPr>
          <w:ilvl w:val="0"/>
          <w:numId w:val="16"/>
        </w:numPr>
        <w:spacing w:before="120" w:after="120" w:line="288" w:lineRule="auto"/>
        <w:jc w:val="both"/>
        <w:rPr>
          <w:rFonts w:ascii="Arial" w:eastAsia="等线" w:hAnsi="Arial" w:cs="Arial"/>
        </w:rPr>
      </w:pPr>
      <w:r w:rsidRPr="00B35247">
        <w:rPr>
          <w:rFonts w:ascii="Arial" w:eastAsia="等线" w:hAnsi="Arial" w:cs="Arial"/>
        </w:rPr>
        <w:t xml:space="preserve">6. </w:t>
      </w:r>
      <w:r w:rsidRPr="00B35247">
        <w:rPr>
          <w:rFonts w:ascii="Arial" w:eastAsia="等线" w:hAnsi="Arial" w:cs="Arial"/>
        </w:rPr>
        <w:t>构建复购激励体系：针对</w:t>
      </w:r>
      <w:r w:rsidRPr="00B35247">
        <w:rPr>
          <w:rFonts w:ascii="Arial" w:eastAsia="等线" w:hAnsi="Arial" w:cs="Arial"/>
        </w:rPr>
        <w:t>53%</w:t>
      </w:r>
      <w:r w:rsidRPr="00B35247">
        <w:rPr>
          <w:rFonts w:ascii="Arial" w:eastAsia="等线" w:hAnsi="Arial" w:cs="Arial"/>
        </w:rPr>
        <w:t>的复购率，设计会员积分、签到有礼、复购专享券等机制，提升用户回访频率与生命周期价值。</w:t>
      </w:r>
    </w:p>
    <w:p w14:paraId="5AB9EC86" w14:textId="77777777" w:rsidR="00D06CB1" w:rsidRPr="00D06CB1" w:rsidRDefault="00D06CB1" w:rsidP="00B35247">
      <w:pPr>
        <w:jc w:val="both"/>
        <w:rPr>
          <w:rFonts w:ascii="Arial" w:hAnsi="Arial" w:cs="Arial"/>
        </w:rPr>
      </w:pPr>
    </w:p>
    <w:p w14:paraId="04DBB435" w14:textId="77777777" w:rsidR="00E93259" w:rsidRPr="00E93259" w:rsidRDefault="00000000" w:rsidP="00B35247">
      <w:pPr>
        <w:jc w:val="both"/>
        <w:rPr>
          <w:rFonts w:ascii="Arial" w:hAnsi="Arial" w:cs="Arial"/>
          <w:sz w:val="32"/>
          <w:szCs w:val="32"/>
        </w:rPr>
      </w:pPr>
      <w:r w:rsidRPr="00E93259">
        <w:rPr>
          <w:rFonts w:ascii="Arial" w:hAnsi="Arial" w:cs="Arial"/>
          <w:b/>
          <w:sz w:val="32"/>
          <w:szCs w:val="32"/>
        </w:rPr>
        <w:t>六、总结</w:t>
      </w:r>
    </w:p>
    <w:p w14:paraId="0BF357DB" w14:textId="4353E742" w:rsidR="00CA76C3" w:rsidRPr="00E93259" w:rsidRDefault="00000000" w:rsidP="00B35247">
      <w:pPr>
        <w:jc w:val="both"/>
        <w:rPr>
          <w:rFonts w:ascii="Arial" w:hAnsi="Arial" w:cs="Arial"/>
        </w:rPr>
      </w:pPr>
      <w:r w:rsidRPr="00D06CB1">
        <w:rPr>
          <w:rFonts w:ascii="Arial" w:hAnsi="Arial" w:cs="Arial"/>
          <w:szCs w:val="22"/>
        </w:rPr>
        <w:t>本报告基于淘宝</w:t>
      </w:r>
      <w:r w:rsidRPr="00D06CB1">
        <w:rPr>
          <w:rFonts w:ascii="Arial" w:hAnsi="Arial" w:cs="Arial"/>
          <w:szCs w:val="22"/>
        </w:rPr>
        <w:t>105</w:t>
      </w:r>
      <w:r w:rsidRPr="00D06CB1">
        <w:rPr>
          <w:rFonts w:ascii="Arial" w:hAnsi="Arial" w:cs="Arial"/>
          <w:szCs w:val="22"/>
        </w:rPr>
        <w:t>万条用户行为数据，从全链路转化、用户分层、类目与商品偏好等维度进行了系统分析，主要结论如下：</w:t>
      </w:r>
    </w:p>
    <w:p w14:paraId="117E1D91" w14:textId="77777777" w:rsidR="00CA76C3" w:rsidRPr="00D06CB1" w:rsidRDefault="00000000" w:rsidP="00B35247">
      <w:pPr>
        <w:jc w:val="both"/>
        <w:rPr>
          <w:rFonts w:ascii="Arial" w:hAnsi="Arial" w:cs="Arial"/>
          <w:szCs w:val="22"/>
        </w:rPr>
      </w:pPr>
      <w:r w:rsidRPr="00D06CB1">
        <w:rPr>
          <w:rFonts w:ascii="Arial" w:hAnsi="Arial" w:cs="Arial"/>
          <w:szCs w:val="22"/>
        </w:rPr>
        <w:t xml:space="preserve">1. </w:t>
      </w:r>
      <w:r w:rsidRPr="00D06CB1">
        <w:rPr>
          <w:rFonts w:ascii="Arial" w:hAnsi="Arial" w:cs="Arial"/>
          <w:szCs w:val="22"/>
        </w:rPr>
        <w:t>平台整体点击</w:t>
      </w:r>
      <w:r w:rsidRPr="00D06CB1">
        <w:rPr>
          <w:rFonts w:ascii="Arial" w:hAnsi="Arial" w:cs="Arial"/>
          <w:szCs w:val="22"/>
        </w:rPr>
        <w:t>→</w:t>
      </w:r>
      <w:r w:rsidRPr="00D06CB1">
        <w:rPr>
          <w:rFonts w:ascii="Arial" w:hAnsi="Arial" w:cs="Arial"/>
          <w:szCs w:val="22"/>
        </w:rPr>
        <w:t>支付转化率仅</w:t>
      </w:r>
      <w:r w:rsidRPr="00D06CB1">
        <w:rPr>
          <w:rFonts w:ascii="Arial" w:hAnsi="Arial" w:cs="Arial"/>
          <w:szCs w:val="22"/>
        </w:rPr>
        <w:t>1.04%</w:t>
      </w:r>
      <w:r w:rsidRPr="00D06CB1">
        <w:rPr>
          <w:rFonts w:ascii="Arial" w:hAnsi="Arial" w:cs="Arial"/>
          <w:szCs w:val="22"/>
        </w:rPr>
        <w:t>，在点击</w:t>
      </w:r>
      <w:r w:rsidRPr="00D06CB1">
        <w:rPr>
          <w:rFonts w:ascii="Arial" w:hAnsi="Arial" w:cs="Arial"/>
          <w:szCs w:val="22"/>
        </w:rPr>
        <w:t>→</w:t>
      </w:r>
      <w:r w:rsidRPr="00D06CB1">
        <w:rPr>
          <w:rFonts w:ascii="Arial" w:hAnsi="Arial" w:cs="Arial"/>
          <w:szCs w:val="22"/>
        </w:rPr>
        <w:t>收藏</w:t>
      </w:r>
      <w:r w:rsidRPr="00D06CB1">
        <w:rPr>
          <w:rFonts w:ascii="Arial" w:hAnsi="Arial" w:cs="Arial"/>
          <w:szCs w:val="22"/>
        </w:rPr>
        <w:t>/</w:t>
      </w:r>
      <w:r w:rsidRPr="00D06CB1">
        <w:rPr>
          <w:rFonts w:ascii="Arial" w:hAnsi="Arial" w:cs="Arial"/>
          <w:szCs w:val="22"/>
        </w:rPr>
        <w:t>加购环节流失最为严重，优化商品详情页与购物决策触发机制是提升转化率的关键突破点。</w:t>
      </w:r>
    </w:p>
    <w:p w14:paraId="2E40EF36" w14:textId="77777777" w:rsidR="00CA76C3" w:rsidRPr="00D06CB1" w:rsidRDefault="00000000" w:rsidP="00B35247">
      <w:pPr>
        <w:jc w:val="both"/>
        <w:rPr>
          <w:rFonts w:ascii="Arial" w:hAnsi="Arial" w:cs="Arial"/>
          <w:szCs w:val="22"/>
        </w:rPr>
      </w:pPr>
      <w:r w:rsidRPr="00D06CB1">
        <w:rPr>
          <w:rFonts w:ascii="Arial" w:hAnsi="Arial" w:cs="Arial"/>
          <w:szCs w:val="22"/>
        </w:rPr>
        <w:t xml:space="preserve">2. </w:t>
      </w:r>
      <w:r w:rsidRPr="00D06CB1">
        <w:rPr>
          <w:rFonts w:ascii="Arial" w:hAnsi="Arial" w:cs="Arial"/>
          <w:szCs w:val="22"/>
        </w:rPr>
        <w:t>用户结构呈</w:t>
      </w:r>
      <w:r w:rsidRPr="00D06CB1">
        <w:rPr>
          <w:rFonts w:ascii="Arial" w:hAnsi="Arial" w:cs="Arial"/>
          <w:szCs w:val="22"/>
        </w:rPr>
        <w:t>"</w:t>
      </w:r>
      <w:r w:rsidRPr="00D06CB1">
        <w:rPr>
          <w:rFonts w:ascii="Arial" w:hAnsi="Arial" w:cs="Arial"/>
          <w:szCs w:val="22"/>
        </w:rPr>
        <w:t>金字塔</w:t>
      </w:r>
      <w:r w:rsidRPr="00D06CB1">
        <w:rPr>
          <w:rFonts w:ascii="Arial" w:hAnsi="Arial" w:cs="Arial"/>
          <w:szCs w:val="22"/>
        </w:rPr>
        <w:t>"</w:t>
      </w:r>
      <w:r w:rsidRPr="00D06CB1">
        <w:rPr>
          <w:rFonts w:ascii="Arial" w:hAnsi="Arial" w:cs="Arial"/>
          <w:szCs w:val="22"/>
        </w:rPr>
        <w:t>型：沉睡用户（</w:t>
      </w:r>
      <w:r w:rsidRPr="00D06CB1">
        <w:rPr>
          <w:rFonts w:ascii="Arial" w:hAnsi="Arial" w:cs="Arial"/>
          <w:szCs w:val="22"/>
        </w:rPr>
        <w:t>35.29%</w:t>
      </w:r>
      <w:r w:rsidRPr="00D06CB1">
        <w:rPr>
          <w:rFonts w:ascii="Arial" w:hAnsi="Arial" w:cs="Arial"/>
          <w:szCs w:val="22"/>
        </w:rPr>
        <w:t>）占比最高，高价值用户（</w:t>
      </w:r>
      <w:r w:rsidRPr="00D06CB1">
        <w:rPr>
          <w:rFonts w:ascii="Arial" w:hAnsi="Arial" w:cs="Arial"/>
          <w:szCs w:val="22"/>
        </w:rPr>
        <w:t>21.09%</w:t>
      </w:r>
      <w:r w:rsidRPr="00D06CB1">
        <w:rPr>
          <w:rFonts w:ascii="Arial" w:hAnsi="Arial" w:cs="Arial"/>
          <w:szCs w:val="22"/>
        </w:rPr>
        <w:t>）贡献近半订单。激活沉睡用户、提升潜在用户转化、维持高价值用户忠诚度是用户运营的三驾马车。</w:t>
      </w:r>
    </w:p>
    <w:p w14:paraId="0C25B28D" w14:textId="77777777" w:rsidR="00CA76C3" w:rsidRPr="00D06CB1" w:rsidRDefault="00000000" w:rsidP="00B35247">
      <w:pPr>
        <w:jc w:val="both"/>
        <w:rPr>
          <w:rFonts w:ascii="Arial" w:hAnsi="Arial" w:cs="Arial"/>
          <w:szCs w:val="22"/>
        </w:rPr>
      </w:pPr>
      <w:r w:rsidRPr="00D06CB1">
        <w:rPr>
          <w:rFonts w:ascii="Arial" w:hAnsi="Arial" w:cs="Arial"/>
          <w:szCs w:val="22"/>
        </w:rPr>
        <w:t xml:space="preserve">3. </w:t>
      </w:r>
      <w:r w:rsidRPr="00D06CB1">
        <w:rPr>
          <w:rFonts w:ascii="Arial" w:hAnsi="Arial" w:cs="Arial"/>
          <w:szCs w:val="22"/>
        </w:rPr>
        <w:t>晚间</w:t>
      </w:r>
      <w:r w:rsidRPr="00D06CB1">
        <w:rPr>
          <w:rFonts w:ascii="Arial" w:hAnsi="Arial" w:cs="Arial"/>
          <w:szCs w:val="22"/>
        </w:rPr>
        <w:t>20:00-23:00</w:t>
      </w:r>
      <w:r w:rsidRPr="00D06CB1">
        <w:rPr>
          <w:rFonts w:ascii="Arial" w:hAnsi="Arial" w:cs="Arial"/>
          <w:szCs w:val="22"/>
        </w:rPr>
        <w:t>为流量与支付双高峰，平台应集中运营资源抢占黄金时段。购物车与收藏夹是高转化场景，定向触达可有效提升支付转化。</w:t>
      </w:r>
    </w:p>
    <w:p w14:paraId="1D3F8D16" w14:textId="77777777" w:rsidR="00CA76C3" w:rsidRPr="00D06CB1" w:rsidRDefault="00000000" w:rsidP="00B35247">
      <w:pPr>
        <w:jc w:val="both"/>
        <w:rPr>
          <w:rFonts w:ascii="Arial" w:hAnsi="Arial" w:cs="Arial"/>
          <w:szCs w:val="22"/>
        </w:rPr>
      </w:pPr>
      <w:r w:rsidRPr="00D06CB1">
        <w:rPr>
          <w:rFonts w:ascii="Arial" w:hAnsi="Arial" w:cs="Arial"/>
          <w:szCs w:val="22"/>
        </w:rPr>
        <w:t xml:space="preserve">4. </w:t>
      </w:r>
      <w:r w:rsidRPr="00D06CB1">
        <w:rPr>
          <w:rFonts w:ascii="Arial" w:hAnsi="Arial" w:cs="Arial"/>
          <w:szCs w:val="22"/>
        </w:rPr>
        <w:t>类目运营上，</w:t>
      </w:r>
      <w:r w:rsidRPr="00D06CB1">
        <w:rPr>
          <w:rFonts w:ascii="Arial" w:hAnsi="Arial" w:cs="Arial"/>
          <w:szCs w:val="22"/>
        </w:rPr>
        <w:t>Top3</w:t>
      </w:r>
      <w:r w:rsidRPr="00D06CB1">
        <w:rPr>
          <w:rFonts w:ascii="Arial" w:hAnsi="Arial" w:cs="Arial"/>
          <w:szCs w:val="22"/>
        </w:rPr>
        <w:t>类目集中度偏低，建议集中资源打造头部爆品，同时利用算法对长尾类目实现精准分发，平衡效率与丰富度。</w:t>
      </w:r>
    </w:p>
    <w:p w14:paraId="2A1451DF" w14:textId="77777777" w:rsidR="00CA76C3" w:rsidRPr="00D06CB1" w:rsidRDefault="00000000" w:rsidP="00B35247">
      <w:pPr>
        <w:jc w:val="both"/>
        <w:rPr>
          <w:rFonts w:ascii="Arial" w:hAnsi="Arial" w:cs="Arial"/>
          <w:szCs w:val="22"/>
        </w:rPr>
      </w:pPr>
      <w:r w:rsidRPr="00D06CB1">
        <w:rPr>
          <w:rFonts w:ascii="Arial" w:hAnsi="Arial" w:cs="Arial"/>
          <w:szCs w:val="22"/>
        </w:rPr>
        <w:lastRenderedPageBreak/>
        <w:t xml:space="preserve">5. </w:t>
      </w:r>
      <w:r w:rsidRPr="00D06CB1">
        <w:rPr>
          <w:rFonts w:ascii="Arial" w:hAnsi="Arial" w:cs="Arial"/>
          <w:szCs w:val="22"/>
        </w:rPr>
        <w:t>复购率</w:t>
      </w:r>
      <w:r w:rsidRPr="00D06CB1">
        <w:rPr>
          <w:rFonts w:ascii="Arial" w:hAnsi="Arial" w:cs="Arial"/>
          <w:szCs w:val="22"/>
        </w:rPr>
        <w:t>53%</w:t>
      </w:r>
      <w:r w:rsidRPr="00D06CB1">
        <w:rPr>
          <w:rFonts w:ascii="Arial" w:hAnsi="Arial" w:cs="Arial"/>
          <w:szCs w:val="22"/>
        </w:rPr>
        <w:t>表明平台具备一定用户粘性基础，但高价值用户仅占</w:t>
      </w:r>
      <w:r w:rsidRPr="00D06CB1">
        <w:rPr>
          <w:rFonts w:ascii="Arial" w:hAnsi="Arial" w:cs="Arial"/>
          <w:szCs w:val="22"/>
        </w:rPr>
        <w:t>21.09%</w:t>
      </w:r>
      <w:r w:rsidRPr="00D06CB1">
        <w:rPr>
          <w:rFonts w:ascii="Arial" w:hAnsi="Arial" w:cs="Arial"/>
          <w:szCs w:val="22"/>
        </w:rPr>
        <w:t>，需通过会员体系与激励机制扩大高价值用户规模。</w:t>
      </w:r>
    </w:p>
    <w:p w14:paraId="6895996C" w14:textId="77777777" w:rsidR="00CA76C3" w:rsidRPr="00D06CB1" w:rsidRDefault="00000000" w:rsidP="00B35247">
      <w:pPr>
        <w:jc w:val="both"/>
        <w:rPr>
          <w:rFonts w:ascii="Arial" w:hAnsi="Arial" w:cs="Arial"/>
          <w:szCs w:val="22"/>
        </w:rPr>
      </w:pPr>
      <w:r w:rsidRPr="00D06CB1">
        <w:rPr>
          <w:rFonts w:ascii="Arial" w:hAnsi="Arial" w:cs="Arial"/>
          <w:szCs w:val="22"/>
        </w:rPr>
        <w:t xml:space="preserve">6. </w:t>
      </w:r>
      <w:r w:rsidRPr="00D06CB1">
        <w:rPr>
          <w:rFonts w:ascii="Arial" w:hAnsi="Arial" w:cs="Arial"/>
          <w:szCs w:val="22"/>
        </w:rPr>
        <w:t>建议后续深入分析用户行为序列路径（如</w:t>
      </w:r>
      <w:r w:rsidRPr="00D06CB1">
        <w:rPr>
          <w:rFonts w:ascii="Arial" w:hAnsi="Arial" w:cs="Arial"/>
          <w:szCs w:val="22"/>
        </w:rPr>
        <w:t>"</w:t>
      </w:r>
      <w:r w:rsidRPr="00D06CB1">
        <w:rPr>
          <w:rFonts w:ascii="Arial" w:hAnsi="Arial" w:cs="Arial"/>
          <w:szCs w:val="22"/>
        </w:rPr>
        <w:t>点击</w:t>
      </w:r>
      <w:r w:rsidRPr="00D06CB1">
        <w:rPr>
          <w:rFonts w:ascii="Arial" w:hAnsi="Arial" w:cs="Arial"/>
          <w:szCs w:val="22"/>
        </w:rPr>
        <w:t>→</w:t>
      </w:r>
      <w:r w:rsidRPr="00D06CB1">
        <w:rPr>
          <w:rFonts w:ascii="Arial" w:hAnsi="Arial" w:cs="Arial"/>
          <w:szCs w:val="22"/>
        </w:rPr>
        <w:t>收藏</w:t>
      </w:r>
      <w:r w:rsidRPr="00D06CB1">
        <w:rPr>
          <w:rFonts w:ascii="Arial" w:hAnsi="Arial" w:cs="Arial"/>
          <w:szCs w:val="22"/>
        </w:rPr>
        <w:t>→</w:t>
      </w:r>
      <w:r w:rsidRPr="00D06CB1">
        <w:rPr>
          <w:rFonts w:ascii="Arial" w:hAnsi="Arial" w:cs="Arial"/>
          <w:szCs w:val="22"/>
        </w:rPr>
        <w:t>支付</w:t>
      </w:r>
      <w:r w:rsidRPr="00D06CB1">
        <w:rPr>
          <w:rFonts w:ascii="Arial" w:hAnsi="Arial" w:cs="Arial"/>
          <w:szCs w:val="22"/>
        </w:rPr>
        <w:t>"</w:t>
      </w:r>
      <w:r w:rsidRPr="00D06CB1">
        <w:rPr>
          <w:rFonts w:ascii="Arial" w:hAnsi="Arial" w:cs="Arial"/>
          <w:szCs w:val="22"/>
        </w:rPr>
        <w:t>与</w:t>
      </w:r>
      <w:r w:rsidRPr="00D06CB1">
        <w:rPr>
          <w:rFonts w:ascii="Arial" w:hAnsi="Arial" w:cs="Arial"/>
          <w:szCs w:val="22"/>
        </w:rPr>
        <w:t>"</w:t>
      </w:r>
      <w:r w:rsidRPr="00D06CB1">
        <w:rPr>
          <w:rFonts w:ascii="Arial" w:hAnsi="Arial" w:cs="Arial"/>
          <w:szCs w:val="22"/>
        </w:rPr>
        <w:t>点击</w:t>
      </w:r>
      <w:r w:rsidRPr="00D06CB1">
        <w:rPr>
          <w:rFonts w:ascii="Arial" w:hAnsi="Arial" w:cs="Arial"/>
          <w:szCs w:val="22"/>
        </w:rPr>
        <w:t>→</w:t>
      </w:r>
      <w:r w:rsidRPr="00D06CB1">
        <w:rPr>
          <w:rFonts w:ascii="Arial" w:hAnsi="Arial" w:cs="Arial"/>
          <w:szCs w:val="22"/>
        </w:rPr>
        <w:t>加购</w:t>
      </w:r>
      <w:r w:rsidRPr="00D06CB1">
        <w:rPr>
          <w:rFonts w:ascii="Arial" w:hAnsi="Arial" w:cs="Arial"/>
          <w:szCs w:val="22"/>
        </w:rPr>
        <w:t>→</w:t>
      </w:r>
      <w:r w:rsidRPr="00D06CB1">
        <w:rPr>
          <w:rFonts w:ascii="Arial" w:hAnsi="Arial" w:cs="Arial"/>
          <w:szCs w:val="22"/>
        </w:rPr>
        <w:t>支付</w:t>
      </w:r>
      <w:r w:rsidRPr="00D06CB1">
        <w:rPr>
          <w:rFonts w:ascii="Arial" w:hAnsi="Arial" w:cs="Arial"/>
          <w:szCs w:val="22"/>
        </w:rPr>
        <w:t>"</w:t>
      </w:r>
      <w:r w:rsidRPr="00D06CB1">
        <w:rPr>
          <w:rFonts w:ascii="Arial" w:hAnsi="Arial" w:cs="Arial"/>
          <w:szCs w:val="22"/>
        </w:rPr>
        <w:t>的转化差异），并结合用户画像数据（年龄、性别、地域）进行更精准的个性化运营策略制定。</w:t>
      </w:r>
    </w:p>
    <w:p w14:paraId="4E2BB407" w14:textId="27FAD033" w:rsidR="00622A60" w:rsidRPr="00D06CB1" w:rsidRDefault="00000000" w:rsidP="00B35247">
      <w:pPr>
        <w:spacing w:before="320" w:after="120" w:line="288" w:lineRule="auto"/>
        <w:jc w:val="both"/>
        <w:outlineLvl w:val="1"/>
        <w:rPr>
          <w:rFonts w:ascii="Arial" w:hAnsi="Arial" w:cs="Arial"/>
        </w:rPr>
      </w:pPr>
      <w:bookmarkStart w:id="5" w:name="heading_6"/>
      <w:r w:rsidRPr="00D06CB1">
        <w:rPr>
          <w:rFonts w:ascii="Arial" w:eastAsia="等线" w:hAnsi="Arial" w:cs="Arial"/>
          <w:b/>
          <w:sz w:val="32"/>
        </w:rPr>
        <w:t>七、附录</w:t>
      </w:r>
      <w:bookmarkEnd w:id="5"/>
    </w:p>
    <w:p w14:paraId="7DA64AAE" w14:textId="77777777" w:rsidR="00622A60" w:rsidRPr="00D06CB1" w:rsidRDefault="00000000" w:rsidP="00B35247">
      <w:pPr>
        <w:spacing w:before="120" w:after="120" w:line="288" w:lineRule="auto"/>
        <w:jc w:val="both"/>
        <w:rPr>
          <w:rFonts w:ascii="Arial" w:hAnsi="Arial" w:cs="Arial"/>
        </w:rPr>
      </w:pPr>
      <w:r w:rsidRPr="00D06CB1">
        <w:rPr>
          <w:rFonts w:ascii="Arial" w:eastAsia="等线" w:hAnsi="Arial" w:cs="Arial"/>
        </w:rPr>
        <w:t xml:space="preserve"> 7.1 </w:t>
      </w:r>
      <w:r w:rsidRPr="00D06CB1">
        <w:rPr>
          <w:rFonts w:ascii="Arial" w:eastAsia="等线" w:hAnsi="Arial" w:cs="Arial"/>
        </w:rPr>
        <w:t>核心</w:t>
      </w:r>
      <w:r w:rsidRPr="00D06CB1">
        <w:rPr>
          <w:rFonts w:ascii="Arial" w:eastAsia="等线" w:hAnsi="Arial" w:cs="Arial"/>
        </w:rPr>
        <w:t>SQL</w:t>
      </w:r>
      <w:r w:rsidRPr="00D06CB1">
        <w:rPr>
          <w:rFonts w:ascii="Arial" w:eastAsia="等线" w:hAnsi="Arial" w:cs="Arial"/>
        </w:rPr>
        <w:t>脚本</w:t>
      </w:r>
    </w:p>
    <w:p w14:paraId="44761FDE" w14:textId="77777777" w:rsidR="00C61836" w:rsidRPr="00C61836" w:rsidRDefault="00C61836" w:rsidP="00C61836">
      <w:pPr>
        <w:spacing w:before="120" w:after="120" w:line="288" w:lineRule="auto"/>
        <w:jc w:val="both"/>
        <w:rPr>
          <w:rFonts w:ascii="Arial" w:eastAsia="等线" w:hAnsi="Arial" w:cs="Arial" w:hint="eastAsia"/>
        </w:rPr>
      </w:pPr>
      <w:r w:rsidRPr="00C61836">
        <w:rPr>
          <w:rFonts w:ascii="Arial" w:eastAsia="等线" w:hAnsi="Arial" w:cs="Arial" w:hint="eastAsia"/>
        </w:rPr>
        <w:t xml:space="preserve">-- </w:t>
      </w:r>
      <w:r w:rsidRPr="00C61836">
        <w:rPr>
          <w:rFonts w:ascii="Arial" w:eastAsia="等线" w:hAnsi="Arial" w:cs="Arial" w:hint="eastAsia"/>
        </w:rPr>
        <w:t>类目销售分析</w:t>
      </w:r>
    </w:p>
    <w:p w14:paraId="02B170B4" w14:textId="77777777" w:rsidR="00C61836" w:rsidRPr="00C61836" w:rsidRDefault="00C61836" w:rsidP="00C61836">
      <w:pPr>
        <w:spacing w:before="120" w:after="120" w:line="288" w:lineRule="auto"/>
        <w:jc w:val="both"/>
        <w:rPr>
          <w:rFonts w:ascii="Arial" w:eastAsia="等线" w:hAnsi="Arial" w:cs="Arial" w:hint="eastAsia"/>
        </w:rPr>
      </w:pPr>
      <w:r w:rsidRPr="00C61836">
        <w:rPr>
          <w:rFonts w:ascii="Arial" w:eastAsia="等线" w:hAnsi="Arial" w:cs="Arial" w:hint="eastAsia"/>
        </w:rPr>
        <w:t>select category_id, count(*) as pay_cnt</w:t>
      </w:r>
    </w:p>
    <w:p w14:paraId="6C3D4FD4" w14:textId="77777777" w:rsidR="00C61836" w:rsidRPr="00C61836" w:rsidRDefault="00C61836" w:rsidP="00C61836">
      <w:pPr>
        <w:spacing w:before="120" w:after="120" w:line="288" w:lineRule="auto"/>
        <w:jc w:val="both"/>
        <w:rPr>
          <w:rFonts w:ascii="Arial" w:eastAsia="等线" w:hAnsi="Arial" w:cs="Arial" w:hint="eastAsia"/>
        </w:rPr>
      </w:pPr>
      <w:r w:rsidRPr="00C61836">
        <w:rPr>
          <w:rFonts w:ascii="Arial" w:eastAsia="等线" w:hAnsi="Arial" w:cs="Arial" w:hint="eastAsia"/>
        </w:rPr>
        <w:t>from userbehavior</w:t>
      </w:r>
    </w:p>
    <w:p w14:paraId="072C58D4" w14:textId="77777777" w:rsidR="00C61836" w:rsidRPr="00C61836" w:rsidRDefault="00C61836" w:rsidP="00C61836">
      <w:pPr>
        <w:spacing w:before="120" w:after="120" w:line="288" w:lineRule="auto"/>
        <w:jc w:val="both"/>
        <w:rPr>
          <w:rFonts w:ascii="Arial" w:eastAsia="等线" w:hAnsi="Arial" w:cs="Arial" w:hint="eastAsia"/>
        </w:rPr>
      </w:pPr>
      <w:r w:rsidRPr="00C61836">
        <w:rPr>
          <w:rFonts w:ascii="Arial" w:eastAsia="等线" w:hAnsi="Arial" w:cs="Arial" w:hint="eastAsia"/>
        </w:rPr>
        <w:t>where behavior = 'pay'</w:t>
      </w:r>
    </w:p>
    <w:p w14:paraId="4B587B48" w14:textId="77777777" w:rsidR="00C61836" w:rsidRPr="00C61836" w:rsidRDefault="00C61836" w:rsidP="00C61836">
      <w:pPr>
        <w:spacing w:before="120" w:after="120" w:line="288" w:lineRule="auto"/>
        <w:jc w:val="both"/>
        <w:rPr>
          <w:rFonts w:ascii="Arial" w:eastAsia="等线" w:hAnsi="Arial" w:cs="Arial" w:hint="eastAsia"/>
        </w:rPr>
      </w:pPr>
      <w:r w:rsidRPr="00C61836">
        <w:rPr>
          <w:rFonts w:ascii="Arial" w:eastAsia="等线" w:hAnsi="Arial" w:cs="Arial" w:hint="eastAsia"/>
        </w:rPr>
        <w:t>group by category_id</w:t>
      </w:r>
    </w:p>
    <w:p w14:paraId="1C7E50D3" w14:textId="77777777" w:rsidR="00C61836" w:rsidRPr="00C61836" w:rsidRDefault="00C61836" w:rsidP="00C61836">
      <w:pPr>
        <w:spacing w:before="120" w:after="120" w:line="288" w:lineRule="auto"/>
        <w:jc w:val="both"/>
        <w:rPr>
          <w:rFonts w:ascii="Arial" w:eastAsia="等线" w:hAnsi="Arial" w:cs="Arial" w:hint="eastAsia"/>
        </w:rPr>
      </w:pPr>
      <w:r w:rsidRPr="00C61836">
        <w:rPr>
          <w:rFonts w:ascii="Arial" w:eastAsia="等线" w:hAnsi="Arial" w:cs="Arial" w:hint="eastAsia"/>
        </w:rPr>
        <w:t>order by pay_cnt desc</w:t>
      </w:r>
    </w:p>
    <w:p w14:paraId="34EF760F" w14:textId="77777777" w:rsidR="00C61836" w:rsidRPr="00C61836" w:rsidRDefault="00C61836" w:rsidP="00C61836">
      <w:pPr>
        <w:spacing w:before="120" w:after="120" w:line="288" w:lineRule="auto"/>
        <w:jc w:val="both"/>
        <w:rPr>
          <w:rFonts w:ascii="Arial" w:eastAsia="等线" w:hAnsi="Arial" w:cs="Arial" w:hint="eastAsia"/>
        </w:rPr>
      </w:pPr>
      <w:r w:rsidRPr="00C61836">
        <w:rPr>
          <w:rFonts w:ascii="Arial" w:eastAsia="等线" w:hAnsi="Arial" w:cs="Arial" w:hint="eastAsia"/>
        </w:rPr>
        <w:t>limit 10; #</w:t>
      </w:r>
      <w:r w:rsidRPr="00C61836">
        <w:rPr>
          <w:rFonts w:ascii="Arial" w:eastAsia="等线" w:hAnsi="Arial" w:cs="Arial" w:hint="eastAsia"/>
        </w:rPr>
        <w:t>类目销售</w:t>
      </w:r>
      <w:r w:rsidRPr="00C61836">
        <w:rPr>
          <w:rFonts w:ascii="Arial" w:eastAsia="等线" w:hAnsi="Arial" w:cs="Arial" w:hint="eastAsia"/>
        </w:rPr>
        <w:t>Top10</w:t>
      </w:r>
    </w:p>
    <w:p w14:paraId="1604B419" w14:textId="77777777" w:rsidR="00C61836" w:rsidRPr="00C61836" w:rsidRDefault="00C61836" w:rsidP="00C61836">
      <w:pPr>
        <w:spacing w:before="120" w:after="120" w:line="288" w:lineRule="auto"/>
        <w:jc w:val="both"/>
        <w:rPr>
          <w:rFonts w:ascii="Arial" w:eastAsia="等线" w:hAnsi="Arial" w:cs="Arial" w:hint="eastAsia"/>
        </w:rPr>
      </w:pPr>
      <w:r w:rsidRPr="00C61836">
        <w:rPr>
          <w:rFonts w:ascii="Arial" w:eastAsia="等线" w:hAnsi="Arial" w:cs="Arial" w:hint="eastAsia"/>
        </w:rPr>
        <w:t>with category_pay as</w:t>
      </w:r>
    </w:p>
    <w:p w14:paraId="4D7DE5EB" w14:textId="77777777" w:rsidR="00C61836" w:rsidRPr="00C61836" w:rsidRDefault="00C61836" w:rsidP="00C61836">
      <w:pPr>
        <w:spacing w:before="120" w:after="120" w:line="288" w:lineRule="auto"/>
        <w:jc w:val="both"/>
        <w:rPr>
          <w:rFonts w:ascii="Arial" w:eastAsia="等线" w:hAnsi="Arial" w:cs="Arial" w:hint="eastAsia"/>
        </w:rPr>
      </w:pPr>
      <w:r w:rsidRPr="00C61836">
        <w:rPr>
          <w:rFonts w:ascii="Arial" w:eastAsia="等线" w:hAnsi="Arial" w:cs="Arial" w:hint="eastAsia"/>
        </w:rPr>
        <w:t>(select category_id, count(*) as pay_cnt</w:t>
      </w:r>
    </w:p>
    <w:p w14:paraId="71EA431B" w14:textId="77777777" w:rsidR="00C61836" w:rsidRPr="00C61836" w:rsidRDefault="00C61836" w:rsidP="00C61836">
      <w:pPr>
        <w:spacing w:before="120" w:after="120" w:line="288" w:lineRule="auto"/>
        <w:jc w:val="both"/>
        <w:rPr>
          <w:rFonts w:ascii="Arial" w:eastAsia="等线" w:hAnsi="Arial" w:cs="Arial" w:hint="eastAsia"/>
        </w:rPr>
      </w:pPr>
      <w:r w:rsidRPr="00C61836">
        <w:rPr>
          <w:rFonts w:ascii="Arial" w:eastAsia="等线" w:hAnsi="Arial" w:cs="Arial" w:hint="eastAsia"/>
        </w:rPr>
        <w:t xml:space="preserve"> from userbehavior</w:t>
      </w:r>
    </w:p>
    <w:p w14:paraId="431D61BD" w14:textId="77777777" w:rsidR="00C61836" w:rsidRPr="00C61836" w:rsidRDefault="00C61836" w:rsidP="00C61836">
      <w:pPr>
        <w:spacing w:before="120" w:after="120" w:line="288" w:lineRule="auto"/>
        <w:jc w:val="both"/>
        <w:rPr>
          <w:rFonts w:ascii="Arial" w:eastAsia="等线" w:hAnsi="Arial" w:cs="Arial" w:hint="eastAsia"/>
        </w:rPr>
      </w:pPr>
      <w:r w:rsidRPr="00C61836">
        <w:rPr>
          <w:rFonts w:ascii="Arial" w:eastAsia="等线" w:hAnsi="Arial" w:cs="Arial" w:hint="eastAsia"/>
        </w:rPr>
        <w:t xml:space="preserve"> where behavior = 'pay'</w:t>
      </w:r>
    </w:p>
    <w:p w14:paraId="593B5E1C" w14:textId="77777777" w:rsidR="00C61836" w:rsidRPr="00C61836" w:rsidRDefault="00C61836" w:rsidP="00C61836">
      <w:pPr>
        <w:spacing w:before="120" w:after="120" w:line="288" w:lineRule="auto"/>
        <w:jc w:val="both"/>
        <w:rPr>
          <w:rFonts w:ascii="Arial" w:eastAsia="等线" w:hAnsi="Arial" w:cs="Arial" w:hint="eastAsia"/>
        </w:rPr>
      </w:pPr>
      <w:r w:rsidRPr="00C61836">
        <w:rPr>
          <w:rFonts w:ascii="Arial" w:eastAsia="等线" w:hAnsi="Arial" w:cs="Arial" w:hint="eastAsia"/>
        </w:rPr>
        <w:t xml:space="preserve"> group by category_id),</w:t>
      </w:r>
    </w:p>
    <w:p w14:paraId="559638D4" w14:textId="77777777" w:rsidR="00C61836" w:rsidRPr="00C61836" w:rsidRDefault="00C61836" w:rsidP="00C61836">
      <w:pPr>
        <w:spacing w:before="120" w:after="120" w:line="288" w:lineRule="auto"/>
        <w:jc w:val="both"/>
        <w:rPr>
          <w:rFonts w:ascii="Arial" w:eastAsia="等线" w:hAnsi="Arial" w:cs="Arial" w:hint="eastAsia"/>
        </w:rPr>
      </w:pPr>
      <w:r w:rsidRPr="00C61836">
        <w:rPr>
          <w:rFonts w:ascii="Arial" w:eastAsia="等线" w:hAnsi="Arial" w:cs="Arial" w:hint="eastAsia"/>
        </w:rPr>
        <w:t xml:space="preserve">total_stats as </w:t>
      </w:r>
    </w:p>
    <w:p w14:paraId="7F0F02FD" w14:textId="77777777" w:rsidR="00C61836" w:rsidRPr="00C61836" w:rsidRDefault="00C61836" w:rsidP="00C61836">
      <w:pPr>
        <w:spacing w:before="120" w:after="120" w:line="288" w:lineRule="auto"/>
        <w:jc w:val="both"/>
        <w:rPr>
          <w:rFonts w:ascii="Arial" w:eastAsia="等线" w:hAnsi="Arial" w:cs="Arial" w:hint="eastAsia"/>
        </w:rPr>
      </w:pPr>
      <w:r w:rsidRPr="00C61836">
        <w:rPr>
          <w:rFonts w:ascii="Arial" w:eastAsia="等线" w:hAnsi="Arial" w:cs="Arial" w:hint="eastAsia"/>
        </w:rPr>
        <w:t>(select sum(pay_cnt) as total_pay</w:t>
      </w:r>
    </w:p>
    <w:p w14:paraId="7DF2AC47" w14:textId="77777777" w:rsidR="00C61836" w:rsidRPr="00C61836" w:rsidRDefault="00C61836" w:rsidP="00C61836">
      <w:pPr>
        <w:spacing w:before="120" w:after="120" w:line="288" w:lineRule="auto"/>
        <w:jc w:val="both"/>
        <w:rPr>
          <w:rFonts w:ascii="Arial" w:eastAsia="等线" w:hAnsi="Arial" w:cs="Arial" w:hint="eastAsia"/>
        </w:rPr>
      </w:pPr>
      <w:r w:rsidRPr="00C61836">
        <w:rPr>
          <w:rFonts w:ascii="Arial" w:eastAsia="等线" w:hAnsi="Arial" w:cs="Arial" w:hint="eastAsia"/>
        </w:rPr>
        <w:t xml:space="preserve"> from category_pay)</w:t>
      </w:r>
    </w:p>
    <w:p w14:paraId="61C8101C" w14:textId="77777777" w:rsidR="00C61836" w:rsidRPr="00C61836" w:rsidRDefault="00C61836" w:rsidP="00C61836">
      <w:pPr>
        <w:spacing w:before="120" w:after="120" w:line="288" w:lineRule="auto"/>
        <w:jc w:val="both"/>
        <w:rPr>
          <w:rFonts w:ascii="Arial" w:eastAsia="等线" w:hAnsi="Arial" w:cs="Arial" w:hint="eastAsia"/>
        </w:rPr>
      </w:pPr>
      <w:r w:rsidRPr="00C61836">
        <w:rPr>
          <w:rFonts w:ascii="Arial" w:eastAsia="等线" w:hAnsi="Arial" w:cs="Arial" w:hint="eastAsia"/>
        </w:rPr>
        <w:t>select category_id,</w:t>
      </w:r>
    </w:p>
    <w:p w14:paraId="531EE6CD" w14:textId="77777777" w:rsidR="00C61836" w:rsidRPr="00C61836" w:rsidRDefault="00C61836" w:rsidP="00C61836">
      <w:pPr>
        <w:spacing w:before="120" w:after="120" w:line="288" w:lineRule="auto"/>
        <w:jc w:val="both"/>
        <w:rPr>
          <w:rFonts w:ascii="Arial" w:eastAsia="等线" w:hAnsi="Arial" w:cs="Arial" w:hint="eastAsia"/>
        </w:rPr>
      </w:pPr>
      <w:r w:rsidRPr="00C61836">
        <w:rPr>
          <w:rFonts w:ascii="Arial" w:eastAsia="等线" w:hAnsi="Arial" w:cs="Arial" w:hint="eastAsia"/>
        </w:rPr>
        <w:t xml:space="preserve">       pay_cnt / total_pay as pay_ratio</w:t>
      </w:r>
    </w:p>
    <w:p w14:paraId="63891E23" w14:textId="77777777" w:rsidR="00C61836" w:rsidRPr="00C61836" w:rsidRDefault="00C61836" w:rsidP="00C61836">
      <w:pPr>
        <w:spacing w:before="120" w:after="120" w:line="288" w:lineRule="auto"/>
        <w:jc w:val="both"/>
        <w:rPr>
          <w:rFonts w:ascii="Arial" w:eastAsia="等线" w:hAnsi="Arial" w:cs="Arial" w:hint="eastAsia"/>
        </w:rPr>
      </w:pPr>
      <w:r w:rsidRPr="00C61836">
        <w:rPr>
          <w:rFonts w:ascii="Arial" w:eastAsia="等线" w:hAnsi="Arial" w:cs="Arial" w:hint="eastAsia"/>
        </w:rPr>
        <w:t>from category_pay, total_stats</w:t>
      </w:r>
    </w:p>
    <w:p w14:paraId="6B644748" w14:textId="77777777" w:rsidR="00C61836" w:rsidRDefault="00C61836" w:rsidP="00C61836">
      <w:pPr>
        <w:spacing w:before="120" w:after="120" w:line="288" w:lineRule="auto"/>
        <w:jc w:val="both"/>
        <w:rPr>
          <w:rFonts w:ascii="Arial" w:eastAsia="等线" w:hAnsi="Arial" w:cs="Arial"/>
        </w:rPr>
      </w:pPr>
      <w:r w:rsidRPr="00C61836">
        <w:rPr>
          <w:rFonts w:ascii="Arial" w:eastAsia="等线" w:hAnsi="Arial" w:cs="Arial" w:hint="eastAsia"/>
        </w:rPr>
        <w:t>order by pay_ratio desc; #</w:t>
      </w:r>
      <w:r w:rsidRPr="00C61836">
        <w:rPr>
          <w:rFonts w:ascii="Arial" w:eastAsia="等线" w:hAnsi="Arial" w:cs="Arial" w:hint="eastAsia"/>
        </w:rPr>
        <w:t>类目支付订单比例</w:t>
      </w:r>
    </w:p>
    <w:p w14:paraId="6486F588" w14:textId="670FFCDB" w:rsidR="00622A60" w:rsidRPr="00B35247" w:rsidRDefault="00B35247" w:rsidP="00C61836">
      <w:pPr>
        <w:spacing w:before="120" w:after="120" w:line="288" w:lineRule="auto"/>
        <w:jc w:val="both"/>
        <w:rPr>
          <w:rFonts w:ascii="Arial" w:eastAsia="等线" w:hAnsi="Arial" w:cs="Arial"/>
        </w:rPr>
      </w:pPr>
      <w:r>
        <w:rPr>
          <w:rFonts w:ascii="Arial" w:eastAsia="等线" w:hAnsi="Arial" w:cs="Arial" w:hint="eastAsia"/>
        </w:rPr>
        <w:t xml:space="preserve"> 7</w:t>
      </w:r>
      <w:r w:rsidR="00000000" w:rsidRPr="00D06CB1">
        <w:rPr>
          <w:rFonts w:ascii="Arial" w:eastAsia="等线" w:hAnsi="Arial" w:cs="Arial"/>
        </w:rPr>
        <w:t xml:space="preserve">.2 </w:t>
      </w:r>
      <w:r w:rsidR="00000000" w:rsidRPr="00D06CB1">
        <w:rPr>
          <w:rFonts w:ascii="Arial" w:eastAsia="等线" w:hAnsi="Arial" w:cs="Arial"/>
        </w:rPr>
        <w:t>可视化图表</w:t>
      </w:r>
    </w:p>
    <w:p w14:paraId="54897B04" w14:textId="77777777" w:rsidR="0092102C" w:rsidRDefault="0092102C" w:rsidP="00B35247">
      <w:pPr>
        <w:spacing w:before="120" w:after="120" w:line="288" w:lineRule="auto"/>
        <w:jc w:val="both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325FF457" wp14:editId="1270C397">
            <wp:extent cx="5273675" cy="2089150"/>
            <wp:effectExtent l="0" t="0" r="0" b="0"/>
            <wp:docPr id="18652593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08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64025" w14:textId="16FBCA38" w:rsidR="00622A60" w:rsidRDefault="0092102C" w:rsidP="00B35247">
      <w:pPr>
        <w:spacing w:before="120" w:after="120" w:line="288" w:lineRule="auto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8EC1CBE" wp14:editId="71099090">
            <wp:extent cx="5273675" cy="2197100"/>
            <wp:effectExtent l="0" t="0" r="0" b="0"/>
            <wp:docPr id="18815506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9DB03" w14:textId="45B634B1" w:rsidR="0092102C" w:rsidRPr="00D06CB1" w:rsidRDefault="0092102C" w:rsidP="00B35247">
      <w:pPr>
        <w:spacing w:before="120" w:after="120" w:line="288" w:lineRule="auto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3A09039" wp14:editId="5C76C113">
            <wp:extent cx="5273675" cy="2197100"/>
            <wp:effectExtent l="0" t="0" r="0" b="0"/>
            <wp:docPr id="203410648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2102C" w:rsidRPr="00D06CB1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1F26B" w14:textId="77777777" w:rsidR="0061074C" w:rsidRDefault="0061074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4D9D77C" w14:textId="77777777" w:rsidR="0061074C" w:rsidRDefault="0061074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3774A" w14:textId="77777777" w:rsidR="0061074C" w:rsidRDefault="0061074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4B145D1" w14:textId="77777777" w:rsidR="0061074C" w:rsidRDefault="0061074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8238A"/>
    <w:multiLevelType w:val="multilevel"/>
    <w:tmpl w:val="58AC42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7881862"/>
    <w:multiLevelType w:val="multilevel"/>
    <w:tmpl w:val="5952FA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7EC2AA4"/>
    <w:multiLevelType w:val="multilevel"/>
    <w:tmpl w:val="315CE6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A133076"/>
    <w:multiLevelType w:val="multilevel"/>
    <w:tmpl w:val="D27A1F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B433B92"/>
    <w:multiLevelType w:val="multilevel"/>
    <w:tmpl w:val="144CFD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BB55F88"/>
    <w:multiLevelType w:val="multilevel"/>
    <w:tmpl w:val="44167A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FFE345A"/>
    <w:multiLevelType w:val="multilevel"/>
    <w:tmpl w:val="2E1C4D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E0A0CF3"/>
    <w:multiLevelType w:val="multilevel"/>
    <w:tmpl w:val="D6EA71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0BB4FB8"/>
    <w:multiLevelType w:val="multilevel"/>
    <w:tmpl w:val="22FC64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2D7463A"/>
    <w:multiLevelType w:val="hybridMultilevel"/>
    <w:tmpl w:val="BD3645F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3BE5FBD"/>
    <w:multiLevelType w:val="multilevel"/>
    <w:tmpl w:val="29B438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D597C05"/>
    <w:multiLevelType w:val="multilevel"/>
    <w:tmpl w:val="1F52D0B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3F751C4"/>
    <w:multiLevelType w:val="multilevel"/>
    <w:tmpl w:val="3CF049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BBA0278"/>
    <w:multiLevelType w:val="multilevel"/>
    <w:tmpl w:val="D24680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E601709"/>
    <w:multiLevelType w:val="multilevel"/>
    <w:tmpl w:val="D0F4A6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5516F08"/>
    <w:multiLevelType w:val="multilevel"/>
    <w:tmpl w:val="9DD803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F095B74"/>
    <w:multiLevelType w:val="multilevel"/>
    <w:tmpl w:val="965269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17F3ADE"/>
    <w:multiLevelType w:val="multilevel"/>
    <w:tmpl w:val="2FE866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52F36C0A"/>
    <w:multiLevelType w:val="multilevel"/>
    <w:tmpl w:val="04D002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6C4663C"/>
    <w:multiLevelType w:val="multilevel"/>
    <w:tmpl w:val="8FFA0DB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F976F70"/>
    <w:multiLevelType w:val="multilevel"/>
    <w:tmpl w:val="E83622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60CE7C91"/>
    <w:multiLevelType w:val="multilevel"/>
    <w:tmpl w:val="2FBA82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6261345"/>
    <w:multiLevelType w:val="multilevel"/>
    <w:tmpl w:val="03A06A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6B158BE"/>
    <w:multiLevelType w:val="multilevel"/>
    <w:tmpl w:val="65FCFE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90A78D2"/>
    <w:multiLevelType w:val="multilevel"/>
    <w:tmpl w:val="0E2C34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69900B02"/>
    <w:multiLevelType w:val="multilevel"/>
    <w:tmpl w:val="0F4AFE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6E0E64EA"/>
    <w:multiLevelType w:val="multilevel"/>
    <w:tmpl w:val="5C5830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6F9C0509"/>
    <w:multiLevelType w:val="multilevel"/>
    <w:tmpl w:val="9D9E48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70EC6020"/>
    <w:multiLevelType w:val="multilevel"/>
    <w:tmpl w:val="D12077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72027C1D"/>
    <w:multiLevelType w:val="multilevel"/>
    <w:tmpl w:val="8A4AAA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76FE2D4F"/>
    <w:multiLevelType w:val="multilevel"/>
    <w:tmpl w:val="C4BE64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770A7B18"/>
    <w:multiLevelType w:val="hybridMultilevel"/>
    <w:tmpl w:val="32EC0DD6"/>
    <w:lvl w:ilvl="0" w:tplc="FF1222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55740415">
    <w:abstractNumId w:val="24"/>
  </w:num>
  <w:num w:numId="2" w16cid:durableId="1476750980">
    <w:abstractNumId w:val="22"/>
  </w:num>
  <w:num w:numId="3" w16cid:durableId="1518077232">
    <w:abstractNumId w:val="15"/>
  </w:num>
  <w:num w:numId="4" w16cid:durableId="871769825">
    <w:abstractNumId w:val="29"/>
  </w:num>
  <w:num w:numId="5" w16cid:durableId="2049716825">
    <w:abstractNumId w:val="1"/>
  </w:num>
  <w:num w:numId="6" w16cid:durableId="415982878">
    <w:abstractNumId w:val="20"/>
  </w:num>
  <w:num w:numId="7" w16cid:durableId="28653151">
    <w:abstractNumId w:val="3"/>
  </w:num>
  <w:num w:numId="8" w16cid:durableId="2128115996">
    <w:abstractNumId w:val="17"/>
  </w:num>
  <w:num w:numId="9" w16cid:durableId="415826712">
    <w:abstractNumId w:val="26"/>
  </w:num>
  <w:num w:numId="10" w16cid:durableId="1970502565">
    <w:abstractNumId w:val="21"/>
  </w:num>
  <w:num w:numId="11" w16cid:durableId="1165778830">
    <w:abstractNumId w:val="5"/>
  </w:num>
  <w:num w:numId="12" w16cid:durableId="1031344184">
    <w:abstractNumId w:val="0"/>
  </w:num>
  <w:num w:numId="13" w16cid:durableId="867837892">
    <w:abstractNumId w:val="10"/>
  </w:num>
  <w:num w:numId="14" w16cid:durableId="1307398184">
    <w:abstractNumId w:val="2"/>
  </w:num>
  <w:num w:numId="15" w16cid:durableId="1337686428">
    <w:abstractNumId w:val="11"/>
  </w:num>
  <w:num w:numId="16" w16cid:durableId="1019694267">
    <w:abstractNumId w:val="14"/>
  </w:num>
  <w:num w:numId="17" w16cid:durableId="1539275068">
    <w:abstractNumId w:val="8"/>
  </w:num>
  <w:num w:numId="18" w16cid:durableId="2038655787">
    <w:abstractNumId w:val="28"/>
  </w:num>
  <w:num w:numId="19" w16cid:durableId="1340038596">
    <w:abstractNumId w:val="6"/>
  </w:num>
  <w:num w:numId="20" w16cid:durableId="336999149">
    <w:abstractNumId w:val="27"/>
  </w:num>
  <w:num w:numId="21" w16cid:durableId="1997997294">
    <w:abstractNumId w:val="7"/>
  </w:num>
  <w:num w:numId="22" w16cid:durableId="1932657464">
    <w:abstractNumId w:val="23"/>
  </w:num>
  <w:num w:numId="23" w16cid:durableId="777482764">
    <w:abstractNumId w:val="18"/>
  </w:num>
  <w:num w:numId="24" w16cid:durableId="1692296975">
    <w:abstractNumId w:val="19"/>
  </w:num>
  <w:num w:numId="25" w16cid:durableId="238056675">
    <w:abstractNumId w:val="4"/>
  </w:num>
  <w:num w:numId="26" w16cid:durableId="575938751">
    <w:abstractNumId w:val="13"/>
  </w:num>
  <w:num w:numId="27" w16cid:durableId="1964995938">
    <w:abstractNumId w:val="25"/>
  </w:num>
  <w:num w:numId="28" w16cid:durableId="1493181176">
    <w:abstractNumId w:val="16"/>
  </w:num>
  <w:num w:numId="29" w16cid:durableId="1361516727">
    <w:abstractNumId w:val="30"/>
  </w:num>
  <w:num w:numId="30" w16cid:durableId="1451320864">
    <w:abstractNumId w:val="12"/>
  </w:num>
  <w:num w:numId="31" w16cid:durableId="2021158112">
    <w:abstractNumId w:val="9"/>
  </w:num>
  <w:num w:numId="32" w16cid:durableId="194222734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2A60"/>
    <w:rsid w:val="000D7DD8"/>
    <w:rsid w:val="001558C9"/>
    <w:rsid w:val="00173214"/>
    <w:rsid w:val="001E1CF0"/>
    <w:rsid w:val="00213290"/>
    <w:rsid w:val="00293E26"/>
    <w:rsid w:val="002E70EE"/>
    <w:rsid w:val="003217BD"/>
    <w:rsid w:val="00336964"/>
    <w:rsid w:val="003F2656"/>
    <w:rsid w:val="003F6310"/>
    <w:rsid w:val="00405516"/>
    <w:rsid w:val="00450E5C"/>
    <w:rsid w:val="005C339F"/>
    <w:rsid w:val="0061074C"/>
    <w:rsid w:val="00622A60"/>
    <w:rsid w:val="00651DD1"/>
    <w:rsid w:val="008A61C3"/>
    <w:rsid w:val="0092102C"/>
    <w:rsid w:val="009514E3"/>
    <w:rsid w:val="009B4A07"/>
    <w:rsid w:val="00A1377A"/>
    <w:rsid w:val="00A841BF"/>
    <w:rsid w:val="00B35247"/>
    <w:rsid w:val="00C61836"/>
    <w:rsid w:val="00C861C5"/>
    <w:rsid w:val="00C9106D"/>
    <w:rsid w:val="00CA76C3"/>
    <w:rsid w:val="00D06CB1"/>
    <w:rsid w:val="00E03F92"/>
    <w:rsid w:val="00E2394A"/>
    <w:rsid w:val="00E93259"/>
    <w:rsid w:val="00FA256C"/>
    <w:rsid w:val="00FE1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017913"/>
  <w15:docId w15:val="{68B4238E-57FC-47EA-98C8-E273661B5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61C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861C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861C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861C5"/>
    <w:rPr>
      <w:sz w:val="18"/>
      <w:szCs w:val="18"/>
    </w:rPr>
  </w:style>
  <w:style w:type="paragraph" w:styleId="a7">
    <w:name w:val="List Paragraph"/>
    <w:basedOn w:val="a"/>
    <w:uiPriority w:val="34"/>
    <w:qFormat/>
    <w:rsid w:val="00B3524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6</Pages>
  <Words>541</Words>
  <Characters>3089</Characters>
  <Application>Microsoft Office Word</Application>
  <DocSecurity>0</DocSecurity>
  <Lines>25</Lines>
  <Paragraphs>7</Paragraphs>
  <ScaleCrop>false</ScaleCrop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少扬 周</cp:lastModifiedBy>
  <cp:revision>14</cp:revision>
  <dcterms:created xsi:type="dcterms:W3CDTF">2026-05-03T12:31:00Z</dcterms:created>
  <dcterms:modified xsi:type="dcterms:W3CDTF">2026-05-07T17:05:00Z</dcterms:modified>
</cp:coreProperties>
</file>