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8DA894" w14:textId="77777777" w:rsidR="00363745" w:rsidRDefault="00F65A82" w:rsidP="00363745">
      <w:pPr>
        <w:jc w:val="center"/>
        <w:rPr>
          <w:color w:val="000000" w:themeColor="text1"/>
          <w:sz w:val="44"/>
          <w:szCs w:val="44"/>
        </w:rPr>
      </w:pPr>
      <w:r w:rsidRPr="00363745">
        <w:rPr>
          <w:rFonts w:hint="eastAsia"/>
          <w:color w:val="000000" w:themeColor="text1"/>
          <w:sz w:val="44"/>
          <w:szCs w:val="44"/>
        </w:rPr>
        <w:t>考前模块使用说明</w:t>
      </w:r>
    </w:p>
    <w:p w14:paraId="5C90A85D" w14:textId="77777777" w:rsidR="00363745" w:rsidRDefault="00363745" w:rsidP="00363745">
      <w:pPr>
        <w:rPr>
          <w:color w:val="000000" w:themeColor="text1"/>
          <w:szCs w:val="21"/>
        </w:rPr>
      </w:pPr>
    </w:p>
    <w:p w14:paraId="63CBCB12" w14:textId="38E106F2" w:rsidR="00363745" w:rsidRDefault="00363745" w:rsidP="00363745">
      <w:pPr>
        <w:rPr>
          <w:color w:val="FF0000"/>
          <w:szCs w:val="21"/>
        </w:rPr>
      </w:pPr>
      <w:r w:rsidRPr="00363745">
        <w:rPr>
          <w:rFonts w:hint="eastAsia"/>
          <w:color w:val="FF0000"/>
          <w:szCs w:val="21"/>
        </w:rPr>
        <w:t>提示：在确保网络通畅的情况下使用该软件！</w:t>
      </w:r>
    </w:p>
    <w:p w14:paraId="418B5E1C" w14:textId="77777777" w:rsidR="00363745" w:rsidRDefault="00363745" w:rsidP="00363745">
      <w:pPr>
        <w:rPr>
          <w:color w:val="000000" w:themeColor="text1"/>
          <w:sz w:val="18"/>
          <w:szCs w:val="18"/>
        </w:rPr>
      </w:pPr>
    </w:p>
    <w:p w14:paraId="27BF0D03" w14:textId="77777777" w:rsidR="00363745" w:rsidRDefault="00363745" w:rsidP="00363745">
      <w:pPr>
        <w:rPr>
          <w:color w:val="000000" w:themeColor="text1"/>
          <w:sz w:val="18"/>
          <w:szCs w:val="18"/>
        </w:rPr>
      </w:pPr>
      <w:r w:rsidRPr="00363745">
        <w:rPr>
          <w:rFonts w:hint="eastAsia"/>
          <w:color w:val="000000" w:themeColor="text1"/>
          <w:sz w:val="18"/>
          <w:szCs w:val="18"/>
        </w:rPr>
        <w:t>软件界面：</w:t>
      </w:r>
    </w:p>
    <w:p w14:paraId="2BD439D9" w14:textId="4C5939AD" w:rsidR="00363745" w:rsidRDefault="00363745" w:rsidP="00363745">
      <w:pPr>
        <w:rPr>
          <w:color w:val="000000" w:themeColor="text1"/>
          <w:sz w:val="18"/>
          <w:szCs w:val="18"/>
        </w:rPr>
      </w:pPr>
      <w:r>
        <w:rPr>
          <w:rFonts w:hint="eastAsia"/>
          <w:noProof/>
          <w:color w:val="000000" w:themeColor="text1"/>
          <w:sz w:val="18"/>
          <w:szCs w:val="18"/>
        </w:rPr>
        <w:drawing>
          <wp:inline distT="0" distB="0" distL="0" distR="0" wp14:anchorId="3B44FEF9" wp14:editId="17D47355">
            <wp:extent cx="5523807" cy="3000652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1776" cy="30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812D" w14:textId="6C0276AF" w:rsidR="00363745" w:rsidRPr="00363745" w:rsidRDefault="00363745" w:rsidP="00363745">
      <w:pPr>
        <w:pStyle w:val="a3"/>
        <w:numPr>
          <w:ilvl w:val="0"/>
          <w:numId w:val="1"/>
        </w:numPr>
        <w:ind w:firstLineChars="0"/>
        <w:rPr>
          <w:color w:val="000000" w:themeColor="text1"/>
          <w:sz w:val="18"/>
          <w:szCs w:val="18"/>
        </w:rPr>
      </w:pPr>
      <w:r w:rsidRPr="00363745">
        <w:rPr>
          <w:rFonts w:hint="eastAsia"/>
          <w:color w:val="000000" w:themeColor="text1"/>
          <w:sz w:val="18"/>
          <w:szCs w:val="18"/>
        </w:rPr>
        <w:t>打开考前模块软件，起初软件会尝试进行默认连接</w:t>
      </w:r>
    </w:p>
    <w:p w14:paraId="6954C649" w14:textId="6F8D2D82" w:rsidR="00363745" w:rsidRDefault="00363745" w:rsidP="00363745">
      <w:pPr>
        <w:rPr>
          <w:color w:val="000000" w:themeColor="text1"/>
          <w:sz w:val="18"/>
          <w:szCs w:val="18"/>
        </w:rPr>
      </w:pPr>
      <w:r>
        <w:rPr>
          <w:rFonts w:hint="eastAsia"/>
          <w:noProof/>
        </w:rPr>
        <w:drawing>
          <wp:inline distT="0" distB="0" distL="0" distR="0" wp14:anchorId="75871A3A" wp14:editId="05AFEBFF">
            <wp:extent cx="2010793" cy="24933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0575" cy="26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 w:val="18"/>
          <w:szCs w:val="18"/>
        </w:rPr>
        <w:t>←图为左下角数据库连接状态</w:t>
      </w:r>
    </w:p>
    <w:p w14:paraId="1617C4B2" w14:textId="77777777" w:rsidR="00CE0C21" w:rsidRDefault="00CE0C21" w:rsidP="00363745">
      <w:pPr>
        <w:rPr>
          <w:color w:val="000000" w:themeColor="text1"/>
          <w:sz w:val="18"/>
          <w:szCs w:val="18"/>
        </w:rPr>
      </w:pPr>
    </w:p>
    <w:p w14:paraId="5857A9FD" w14:textId="772A8B22" w:rsidR="00A34573" w:rsidRPr="00A34573" w:rsidRDefault="00A34573" w:rsidP="00A34573">
      <w:pPr>
        <w:pStyle w:val="a3"/>
        <w:numPr>
          <w:ilvl w:val="0"/>
          <w:numId w:val="1"/>
        </w:numPr>
        <w:ind w:firstLineChars="0"/>
        <w:rPr>
          <w:color w:val="000000" w:themeColor="text1"/>
          <w:sz w:val="18"/>
          <w:szCs w:val="18"/>
        </w:rPr>
      </w:pPr>
      <w:r w:rsidRPr="00A34573">
        <w:rPr>
          <w:rFonts w:hint="eastAsia"/>
          <w:color w:val="000000" w:themeColor="text1"/>
          <w:sz w:val="18"/>
          <w:szCs w:val="18"/>
        </w:rPr>
        <w:t>点开菜单栏中 “系统” 选择 “设置I</w:t>
      </w:r>
      <w:r w:rsidRPr="00A34573">
        <w:rPr>
          <w:color w:val="000000" w:themeColor="text1"/>
          <w:sz w:val="18"/>
          <w:szCs w:val="18"/>
        </w:rPr>
        <w:t>P</w:t>
      </w:r>
      <w:r w:rsidRPr="00A34573">
        <w:rPr>
          <w:rFonts w:hint="eastAsia"/>
          <w:color w:val="000000" w:themeColor="text1"/>
          <w:sz w:val="18"/>
          <w:szCs w:val="18"/>
        </w:rPr>
        <w:t>” 进行数据库的连接</w:t>
      </w:r>
    </w:p>
    <w:p w14:paraId="7952AF91" w14:textId="53B19C23" w:rsidR="00A34573" w:rsidRDefault="00A34573" w:rsidP="00A34573">
      <w:pPr>
        <w:rPr>
          <w:color w:val="000000" w:themeColor="text1"/>
          <w:sz w:val="18"/>
          <w:szCs w:val="18"/>
        </w:rPr>
      </w:pPr>
      <w:r>
        <w:rPr>
          <w:rFonts w:hint="eastAsia"/>
          <w:noProof/>
          <w:color w:val="000000" w:themeColor="text1"/>
          <w:sz w:val="18"/>
          <w:szCs w:val="18"/>
        </w:rPr>
        <w:drawing>
          <wp:inline distT="0" distB="0" distL="0" distR="0" wp14:anchorId="62E9CBFB" wp14:editId="1AFB3C0F">
            <wp:extent cx="1958925" cy="2037425"/>
            <wp:effectExtent l="0" t="0" r="381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281" cy="205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28C96" w14:textId="77777777" w:rsidR="00A91C25" w:rsidRDefault="00304229" w:rsidP="00A34573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设置完成后点击确定，如</w:t>
      </w:r>
      <w:r w:rsidR="005C1637" w:rsidRPr="00F0758C">
        <w:rPr>
          <w:rFonts w:hint="eastAsia"/>
          <w:color w:val="FF0000"/>
          <w:sz w:val="18"/>
          <w:szCs w:val="18"/>
        </w:rPr>
        <w:t>五项</w:t>
      </w:r>
      <w:r w:rsidR="005C1637">
        <w:rPr>
          <w:rFonts w:hint="eastAsia"/>
          <w:color w:val="000000" w:themeColor="text1"/>
          <w:sz w:val="18"/>
          <w:szCs w:val="18"/>
        </w:rPr>
        <w:t>信息</w:t>
      </w:r>
      <w:r w:rsidR="005C1637" w:rsidRPr="00F0758C">
        <w:rPr>
          <w:rFonts w:hint="eastAsia"/>
          <w:color w:val="FF0000"/>
          <w:sz w:val="18"/>
          <w:szCs w:val="18"/>
        </w:rPr>
        <w:t>填写无误</w:t>
      </w:r>
      <w:r w:rsidR="005C1637">
        <w:rPr>
          <w:rFonts w:hint="eastAsia"/>
          <w:color w:val="000000" w:themeColor="text1"/>
          <w:sz w:val="18"/>
          <w:szCs w:val="18"/>
        </w:rPr>
        <w:t>则正确连接到对应数据库，且数据库状态为“</w:t>
      </w:r>
      <w:r w:rsidR="005C1637" w:rsidRPr="00F0758C">
        <w:rPr>
          <w:rFonts w:hint="eastAsia"/>
          <w:color w:val="FF0000"/>
          <w:sz w:val="18"/>
          <w:szCs w:val="18"/>
        </w:rPr>
        <w:t>已连接</w:t>
      </w:r>
      <w:r w:rsidR="005C1637">
        <w:rPr>
          <w:rFonts w:hint="eastAsia"/>
          <w:color w:val="000000" w:themeColor="text1"/>
          <w:sz w:val="18"/>
          <w:szCs w:val="18"/>
        </w:rPr>
        <w:t>”</w:t>
      </w:r>
    </w:p>
    <w:p w14:paraId="5FBFC66D" w14:textId="77DBE1F4" w:rsidR="00304229" w:rsidRDefault="00016E92" w:rsidP="00A34573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对话框弹出“</w:t>
      </w:r>
      <w:r w:rsidRPr="00016E92">
        <w:rPr>
          <w:rFonts w:hint="eastAsia"/>
          <w:color w:val="FF0000"/>
          <w:sz w:val="18"/>
          <w:szCs w:val="18"/>
        </w:rPr>
        <w:t>已更新</w:t>
      </w:r>
      <w:r>
        <w:rPr>
          <w:rFonts w:hint="eastAsia"/>
          <w:color w:val="000000" w:themeColor="text1"/>
          <w:sz w:val="18"/>
          <w:szCs w:val="18"/>
        </w:rPr>
        <w:t xml:space="preserve">” </w:t>
      </w:r>
      <w:r w:rsidR="00631627">
        <w:rPr>
          <w:rFonts w:hint="eastAsia"/>
          <w:color w:val="000000" w:themeColor="text1"/>
          <w:sz w:val="18"/>
          <w:szCs w:val="18"/>
        </w:rPr>
        <w:t>并关闭当前窗体</w:t>
      </w:r>
    </w:p>
    <w:p w14:paraId="770B0636" w14:textId="0591CB42" w:rsidR="005C1637" w:rsidRDefault="005C1637" w:rsidP="00A34573">
      <w:pPr>
        <w:rPr>
          <w:noProof/>
          <w:color w:val="000000" w:themeColor="text1"/>
          <w:sz w:val="18"/>
          <w:szCs w:val="18"/>
        </w:rPr>
      </w:pPr>
      <w:r>
        <w:rPr>
          <w:rFonts w:hint="eastAsia"/>
          <w:noProof/>
          <w:color w:val="000000" w:themeColor="text1"/>
          <w:sz w:val="18"/>
          <w:szCs w:val="18"/>
        </w:rPr>
        <w:drawing>
          <wp:inline distT="0" distB="0" distL="0" distR="0" wp14:anchorId="59D4B8E9" wp14:editId="7653FBA4">
            <wp:extent cx="545977" cy="608374"/>
            <wp:effectExtent l="0" t="0" r="698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53" cy="63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18"/>
          <w:szCs w:val="18"/>
        </w:rPr>
        <w:tab/>
      </w:r>
      <w:r>
        <w:rPr>
          <w:noProof/>
          <w:color w:val="000000" w:themeColor="text1"/>
          <w:sz w:val="18"/>
          <w:szCs w:val="18"/>
        </w:rPr>
        <w:tab/>
      </w:r>
      <w:r>
        <w:rPr>
          <w:noProof/>
          <w:color w:val="000000" w:themeColor="text1"/>
          <w:sz w:val="18"/>
          <w:szCs w:val="18"/>
        </w:rPr>
        <w:tab/>
      </w:r>
      <w:r>
        <w:rPr>
          <w:rFonts w:hint="eastAsia"/>
          <w:noProof/>
          <w:color w:val="000000" w:themeColor="text1"/>
          <w:sz w:val="18"/>
          <w:szCs w:val="18"/>
        </w:rPr>
        <w:drawing>
          <wp:inline distT="0" distB="0" distL="0" distR="0" wp14:anchorId="6BC13BDD" wp14:editId="3E164338">
            <wp:extent cx="1225118" cy="17784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2718" cy="18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F5F72" w14:textId="456D624B" w:rsidR="00F0758C" w:rsidRDefault="00F0758C" w:rsidP="00A34573">
      <w:pPr>
        <w:rPr>
          <w:color w:val="000000" w:themeColor="text1"/>
          <w:sz w:val="18"/>
          <w:szCs w:val="18"/>
        </w:rPr>
      </w:pPr>
    </w:p>
    <w:p w14:paraId="1060B4D6" w14:textId="615F819F" w:rsidR="00F0758C" w:rsidRDefault="00F0758C" w:rsidP="00A34573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如</w:t>
      </w:r>
      <w:r w:rsidRPr="00F0758C">
        <w:rPr>
          <w:rFonts w:hint="eastAsia"/>
          <w:color w:val="FF0000"/>
          <w:sz w:val="18"/>
          <w:szCs w:val="18"/>
        </w:rPr>
        <w:t>五项</w:t>
      </w:r>
      <w:r>
        <w:rPr>
          <w:rFonts w:hint="eastAsia"/>
          <w:color w:val="000000" w:themeColor="text1"/>
          <w:sz w:val="18"/>
          <w:szCs w:val="18"/>
        </w:rPr>
        <w:t>信息</w:t>
      </w:r>
      <w:r w:rsidRPr="00F0758C">
        <w:rPr>
          <w:rFonts w:hint="eastAsia"/>
          <w:color w:val="FF0000"/>
          <w:sz w:val="18"/>
          <w:szCs w:val="18"/>
        </w:rPr>
        <w:t>填写有误</w:t>
      </w:r>
      <w:r>
        <w:rPr>
          <w:rFonts w:hint="eastAsia"/>
          <w:color w:val="000000" w:themeColor="text1"/>
          <w:sz w:val="18"/>
          <w:szCs w:val="18"/>
        </w:rPr>
        <w:t>则无法连接到数据库，数据库连接方式仍然</w:t>
      </w:r>
      <w:r w:rsidRPr="002D0A9A">
        <w:rPr>
          <w:rFonts w:hint="eastAsia"/>
          <w:color w:val="FF0000"/>
          <w:sz w:val="18"/>
          <w:szCs w:val="18"/>
        </w:rPr>
        <w:t>默认为上一次的正确连接</w:t>
      </w:r>
      <w:r w:rsidR="002D0A9A">
        <w:rPr>
          <w:rFonts w:hint="eastAsia"/>
          <w:color w:val="000000" w:themeColor="text1"/>
          <w:sz w:val="18"/>
          <w:szCs w:val="18"/>
        </w:rPr>
        <w:t>，如无则数据库连接状态显示“</w:t>
      </w:r>
      <w:r w:rsidR="002D0A9A" w:rsidRPr="002D0A9A">
        <w:rPr>
          <w:rFonts w:hint="eastAsia"/>
          <w:color w:val="FF0000"/>
          <w:sz w:val="18"/>
          <w:szCs w:val="18"/>
        </w:rPr>
        <w:t>未连接</w:t>
      </w:r>
      <w:r w:rsidR="002D0A9A">
        <w:rPr>
          <w:rFonts w:hint="eastAsia"/>
          <w:color w:val="000000" w:themeColor="text1"/>
          <w:sz w:val="18"/>
          <w:szCs w:val="18"/>
        </w:rPr>
        <w:t>”，且无法进行“数据维护”！</w:t>
      </w:r>
    </w:p>
    <w:p w14:paraId="536C102C" w14:textId="27FC9804" w:rsidR="00F0758C" w:rsidRDefault="002D0A9A" w:rsidP="00A34573">
      <w:pPr>
        <w:rPr>
          <w:color w:val="000000" w:themeColor="text1"/>
          <w:sz w:val="18"/>
          <w:szCs w:val="18"/>
        </w:rPr>
      </w:pPr>
      <w:r>
        <w:rPr>
          <w:rFonts w:hint="eastAsia"/>
          <w:noProof/>
          <w:color w:val="000000" w:themeColor="text1"/>
          <w:sz w:val="18"/>
          <w:szCs w:val="18"/>
        </w:rPr>
        <w:drawing>
          <wp:inline distT="0" distB="0" distL="0" distR="0" wp14:anchorId="118DB703" wp14:editId="7B22CADE">
            <wp:extent cx="1300579" cy="206103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0191" cy="21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8D780" w14:textId="20A06C15" w:rsidR="00FB461D" w:rsidRPr="00631627" w:rsidRDefault="00FB461D" w:rsidP="00A34573">
      <w:pPr>
        <w:rPr>
          <w:color w:val="FF0000"/>
          <w:sz w:val="18"/>
          <w:szCs w:val="18"/>
        </w:rPr>
      </w:pPr>
      <w:r w:rsidRPr="00631627">
        <w:rPr>
          <w:rFonts w:hint="eastAsia"/>
          <w:color w:val="FF0000"/>
          <w:sz w:val="18"/>
          <w:szCs w:val="18"/>
        </w:rPr>
        <w:t>错误提示1：I</w:t>
      </w:r>
      <w:r w:rsidRPr="00631627">
        <w:rPr>
          <w:color w:val="FF0000"/>
          <w:sz w:val="18"/>
          <w:szCs w:val="18"/>
        </w:rPr>
        <w:t>P</w:t>
      </w:r>
      <w:r w:rsidRPr="00631627">
        <w:rPr>
          <w:rFonts w:hint="eastAsia"/>
          <w:color w:val="FF0000"/>
          <w:sz w:val="18"/>
          <w:szCs w:val="18"/>
        </w:rPr>
        <w:t>地址不合法！</w:t>
      </w:r>
      <w:r w:rsidR="00D01E94" w:rsidRPr="00631627">
        <w:rPr>
          <w:rFonts w:hint="eastAsia"/>
          <w:color w:val="FF0000"/>
          <w:sz w:val="18"/>
          <w:szCs w:val="18"/>
        </w:rPr>
        <w:t>2：无法连通该I</w:t>
      </w:r>
      <w:r w:rsidR="00D01E94" w:rsidRPr="00631627">
        <w:rPr>
          <w:color w:val="FF0000"/>
          <w:sz w:val="18"/>
          <w:szCs w:val="18"/>
        </w:rPr>
        <w:t>P</w:t>
      </w:r>
      <w:r w:rsidR="00D01E94" w:rsidRPr="00631627">
        <w:rPr>
          <w:rFonts w:hint="eastAsia"/>
          <w:color w:val="FF0000"/>
          <w:sz w:val="18"/>
          <w:szCs w:val="18"/>
        </w:rPr>
        <w:t>地址！</w:t>
      </w:r>
    </w:p>
    <w:p w14:paraId="455F3027" w14:textId="6BC19C0C" w:rsidR="00D01E94" w:rsidRDefault="00631627" w:rsidP="00A34573">
      <w:pPr>
        <w:rPr>
          <w:color w:val="000000" w:themeColor="text1"/>
          <w:sz w:val="18"/>
          <w:szCs w:val="18"/>
        </w:rPr>
      </w:pPr>
      <w:r>
        <w:rPr>
          <w:rFonts w:hint="eastAsia"/>
          <w:noProof/>
          <w:color w:val="000000" w:themeColor="text1"/>
          <w:sz w:val="18"/>
          <w:szCs w:val="18"/>
        </w:rPr>
        <w:drawing>
          <wp:inline distT="0" distB="0" distL="0" distR="0" wp14:anchorId="291CC59A" wp14:editId="3BFFED8F">
            <wp:extent cx="2416774" cy="816745"/>
            <wp:effectExtent l="0" t="0" r="3175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335" cy="83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18"/>
          <w:szCs w:val="18"/>
        </w:rPr>
        <w:tab/>
      </w:r>
      <w:r w:rsidR="00016E92">
        <w:rPr>
          <w:rFonts w:hint="eastAsia"/>
          <w:noProof/>
          <w:color w:val="000000" w:themeColor="text1"/>
          <w:sz w:val="18"/>
          <w:szCs w:val="18"/>
        </w:rPr>
        <w:drawing>
          <wp:inline distT="0" distB="0" distL="0" distR="0" wp14:anchorId="0210F0F4" wp14:editId="55572600">
            <wp:extent cx="2432482" cy="1473079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328" cy="149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C587D" w14:textId="0C2BB56A" w:rsidR="00702AD8" w:rsidRDefault="00702AD8" w:rsidP="00A34573">
      <w:pPr>
        <w:rPr>
          <w:color w:val="000000" w:themeColor="text1"/>
          <w:sz w:val="18"/>
          <w:szCs w:val="18"/>
        </w:rPr>
      </w:pPr>
    </w:p>
    <w:p w14:paraId="41C1FFBA" w14:textId="35D79DF9" w:rsidR="00702AD8" w:rsidRDefault="00702AD8" w:rsidP="00702AD8">
      <w:pPr>
        <w:rPr>
          <w:color w:val="000000" w:themeColor="text1"/>
          <w:sz w:val="24"/>
          <w:szCs w:val="24"/>
        </w:rPr>
      </w:pPr>
      <w:r w:rsidRPr="00702AD8">
        <w:rPr>
          <w:rFonts w:hint="eastAsia"/>
          <w:color w:val="000000" w:themeColor="text1"/>
          <w:sz w:val="24"/>
          <w:szCs w:val="24"/>
        </w:rPr>
        <w:t>数据维护操作：</w:t>
      </w:r>
    </w:p>
    <w:p w14:paraId="3C1E415B" w14:textId="7D5584D8" w:rsidR="00FD0D18" w:rsidRDefault="00702AD8" w:rsidP="00702AD8">
      <w:pPr>
        <w:pStyle w:val="a3"/>
        <w:numPr>
          <w:ilvl w:val="0"/>
          <w:numId w:val="2"/>
        </w:numPr>
        <w:ind w:firstLineChars="0"/>
        <w:rPr>
          <w:color w:val="000000" w:themeColor="text1"/>
          <w:sz w:val="18"/>
          <w:szCs w:val="18"/>
        </w:rPr>
      </w:pPr>
      <w:r w:rsidRPr="00702AD8">
        <w:rPr>
          <w:rFonts w:hint="eastAsia"/>
          <w:color w:val="000000" w:themeColor="text1"/>
          <w:sz w:val="18"/>
          <w:szCs w:val="18"/>
        </w:rPr>
        <w:t>考场管理窗体：</w:t>
      </w:r>
      <w:r>
        <w:rPr>
          <w:rFonts w:hint="eastAsia"/>
          <w:color w:val="000000" w:themeColor="text1"/>
          <w:sz w:val="18"/>
          <w:szCs w:val="18"/>
        </w:rPr>
        <w:t>双击单元格就可进行修改数据，点击</w:t>
      </w:r>
      <w:r w:rsidR="00FD0D18">
        <w:rPr>
          <w:rFonts w:hint="eastAsia"/>
          <w:color w:val="FF0000"/>
          <w:sz w:val="18"/>
          <w:szCs w:val="18"/>
        </w:rPr>
        <w:t>“保存”</w:t>
      </w:r>
      <w:r>
        <w:rPr>
          <w:rFonts w:hint="eastAsia"/>
          <w:color w:val="000000" w:themeColor="text1"/>
          <w:sz w:val="18"/>
          <w:szCs w:val="18"/>
        </w:rPr>
        <w:t>按钮，</w:t>
      </w:r>
      <w:r w:rsidR="00E93ADC">
        <w:rPr>
          <w:rFonts w:hint="eastAsia"/>
          <w:color w:val="000000" w:themeColor="text1"/>
          <w:sz w:val="18"/>
          <w:szCs w:val="18"/>
        </w:rPr>
        <w:t>对话框弹出</w:t>
      </w:r>
      <w:r w:rsidR="00E93ADC" w:rsidRPr="00A26AA9">
        <w:rPr>
          <w:rFonts w:hint="eastAsia"/>
          <w:color w:val="FF0000"/>
          <w:sz w:val="18"/>
          <w:szCs w:val="18"/>
        </w:rPr>
        <w:t>“更新成功”</w:t>
      </w:r>
      <w:r w:rsidR="00195538">
        <w:rPr>
          <w:rFonts w:hint="eastAsia"/>
          <w:color w:val="000000" w:themeColor="text1"/>
          <w:sz w:val="18"/>
          <w:szCs w:val="18"/>
        </w:rPr>
        <w:t>。</w:t>
      </w:r>
    </w:p>
    <w:p w14:paraId="52027F45" w14:textId="77777777" w:rsidR="00082A27" w:rsidRDefault="00195538" w:rsidP="00FD0D18">
      <w:pPr>
        <w:ind w:left="1260" w:firstLine="420"/>
        <w:rPr>
          <w:color w:val="000000" w:themeColor="text1"/>
          <w:sz w:val="18"/>
          <w:szCs w:val="18"/>
        </w:rPr>
      </w:pPr>
      <w:r w:rsidRPr="00FD0D18">
        <w:rPr>
          <w:rFonts w:hint="eastAsia"/>
          <w:color w:val="000000" w:themeColor="text1"/>
          <w:sz w:val="18"/>
          <w:szCs w:val="18"/>
        </w:rPr>
        <w:t>点击</w:t>
      </w:r>
      <w:r w:rsidRPr="00A26AA9">
        <w:rPr>
          <w:rFonts w:hint="eastAsia"/>
          <w:color w:val="FF0000"/>
          <w:sz w:val="18"/>
          <w:szCs w:val="18"/>
        </w:rPr>
        <w:t>“查询全部”</w:t>
      </w:r>
      <w:r w:rsidR="00FD0D18">
        <w:rPr>
          <w:rFonts w:hint="eastAsia"/>
          <w:color w:val="000000" w:themeColor="text1"/>
          <w:sz w:val="18"/>
          <w:szCs w:val="18"/>
        </w:rPr>
        <w:t>即可显示全部数据！</w:t>
      </w:r>
    </w:p>
    <w:p w14:paraId="2BD42F07" w14:textId="7F536BA8" w:rsidR="00702AD8" w:rsidRPr="00FD0D18" w:rsidRDefault="00082A27" w:rsidP="00FD0D18">
      <w:pPr>
        <w:ind w:left="126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在</w:t>
      </w:r>
      <w:r w:rsidRPr="00082A27">
        <w:rPr>
          <w:rFonts w:hint="eastAsia"/>
          <w:color w:val="FF0000"/>
          <w:sz w:val="18"/>
          <w:szCs w:val="18"/>
        </w:rPr>
        <w:t>联系人对话框</w:t>
      </w:r>
      <w:r>
        <w:rPr>
          <w:rFonts w:hint="eastAsia"/>
          <w:color w:val="000000" w:themeColor="text1"/>
          <w:sz w:val="18"/>
          <w:szCs w:val="18"/>
        </w:rPr>
        <w:t>输入信息点击</w:t>
      </w:r>
      <w:r w:rsidRPr="00082A27">
        <w:rPr>
          <w:rFonts w:hint="eastAsia"/>
          <w:color w:val="FF0000"/>
          <w:sz w:val="18"/>
          <w:szCs w:val="18"/>
        </w:rPr>
        <w:t>“查询考场”</w:t>
      </w:r>
      <w:r>
        <w:rPr>
          <w:rFonts w:hint="eastAsia"/>
          <w:color w:val="000000" w:themeColor="text1"/>
          <w:sz w:val="18"/>
          <w:szCs w:val="18"/>
        </w:rPr>
        <w:t>即可搜索到对应的考场信息！</w:t>
      </w:r>
    </w:p>
    <w:p w14:paraId="55B3A7CB" w14:textId="3E55FD53" w:rsidR="00702AD8" w:rsidRDefault="00702AD8" w:rsidP="00702AD8">
      <w:pPr>
        <w:rPr>
          <w:color w:val="000000" w:themeColor="text1"/>
          <w:sz w:val="18"/>
          <w:szCs w:val="18"/>
        </w:rPr>
      </w:pPr>
      <w:r>
        <w:rPr>
          <w:rFonts w:hint="eastAsia"/>
          <w:noProof/>
          <w:color w:val="000000" w:themeColor="text1"/>
          <w:sz w:val="18"/>
          <w:szCs w:val="18"/>
        </w:rPr>
        <w:drawing>
          <wp:inline distT="0" distB="0" distL="0" distR="0" wp14:anchorId="7B3330FA" wp14:editId="34B1D743">
            <wp:extent cx="5274310" cy="28651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B562C" w14:textId="3CE94C4E" w:rsidR="00082A27" w:rsidRPr="00082A27" w:rsidRDefault="00082A27" w:rsidP="00702AD8">
      <w:pPr>
        <w:rPr>
          <w:color w:val="FF0000"/>
          <w:sz w:val="18"/>
          <w:szCs w:val="18"/>
        </w:rPr>
      </w:pPr>
      <w:r w:rsidRPr="00082A27">
        <w:rPr>
          <w:rFonts w:hint="eastAsia"/>
          <w:color w:val="FF0000"/>
          <w:sz w:val="18"/>
          <w:szCs w:val="18"/>
        </w:rPr>
        <w:t>注意：考场I</w:t>
      </w:r>
      <w:r w:rsidRPr="00082A27">
        <w:rPr>
          <w:color w:val="FF0000"/>
          <w:sz w:val="18"/>
          <w:szCs w:val="18"/>
        </w:rPr>
        <w:t>D</w:t>
      </w:r>
      <w:r w:rsidRPr="00082A27">
        <w:rPr>
          <w:rFonts w:hint="eastAsia"/>
          <w:color w:val="FF0000"/>
          <w:sz w:val="18"/>
          <w:szCs w:val="18"/>
        </w:rPr>
        <w:t>不能重复，前四个选项不能为空！</w:t>
      </w:r>
    </w:p>
    <w:p w14:paraId="5A8ECBDB" w14:textId="77777777" w:rsidR="00082A27" w:rsidRDefault="00082A27" w:rsidP="00702AD8">
      <w:pPr>
        <w:rPr>
          <w:color w:val="000000" w:themeColor="text1"/>
          <w:sz w:val="18"/>
          <w:szCs w:val="18"/>
        </w:rPr>
      </w:pPr>
    </w:p>
    <w:p w14:paraId="2F886F39" w14:textId="7A55461F" w:rsidR="004211CC" w:rsidRDefault="00082A27" w:rsidP="004211CC">
      <w:pPr>
        <w:pStyle w:val="a3"/>
        <w:numPr>
          <w:ilvl w:val="0"/>
          <w:numId w:val="2"/>
        </w:numPr>
        <w:ind w:firstLineChars="0"/>
        <w:rPr>
          <w:color w:val="000000" w:themeColor="text1"/>
          <w:sz w:val="18"/>
          <w:szCs w:val="18"/>
        </w:rPr>
      </w:pPr>
      <w:r w:rsidRPr="00082A27">
        <w:rPr>
          <w:rFonts w:hint="eastAsia"/>
          <w:color w:val="000000" w:themeColor="text1"/>
          <w:sz w:val="18"/>
          <w:szCs w:val="18"/>
        </w:rPr>
        <w:t>考生信息管理：</w:t>
      </w:r>
      <w:r>
        <w:rPr>
          <w:rFonts w:hint="eastAsia"/>
          <w:color w:val="000000" w:themeColor="text1"/>
          <w:sz w:val="18"/>
          <w:szCs w:val="18"/>
        </w:rPr>
        <w:t>由于考生信息量庞大，可使用“批量导入考生”按钮</w:t>
      </w:r>
      <w:r w:rsidR="00A975BC">
        <w:rPr>
          <w:rFonts w:hint="eastAsia"/>
          <w:color w:val="000000" w:themeColor="text1"/>
          <w:sz w:val="18"/>
          <w:szCs w:val="18"/>
        </w:rPr>
        <w:t>。重复使用该功能可更新考生信息！</w:t>
      </w:r>
    </w:p>
    <w:p w14:paraId="0DB830A2" w14:textId="77777777" w:rsidR="00CE27CE" w:rsidRDefault="004211CC" w:rsidP="00CE27CE">
      <w:pPr>
        <w:ind w:left="1260"/>
        <w:rPr>
          <w:color w:val="000000" w:themeColor="text1"/>
          <w:sz w:val="18"/>
          <w:szCs w:val="18"/>
        </w:rPr>
      </w:pPr>
      <w:r w:rsidRPr="004211CC">
        <w:rPr>
          <w:rFonts w:hint="eastAsia"/>
          <w:color w:val="FF0000"/>
          <w:sz w:val="18"/>
          <w:szCs w:val="18"/>
        </w:rPr>
        <w:t>“身份证验证”</w:t>
      </w:r>
      <w:r>
        <w:rPr>
          <w:rFonts w:hint="eastAsia"/>
          <w:color w:val="000000" w:themeColor="text1"/>
          <w:sz w:val="18"/>
          <w:szCs w:val="18"/>
        </w:rPr>
        <w:t>功能默认勾选，可取消该功能！</w:t>
      </w:r>
      <w:r w:rsidR="00CE27CE">
        <w:rPr>
          <w:rFonts w:hint="eastAsia"/>
          <w:color w:val="000000" w:themeColor="text1"/>
          <w:sz w:val="18"/>
          <w:szCs w:val="18"/>
        </w:rPr>
        <w:t>进度</w:t>
      </w:r>
      <w:proofErr w:type="gramStart"/>
      <w:r w:rsidR="00CE27CE">
        <w:rPr>
          <w:rFonts w:hint="eastAsia"/>
          <w:color w:val="000000" w:themeColor="text1"/>
          <w:sz w:val="18"/>
          <w:szCs w:val="18"/>
        </w:rPr>
        <w:t>条完成</w:t>
      </w:r>
      <w:proofErr w:type="gramEnd"/>
      <w:r w:rsidR="00CE27CE">
        <w:rPr>
          <w:rFonts w:hint="eastAsia"/>
          <w:color w:val="000000" w:themeColor="text1"/>
          <w:sz w:val="18"/>
          <w:szCs w:val="18"/>
        </w:rPr>
        <w:t>并提示</w:t>
      </w:r>
      <w:r w:rsidR="00CE27CE" w:rsidRPr="006205F3">
        <w:rPr>
          <w:rFonts w:hint="eastAsia"/>
          <w:color w:val="FF0000"/>
          <w:sz w:val="18"/>
          <w:szCs w:val="18"/>
        </w:rPr>
        <w:t>“导入成功”</w:t>
      </w:r>
      <w:r w:rsidR="00CE27CE">
        <w:rPr>
          <w:rFonts w:hint="eastAsia"/>
          <w:color w:val="000000" w:themeColor="text1"/>
          <w:sz w:val="18"/>
          <w:szCs w:val="18"/>
        </w:rPr>
        <w:t>或</w:t>
      </w:r>
      <w:r w:rsidR="00CE27CE" w:rsidRPr="006205F3">
        <w:rPr>
          <w:rFonts w:hint="eastAsia"/>
          <w:color w:val="FF0000"/>
          <w:sz w:val="18"/>
          <w:szCs w:val="18"/>
        </w:rPr>
        <w:t>“更新成功”</w:t>
      </w:r>
    </w:p>
    <w:p w14:paraId="3470181C" w14:textId="525122FD" w:rsidR="004211CC" w:rsidRPr="004211CC" w:rsidRDefault="004211CC" w:rsidP="00CE27CE">
      <w:pPr>
        <w:ind w:left="1260" w:firstLine="420"/>
        <w:rPr>
          <w:color w:val="000000" w:themeColor="text1"/>
          <w:sz w:val="18"/>
          <w:szCs w:val="18"/>
        </w:rPr>
      </w:pPr>
      <w:r w:rsidRPr="00E92AD6">
        <w:rPr>
          <w:rFonts w:hint="eastAsia"/>
          <w:color w:val="FF0000"/>
          <w:sz w:val="18"/>
          <w:szCs w:val="18"/>
        </w:rPr>
        <w:t>如表格内容出错则会弹出对应</w:t>
      </w:r>
      <w:r w:rsidR="00727EDF" w:rsidRPr="00E92AD6">
        <w:rPr>
          <w:rFonts w:hint="eastAsia"/>
          <w:color w:val="FF0000"/>
          <w:sz w:val="18"/>
          <w:szCs w:val="18"/>
        </w:rPr>
        <w:t>行的错误！</w:t>
      </w:r>
    </w:p>
    <w:p w14:paraId="23CC19A7" w14:textId="37DCD0C7" w:rsidR="00082A27" w:rsidRDefault="00082A27" w:rsidP="00082A27">
      <w:pPr>
        <w:ind w:left="1260" w:firstLine="420"/>
        <w:rPr>
          <w:color w:val="000000" w:themeColor="text1"/>
          <w:sz w:val="18"/>
          <w:szCs w:val="18"/>
        </w:rPr>
      </w:pPr>
      <w:r w:rsidRPr="00082A27">
        <w:rPr>
          <w:rFonts w:hint="eastAsia"/>
          <w:color w:val="000000" w:themeColor="text1"/>
          <w:sz w:val="18"/>
          <w:szCs w:val="18"/>
        </w:rPr>
        <w:t>选择格式为“</w:t>
      </w:r>
      <w:r w:rsidRPr="00337588">
        <w:rPr>
          <w:rFonts w:hint="eastAsia"/>
          <w:color w:val="FF0000"/>
          <w:sz w:val="18"/>
          <w:szCs w:val="18"/>
        </w:rPr>
        <w:t>*.</w:t>
      </w:r>
      <w:r w:rsidRPr="00337588">
        <w:rPr>
          <w:color w:val="FF0000"/>
          <w:sz w:val="18"/>
          <w:szCs w:val="18"/>
        </w:rPr>
        <w:t>xlsx|*.</w:t>
      </w:r>
      <w:proofErr w:type="spellStart"/>
      <w:r w:rsidRPr="00337588">
        <w:rPr>
          <w:color w:val="FF0000"/>
          <w:sz w:val="18"/>
          <w:szCs w:val="18"/>
        </w:rPr>
        <w:t>xls</w:t>
      </w:r>
      <w:proofErr w:type="spellEnd"/>
      <w:r w:rsidRPr="00082A27">
        <w:rPr>
          <w:rFonts w:hint="eastAsia"/>
          <w:color w:val="000000" w:themeColor="text1"/>
          <w:sz w:val="18"/>
          <w:szCs w:val="18"/>
        </w:rPr>
        <w:t>”格式的E</w:t>
      </w:r>
      <w:r w:rsidRPr="00082A27">
        <w:rPr>
          <w:color w:val="000000" w:themeColor="text1"/>
          <w:sz w:val="18"/>
          <w:szCs w:val="18"/>
        </w:rPr>
        <w:t>XCEL</w:t>
      </w:r>
      <w:r w:rsidRPr="00082A27">
        <w:rPr>
          <w:rFonts w:hint="eastAsia"/>
          <w:color w:val="000000" w:themeColor="text1"/>
          <w:sz w:val="18"/>
          <w:szCs w:val="18"/>
        </w:rPr>
        <w:t>文件</w:t>
      </w:r>
      <w:r w:rsidR="007E3A55">
        <w:rPr>
          <w:rFonts w:hint="eastAsia"/>
          <w:color w:val="000000" w:themeColor="text1"/>
          <w:sz w:val="18"/>
          <w:szCs w:val="18"/>
        </w:rPr>
        <w:t>（文件内容符合规定内容）</w:t>
      </w:r>
    </w:p>
    <w:p w14:paraId="2D422222" w14:textId="1E7C178F" w:rsidR="00F37D22" w:rsidRDefault="00F37D22" w:rsidP="00082A27">
      <w:pPr>
        <w:ind w:left="1260" w:firstLine="420"/>
        <w:rPr>
          <w:color w:val="000000" w:themeColor="text1"/>
          <w:sz w:val="18"/>
          <w:szCs w:val="18"/>
        </w:rPr>
      </w:pPr>
      <w:r w:rsidRPr="00F37D22">
        <w:rPr>
          <w:rFonts w:hint="eastAsia"/>
          <w:color w:val="FF0000"/>
          <w:sz w:val="18"/>
          <w:szCs w:val="18"/>
        </w:rPr>
        <w:t>“撤销操作”</w:t>
      </w:r>
      <w:r w:rsidRPr="00F37D22">
        <w:rPr>
          <w:rFonts w:hint="eastAsia"/>
          <w:color w:val="000000" w:themeColor="text1"/>
          <w:sz w:val="18"/>
          <w:szCs w:val="18"/>
        </w:rPr>
        <w:t>按钮可取消上一次的误操作！</w:t>
      </w:r>
    </w:p>
    <w:p w14:paraId="19A094C8" w14:textId="5D7993BA" w:rsidR="00F37D22" w:rsidRDefault="00F37D22" w:rsidP="00082A27">
      <w:pPr>
        <w:ind w:left="1260" w:firstLine="420"/>
        <w:rPr>
          <w:color w:val="000000" w:themeColor="text1"/>
          <w:sz w:val="18"/>
          <w:szCs w:val="18"/>
        </w:rPr>
      </w:pPr>
      <w:r w:rsidRPr="00F37D22">
        <w:rPr>
          <w:rFonts w:hint="eastAsia"/>
          <w:color w:val="000000" w:themeColor="text1"/>
          <w:sz w:val="18"/>
          <w:szCs w:val="18"/>
        </w:rPr>
        <w:t>选中当前行并点击</w:t>
      </w:r>
      <w:r>
        <w:rPr>
          <w:rFonts w:hint="eastAsia"/>
          <w:color w:val="FF0000"/>
          <w:sz w:val="18"/>
          <w:szCs w:val="18"/>
        </w:rPr>
        <w:t>“删除行”</w:t>
      </w:r>
      <w:r w:rsidRPr="00F37D22">
        <w:rPr>
          <w:rFonts w:hint="eastAsia"/>
          <w:color w:val="000000" w:themeColor="text1"/>
          <w:sz w:val="18"/>
          <w:szCs w:val="18"/>
        </w:rPr>
        <w:t>按钮就能删除对应数据！</w:t>
      </w:r>
    </w:p>
    <w:p w14:paraId="1C253120" w14:textId="6225C0FC" w:rsidR="00F37D22" w:rsidRDefault="00F37D22" w:rsidP="00082A27">
      <w:pPr>
        <w:ind w:left="126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在双击单元格修改完考生信息后单击</w:t>
      </w:r>
      <w:r w:rsidRPr="00F37D22">
        <w:rPr>
          <w:rFonts w:hint="eastAsia"/>
          <w:color w:val="FF0000"/>
          <w:sz w:val="18"/>
          <w:szCs w:val="18"/>
        </w:rPr>
        <w:t>“保存”</w:t>
      </w:r>
      <w:r>
        <w:rPr>
          <w:rFonts w:hint="eastAsia"/>
          <w:color w:val="000000" w:themeColor="text1"/>
          <w:sz w:val="18"/>
          <w:szCs w:val="18"/>
        </w:rPr>
        <w:t>即可保存信息！</w:t>
      </w:r>
    </w:p>
    <w:p w14:paraId="5D69609B" w14:textId="12D478B7" w:rsidR="004211CC" w:rsidRDefault="00E92AD6" w:rsidP="00E92AD6">
      <w:pPr>
        <w:ind w:firstLineChars="400" w:firstLine="7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lastRenderedPageBreak/>
        <w:t>考生信息查询中输入对应的信息单击</w:t>
      </w:r>
      <w:r w:rsidRPr="00E92AD6">
        <w:rPr>
          <w:rFonts w:hint="eastAsia"/>
          <w:color w:val="FF0000"/>
          <w:sz w:val="18"/>
          <w:szCs w:val="18"/>
        </w:rPr>
        <w:t>“查询”</w:t>
      </w:r>
      <w:r>
        <w:rPr>
          <w:rFonts w:hint="eastAsia"/>
          <w:color w:val="000000" w:themeColor="text1"/>
          <w:sz w:val="18"/>
          <w:szCs w:val="18"/>
        </w:rPr>
        <w:t>即可进行模糊查询；</w:t>
      </w:r>
      <w:r w:rsidRPr="00E92AD6">
        <w:rPr>
          <w:rFonts w:hint="eastAsia"/>
          <w:color w:val="FF0000"/>
          <w:sz w:val="18"/>
          <w:szCs w:val="18"/>
        </w:rPr>
        <w:t>“查询全部”</w:t>
      </w:r>
      <w:r>
        <w:rPr>
          <w:rFonts w:hint="eastAsia"/>
          <w:color w:val="000000" w:themeColor="text1"/>
          <w:sz w:val="18"/>
          <w:szCs w:val="18"/>
        </w:rPr>
        <w:t>即可搜索全部考生信息！</w:t>
      </w:r>
    </w:p>
    <w:p w14:paraId="1398A977" w14:textId="77777777" w:rsidR="0047438D" w:rsidRDefault="0047438D" w:rsidP="0007638E">
      <w:pPr>
        <w:rPr>
          <w:color w:val="000000" w:themeColor="text1"/>
          <w:sz w:val="18"/>
          <w:szCs w:val="18"/>
        </w:rPr>
      </w:pPr>
    </w:p>
    <w:p w14:paraId="1DA41B0E" w14:textId="3D622A0E" w:rsidR="006D1400" w:rsidRPr="006D1400" w:rsidRDefault="0047438D" w:rsidP="006D1400">
      <w:pPr>
        <w:pStyle w:val="a3"/>
        <w:numPr>
          <w:ilvl w:val="0"/>
          <w:numId w:val="2"/>
        </w:numPr>
        <w:ind w:firstLineChars="0"/>
        <w:rPr>
          <w:color w:val="000000" w:themeColor="text1"/>
          <w:sz w:val="18"/>
          <w:szCs w:val="18"/>
        </w:rPr>
      </w:pPr>
      <w:r w:rsidRPr="0047438D">
        <w:rPr>
          <w:rFonts w:hint="eastAsia"/>
          <w:color w:val="000000" w:themeColor="text1"/>
          <w:sz w:val="18"/>
          <w:szCs w:val="18"/>
        </w:rPr>
        <w:t>考试场次管理：</w:t>
      </w:r>
      <w:r w:rsidRPr="0047438D">
        <w:rPr>
          <w:rFonts w:hint="eastAsia"/>
          <w:color w:val="FF0000"/>
          <w:sz w:val="18"/>
          <w:szCs w:val="18"/>
        </w:rPr>
        <w:t>所添加场次信息内容均不能为空</w:t>
      </w:r>
      <w:r>
        <w:rPr>
          <w:rFonts w:hint="eastAsia"/>
          <w:color w:val="FF0000"/>
          <w:sz w:val="18"/>
          <w:szCs w:val="18"/>
        </w:rPr>
        <w:t>！</w:t>
      </w:r>
      <w:r w:rsidRPr="0047438D">
        <w:rPr>
          <w:rFonts w:hint="eastAsia"/>
          <w:sz w:val="18"/>
          <w:szCs w:val="18"/>
        </w:rPr>
        <w:t>试卷编号</w:t>
      </w:r>
      <w:proofErr w:type="gramStart"/>
      <w:r w:rsidRPr="0047438D">
        <w:rPr>
          <w:rFonts w:hint="eastAsia"/>
          <w:sz w:val="18"/>
          <w:szCs w:val="18"/>
        </w:rPr>
        <w:t>为组卷模块</w:t>
      </w:r>
      <w:proofErr w:type="gramEnd"/>
      <w:r w:rsidRPr="0047438D">
        <w:rPr>
          <w:rFonts w:hint="eastAsia"/>
          <w:sz w:val="18"/>
          <w:szCs w:val="18"/>
        </w:rPr>
        <w:t>中的试卷编号</w:t>
      </w:r>
      <w:r>
        <w:rPr>
          <w:rFonts w:hint="eastAsia"/>
          <w:sz w:val="18"/>
          <w:szCs w:val="18"/>
        </w:rPr>
        <w:t>，若试卷编号后显示</w:t>
      </w:r>
      <w:r w:rsidRPr="006D1400">
        <w:rPr>
          <w:rFonts w:hint="eastAsia"/>
          <w:color w:val="FF0000"/>
          <w:sz w:val="18"/>
          <w:szCs w:val="18"/>
        </w:rPr>
        <w:t>（空试卷）则试卷中无题目，且不能生成场次！</w:t>
      </w:r>
    </w:p>
    <w:p w14:paraId="79F43512" w14:textId="6F005C1E" w:rsidR="006D1400" w:rsidRDefault="006D1400" w:rsidP="006D1400">
      <w:pPr>
        <w:ind w:left="360"/>
        <w:rPr>
          <w:color w:val="000000" w:themeColor="text1"/>
          <w:sz w:val="18"/>
          <w:szCs w:val="18"/>
        </w:rPr>
      </w:pPr>
      <w:r>
        <w:rPr>
          <w:rFonts w:hint="eastAsia"/>
          <w:noProof/>
          <w:color w:val="000000" w:themeColor="text1"/>
          <w:sz w:val="18"/>
          <w:szCs w:val="18"/>
        </w:rPr>
        <w:drawing>
          <wp:inline distT="0" distB="0" distL="0" distR="0" wp14:anchorId="7766D111" wp14:editId="6158E355">
            <wp:extent cx="4558683" cy="2476376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8385" cy="248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AE94D" w14:textId="1835194C" w:rsidR="00F205C9" w:rsidRDefault="00F205C9" w:rsidP="006D1400">
      <w:pPr>
        <w:ind w:left="360"/>
        <w:rPr>
          <w:color w:val="000000" w:themeColor="text1"/>
          <w:sz w:val="18"/>
          <w:szCs w:val="18"/>
        </w:rPr>
      </w:pPr>
    </w:p>
    <w:p w14:paraId="481848DB" w14:textId="77777777" w:rsidR="00F205C9" w:rsidRDefault="00F205C9" w:rsidP="006D1400">
      <w:pPr>
        <w:ind w:left="360"/>
        <w:rPr>
          <w:color w:val="000000" w:themeColor="text1"/>
          <w:sz w:val="18"/>
          <w:szCs w:val="18"/>
        </w:rPr>
      </w:pPr>
    </w:p>
    <w:p w14:paraId="3156C644" w14:textId="77777777" w:rsidR="00A17900" w:rsidRDefault="00F205C9" w:rsidP="00B044CF">
      <w:pPr>
        <w:pStyle w:val="a3"/>
        <w:numPr>
          <w:ilvl w:val="0"/>
          <w:numId w:val="2"/>
        </w:numPr>
        <w:ind w:firstLineChars="0"/>
        <w:rPr>
          <w:color w:val="000000" w:themeColor="text1"/>
          <w:sz w:val="18"/>
          <w:szCs w:val="18"/>
        </w:rPr>
      </w:pPr>
      <w:r w:rsidRPr="00F205C9">
        <w:rPr>
          <w:rFonts w:hint="eastAsia"/>
          <w:color w:val="000000" w:themeColor="text1"/>
          <w:sz w:val="18"/>
          <w:szCs w:val="18"/>
        </w:rPr>
        <w:t>考试场次——生成秩序表</w:t>
      </w:r>
      <w:r>
        <w:rPr>
          <w:rFonts w:hint="eastAsia"/>
          <w:color w:val="000000" w:themeColor="text1"/>
          <w:sz w:val="18"/>
          <w:szCs w:val="18"/>
        </w:rPr>
        <w:t>：</w:t>
      </w:r>
      <w:r w:rsidR="00B044CF">
        <w:rPr>
          <w:rFonts w:hint="eastAsia"/>
          <w:color w:val="000000" w:themeColor="text1"/>
          <w:sz w:val="18"/>
          <w:szCs w:val="18"/>
        </w:rPr>
        <w:t>将所有考试分配到不同考试场次内！</w:t>
      </w:r>
    </w:p>
    <w:p w14:paraId="411DA68E" w14:textId="650D9C77" w:rsidR="00187FBC" w:rsidRDefault="00B044CF" w:rsidP="00187FBC">
      <w:pPr>
        <w:ind w:firstLineChars="600" w:firstLine="1080"/>
        <w:rPr>
          <w:color w:val="FF0000"/>
          <w:sz w:val="18"/>
          <w:szCs w:val="18"/>
        </w:rPr>
      </w:pPr>
      <w:r w:rsidRPr="00A17900">
        <w:rPr>
          <w:rFonts w:hint="eastAsia"/>
          <w:color w:val="FF0000"/>
          <w:sz w:val="18"/>
          <w:szCs w:val="18"/>
        </w:rPr>
        <w:t>如已存在秩序册则不能生成新的秩序册，需要点击“清空秩序册”才可生成新的</w:t>
      </w:r>
      <w:r w:rsidR="007C7E27" w:rsidRPr="00A17900">
        <w:rPr>
          <w:rFonts w:hint="eastAsia"/>
          <w:color w:val="FF0000"/>
          <w:sz w:val="18"/>
          <w:szCs w:val="18"/>
        </w:rPr>
        <w:t>秩序册！</w:t>
      </w:r>
    </w:p>
    <w:p w14:paraId="66960234" w14:textId="4A63F0DF" w:rsidR="001F7187" w:rsidRDefault="003B51BA" w:rsidP="00187FBC">
      <w:pPr>
        <w:rPr>
          <w:color w:val="FF0000"/>
          <w:sz w:val="18"/>
          <w:szCs w:val="18"/>
        </w:rPr>
      </w:pPr>
      <w:r>
        <w:rPr>
          <w:rFonts w:hint="eastAsia"/>
          <w:noProof/>
          <w:color w:val="FF0000"/>
          <w:sz w:val="18"/>
          <w:szCs w:val="18"/>
        </w:rPr>
        <w:drawing>
          <wp:inline distT="0" distB="0" distL="0" distR="0" wp14:anchorId="1C2A728D" wp14:editId="6116FFE5">
            <wp:extent cx="5265420" cy="3406140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9AC98" w14:textId="77777777" w:rsidR="003B51BA" w:rsidRDefault="003B51BA" w:rsidP="00187FBC">
      <w:pPr>
        <w:rPr>
          <w:color w:val="FF0000"/>
          <w:sz w:val="18"/>
          <w:szCs w:val="18"/>
        </w:rPr>
      </w:pPr>
    </w:p>
    <w:p w14:paraId="4C5F98EB" w14:textId="77777777" w:rsidR="003B51BA" w:rsidRDefault="003B51BA" w:rsidP="00187FBC">
      <w:pPr>
        <w:rPr>
          <w:color w:val="FF0000"/>
          <w:sz w:val="18"/>
          <w:szCs w:val="18"/>
        </w:rPr>
      </w:pPr>
    </w:p>
    <w:p w14:paraId="123A5891" w14:textId="77777777" w:rsidR="003B51BA" w:rsidRDefault="003B51BA" w:rsidP="00187FBC">
      <w:pPr>
        <w:rPr>
          <w:color w:val="FF0000"/>
          <w:sz w:val="18"/>
          <w:szCs w:val="18"/>
        </w:rPr>
      </w:pPr>
    </w:p>
    <w:p w14:paraId="1D597BB9" w14:textId="77777777" w:rsidR="003B51BA" w:rsidRDefault="003B51BA" w:rsidP="00187FBC">
      <w:pPr>
        <w:rPr>
          <w:color w:val="FF0000"/>
          <w:sz w:val="18"/>
          <w:szCs w:val="18"/>
        </w:rPr>
      </w:pPr>
    </w:p>
    <w:p w14:paraId="5A254C47" w14:textId="77777777" w:rsidR="003B51BA" w:rsidRDefault="003B51BA" w:rsidP="00187FBC">
      <w:pPr>
        <w:rPr>
          <w:color w:val="FF0000"/>
          <w:sz w:val="18"/>
          <w:szCs w:val="18"/>
        </w:rPr>
      </w:pPr>
    </w:p>
    <w:p w14:paraId="58A8CCE9" w14:textId="71BAC3B1" w:rsidR="001F7187" w:rsidRDefault="003B51BA" w:rsidP="00187FBC">
      <w:pPr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lastRenderedPageBreak/>
        <w:t>按钮-打印秩序册-必须同时选中考试场次和考试名称才能进行打印和导出</w:t>
      </w:r>
      <w:r w:rsidR="006300F8">
        <w:rPr>
          <w:rFonts w:hint="eastAsia"/>
          <w:color w:val="FF0000"/>
          <w:sz w:val="18"/>
          <w:szCs w:val="18"/>
        </w:rPr>
        <w:t>秩序表</w:t>
      </w:r>
      <w:r w:rsidR="00C146B0">
        <w:rPr>
          <w:rFonts w:hint="eastAsia"/>
          <w:color w:val="FF0000"/>
          <w:sz w:val="18"/>
          <w:szCs w:val="18"/>
        </w:rPr>
        <w:t>！</w:t>
      </w:r>
    </w:p>
    <w:p w14:paraId="7D81D007" w14:textId="16643904" w:rsidR="003B51BA" w:rsidRDefault="003B51BA" w:rsidP="00187FBC">
      <w:pPr>
        <w:rPr>
          <w:rFonts w:hint="eastAsia"/>
          <w:color w:val="FF0000"/>
          <w:sz w:val="18"/>
          <w:szCs w:val="18"/>
        </w:rPr>
      </w:pPr>
      <w:r>
        <w:rPr>
          <w:noProof/>
          <w:color w:val="FF0000"/>
          <w:sz w:val="18"/>
          <w:szCs w:val="18"/>
        </w:rPr>
        <w:drawing>
          <wp:inline distT="0" distB="0" distL="0" distR="0" wp14:anchorId="69087DA4" wp14:editId="2D32F16A">
            <wp:extent cx="5270500" cy="3576955"/>
            <wp:effectExtent l="0" t="0" r="635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1A3EC" w14:textId="654A734B" w:rsidR="00CA7948" w:rsidRDefault="00CA7948" w:rsidP="00187FBC">
      <w:pPr>
        <w:rPr>
          <w:color w:val="FF0000"/>
          <w:sz w:val="18"/>
          <w:szCs w:val="18"/>
        </w:rPr>
      </w:pPr>
    </w:p>
    <w:p w14:paraId="7435E6EC" w14:textId="52E8F467" w:rsidR="00CA7948" w:rsidRDefault="00CA7948" w:rsidP="00187FBC">
      <w:pPr>
        <w:rPr>
          <w:color w:val="FF0000"/>
          <w:sz w:val="18"/>
          <w:szCs w:val="18"/>
        </w:rPr>
      </w:pPr>
    </w:p>
    <w:p w14:paraId="4DF4F93F" w14:textId="77777777" w:rsidR="00CA7948" w:rsidRDefault="00CA7948" w:rsidP="00187FBC">
      <w:pPr>
        <w:rPr>
          <w:color w:val="FF0000"/>
          <w:sz w:val="18"/>
          <w:szCs w:val="18"/>
        </w:rPr>
      </w:pPr>
    </w:p>
    <w:p w14:paraId="5C084CC1" w14:textId="3D610538" w:rsidR="001F7187" w:rsidRPr="005775AB" w:rsidRDefault="001F7187" w:rsidP="005775AB">
      <w:pPr>
        <w:pStyle w:val="a3"/>
        <w:numPr>
          <w:ilvl w:val="0"/>
          <w:numId w:val="2"/>
        </w:numPr>
        <w:ind w:firstLineChars="0"/>
        <w:rPr>
          <w:color w:val="000000" w:themeColor="text1"/>
          <w:sz w:val="18"/>
          <w:szCs w:val="18"/>
        </w:rPr>
      </w:pPr>
      <w:r w:rsidRPr="005775AB">
        <w:rPr>
          <w:rFonts w:hint="eastAsia"/>
          <w:color w:val="000000" w:themeColor="text1"/>
          <w:sz w:val="18"/>
          <w:szCs w:val="18"/>
        </w:rPr>
        <w:t>题库管理：由于题目数量庞大可选择</w:t>
      </w:r>
      <w:r w:rsidRPr="005775AB">
        <w:rPr>
          <w:rFonts w:hint="eastAsia"/>
          <w:color w:val="FF0000"/>
          <w:sz w:val="18"/>
          <w:szCs w:val="18"/>
        </w:rPr>
        <w:t>“批量导入”</w:t>
      </w:r>
      <w:r w:rsidRPr="005775AB">
        <w:rPr>
          <w:rFonts w:hint="eastAsia"/>
          <w:color w:val="000000" w:themeColor="text1"/>
          <w:sz w:val="18"/>
          <w:szCs w:val="18"/>
        </w:rPr>
        <w:t>选择Excel文件进行题库导入！文件格式只支持</w:t>
      </w:r>
      <w:r w:rsidRPr="006D3EDB">
        <w:rPr>
          <w:rFonts w:hint="eastAsia"/>
          <w:color w:val="FF0000"/>
          <w:sz w:val="18"/>
          <w:szCs w:val="18"/>
        </w:rPr>
        <w:t>“*</w:t>
      </w:r>
      <w:r w:rsidRPr="006D3EDB">
        <w:rPr>
          <w:color w:val="FF0000"/>
          <w:sz w:val="18"/>
          <w:szCs w:val="18"/>
        </w:rPr>
        <w:t>.xlsx</w:t>
      </w:r>
      <w:r w:rsidRPr="006D3EDB">
        <w:rPr>
          <w:rFonts w:hint="eastAsia"/>
          <w:color w:val="FF0000"/>
          <w:sz w:val="18"/>
          <w:szCs w:val="18"/>
        </w:rPr>
        <w:t>”</w:t>
      </w:r>
      <w:r w:rsidRPr="005775AB">
        <w:rPr>
          <w:rFonts w:hint="eastAsia"/>
          <w:color w:val="000000" w:themeColor="text1"/>
          <w:sz w:val="18"/>
          <w:szCs w:val="18"/>
        </w:rPr>
        <w:t>！</w:t>
      </w:r>
    </w:p>
    <w:p w14:paraId="45CF50F1" w14:textId="13934BB5" w:rsidR="005775AB" w:rsidRDefault="005775AB" w:rsidP="005775AB">
      <w:pPr>
        <w:ind w:left="126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查询试题中输入信息可进行模糊查询！</w:t>
      </w:r>
    </w:p>
    <w:p w14:paraId="14CC2D95" w14:textId="4A0AB9F5" w:rsidR="006D3EDB" w:rsidRDefault="006D3EDB" w:rsidP="006D3EDB">
      <w:pPr>
        <w:rPr>
          <w:color w:val="000000" w:themeColor="text1"/>
          <w:sz w:val="18"/>
          <w:szCs w:val="18"/>
        </w:rPr>
      </w:pPr>
      <w:r>
        <w:rPr>
          <w:rFonts w:hint="eastAsia"/>
          <w:noProof/>
          <w:color w:val="000000" w:themeColor="text1"/>
          <w:sz w:val="18"/>
          <w:szCs w:val="18"/>
        </w:rPr>
        <w:drawing>
          <wp:inline distT="0" distB="0" distL="0" distR="0" wp14:anchorId="2AD708EA" wp14:editId="7B36CD41">
            <wp:extent cx="5406501" cy="2936926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7807" cy="295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CBE34" w14:textId="6A698E54" w:rsidR="00CA7948" w:rsidRDefault="00CA7948" w:rsidP="006D3EDB">
      <w:pPr>
        <w:rPr>
          <w:color w:val="000000" w:themeColor="text1"/>
          <w:sz w:val="18"/>
          <w:szCs w:val="18"/>
        </w:rPr>
      </w:pPr>
    </w:p>
    <w:p w14:paraId="6E862A9E" w14:textId="2C1DE423" w:rsidR="00CA7948" w:rsidRDefault="00CA7948" w:rsidP="006D3EDB">
      <w:pPr>
        <w:rPr>
          <w:color w:val="000000" w:themeColor="text1"/>
          <w:sz w:val="18"/>
          <w:szCs w:val="18"/>
        </w:rPr>
      </w:pPr>
    </w:p>
    <w:p w14:paraId="11C5EC8F" w14:textId="7197752F" w:rsidR="00CA7948" w:rsidRPr="00314E1B" w:rsidRDefault="00CA7948" w:rsidP="00314E1B">
      <w:pPr>
        <w:pStyle w:val="a3"/>
        <w:numPr>
          <w:ilvl w:val="0"/>
          <w:numId w:val="2"/>
        </w:numPr>
        <w:ind w:firstLineChars="0"/>
        <w:rPr>
          <w:color w:val="000000" w:themeColor="text1"/>
          <w:sz w:val="18"/>
          <w:szCs w:val="18"/>
        </w:rPr>
      </w:pPr>
      <w:proofErr w:type="gramStart"/>
      <w:r w:rsidRPr="00314E1B">
        <w:rPr>
          <w:rFonts w:hint="eastAsia"/>
          <w:color w:val="000000" w:themeColor="text1"/>
          <w:sz w:val="18"/>
          <w:szCs w:val="18"/>
        </w:rPr>
        <w:t>组卷</w:t>
      </w:r>
      <w:proofErr w:type="gramEnd"/>
      <w:r w:rsidRPr="00314E1B">
        <w:rPr>
          <w:rFonts w:hint="eastAsia"/>
          <w:color w:val="000000" w:themeColor="text1"/>
          <w:sz w:val="18"/>
          <w:szCs w:val="18"/>
        </w:rPr>
        <w:t>——随机组卷：试卷名称不能为空！</w:t>
      </w:r>
      <w:r w:rsidR="00314E1B" w:rsidRPr="00314E1B">
        <w:rPr>
          <w:rFonts w:hint="eastAsia"/>
          <w:color w:val="000000" w:themeColor="text1"/>
          <w:sz w:val="18"/>
          <w:szCs w:val="18"/>
        </w:rPr>
        <w:t>输入对应数量点击生成试卷即可生成随机编号的试卷！</w:t>
      </w:r>
    </w:p>
    <w:p w14:paraId="3FF9EA1F" w14:textId="365C824A" w:rsidR="00314E1B" w:rsidRPr="00B47CD1" w:rsidRDefault="00314E1B" w:rsidP="00314E1B">
      <w:pPr>
        <w:ind w:left="2100"/>
        <w:rPr>
          <w:color w:val="FF0000"/>
          <w:sz w:val="18"/>
          <w:szCs w:val="18"/>
        </w:rPr>
      </w:pPr>
      <w:r w:rsidRPr="00B47CD1">
        <w:rPr>
          <w:rFonts w:hint="eastAsia"/>
          <w:color w:val="FF0000"/>
          <w:sz w:val="18"/>
          <w:szCs w:val="18"/>
        </w:rPr>
        <w:t>切记不可使用D</w:t>
      </w:r>
      <w:r w:rsidRPr="00B47CD1">
        <w:rPr>
          <w:color w:val="FF0000"/>
          <w:sz w:val="18"/>
          <w:szCs w:val="18"/>
        </w:rPr>
        <w:t>ELETE</w:t>
      </w:r>
      <w:r w:rsidRPr="00B47CD1">
        <w:rPr>
          <w:rFonts w:hint="eastAsia"/>
          <w:color w:val="FF0000"/>
          <w:sz w:val="18"/>
          <w:szCs w:val="18"/>
        </w:rPr>
        <w:t>键删除</w:t>
      </w:r>
      <w:r w:rsidR="006F137C" w:rsidRPr="00B47CD1">
        <w:rPr>
          <w:rFonts w:hint="eastAsia"/>
          <w:color w:val="FF0000"/>
          <w:sz w:val="18"/>
          <w:szCs w:val="18"/>
        </w:rPr>
        <w:t>试卷！否则需要专业人员删除数据！</w:t>
      </w:r>
    </w:p>
    <w:p w14:paraId="15FF31C5" w14:textId="41F96182" w:rsidR="00B47CD1" w:rsidRDefault="00B47CD1" w:rsidP="00314E1B">
      <w:pPr>
        <w:ind w:left="2100"/>
        <w:rPr>
          <w:color w:val="FF0000"/>
          <w:sz w:val="18"/>
          <w:szCs w:val="18"/>
        </w:rPr>
      </w:pPr>
      <w:r w:rsidRPr="00B47CD1">
        <w:rPr>
          <w:rFonts w:hint="eastAsia"/>
          <w:color w:val="FF0000"/>
          <w:sz w:val="18"/>
          <w:szCs w:val="18"/>
        </w:rPr>
        <w:lastRenderedPageBreak/>
        <w:t>只能选择行并使用“删除当前试卷”按钮！</w:t>
      </w:r>
    </w:p>
    <w:p w14:paraId="171E8DB9" w14:textId="155FE8D8" w:rsidR="00556F29" w:rsidRDefault="00556F29" w:rsidP="00556F29">
      <w:pPr>
        <w:rPr>
          <w:color w:val="000000" w:themeColor="text1"/>
          <w:sz w:val="18"/>
          <w:szCs w:val="18"/>
        </w:rPr>
      </w:pPr>
      <w:r>
        <w:rPr>
          <w:rFonts w:hint="eastAsia"/>
          <w:noProof/>
          <w:color w:val="000000" w:themeColor="text1"/>
          <w:sz w:val="18"/>
          <w:szCs w:val="18"/>
        </w:rPr>
        <w:drawing>
          <wp:inline distT="0" distB="0" distL="0" distR="0" wp14:anchorId="1C9C322D" wp14:editId="6E783A42">
            <wp:extent cx="5274310" cy="28651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6B7B" w14:textId="50C6F7C3" w:rsidR="00556F29" w:rsidRDefault="00556F29" w:rsidP="00556F29">
      <w:pPr>
        <w:rPr>
          <w:color w:val="000000" w:themeColor="text1"/>
          <w:sz w:val="18"/>
          <w:szCs w:val="18"/>
        </w:rPr>
      </w:pPr>
    </w:p>
    <w:p w14:paraId="7C1BD9E4" w14:textId="5382E8CD" w:rsidR="00556F29" w:rsidRDefault="00556F29" w:rsidP="00556F29">
      <w:pPr>
        <w:rPr>
          <w:color w:val="000000" w:themeColor="text1"/>
          <w:sz w:val="18"/>
          <w:szCs w:val="18"/>
        </w:rPr>
      </w:pPr>
    </w:p>
    <w:p w14:paraId="6029ECBE" w14:textId="436C20EC" w:rsidR="00556F29" w:rsidRDefault="00556F29" w:rsidP="00556F29">
      <w:pPr>
        <w:rPr>
          <w:color w:val="000000" w:themeColor="text1"/>
          <w:sz w:val="18"/>
          <w:szCs w:val="18"/>
        </w:rPr>
      </w:pPr>
    </w:p>
    <w:p w14:paraId="2637C6CB" w14:textId="44D2110B" w:rsidR="00556F29" w:rsidRDefault="00556F29" w:rsidP="00556F29">
      <w:pPr>
        <w:rPr>
          <w:color w:val="000000" w:themeColor="text1"/>
          <w:sz w:val="18"/>
          <w:szCs w:val="18"/>
        </w:rPr>
      </w:pPr>
    </w:p>
    <w:p w14:paraId="49E4AEC8" w14:textId="65121C0D" w:rsidR="00556F29" w:rsidRDefault="00556F29" w:rsidP="00556F29">
      <w:pPr>
        <w:rPr>
          <w:color w:val="000000" w:themeColor="text1"/>
          <w:sz w:val="18"/>
          <w:szCs w:val="18"/>
        </w:rPr>
      </w:pPr>
    </w:p>
    <w:p w14:paraId="02CB000F" w14:textId="40CDF10D" w:rsidR="00556F29" w:rsidRDefault="00556F29" w:rsidP="00556F29">
      <w:pPr>
        <w:rPr>
          <w:color w:val="000000" w:themeColor="text1"/>
          <w:sz w:val="18"/>
          <w:szCs w:val="18"/>
        </w:rPr>
      </w:pPr>
    </w:p>
    <w:p w14:paraId="37A56301" w14:textId="5ED401B1" w:rsidR="00556F29" w:rsidRDefault="00556F29" w:rsidP="00556F29">
      <w:pPr>
        <w:rPr>
          <w:color w:val="000000" w:themeColor="text1"/>
          <w:sz w:val="18"/>
          <w:szCs w:val="18"/>
        </w:rPr>
      </w:pPr>
    </w:p>
    <w:p w14:paraId="0651C576" w14:textId="0A10F166" w:rsidR="00556F29" w:rsidRDefault="00556F29" w:rsidP="00556F29">
      <w:pPr>
        <w:rPr>
          <w:color w:val="000000" w:themeColor="text1"/>
          <w:sz w:val="18"/>
          <w:szCs w:val="18"/>
        </w:rPr>
      </w:pPr>
    </w:p>
    <w:p w14:paraId="47098C01" w14:textId="544CD3CF" w:rsidR="00556F29" w:rsidRDefault="00556F29" w:rsidP="00556F29">
      <w:pPr>
        <w:rPr>
          <w:color w:val="000000" w:themeColor="text1"/>
          <w:sz w:val="18"/>
          <w:szCs w:val="18"/>
        </w:rPr>
      </w:pPr>
    </w:p>
    <w:p w14:paraId="2266970D" w14:textId="67E990FB" w:rsidR="00556F29" w:rsidRPr="00D70867" w:rsidRDefault="00556F29" w:rsidP="00D70867">
      <w:pPr>
        <w:pStyle w:val="a3"/>
        <w:numPr>
          <w:ilvl w:val="0"/>
          <w:numId w:val="2"/>
        </w:numPr>
        <w:ind w:firstLineChars="0"/>
        <w:rPr>
          <w:color w:val="000000" w:themeColor="text1"/>
          <w:sz w:val="18"/>
          <w:szCs w:val="18"/>
        </w:rPr>
      </w:pPr>
      <w:proofErr w:type="gramStart"/>
      <w:r w:rsidRPr="00D70867">
        <w:rPr>
          <w:rFonts w:hint="eastAsia"/>
          <w:color w:val="000000" w:themeColor="text1"/>
          <w:sz w:val="18"/>
          <w:szCs w:val="18"/>
        </w:rPr>
        <w:t>组卷</w:t>
      </w:r>
      <w:proofErr w:type="gramEnd"/>
      <w:r w:rsidRPr="00D70867">
        <w:rPr>
          <w:rFonts w:hint="eastAsia"/>
          <w:color w:val="000000" w:themeColor="text1"/>
          <w:sz w:val="18"/>
          <w:szCs w:val="18"/>
        </w:rPr>
        <w:t>——人工组卷：输入试卷名称（必填）试卷说明（选填）单击确认</w:t>
      </w:r>
    </w:p>
    <w:p w14:paraId="29882B15" w14:textId="64A951CB" w:rsidR="00D70867" w:rsidRDefault="00D70867" w:rsidP="00D70867">
      <w:pPr>
        <w:ind w:left="840" w:firstLine="420"/>
        <w:rPr>
          <w:color w:val="FF0000"/>
          <w:sz w:val="18"/>
          <w:szCs w:val="18"/>
        </w:rPr>
      </w:pPr>
      <w:r w:rsidRPr="00D70867">
        <w:rPr>
          <w:rFonts w:hint="eastAsia"/>
          <w:color w:val="000000" w:themeColor="text1"/>
          <w:sz w:val="18"/>
          <w:szCs w:val="18"/>
        </w:rPr>
        <w:t>操作步骤</w:t>
      </w:r>
      <w:r>
        <w:rPr>
          <w:rFonts w:hint="eastAsia"/>
          <w:color w:val="000000" w:themeColor="text1"/>
          <w:sz w:val="18"/>
          <w:szCs w:val="18"/>
        </w:rPr>
        <w:t>：</w:t>
      </w:r>
      <w:r w:rsidRPr="00D70867">
        <w:rPr>
          <w:rFonts w:hint="eastAsia"/>
          <w:color w:val="FF0000"/>
          <w:sz w:val="18"/>
          <w:szCs w:val="18"/>
        </w:rPr>
        <w:t>在左上栏选中题目，设定题目分值（默认为1），单击“添加所选题目”</w:t>
      </w:r>
    </w:p>
    <w:p w14:paraId="4EB3CBD6" w14:textId="4C264C17" w:rsidR="00D70867" w:rsidRDefault="00D70867" w:rsidP="00D70867">
      <w:pPr>
        <w:ind w:left="84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在完成所有题目添加之后，单击存储试卷，即可生成随机试卷编号的试卷！</w:t>
      </w:r>
    </w:p>
    <w:p w14:paraId="7441E69E" w14:textId="60F00FA6" w:rsidR="004735A5" w:rsidRDefault="004735A5" w:rsidP="004735A5">
      <w:pPr>
        <w:rPr>
          <w:color w:val="000000" w:themeColor="text1"/>
          <w:sz w:val="18"/>
          <w:szCs w:val="18"/>
        </w:rPr>
      </w:pPr>
      <w:r>
        <w:rPr>
          <w:rFonts w:hint="eastAsia"/>
          <w:noProof/>
          <w:color w:val="000000" w:themeColor="text1"/>
          <w:sz w:val="18"/>
          <w:szCs w:val="18"/>
        </w:rPr>
        <w:drawing>
          <wp:inline distT="0" distB="0" distL="0" distR="0" wp14:anchorId="0CD42031" wp14:editId="751CBB1A">
            <wp:extent cx="5274310" cy="28651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5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54737" w14:textId="1DDA091C" w:rsidR="007F6F5F" w:rsidRDefault="007F6F5F" w:rsidP="004735A5">
      <w:pPr>
        <w:rPr>
          <w:color w:val="000000" w:themeColor="text1"/>
          <w:sz w:val="18"/>
          <w:szCs w:val="18"/>
        </w:rPr>
      </w:pPr>
    </w:p>
    <w:p w14:paraId="509C4206" w14:textId="23ED6F17" w:rsidR="007F6F5F" w:rsidRPr="0044274D" w:rsidRDefault="005E10C2" w:rsidP="0044274D">
      <w:pPr>
        <w:pStyle w:val="a3"/>
        <w:numPr>
          <w:ilvl w:val="0"/>
          <w:numId w:val="2"/>
        </w:numPr>
        <w:ind w:firstLineChars="0"/>
        <w:rPr>
          <w:color w:val="000000" w:themeColor="text1"/>
          <w:sz w:val="18"/>
          <w:szCs w:val="18"/>
        </w:rPr>
      </w:pPr>
      <w:r w:rsidRPr="0044274D">
        <w:rPr>
          <w:rFonts w:hint="eastAsia"/>
          <w:color w:val="000000" w:themeColor="text1"/>
          <w:sz w:val="18"/>
          <w:szCs w:val="18"/>
        </w:rPr>
        <w:lastRenderedPageBreak/>
        <w:t>考生数据——考场试卷导出：选择对应场次和对应考场生成指定考场数据，选择对应场次单击生成所有考场数据即可生成对应的数据文件</w:t>
      </w:r>
    </w:p>
    <w:p w14:paraId="1AC57385" w14:textId="29D3D93E" w:rsidR="0044274D" w:rsidRDefault="0044274D" w:rsidP="0044274D">
      <w:pPr>
        <w:pStyle w:val="a3"/>
        <w:ind w:left="360" w:firstLineChars="0" w:firstLine="0"/>
        <w:rPr>
          <w:color w:val="000000" w:themeColor="text1"/>
          <w:sz w:val="18"/>
          <w:szCs w:val="18"/>
        </w:rPr>
      </w:pPr>
      <w:r>
        <w:rPr>
          <w:rFonts w:hint="eastAsia"/>
          <w:noProof/>
          <w:color w:val="000000" w:themeColor="text1"/>
          <w:sz w:val="18"/>
          <w:szCs w:val="18"/>
        </w:rPr>
        <w:drawing>
          <wp:inline distT="0" distB="0" distL="0" distR="0" wp14:anchorId="5B91D75F" wp14:editId="494CFEB2">
            <wp:extent cx="4893327" cy="2698812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6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693" cy="270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28CA8" w14:textId="342AFE72" w:rsidR="00AB6F47" w:rsidRDefault="0044274D" w:rsidP="00AB6F47">
      <w:pPr>
        <w:pStyle w:val="a3"/>
        <w:numPr>
          <w:ilvl w:val="0"/>
          <w:numId w:val="2"/>
        </w:numPr>
        <w:ind w:firstLineChars="0"/>
        <w:rPr>
          <w:color w:val="000000" w:themeColor="text1"/>
          <w:sz w:val="18"/>
          <w:szCs w:val="18"/>
        </w:rPr>
      </w:pPr>
      <w:r w:rsidRPr="0044274D">
        <w:rPr>
          <w:rFonts w:hint="eastAsia"/>
          <w:color w:val="000000" w:themeColor="text1"/>
          <w:sz w:val="18"/>
          <w:szCs w:val="18"/>
        </w:rPr>
        <w:t>考生数据——</w:t>
      </w:r>
      <w:r>
        <w:rPr>
          <w:rFonts w:hint="eastAsia"/>
          <w:color w:val="000000" w:themeColor="text1"/>
          <w:sz w:val="18"/>
          <w:szCs w:val="18"/>
        </w:rPr>
        <w:t>考生答卷导入：</w:t>
      </w:r>
      <w:r w:rsidR="00733138">
        <w:rPr>
          <w:rFonts w:hint="eastAsia"/>
          <w:color w:val="000000" w:themeColor="text1"/>
          <w:sz w:val="18"/>
          <w:szCs w:val="18"/>
        </w:rPr>
        <w:t>选择数据包并选择对应数据文件，导入数据包后可进行导入也可移除该数据包！</w:t>
      </w:r>
    </w:p>
    <w:p w14:paraId="3F41EC8D" w14:textId="4E8296F2" w:rsidR="0044274D" w:rsidRDefault="00AB6F47" w:rsidP="00AB6F47">
      <w:pPr>
        <w:ind w:left="142"/>
        <w:rPr>
          <w:color w:val="000000" w:themeColor="text1"/>
          <w:sz w:val="18"/>
          <w:szCs w:val="18"/>
        </w:rPr>
      </w:pPr>
      <w:r>
        <w:rPr>
          <w:rFonts w:hint="eastAsia"/>
          <w:noProof/>
        </w:rPr>
        <w:drawing>
          <wp:inline distT="0" distB="0" distL="0" distR="0" wp14:anchorId="74F53C9D" wp14:editId="4C0A9D4D">
            <wp:extent cx="5122416" cy="4056736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176" cy="406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78804" w14:textId="77777777" w:rsidR="000063EF" w:rsidRDefault="000063EF" w:rsidP="000063EF">
      <w:pPr>
        <w:ind w:left="142"/>
        <w:rPr>
          <w:color w:val="000000" w:themeColor="text1"/>
          <w:sz w:val="18"/>
          <w:szCs w:val="18"/>
        </w:rPr>
      </w:pPr>
    </w:p>
    <w:p w14:paraId="542EB8E0" w14:textId="77777777" w:rsidR="000063EF" w:rsidRDefault="000063EF" w:rsidP="000063EF">
      <w:pPr>
        <w:ind w:left="142"/>
        <w:rPr>
          <w:color w:val="000000" w:themeColor="text1"/>
          <w:sz w:val="18"/>
          <w:szCs w:val="18"/>
        </w:rPr>
      </w:pPr>
    </w:p>
    <w:p w14:paraId="3C3253F9" w14:textId="77777777" w:rsidR="000063EF" w:rsidRDefault="000063EF" w:rsidP="000063EF">
      <w:pPr>
        <w:ind w:left="142"/>
        <w:rPr>
          <w:color w:val="000000" w:themeColor="text1"/>
          <w:sz w:val="18"/>
          <w:szCs w:val="18"/>
        </w:rPr>
      </w:pPr>
    </w:p>
    <w:p w14:paraId="46A53ECA" w14:textId="77777777" w:rsidR="000063EF" w:rsidRDefault="000063EF" w:rsidP="000063EF">
      <w:pPr>
        <w:ind w:left="142"/>
        <w:rPr>
          <w:color w:val="000000" w:themeColor="text1"/>
          <w:sz w:val="18"/>
          <w:szCs w:val="18"/>
        </w:rPr>
      </w:pPr>
    </w:p>
    <w:p w14:paraId="1961876F" w14:textId="77777777" w:rsidR="000063EF" w:rsidRDefault="000063EF" w:rsidP="000063EF">
      <w:pPr>
        <w:ind w:left="142"/>
        <w:rPr>
          <w:color w:val="000000" w:themeColor="text1"/>
          <w:sz w:val="18"/>
          <w:szCs w:val="18"/>
        </w:rPr>
      </w:pPr>
    </w:p>
    <w:p w14:paraId="61EC3D98" w14:textId="1921D436" w:rsidR="006B7B67" w:rsidRPr="000063EF" w:rsidRDefault="000063EF" w:rsidP="000063EF">
      <w:pPr>
        <w:ind w:left="142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lastRenderedPageBreak/>
        <w:t>1</w:t>
      </w:r>
      <w:r>
        <w:rPr>
          <w:color w:val="000000" w:themeColor="text1"/>
          <w:sz w:val="18"/>
          <w:szCs w:val="18"/>
        </w:rPr>
        <w:t>0.</w:t>
      </w:r>
      <w:bookmarkStart w:id="0" w:name="_GoBack"/>
      <w:bookmarkEnd w:id="0"/>
      <w:r w:rsidR="006B7B67" w:rsidRPr="000063EF">
        <w:rPr>
          <w:rFonts w:hint="eastAsia"/>
          <w:color w:val="000000" w:themeColor="text1"/>
          <w:sz w:val="18"/>
          <w:szCs w:val="18"/>
        </w:rPr>
        <w:t>成绩查询打印</w:t>
      </w:r>
    </w:p>
    <w:p w14:paraId="31D3F949" w14:textId="144C404D" w:rsidR="006B7B67" w:rsidRDefault="006B7B67" w:rsidP="006B7B67">
      <w:pPr>
        <w:pStyle w:val="a3"/>
        <w:ind w:left="502" w:firstLineChars="0" w:firstLine="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必须同时选择考试场次和考试名称才能进行查找-导出-打印等功能！</w:t>
      </w:r>
    </w:p>
    <w:p w14:paraId="4C4B82FE" w14:textId="4CDE4F73" w:rsidR="000063EF" w:rsidRPr="006B7B67" w:rsidRDefault="000063EF" w:rsidP="006B7B67">
      <w:pPr>
        <w:pStyle w:val="a3"/>
        <w:ind w:left="502" w:firstLineChars="0" w:firstLine="0"/>
        <w:rPr>
          <w:rFonts w:hint="eastAsia"/>
          <w:color w:val="FF0000"/>
          <w:sz w:val="18"/>
          <w:szCs w:val="18"/>
        </w:rPr>
      </w:pPr>
      <w:r>
        <w:rPr>
          <w:noProof/>
          <w:color w:val="FF0000"/>
          <w:sz w:val="18"/>
          <w:szCs w:val="18"/>
        </w:rPr>
        <w:drawing>
          <wp:inline distT="0" distB="0" distL="0" distR="0" wp14:anchorId="63CD3FE3" wp14:editId="55CDA275">
            <wp:extent cx="5275580" cy="3567430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356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4EA77" w14:textId="04B3C1C8" w:rsidR="00CF6765" w:rsidRDefault="00CF6765" w:rsidP="00AB6F47">
      <w:pPr>
        <w:ind w:left="142"/>
        <w:rPr>
          <w:color w:val="000000" w:themeColor="text1"/>
          <w:sz w:val="18"/>
          <w:szCs w:val="18"/>
        </w:rPr>
      </w:pPr>
    </w:p>
    <w:p w14:paraId="7F1DD484" w14:textId="414C337B" w:rsidR="00CF6765" w:rsidRPr="00CF6765" w:rsidRDefault="00CF6765" w:rsidP="00AB6F47">
      <w:pPr>
        <w:ind w:left="142"/>
        <w:rPr>
          <w:color w:val="FF0000"/>
          <w:sz w:val="18"/>
          <w:szCs w:val="18"/>
        </w:rPr>
      </w:pPr>
      <w:r w:rsidRPr="00CF6765">
        <w:rPr>
          <w:rFonts w:hint="eastAsia"/>
          <w:color w:val="FF0000"/>
          <w:sz w:val="18"/>
          <w:szCs w:val="18"/>
        </w:rPr>
        <w:t>以上为该软件的操作说明书！</w:t>
      </w:r>
    </w:p>
    <w:sectPr w:rsidR="00CF6765" w:rsidRPr="00CF67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BC5200B"/>
    <w:multiLevelType w:val="hybridMultilevel"/>
    <w:tmpl w:val="AFC24CA0"/>
    <w:lvl w:ilvl="0" w:tplc="ADAC3578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6526A99"/>
    <w:multiLevelType w:val="hybridMultilevel"/>
    <w:tmpl w:val="F15AC55A"/>
    <w:lvl w:ilvl="0" w:tplc="4664D4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97F"/>
    <w:rsid w:val="000063EF"/>
    <w:rsid w:val="00016E92"/>
    <w:rsid w:val="0007638E"/>
    <w:rsid w:val="00082A27"/>
    <w:rsid w:val="00166BC0"/>
    <w:rsid w:val="00187FBC"/>
    <w:rsid w:val="00195538"/>
    <w:rsid w:val="001F7187"/>
    <w:rsid w:val="0026106D"/>
    <w:rsid w:val="002D0A9A"/>
    <w:rsid w:val="00304229"/>
    <w:rsid w:val="00314E1B"/>
    <w:rsid w:val="00337588"/>
    <w:rsid w:val="00363745"/>
    <w:rsid w:val="0037518F"/>
    <w:rsid w:val="003B51BA"/>
    <w:rsid w:val="004211CC"/>
    <w:rsid w:val="0044274D"/>
    <w:rsid w:val="004735A5"/>
    <w:rsid w:val="0047438D"/>
    <w:rsid w:val="004A00E4"/>
    <w:rsid w:val="004F27F8"/>
    <w:rsid w:val="00556F29"/>
    <w:rsid w:val="005775AB"/>
    <w:rsid w:val="005C1637"/>
    <w:rsid w:val="005E10C2"/>
    <w:rsid w:val="006205F3"/>
    <w:rsid w:val="006300F8"/>
    <w:rsid w:val="00631627"/>
    <w:rsid w:val="00650DAA"/>
    <w:rsid w:val="006B7B67"/>
    <w:rsid w:val="006D1400"/>
    <w:rsid w:val="006D3EDB"/>
    <w:rsid w:val="006F137C"/>
    <w:rsid w:val="00702AD8"/>
    <w:rsid w:val="00727EDF"/>
    <w:rsid w:val="00733138"/>
    <w:rsid w:val="0077776F"/>
    <w:rsid w:val="007C7E27"/>
    <w:rsid w:val="007E3A55"/>
    <w:rsid w:val="007F6F5F"/>
    <w:rsid w:val="009D2E11"/>
    <w:rsid w:val="00A17900"/>
    <w:rsid w:val="00A26AA9"/>
    <w:rsid w:val="00A34573"/>
    <w:rsid w:val="00A91C25"/>
    <w:rsid w:val="00A975BC"/>
    <w:rsid w:val="00AB6F47"/>
    <w:rsid w:val="00B044CF"/>
    <w:rsid w:val="00B47CD1"/>
    <w:rsid w:val="00B63097"/>
    <w:rsid w:val="00C146B0"/>
    <w:rsid w:val="00CA7948"/>
    <w:rsid w:val="00CE0C21"/>
    <w:rsid w:val="00CE27CE"/>
    <w:rsid w:val="00CE71C2"/>
    <w:rsid w:val="00CF6765"/>
    <w:rsid w:val="00D01E94"/>
    <w:rsid w:val="00D70867"/>
    <w:rsid w:val="00D94928"/>
    <w:rsid w:val="00DD397F"/>
    <w:rsid w:val="00E33585"/>
    <w:rsid w:val="00E45C25"/>
    <w:rsid w:val="00E92AD6"/>
    <w:rsid w:val="00E93ADC"/>
    <w:rsid w:val="00EC5F7A"/>
    <w:rsid w:val="00F0758C"/>
    <w:rsid w:val="00F205C9"/>
    <w:rsid w:val="00F37D22"/>
    <w:rsid w:val="00F65A82"/>
    <w:rsid w:val="00FB461D"/>
    <w:rsid w:val="00FD0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82D794"/>
  <w15:chartTrackingRefBased/>
  <w15:docId w15:val="{95DD6727-1D77-4E72-B5BB-5B1036886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6374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7</Pages>
  <Words>200</Words>
  <Characters>1146</Characters>
  <Application>Microsoft Office Word</Application>
  <DocSecurity>0</DocSecurity>
  <Lines>9</Lines>
  <Paragraphs>2</Paragraphs>
  <ScaleCrop>false</ScaleCrop>
  <Company/>
  <LinksUpToDate>false</LinksUpToDate>
  <CharactersWithSpaces>1344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854138844@qq.com</dc:creator>
  <cp:keywords/>
  <dc:description/>
  <cp:lastModifiedBy>854138844@qq.com</cp:lastModifiedBy>
  <cp:revision>66</cp:revision>
  <dcterms:created xsi:type="dcterms:W3CDTF">2019-06-28T00:37:00Z</dcterms:created>
  <dcterms:modified xsi:type="dcterms:W3CDTF">2019-07-16T00:16:00Z</dcterms:modified>
</cp:coreProperties>
</file>