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工控机管理系统接口说明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v1.0.0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修订记录</w:t>
      </w:r>
    </w:p>
    <w:p>
      <w:pPr>
        <w:jc w:val="center"/>
        <w:rPr>
          <w:rFonts w:hint="eastAsia"/>
          <w:lang w:val="en-US" w:eastAsia="zh-CN"/>
        </w:rPr>
      </w:pPr>
    </w:p>
    <w:tbl>
      <w:tblPr>
        <w:tblStyle w:val="7"/>
        <w:tblW w:w="8768" w:type="dxa"/>
        <w:tblInd w:w="-1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955"/>
        <w:gridCol w:w="5304"/>
        <w:gridCol w:w="1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941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编写人</w:t>
            </w:r>
          </w:p>
        </w:tc>
        <w:tc>
          <w:tcPr>
            <w:tcW w:w="955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版本</w:t>
            </w:r>
          </w:p>
        </w:tc>
        <w:tc>
          <w:tcPr>
            <w:tcW w:w="5304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修订内容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941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潘清华</w:t>
            </w:r>
          </w:p>
        </w:tc>
        <w:tc>
          <w:tcPr>
            <w:tcW w:w="955" w:type="dxa"/>
            <w:noWrap w:val="0"/>
            <w:vAlign w:val="top"/>
          </w:tcPr>
          <w:p>
            <w:pPr>
              <w:spacing w:line="240" w:lineRule="auto"/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V1.0.0</w:t>
            </w:r>
          </w:p>
        </w:tc>
        <w:tc>
          <w:tcPr>
            <w:tcW w:w="530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left"/>
              <w:rPr>
                <w:rFonts w:hint="default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21"/>
                <w:vertAlign w:val="baseline"/>
                <w:lang w:val="en-US" w:eastAsia="zh-CN"/>
              </w:rPr>
              <w:t>新增服务列表接口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2021-07-12</w:t>
            </w:r>
          </w:p>
        </w:tc>
      </w:tr>
    </w:tbl>
    <w:p>
      <w:pPr>
        <w:jc w:val="both"/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r>
        <w:rPr>
          <w:rFonts w:ascii="宋体" w:hAnsi="宋体" w:eastAsia="宋体"/>
          <w:sz w:val="21"/>
        </w:rPr>
        <w:t>目录</w:t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fldChar w:fldCharType="begin"/>
      </w:r>
      <w:r>
        <w:instrText xml:space="preserve"> HYPERLINK \l _Toc28034 </w:instrText>
      </w:r>
      <w:r>
        <w:fldChar w:fldCharType="separate"/>
      </w:r>
      <w:r>
        <w:rPr>
          <w:rFonts w:hint="eastAsia"/>
          <w:lang w:val="en-US" w:eastAsia="zh-CN"/>
        </w:rPr>
        <w:t>一、 说明</w:t>
      </w:r>
      <w:r>
        <w:tab/>
      </w:r>
      <w:r>
        <w:fldChar w:fldCharType="begin"/>
      </w:r>
      <w:r>
        <w:instrText xml:space="preserve"> PAGEREF _Toc28034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 HYPERLINK \l _Toc21594 </w:instrText>
      </w:r>
      <w:r>
        <w:fldChar w:fldCharType="separate"/>
      </w:r>
      <w:r>
        <w:rPr>
          <w:rFonts w:hint="eastAsia"/>
          <w:lang w:val="en-US" w:eastAsia="zh-CN"/>
        </w:rPr>
        <w:t>二、 服务器信息管理</w:t>
      </w:r>
      <w:r>
        <w:tab/>
      </w:r>
      <w:r>
        <w:fldChar w:fldCharType="begin"/>
      </w:r>
      <w:r>
        <w:instrText xml:space="preserve"> PAGEREF _Toc21594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_Toc2500 </w:instrText>
      </w:r>
      <w:r>
        <w:fldChar w:fldCharType="separate"/>
      </w:r>
      <w:r>
        <w:rPr>
          <w:rFonts w:hint="eastAsia"/>
          <w:lang w:val="en-US" w:eastAsia="zh-CN"/>
        </w:rPr>
        <w:t>1、获取菜品列表数据</w:t>
      </w:r>
      <w:r>
        <w:tab/>
      </w:r>
      <w:r>
        <w:fldChar w:fldCharType="begin"/>
      </w:r>
      <w:r>
        <w:instrText xml:space="preserve"> PAGEREF _Toc2500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_Toc23586 </w:instrText>
      </w:r>
      <w:r>
        <w:fldChar w:fldCharType="separate"/>
      </w:r>
      <w:r>
        <w:rPr>
          <w:rFonts w:hint="eastAsia"/>
          <w:lang w:val="en-US" w:eastAsia="zh-CN"/>
        </w:rPr>
        <w:t>2、 新建服务器信息</w:t>
      </w:r>
      <w:r>
        <w:tab/>
      </w:r>
      <w:r>
        <w:fldChar w:fldCharType="begin"/>
      </w:r>
      <w:r>
        <w:instrText xml:space="preserve"> PAGEREF _Toc23586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8306"/>
        </w:tabs>
      </w:pPr>
      <w: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1220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" w:name="_Toc28034"/>
      <w:r>
        <w:rPr>
          <w:rFonts w:hint="eastAsia"/>
          <w:lang w:val="en-US" w:eastAsia="zh-CN"/>
        </w:rPr>
        <w:t>说明</w:t>
      </w:r>
      <w:bookmarkEnd w:id="1"/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  <w:t>测试环境 HOSTIP: localhost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  <w:t xml:space="preserve">生产环境 </w:t>
      </w:r>
    </w:p>
    <w:p>
      <w:pPr>
        <w:rPr>
          <w:rFonts w:hint="default" w:ascii="Helvetica" w:hAnsi="Helvetica" w:eastAsia="宋体" w:cs="Helvetica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505050"/>
          <w:spacing w:val="0"/>
          <w:sz w:val="21"/>
          <w:szCs w:val="21"/>
          <w:shd w:val="clear" w:color="auto" w:fill="FFFFFF"/>
          <w:lang w:val="en-US" w:eastAsia="zh-CN"/>
        </w:rPr>
        <w:t>注：所涉用接口除特殊说明外，参数提交默认get请求，设计到数据交互，使用post请求。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21594"/>
      <w:r>
        <w:rPr>
          <w:rFonts w:hint="eastAsia"/>
          <w:lang w:val="en-US" w:eastAsia="zh-CN"/>
        </w:rPr>
        <w:t>服务器信息管理</w:t>
      </w:r>
      <w:bookmarkEnd w:id="0"/>
      <w:bookmarkEnd w:id="2"/>
      <w:bookmarkStart w:id="5" w:name="_GoBack"/>
    </w:p>
    <w:bookmarkEnd w:id="5"/>
    <w:p>
      <w:pPr>
        <w:numPr>
          <w:ilvl w:val="0"/>
          <w:numId w:val="0"/>
        </w:numPr>
        <w:ind w:leftChars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500"/>
      <w:r>
        <w:rPr>
          <w:rFonts w:hint="eastAsia"/>
          <w:lang w:val="en-US" w:eastAsia="zh-CN"/>
        </w:rPr>
        <w:t>1、获取菜品列表数据</w:t>
      </w:r>
      <w:bookmarkEnd w:id="3"/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instrText xml:space="preserve"> HYPERLINK "http://134.175.49.211:17096/dispatch/stock/getDishTotalStock?dishId=59145"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Style w:val="9"/>
          <w:rFonts w:hint="eastAsia" w:ascii="Helvetica" w:hAnsi="Helvetica" w:eastAsia="Helvetica" w:cs="Helvetica"/>
          <w:i w:val="0"/>
          <w:caps w:val="0"/>
          <w:spacing w:val="0"/>
          <w:sz w:val="21"/>
          <w:szCs w:val="21"/>
          <w:shd w:val="clear" w:color="auto" w:fill="FFFFFF"/>
        </w:rPr>
        <w:t>http://</w:t>
      </w:r>
      <w:r>
        <w:rPr>
          <w:rStyle w:val="9"/>
          <w:rFonts w:hint="eastAsia" w:ascii="Helvetica" w:hAnsi="Helvetica" w:cs="Helvetica"/>
          <w:i w:val="0"/>
          <w:caps w:val="0"/>
          <w:spacing w:val="0"/>
          <w:sz w:val="21"/>
          <w:szCs w:val="21"/>
          <w:shd w:val="clear" w:color="auto" w:fill="FFFFFF"/>
          <w:lang w:eastAsia="zh-CN"/>
        </w:rPr>
        <w:t>HOSTIP/admin/server/list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21"/>
          <w:szCs w:val="21"/>
          <w:shd w:val="clear" w:color="auto" w:fill="FFFFFF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//get 请求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参数说明</w:t>
      </w:r>
    </w:p>
    <w:tbl>
      <w:tblPr>
        <w:tblStyle w:val="6"/>
        <w:tblW w:w="767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9"/>
        <w:gridCol w:w="941"/>
        <w:gridCol w:w="668"/>
        <w:gridCol w:w="1009"/>
        <w:gridCol w:w="35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参数名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参数类型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可传值</w:t>
            </w: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意义</w:t>
            </w:r>
          </w:p>
        </w:tc>
      </w:tr>
      <w:tr>
        <w:trPr>
          <w:trHeight w:val="270" w:hRule="atLeast"/>
        </w:trPr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serverType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服务器类型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nsolas" w:hAnsi="Consolas"/>
                <w:color w:val="2A00FF"/>
                <w:sz w:val="22"/>
                <w:highlight w:val="whit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serverName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服务器名称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nsolas" w:hAnsi="Consolas"/>
                <w:color w:val="2A00FF"/>
                <w:sz w:val="22"/>
                <w:highlight w:val="whit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serverSite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服务器部署地址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nsolas" w:hAnsi="Consolas"/>
                <w:color w:val="2A00FF"/>
                <w:sz w:val="22"/>
                <w:highlight w:val="white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page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number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本页页码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Helvetica" w:hAnsi="Helvetica" w:eastAsia="Helvetica" w:cs="Helvetica"/>
                <w:i w:val="0"/>
                <w:iCs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limit</w:t>
            </w:r>
          </w:p>
        </w:tc>
        <w:tc>
          <w:tcPr>
            <w:tcW w:w="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number</w:t>
            </w:r>
          </w:p>
        </w:tc>
        <w:tc>
          <w:tcPr>
            <w:tcW w:w="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20</w:t>
            </w:r>
          </w:p>
        </w:tc>
        <w:tc>
          <w:tcPr>
            <w:tcW w:w="35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本页展示页面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回参示例：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"查询成功!"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"serverType"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"单机工控机"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"ipconfig"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"120.76.135.231"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"18032"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"U0HmWOca@@mwliT\"S+zf"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"dbPort"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"19032"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"snNumber"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"AF0001AM213183228"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"serverSite"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"C栋实验室"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"progress"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"测试"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"logSite"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"errorSite"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"serverType"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"单机工控机"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"ipconfig"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"120.76.135.231"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"root"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"18032"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"U0HmWOca@@mwliT\"S+zf"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"dbPort"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"19032"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"snNumber"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"AF0001AM213183228"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"serverSite"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"C栋实验室"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"progress"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"logSite"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"errorSite"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"errorName"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参数说明：</w:t>
      </w:r>
    </w:p>
    <w:tbl>
      <w:tblPr>
        <w:tblStyle w:val="6"/>
        <w:tblW w:w="7562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2"/>
        <w:gridCol w:w="1050"/>
        <w:gridCol w:w="1325"/>
        <w:gridCol w:w="32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参数名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值类型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父参数</w:t>
            </w:r>
          </w:p>
        </w:tc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msg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接口提示信息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code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number</w:t>
            </w: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请求状态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(200为正常)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</w:t>
            </w: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回传数据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9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/>
    <w:p/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" w:name="_Toc23586"/>
      <w:r>
        <w:rPr>
          <w:rFonts w:hint="eastAsia"/>
          <w:lang w:val="en-US" w:eastAsia="zh-CN"/>
        </w:rPr>
        <w:t>新建服务器信息</w:t>
      </w:r>
      <w:bookmarkEnd w:id="4"/>
    </w:p>
    <w:p>
      <w:pP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instrText xml:space="preserve"> HYPERLINK "http://203.195.254.27:17070/crt_kitchen/order/simpleProductDetailList" </w:instrTex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color="auto" w:fill="FFFFFF"/>
          <w:lang w:val="en-US" w:eastAsia="zh-CN"/>
        </w:rPr>
        <w:t>http://</w:t>
      </w:r>
      <w:r>
        <w:rPr>
          <w:rStyle w:val="9"/>
          <w:rFonts w:hint="eastAsia" w:ascii="Helvetica" w:hAnsi="Helvetica" w:eastAsia="Helvetica" w:cs="Helvetica"/>
          <w:i w:val="0"/>
          <w:caps w:val="0"/>
          <w:spacing w:val="0"/>
          <w:sz w:val="21"/>
          <w:szCs w:val="21"/>
          <w:shd w:val="clear" w:color="auto" w:fill="FFFFFF"/>
          <w:lang w:val="en-US" w:eastAsia="zh-CN"/>
        </w:rPr>
        <w:t>HOSTIP</w:t>
      </w:r>
      <w:r>
        <w:rPr>
          <w:rStyle w:val="9"/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color="auto" w:fill="FFFFFF"/>
          <w:lang w:val="en-US" w:eastAsia="zh-CN"/>
        </w:rPr>
        <w:t>/admin/server/add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t>//post 请求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请求参数示例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"1311247553660178434"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"招牌牛肉汉堡"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"1311247552766791682"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"productName"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"能量鸡肉汉堡"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请求参数说明</w:t>
      </w:r>
    </w:p>
    <w:tbl>
      <w:tblPr>
        <w:tblStyle w:val="6"/>
        <w:tblW w:w="8457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15"/>
        <w:gridCol w:w="1080"/>
        <w:gridCol w:w="1080"/>
        <w:gridCol w:w="1080"/>
        <w:gridCol w:w="370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参数名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参数类型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可传值</w:t>
            </w:r>
          </w:p>
        </w:tc>
        <w:tc>
          <w:tcPr>
            <w:tcW w:w="370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9BC2E6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意义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151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id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number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菜品id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nsolas" w:hAnsi="Consolas" w:eastAsia="宋体"/>
                <w:color w:val="2A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2A00FF"/>
                <w:sz w:val="22"/>
                <w:highlight w:val="white"/>
                <w:lang w:val="en-US" w:eastAsia="zh-CN"/>
              </w:rPr>
              <w:t>Number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Number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菜品数量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Consolas" w:hAnsi="Consolas"/>
                <w:color w:val="2A00FF"/>
                <w:sz w:val="22"/>
                <w:highlight w:val="whit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productName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String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是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</w:tc>
        <w:tc>
          <w:tcPr>
            <w:tcW w:w="3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菜品名称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  <w:t>回参示例：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{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":"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下单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成功",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":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,</w:t>
      </w:r>
    </w:p>
    <w:p>
      <w:pP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编辑</w:t>
      </w:r>
      <w:r>
        <w:rPr>
          <w:rFonts w:hint="eastAsia"/>
          <w:lang w:val="en-US" w:eastAsia="zh-CN"/>
        </w:rPr>
        <w:t>服务器信息</w:t>
      </w:r>
    </w:p>
    <w:p>
      <w:pP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instrText xml:space="preserve"> HYPERLINK "http://203.195.254.27:17070/crt_kitchen/order/simpleProductDetailList" </w:instrTex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color="auto" w:fill="FFFFFF"/>
          <w:lang w:val="en-US" w:eastAsia="zh-CN"/>
        </w:rPr>
        <w:t>http://</w:t>
      </w:r>
      <w:r>
        <w:rPr>
          <w:rStyle w:val="9"/>
          <w:rFonts w:hint="eastAsia" w:ascii="Helvetica" w:hAnsi="Helvetica" w:eastAsia="Helvetica" w:cs="Helvetica"/>
          <w:i w:val="0"/>
          <w:caps w:val="0"/>
          <w:spacing w:val="0"/>
          <w:sz w:val="21"/>
          <w:szCs w:val="21"/>
          <w:shd w:val="clear" w:color="auto" w:fill="FFFFFF"/>
          <w:lang w:val="en-US" w:eastAsia="zh-CN"/>
        </w:rPr>
        <w:t>HOSTIP</w:t>
      </w:r>
      <w:r>
        <w:rPr>
          <w:rStyle w:val="9"/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color="auto" w:fill="FFFFFF"/>
          <w:lang w:val="en-US" w:eastAsia="zh-CN"/>
        </w:rPr>
        <w:t>/admin/server/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eastAsia="zh-CN"/>
        </w:rPr>
        <w:t xml:space="preserve">edit    </w:t>
      </w:r>
    </w:p>
    <w:p>
      <w:pP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t>//post 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删除</w:t>
      </w:r>
      <w:r>
        <w:rPr>
          <w:rFonts w:hint="eastAsia"/>
          <w:lang w:val="en-US" w:eastAsia="zh-CN"/>
        </w:rPr>
        <w:t>服务器信息</w:t>
      </w:r>
    </w:p>
    <w:p>
      <w:pP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instrText xml:space="preserve"> HYPERLINK "http://203.195.254.27:17070/crt_kitchen/order/simpleProductDetailList" </w:instrTex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color="auto" w:fill="FFFFFF"/>
          <w:lang w:val="en-US" w:eastAsia="zh-CN"/>
        </w:rPr>
        <w:t>http://</w:t>
      </w:r>
      <w:r>
        <w:rPr>
          <w:rStyle w:val="9"/>
          <w:rFonts w:hint="eastAsia" w:ascii="Helvetica" w:hAnsi="Helvetica" w:eastAsia="Helvetica" w:cs="Helvetica"/>
          <w:i w:val="0"/>
          <w:caps w:val="0"/>
          <w:spacing w:val="0"/>
          <w:sz w:val="21"/>
          <w:szCs w:val="21"/>
          <w:shd w:val="clear" w:color="auto" w:fill="FFFFFF"/>
          <w:lang w:val="en-US" w:eastAsia="zh-CN"/>
        </w:rPr>
        <w:t>HOSTIP</w:t>
      </w:r>
      <w:r>
        <w:rPr>
          <w:rStyle w:val="9"/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color="auto" w:fill="FFFFFF"/>
          <w:lang w:val="en-US" w:eastAsia="zh-CN"/>
        </w:rPr>
        <w:t>/admin/serr/</w:t>
      </w:r>
      <w:r>
        <w:rPr>
          <w:rStyle w:val="9"/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color="auto" w:fill="FFFFFF"/>
          <w:lang w:eastAsia="zh-CN"/>
        </w:rPr>
        <w:t>el</w:t>
      </w:r>
      <w:r>
        <w:rPr>
          <w:rStyle w:val="9"/>
          <w:rFonts w:hint="default" w:ascii="Helvetica" w:hAnsi="Helvetica" w:eastAsia="Helvetica" w:cs="Helvetica"/>
          <w:i w:val="0"/>
          <w:caps w:val="0"/>
          <w:spacing w:val="0"/>
          <w:sz w:val="21"/>
          <w:szCs w:val="21"/>
          <w:shd w:val="clear" w:color="auto" w:fill="FFFFFF"/>
          <w:lang w:val="en-US" w:eastAsia="zh-CN"/>
        </w:rPr>
        <w:t>add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fldChar w:fldCharType="end"/>
      </w:r>
    </w:p>
    <w:p>
      <w:pP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70C0"/>
          <w:spacing w:val="0"/>
          <w:sz w:val="21"/>
          <w:szCs w:val="21"/>
          <w:u w:val="single"/>
          <w:shd w:val="clear" w:color="auto" w:fill="FFFFFF"/>
          <w:lang w:val="en-US" w:eastAsia="zh-CN"/>
        </w:rPr>
        <w:t>//post 请求</w:t>
      </w:r>
    </w:p>
    <w:p/>
    <w:sectPr>
      <w:pgSz w:w="11906" w:h="16838"/>
      <w:pgMar w:top="850" w:right="1800" w:bottom="850" w:left="1800" w:header="851" w:footer="992" w:gutter="0"/>
      <w:cols w:space="720" w:num="1"/>
      <w:rtlGutter w:val="0"/>
      <w:docGrid w:type="lines" w:linePitch="31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78C76"/>
    <w:multiLevelType w:val="singleLevel"/>
    <w:tmpl w:val="1AE78C7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C18BA55"/>
    <w:multiLevelType w:val="singleLevel"/>
    <w:tmpl w:val="4C18BA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E74ED"/>
    <w:rsid w:val="288F7D04"/>
    <w:rsid w:val="603979A2"/>
    <w:rsid w:val="7A70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2021-07-12T03:39:00Z</dcterms:created>
  <dc:creator>panlw</dc:creator>
  <cp:lastModifiedBy>pam  pan</cp:lastModifiedBy>
  <dcterms:modified xsi:type="dcterms:W3CDTF">2021-07-15T08:47:27Z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4F1F3A9C4B35471BBA76602C777FBBB8</vt:lpwstr>
  </property>
</Properties>
</file>