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C784" w14:textId="3A2C9792" w:rsidR="0075282A" w:rsidRDefault="0075282A">
      <w:r>
        <w:t xml:space="preserve">To stay on track to produce a final prototype, the team decided to make a Gantt chart to monitor </w:t>
      </w:r>
      <w:r w:rsidR="005974A8">
        <w:t>our</w:t>
      </w:r>
      <w:r>
        <w:t xml:space="preserve"> progress. </w:t>
      </w:r>
      <w:r w:rsidR="005974A8">
        <w:t xml:space="preserve">If you </w:t>
      </w:r>
      <w:proofErr w:type="gramStart"/>
      <w:r w:rsidR="005974A8">
        <w:t>take a look</w:t>
      </w:r>
      <w:proofErr w:type="gramEnd"/>
      <w:r w:rsidR="005974A8">
        <w:t xml:space="preserve"> behind me at the Gantt chart, you will notice how much progress we made over week 7 and the mid semester break, progressing all the way from </w:t>
      </w:r>
      <w:r w:rsidR="00A02B60">
        <w:t xml:space="preserve">the collation of parts, to testing beginning the testing and refinement of the drive and structure sub-systems. </w:t>
      </w:r>
      <w:proofErr w:type="gramStart"/>
      <w:r w:rsidR="00A02B60">
        <w:t>Taking a look</w:t>
      </w:r>
      <w:proofErr w:type="gramEnd"/>
      <w:r w:rsidR="00A02B60">
        <w:t xml:space="preserve"> at where we currently are, we have allocated this week to the preparation of the group presentation, and then starting next week is the continuation of the testing and refinement of our system, as well as completing the engagement portfolio.</w:t>
      </w:r>
    </w:p>
    <w:sectPr w:rsidR="00752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2A"/>
    <w:rsid w:val="005974A8"/>
    <w:rsid w:val="0075282A"/>
    <w:rsid w:val="00A02B6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5AE5"/>
  <w15:chartTrackingRefBased/>
  <w15:docId w15:val="{903C6A08-430D-44A0-AC9B-8DBDAB58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Allpass</dc:creator>
  <cp:keywords/>
  <dc:description/>
  <cp:lastModifiedBy>Samuel Allpass</cp:lastModifiedBy>
  <cp:revision>1</cp:revision>
  <dcterms:created xsi:type="dcterms:W3CDTF">2023-04-17T23:27:00Z</dcterms:created>
  <dcterms:modified xsi:type="dcterms:W3CDTF">2023-04-17T23:55:00Z</dcterms:modified>
</cp:coreProperties>
</file>