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C319E1" w14:textId="77777777" w:rsidR="00125FED" w:rsidRDefault="00425A77" w:rsidP="00DD39B3">
      <w:pPr>
        <w:pStyle w:val="Heading1"/>
        <w:spacing w:line="240" w:lineRule="auto"/>
        <w:ind w:left="-6" w:hanging="11"/>
      </w:pPr>
      <w:r>
        <w:t>PHYS1001 – PL3. Queensland Police Forensics Lab: Measuring coefficients of friction</w:t>
      </w:r>
    </w:p>
    <w:p w14:paraId="45B7E0C1" w14:textId="77777777" w:rsidR="00AA7B20" w:rsidRPr="00AA7B20" w:rsidRDefault="00AA7B20" w:rsidP="00AA7B20"/>
    <w:tbl>
      <w:tblPr>
        <w:tblStyle w:val="TableGrid0"/>
        <w:tblW w:w="0" w:type="auto"/>
        <w:tblInd w:w="-15" w:type="dxa"/>
        <w:tblLook w:val="04A0" w:firstRow="1" w:lastRow="0" w:firstColumn="1" w:lastColumn="0" w:noHBand="0" w:noVBand="1"/>
      </w:tblPr>
      <w:tblGrid>
        <w:gridCol w:w="1974"/>
        <w:gridCol w:w="4459"/>
        <w:gridCol w:w="1545"/>
        <w:gridCol w:w="2263"/>
      </w:tblGrid>
      <w:tr w:rsidR="00AA7B20" w14:paraId="3AD20E0E" w14:textId="77777777" w:rsidTr="00AA7B20">
        <w:tc>
          <w:tcPr>
            <w:tcW w:w="1995" w:type="dxa"/>
          </w:tcPr>
          <w:p w14:paraId="3C0E49F4" w14:textId="3C76E402" w:rsidR="00AA7B20" w:rsidRDefault="00AA7B20" w:rsidP="00AA7B20">
            <w:pPr>
              <w:spacing w:after="120" w:line="269" w:lineRule="auto"/>
              <w:rPr>
                <w:rFonts w:ascii="Cambria" w:eastAsia="Cambria" w:hAnsi="Cambria" w:cs="Cambria"/>
                <w:b/>
              </w:rPr>
            </w:pPr>
            <w:r>
              <w:rPr>
                <w:rFonts w:ascii="Cambria" w:eastAsia="Cambria" w:hAnsi="Cambria" w:cs="Cambria"/>
                <w:b/>
              </w:rPr>
              <w:t xml:space="preserve">Name: </w:t>
            </w:r>
          </w:p>
        </w:tc>
        <w:tc>
          <w:tcPr>
            <w:tcW w:w="4536" w:type="dxa"/>
          </w:tcPr>
          <w:p w14:paraId="0B37F447" w14:textId="28677A20" w:rsidR="00AA7B20" w:rsidRDefault="00215B28" w:rsidP="00AA7B20">
            <w:pPr>
              <w:spacing w:after="120" w:line="269" w:lineRule="auto"/>
              <w:rPr>
                <w:rFonts w:ascii="Cambria" w:eastAsia="Cambria" w:hAnsi="Cambria" w:cs="Cambria"/>
                <w:b/>
              </w:rPr>
            </w:pPr>
            <w:r>
              <w:rPr>
                <w:rFonts w:ascii="Cambria" w:eastAsia="Cambria" w:hAnsi="Cambria" w:cs="Cambria"/>
                <w:b/>
              </w:rPr>
              <w:t>Samuel Allpass</w:t>
            </w:r>
          </w:p>
        </w:tc>
        <w:tc>
          <w:tcPr>
            <w:tcW w:w="1559" w:type="dxa"/>
          </w:tcPr>
          <w:p w14:paraId="7CA30B13" w14:textId="5C885DF2" w:rsidR="00AA7B20" w:rsidRDefault="00AA7B20" w:rsidP="00AA7B20">
            <w:pPr>
              <w:spacing w:after="120" w:line="269" w:lineRule="auto"/>
              <w:rPr>
                <w:rFonts w:ascii="Cambria" w:eastAsia="Cambria" w:hAnsi="Cambria" w:cs="Cambria"/>
                <w:b/>
              </w:rPr>
            </w:pPr>
            <w:r>
              <w:rPr>
                <w:rFonts w:ascii="Cambria" w:eastAsia="Cambria" w:hAnsi="Cambria" w:cs="Cambria"/>
                <w:b/>
              </w:rPr>
              <w:t>Lab Stream</w:t>
            </w:r>
          </w:p>
        </w:tc>
        <w:tc>
          <w:tcPr>
            <w:tcW w:w="2290" w:type="dxa"/>
          </w:tcPr>
          <w:p w14:paraId="15ECDC74" w14:textId="0D5FA231" w:rsidR="00AA7B20" w:rsidRDefault="00AA7B20" w:rsidP="00AA7B20">
            <w:pPr>
              <w:spacing w:after="120" w:line="269" w:lineRule="auto"/>
              <w:rPr>
                <w:rFonts w:ascii="Cambria" w:eastAsia="Cambria" w:hAnsi="Cambria" w:cs="Cambria"/>
                <w:b/>
              </w:rPr>
            </w:pPr>
            <w:r>
              <w:rPr>
                <w:rFonts w:ascii="Cambria" w:eastAsia="Cambria" w:hAnsi="Cambria" w:cs="Cambria"/>
                <w:b/>
              </w:rPr>
              <w:t>PRA1-</w:t>
            </w:r>
          </w:p>
        </w:tc>
      </w:tr>
      <w:tr w:rsidR="00AA7B20" w14:paraId="34AADED3" w14:textId="77777777" w:rsidTr="00AA7B20">
        <w:tc>
          <w:tcPr>
            <w:tcW w:w="1995" w:type="dxa"/>
          </w:tcPr>
          <w:p w14:paraId="2772069B" w14:textId="05AB3A9C" w:rsidR="00AA7B20" w:rsidRDefault="00AA7B20" w:rsidP="00AA7B20">
            <w:pPr>
              <w:spacing w:after="120" w:line="269" w:lineRule="auto"/>
              <w:rPr>
                <w:rFonts w:ascii="Cambria" w:eastAsia="Cambria" w:hAnsi="Cambria" w:cs="Cambria"/>
                <w:b/>
              </w:rPr>
            </w:pPr>
            <w:r>
              <w:rPr>
                <w:rFonts w:ascii="Cambria" w:eastAsia="Cambria" w:hAnsi="Cambria" w:cs="Cambria"/>
                <w:b/>
              </w:rPr>
              <w:t>Student Number:</w:t>
            </w:r>
          </w:p>
        </w:tc>
        <w:tc>
          <w:tcPr>
            <w:tcW w:w="4536" w:type="dxa"/>
          </w:tcPr>
          <w:p w14:paraId="5C7421C7" w14:textId="1BE02F48" w:rsidR="00AA7B20" w:rsidRDefault="00215B28" w:rsidP="00AA7B20">
            <w:pPr>
              <w:spacing w:after="120" w:line="269" w:lineRule="auto"/>
              <w:rPr>
                <w:rFonts w:ascii="Cambria" w:eastAsia="Cambria" w:hAnsi="Cambria" w:cs="Cambria"/>
                <w:b/>
              </w:rPr>
            </w:pPr>
            <w:r>
              <w:rPr>
                <w:rFonts w:ascii="Cambria" w:eastAsia="Cambria" w:hAnsi="Cambria" w:cs="Cambria"/>
                <w:b/>
              </w:rPr>
              <w:t>4803050</w:t>
            </w:r>
          </w:p>
        </w:tc>
        <w:tc>
          <w:tcPr>
            <w:tcW w:w="1559" w:type="dxa"/>
          </w:tcPr>
          <w:p w14:paraId="6E40B558" w14:textId="35421FD4" w:rsidR="00AA7B20" w:rsidRDefault="00AA7B20" w:rsidP="00AA7B20">
            <w:pPr>
              <w:spacing w:after="120" w:line="269" w:lineRule="auto"/>
              <w:rPr>
                <w:rFonts w:ascii="Cambria" w:eastAsia="Cambria" w:hAnsi="Cambria" w:cs="Cambria"/>
                <w:b/>
              </w:rPr>
            </w:pPr>
            <w:r>
              <w:rPr>
                <w:rFonts w:ascii="Cambria" w:eastAsia="Cambria" w:hAnsi="Cambria" w:cs="Cambria"/>
                <w:b/>
              </w:rPr>
              <w:t>Date:</w:t>
            </w:r>
          </w:p>
        </w:tc>
        <w:tc>
          <w:tcPr>
            <w:tcW w:w="2290" w:type="dxa"/>
          </w:tcPr>
          <w:p w14:paraId="4379D9F2" w14:textId="3724D09E" w:rsidR="00AA7B20" w:rsidRDefault="00215B28" w:rsidP="00AA7B20">
            <w:pPr>
              <w:spacing w:after="120" w:line="269" w:lineRule="auto"/>
              <w:rPr>
                <w:rFonts w:ascii="Cambria" w:eastAsia="Cambria" w:hAnsi="Cambria" w:cs="Cambria"/>
                <w:b/>
              </w:rPr>
            </w:pPr>
            <w:r>
              <w:rPr>
                <w:rFonts w:ascii="Cambria" w:eastAsia="Cambria" w:hAnsi="Cambria" w:cs="Cambria"/>
                <w:b/>
              </w:rPr>
              <w:t>10/4/24</w:t>
            </w:r>
          </w:p>
        </w:tc>
      </w:tr>
      <w:tr w:rsidR="00AA7B20" w14:paraId="441ECB7B" w14:textId="77777777" w:rsidTr="00BA40A9">
        <w:tc>
          <w:tcPr>
            <w:tcW w:w="10380" w:type="dxa"/>
            <w:gridSpan w:val="4"/>
          </w:tcPr>
          <w:p w14:paraId="5223D7E8" w14:textId="1D4AE49C" w:rsidR="00AA7B20" w:rsidRDefault="00AA7B20" w:rsidP="00AA7B20">
            <w:pPr>
              <w:spacing w:after="120" w:line="269" w:lineRule="auto"/>
              <w:rPr>
                <w:rFonts w:ascii="Cambria" w:eastAsia="Cambria" w:hAnsi="Cambria" w:cs="Cambria"/>
                <w:b/>
              </w:rPr>
            </w:pPr>
            <w:r>
              <w:rPr>
                <w:rFonts w:ascii="Cambria" w:eastAsia="Cambria" w:hAnsi="Cambria" w:cs="Cambria"/>
                <w:b/>
              </w:rPr>
              <w:t>Other Group Members:</w:t>
            </w:r>
            <w:r w:rsidR="00215B28">
              <w:rPr>
                <w:rFonts w:ascii="Cambria" w:eastAsia="Cambria" w:hAnsi="Cambria" w:cs="Cambria"/>
                <w:b/>
              </w:rPr>
              <w:t xml:space="preserve"> Emily Cooke</w:t>
            </w:r>
          </w:p>
        </w:tc>
      </w:tr>
    </w:tbl>
    <w:p w14:paraId="215683BA" w14:textId="77777777" w:rsidR="00DD39B3" w:rsidRDefault="00DD39B3">
      <w:pPr>
        <w:spacing w:after="8" w:line="268" w:lineRule="auto"/>
        <w:ind w:left="-15"/>
        <w:rPr>
          <w:rFonts w:ascii="Cambria" w:eastAsia="Cambria" w:hAnsi="Cambria" w:cs="Cambria"/>
          <w:b/>
        </w:rPr>
      </w:pPr>
    </w:p>
    <w:p w14:paraId="096060A5" w14:textId="081E5740" w:rsidR="00125FED" w:rsidRDefault="00425A77">
      <w:pPr>
        <w:spacing w:after="8" w:line="268" w:lineRule="auto"/>
        <w:ind w:left="-15"/>
      </w:pPr>
      <w:r>
        <w:rPr>
          <w:rFonts w:ascii="Cambria" w:eastAsia="Cambria" w:hAnsi="Cambria" w:cs="Cambria"/>
          <w:b/>
        </w:rPr>
        <w:t xml:space="preserve">Your worksheet will be given a Satisfactory/Unsatisfactory mark. To hand in your work, upload your worksheet at the Blackboard link under Learning Resources </w:t>
      </w:r>
      <w:r>
        <w:rPr>
          <w:rFonts w:ascii="Cambria" w:eastAsia="Cambria" w:hAnsi="Cambria" w:cs="Cambria"/>
          <w:i/>
        </w:rPr>
        <w:t xml:space="preserve">&gt; </w:t>
      </w:r>
      <w:r>
        <w:rPr>
          <w:rFonts w:ascii="Cambria" w:eastAsia="Cambria" w:hAnsi="Cambria" w:cs="Cambria"/>
          <w:b/>
        </w:rPr>
        <w:t>Laboratory /</w:t>
      </w:r>
    </w:p>
    <w:p w14:paraId="51685270" w14:textId="77777777" w:rsidR="00125FED" w:rsidRDefault="00425A77">
      <w:pPr>
        <w:spacing w:after="128" w:line="268" w:lineRule="auto"/>
        <w:ind w:left="-15"/>
      </w:pPr>
      <w:r>
        <w:rPr>
          <w:rFonts w:ascii="Cambria" w:eastAsia="Cambria" w:hAnsi="Cambria" w:cs="Cambria"/>
          <w:b/>
        </w:rPr>
        <w:t>Practicals.</w:t>
      </w:r>
    </w:p>
    <w:p w14:paraId="2A2F6AE1" w14:textId="77777777" w:rsidR="00125FED" w:rsidRDefault="00425A77">
      <w:pPr>
        <w:numPr>
          <w:ilvl w:val="0"/>
          <w:numId w:val="1"/>
        </w:numPr>
        <w:spacing w:after="165" w:line="268" w:lineRule="auto"/>
        <w:ind w:hanging="304"/>
      </w:pPr>
      <w:r>
        <w:rPr>
          <w:rFonts w:ascii="Cambria" w:eastAsia="Cambria" w:hAnsi="Cambria" w:cs="Cambria"/>
          <w:b/>
        </w:rPr>
        <w:t>If you are finished in class, first show your worksheet to your tutor for on-the-spot marking, then upload your worksheet (we need this for record-keeping).</w:t>
      </w:r>
    </w:p>
    <w:p w14:paraId="78240B8F" w14:textId="272C93AF" w:rsidR="00125FED" w:rsidRDefault="00425A77">
      <w:pPr>
        <w:numPr>
          <w:ilvl w:val="0"/>
          <w:numId w:val="1"/>
        </w:numPr>
        <w:spacing w:after="113" w:line="268" w:lineRule="auto"/>
        <w:ind w:hanging="304"/>
      </w:pPr>
      <w:r>
        <w:rPr>
          <w:rFonts w:ascii="Cambria" w:eastAsia="Cambria" w:hAnsi="Cambria" w:cs="Cambria"/>
          <w:b/>
        </w:rPr>
        <w:t>If you are not finished by the end of class, you</w:t>
      </w:r>
      <w:r w:rsidR="008F673D">
        <w:rPr>
          <w:rFonts w:ascii="Cambria" w:eastAsia="Cambria" w:hAnsi="Cambria" w:cs="Cambria"/>
          <w:b/>
        </w:rPr>
        <w:t xml:space="preserve"> must show your</w:t>
      </w:r>
      <w:r w:rsidR="00710692">
        <w:rPr>
          <w:rFonts w:ascii="Cambria" w:eastAsia="Cambria" w:hAnsi="Cambria" w:cs="Cambria"/>
          <w:b/>
        </w:rPr>
        <w:t xml:space="preserve"> </w:t>
      </w:r>
      <w:r w:rsidR="008F673D">
        <w:rPr>
          <w:rFonts w:ascii="Cambria" w:eastAsia="Cambria" w:hAnsi="Cambria" w:cs="Cambria"/>
          <w:b/>
        </w:rPr>
        <w:t xml:space="preserve">work to your tutor and ask </w:t>
      </w:r>
      <w:r w:rsidR="003A71A0">
        <w:rPr>
          <w:rFonts w:ascii="Cambria" w:eastAsia="Cambria" w:hAnsi="Cambria" w:cs="Cambria"/>
          <w:b/>
        </w:rPr>
        <w:t>for permission to upload your worksheet after class for marking and record-keeping. If you are granted permission you</w:t>
      </w:r>
      <w:r>
        <w:rPr>
          <w:rFonts w:ascii="Cambria" w:eastAsia="Cambria" w:hAnsi="Cambria" w:cs="Cambria"/>
          <w:b/>
        </w:rPr>
        <w:t xml:space="preserve"> have 24 hours </w:t>
      </w:r>
      <w:r w:rsidR="003A71A0">
        <w:rPr>
          <w:rFonts w:ascii="Cambria" w:eastAsia="Cambria" w:hAnsi="Cambria" w:cs="Cambria"/>
          <w:b/>
        </w:rPr>
        <w:t>after the end of your class</w:t>
      </w:r>
      <w:r w:rsidR="00710692">
        <w:rPr>
          <w:rFonts w:ascii="Cambria" w:eastAsia="Cambria" w:hAnsi="Cambria" w:cs="Cambria"/>
          <w:b/>
        </w:rPr>
        <w:t xml:space="preserve"> to do so</w:t>
      </w:r>
      <w:r>
        <w:rPr>
          <w:rFonts w:ascii="Cambria" w:eastAsia="Cambria" w:hAnsi="Cambria" w:cs="Cambria"/>
          <w:b/>
        </w:rPr>
        <w:t>.</w:t>
      </w:r>
    </w:p>
    <w:tbl>
      <w:tblPr>
        <w:tblStyle w:val="TableGrid"/>
        <w:tblW w:w="9329" w:type="dxa"/>
        <w:tblInd w:w="523" w:type="dxa"/>
        <w:tblCellMar>
          <w:top w:w="97" w:type="dxa"/>
          <w:left w:w="124" w:type="dxa"/>
          <w:right w:w="115" w:type="dxa"/>
        </w:tblCellMar>
        <w:tblLook w:val="04A0" w:firstRow="1" w:lastRow="0" w:firstColumn="1" w:lastColumn="0" w:noHBand="0" w:noVBand="1"/>
      </w:tblPr>
      <w:tblGrid>
        <w:gridCol w:w="2040"/>
        <w:gridCol w:w="7289"/>
      </w:tblGrid>
      <w:tr w:rsidR="00125FED" w14:paraId="104697AB" w14:textId="77777777">
        <w:trPr>
          <w:trHeight w:val="339"/>
        </w:trPr>
        <w:tc>
          <w:tcPr>
            <w:tcW w:w="2040" w:type="dxa"/>
            <w:tcBorders>
              <w:top w:val="single" w:sz="3" w:space="0" w:color="000000"/>
              <w:left w:val="single" w:sz="3" w:space="0" w:color="000000"/>
              <w:bottom w:val="single" w:sz="3" w:space="0" w:color="000000"/>
              <w:right w:val="single" w:sz="3" w:space="0" w:color="000000"/>
            </w:tcBorders>
          </w:tcPr>
          <w:p w14:paraId="19DC5447" w14:textId="77777777" w:rsidR="00125FED" w:rsidRDefault="00425A77">
            <w:r>
              <w:rPr>
                <w:rFonts w:ascii="Cambria" w:eastAsia="Cambria" w:hAnsi="Cambria" w:cs="Cambria"/>
                <w:b/>
              </w:rPr>
              <w:t>Today’s aim:</w:t>
            </w:r>
          </w:p>
        </w:tc>
        <w:tc>
          <w:tcPr>
            <w:tcW w:w="7289" w:type="dxa"/>
            <w:tcBorders>
              <w:top w:val="single" w:sz="3" w:space="0" w:color="000000"/>
              <w:left w:val="single" w:sz="3" w:space="0" w:color="000000"/>
              <w:bottom w:val="single" w:sz="3" w:space="0" w:color="000000"/>
              <w:right w:val="single" w:sz="3" w:space="0" w:color="000000"/>
            </w:tcBorders>
          </w:tcPr>
          <w:p w14:paraId="3499EDDA" w14:textId="77777777" w:rsidR="00125FED" w:rsidRDefault="00425A77">
            <w:r>
              <w:rPr>
                <w:rFonts w:ascii="Cambria" w:eastAsia="Cambria" w:hAnsi="Cambria" w:cs="Cambria"/>
              </w:rPr>
              <w:t>Devise a method for testing a hypothesis</w:t>
            </w:r>
          </w:p>
        </w:tc>
      </w:tr>
      <w:tr w:rsidR="00125FED" w14:paraId="6819B88A" w14:textId="77777777">
        <w:trPr>
          <w:trHeight w:val="339"/>
        </w:trPr>
        <w:tc>
          <w:tcPr>
            <w:tcW w:w="2040" w:type="dxa"/>
            <w:tcBorders>
              <w:top w:val="single" w:sz="3" w:space="0" w:color="000000"/>
              <w:left w:val="single" w:sz="3" w:space="0" w:color="000000"/>
              <w:bottom w:val="single" w:sz="3" w:space="0" w:color="000000"/>
              <w:right w:val="single" w:sz="3" w:space="0" w:color="000000"/>
            </w:tcBorders>
          </w:tcPr>
          <w:p w14:paraId="7F353BEE" w14:textId="77777777" w:rsidR="00125FED" w:rsidRDefault="00425A77">
            <w:r>
              <w:rPr>
                <w:rFonts w:ascii="Cambria" w:eastAsia="Cambria" w:hAnsi="Cambria" w:cs="Cambria"/>
                <w:b/>
              </w:rPr>
              <w:t>Overall mark:</w:t>
            </w:r>
          </w:p>
        </w:tc>
        <w:tc>
          <w:tcPr>
            <w:tcW w:w="7289" w:type="dxa"/>
            <w:tcBorders>
              <w:top w:val="single" w:sz="3" w:space="0" w:color="000000"/>
              <w:left w:val="single" w:sz="3" w:space="0" w:color="000000"/>
              <w:bottom w:val="single" w:sz="3" w:space="0" w:color="000000"/>
              <w:right w:val="single" w:sz="3" w:space="0" w:color="000000"/>
            </w:tcBorders>
          </w:tcPr>
          <w:p w14:paraId="38491E3C" w14:textId="77777777" w:rsidR="00125FED" w:rsidRDefault="00425A77">
            <w:r>
              <w:rPr>
                <w:rFonts w:ascii="Cambria" w:eastAsia="Cambria" w:hAnsi="Cambria" w:cs="Cambria"/>
                <w:b/>
              </w:rPr>
              <w:t xml:space="preserve">Satisfactory (1) </w:t>
            </w:r>
            <w:r>
              <w:t xml:space="preserve">□ </w:t>
            </w:r>
            <w:r>
              <w:rPr>
                <w:rFonts w:ascii="Cambria" w:eastAsia="Cambria" w:hAnsi="Cambria" w:cs="Cambria"/>
                <w:b/>
              </w:rPr>
              <w:t xml:space="preserve">/ Unsatisfactory (0) </w:t>
            </w:r>
            <w:r>
              <w:t>□</w:t>
            </w:r>
          </w:p>
        </w:tc>
      </w:tr>
    </w:tbl>
    <w:p w14:paraId="2D9B30AE" w14:textId="77777777" w:rsidR="00965EFB" w:rsidRDefault="00965EFB">
      <w:pPr>
        <w:spacing w:after="208" w:line="262" w:lineRule="auto"/>
        <w:ind w:left="10" w:hanging="10"/>
        <w:rPr>
          <w:rFonts w:ascii="Cambria" w:eastAsia="Cambria" w:hAnsi="Cambria" w:cs="Cambria"/>
        </w:rPr>
      </w:pPr>
    </w:p>
    <w:p w14:paraId="3DC970AE" w14:textId="1EC6042F" w:rsidR="00125FED" w:rsidRDefault="00425A77" w:rsidP="00965EFB">
      <w:pPr>
        <w:spacing w:after="100" w:afterAutospacing="1" w:line="262" w:lineRule="auto"/>
        <w:ind w:left="10" w:hanging="10"/>
      </w:pPr>
      <w:r>
        <w:rPr>
          <w:rFonts w:ascii="Cambria" w:eastAsia="Cambria" w:hAnsi="Cambria" w:cs="Cambria"/>
        </w:rPr>
        <w:t>A satisfactory submission will generally exhibit the following criteria - if unsatisfactory, tutors will indicate which are missing:</w:t>
      </w:r>
    </w:p>
    <w:p w14:paraId="73F4A849" w14:textId="77777777" w:rsidR="00125FED" w:rsidRDefault="00425A77" w:rsidP="00965EFB">
      <w:pPr>
        <w:numPr>
          <w:ilvl w:val="0"/>
          <w:numId w:val="2"/>
        </w:numPr>
        <w:spacing w:after="100" w:afterAutospacing="1" w:line="262" w:lineRule="auto"/>
        <w:ind w:left="546" w:hanging="218"/>
      </w:pPr>
      <w:r>
        <w:rPr>
          <w:rFonts w:ascii="Cambria" w:eastAsia="Cambria" w:hAnsi="Cambria" w:cs="Cambria"/>
        </w:rPr>
        <w:t>Communication &amp; Presentation</w:t>
      </w:r>
    </w:p>
    <w:p w14:paraId="0BE8FA00" w14:textId="77777777" w:rsidR="00125FED" w:rsidRDefault="00425A77" w:rsidP="00965EFB">
      <w:pPr>
        <w:numPr>
          <w:ilvl w:val="1"/>
          <w:numId w:val="2"/>
        </w:numPr>
        <w:spacing w:after="100" w:afterAutospacing="1" w:line="262" w:lineRule="auto"/>
        <w:ind w:hanging="235"/>
      </w:pPr>
      <w:r>
        <w:rPr>
          <w:rFonts w:ascii="Cambria" w:eastAsia="Cambria" w:hAnsi="Cambria" w:cs="Cambria"/>
        </w:rPr>
        <w:t>Neat presentation and intelligible writing</w:t>
      </w:r>
    </w:p>
    <w:p w14:paraId="03CB80AF" w14:textId="77777777" w:rsidR="00125FED" w:rsidRDefault="00425A77" w:rsidP="00965EFB">
      <w:pPr>
        <w:numPr>
          <w:ilvl w:val="1"/>
          <w:numId w:val="2"/>
        </w:numPr>
        <w:spacing w:after="100" w:afterAutospacing="1" w:line="262" w:lineRule="auto"/>
        <w:ind w:hanging="235"/>
      </w:pPr>
      <w:r>
        <w:rPr>
          <w:rFonts w:ascii="Cambria" w:eastAsia="Cambria" w:hAnsi="Cambria" w:cs="Cambria"/>
        </w:rPr>
        <w:t>Clear calculations</w:t>
      </w:r>
    </w:p>
    <w:p w14:paraId="31147345" w14:textId="77777777" w:rsidR="00125FED" w:rsidRDefault="00425A77" w:rsidP="00965EFB">
      <w:pPr>
        <w:numPr>
          <w:ilvl w:val="1"/>
          <w:numId w:val="2"/>
        </w:numPr>
        <w:spacing w:after="100" w:afterAutospacing="1" w:line="262" w:lineRule="auto"/>
        <w:ind w:hanging="235"/>
      </w:pPr>
      <w:r>
        <w:rPr>
          <w:rFonts w:ascii="Cambria" w:eastAsia="Cambria" w:hAnsi="Cambria" w:cs="Cambria"/>
        </w:rPr>
        <w:t>Clear writing, logical flow of ideas, and good grammar.</w:t>
      </w:r>
    </w:p>
    <w:p w14:paraId="7896F2A8" w14:textId="77777777" w:rsidR="00125FED" w:rsidRDefault="00425A77" w:rsidP="00965EFB">
      <w:pPr>
        <w:numPr>
          <w:ilvl w:val="1"/>
          <w:numId w:val="2"/>
        </w:numPr>
        <w:spacing w:after="100" w:afterAutospacing="1" w:line="338" w:lineRule="auto"/>
        <w:ind w:hanging="235"/>
      </w:pPr>
      <w:r>
        <w:rPr>
          <w:rFonts w:ascii="Cambria" w:eastAsia="Cambria" w:hAnsi="Cambria" w:cs="Cambria"/>
        </w:rPr>
        <w:t xml:space="preserve">Coherent data presentation in tables and graphs with suitable labelling. </w:t>
      </w:r>
      <w:r>
        <w:rPr>
          <w:rFonts w:ascii="Cambria" w:eastAsia="Cambria" w:hAnsi="Cambria" w:cs="Cambria"/>
          <w:b/>
        </w:rPr>
        <w:t xml:space="preserve">– </w:t>
      </w:r>
      <w:r>
        <w:rPr>
          <w:rFonts w:ascii="Cambria" w:eastAsia="Cambria" w:hAnsi="Cambria" w:cs="Cambria"/>
        </w:rPr>
        <w:t>Completeness</w:t>
      </w:r>
    </w:p>
    <w:p w14:paraId="51E81A01" w14:textId="77777777" w:rsidR="00125FED" w:rsidRDefault="00425A77" w:rsidP="00965EFB">
      <w:pPr>
        <w:numPr>
          <w:ilvl w:val="0"/>
          <w:numId w:val="2"/>
        </w:numPr>
        <w:spacing w:after="100" w:afterAutospacing="1" w:line="262" w:lineRule="auto"/>
        <w:ind w:left="546" w:hanging="218"/>
      </w:pPr>
      <w:r>
        <w:rPr>
          <w:rFonts w:ascii="Cambria" w:eastAsia="Cambria" w:hAnsi="Cambria" w:cs="Cambria"/>
        </w:rPr>
        <w:t>Scientific Method</w:t>
      </w:r>
    </w:p>
    <w:p w14:paraId="503A85AF" w14:textId="77777777" w:rsidR="00125FED" w:rsidRDefault="00425A77" w:rsidP="00965EFB">
      <w:pPr>
        <w:numPr>
          <w:ilvl w:val="1"/>
          <w:numId w:val="2"/>
        </w:numPr>
        <w:spacing w:after="100" w:afterAutospacing="1" w:line="262" w:lineRule="auto"/>
        <w:ind w:hanging="235"/>
      </w:pPr>
      <w:r>
        <w:rPr>
          <w:rFonts w:ascii="Cambria" w:eastAsia="Cambria" w:hAnsi="Cambria" w:cs="Cambria"/>
        </w:rPr>
        <w:t>Quality of data and record keeping indicates appropriate care in experimental process</w:t>
      </w:r>
    </w:p>
    <w:p w14:paraId="702764EF" w14:textId="77777777" w:rsidR="00125FED" w:rsidRDefault="00425A77" w:rsidP="00965EFB">
      <w:pPr>
        <w:numPr>
          <w:ilvl w:val="1"/>
          <w:numId w:val="2"/>
        </w:numPr>
        <w:spacing w:after="100" w:afterAutospacing="1" w:line="262" w:lineRule="auto"/>
        <w:ind w:hanging="235"/>
      </w:pPr>
      <w:r>
        <w:rPr>
          <w:rFonts w:ascii="Cambria" w:eastAsia="Cambria" w:hAnsi="Cambria" w:cs="Cambria"/>
        </w:rPr>
        <w:t>Methods used are appropriate for the experiment</w:t>
      </w:r>
    </w:p>
    <w:p w14:paraId="32582747" w14:textId="77777777" w:rsidR="00125FED" w:rsidRDefault="00425A77" w:rsidP="00965EFB">
      <w:pPr>
        <w:numPr>
          <w:ilvl w:val="0"/>
          <w:numId w:val="2"/>
        </w:numPr>
        <w:spacing w:after="100" w:afterAutospacing="1" w:line="262" w:lineRule="auto"/>
        <w:ind w:left="546" w:hanging="218"/>
      </w:pPr>
      <w:r>
        <w:rPr>
          <w:rFonts w:ascii="Cambria" w:eastAsia="Cambria" w:hAnsi="Cambria" w:cs="Cambria"/>
        </w:rPr>
        <w:t>Uncertainty</w:t>
      </w:r>
    </w:p>
    <w:p w14:paraId="7AE78B68" w14:textId="77777777" w:rsidR="00125FED" w:rsidRDefault="00425A77" w:rsidP="00965EFB">
      <w:pPr>
        <w:numPr>
          <w:ilvl w:val="1"/>
          <w:numId w:val="2"/>
        </w:numPr>
        <w:spacing w:after="100" w:afterAutospacing="1" w:line="262" w:lineRule="auto"/>
        <w:ind w:hanging="235"/>
      </w:pPr>
      <w:r>
        <w:rPr>
          <w:rFonts w:ascii="Cambria" w:eastAsia="Cambria" w:hAnsi="Cambria" w:cs="Cambria"/>
        </w:rPr>
        <w:t xml:space="preserve">Uncertainties in raw data estimated and </w:t>
      </w:r>
      <w:r>
        <w:rPr>
          <w:rFonts w:ascii="Cambria" w:eastAsia="Cambria" w:hAnsi="Cambria" w:cs="Cambria"/>
          <w:b/>
        </w:rPr>
        <w:t>justified</w:t>
      </w:r>
      <w:r>
        <w:rPr>
          <w:rFonts w:ascii="Cambria" w:eastAsia="Cambria" w:hAnsi="Cambria" w:cs="Cambria"/>
        </w:rPr>
        <w:t>.</w:t>
      </w:r>
    </w:p>
    <w:p w14:paraId="1FDC12F6" w14:textId="77777777" w:rsidR="00125FED" w:rsidRDefault="00425A77" w:rsidP="00965EFB">
      <w:pPr>
        <w:numPr>
          <w:ilvl w:val="1"/>
          <w:numId w:val="2"/>
        </w:numPr>
        <w:spacing w:after="100" w:afterAutospacing="1" w:line="262" w:lineRule="auto"/>
        <w:ind w:hanging="235"/>
      </w:pPr>
      <w:r>
        <w:rPr>
          <w:rFonts w:ascii="Cambria" w:eastAsia="Cambria" w:hAnsi="Cambria" w:cs="Cambria"/>
        </w:rPr>
        <w:t>Correct use of significant figures and units.</w:t>
      </w:r>
    </w:p>
    <w:p w14:paraId="58D03CB6" w14:textId="77777777" w:rsidR="00125FED" w:rsidRDefault="00425A77" w:rsidP="00965EFB">
      <w:pPr>
        <w:numPr>
          <w:ilvl w:val="1"/>
          <w:numId w:val="2"/>
        </w:numPr>
        <w:spacing w:after="100" w:afterAutospacing="1" w:line="262" w:lineRule="auto"/>
        <w:ind w:hanging="235"/>
      </w:pPr>
      <w:r>
        <w:rPr>
          <w:rFonts w:ascii="Cambria" w:eastAsia="Cambria" w:hAnsi="Cambria" w:cs="Cambria"/>
        </w:rPr>
        <w:t>Propagation of uncertainties.</w:t>
      </w:r>
    </w:p>
    <w:p w14:paraId="47B5E7AF" w14:textId="77777777" w:rsidR="00125FED" w:rsidRDefault="00425A77" w:rsidP="00965EFB">
      <w:pPr>
        <w:numPr>
          <w:ilvl w:val="0"/>
          <w:numId w:val="2"/>
        </w:numPr>
        <w:spacing w:after="100" w:afterAutospacing="1" w:line="262" w:lineRule="auto"/>
        <w:ind w:left="546" w:hanging="218"/>
      </w:pPr>
      <w:r>
        <w:rPr>
          <w:rFonts w:ascii="Cambria" w:eastAsia="Cambria" w:hAnsi="Cambria" w:cs="Cambria"/>
        </w:rPr>
        <w:t>Analyse &amp; Assess</w:t>
      </w:r>
    </w:p>
    <w:p w14:paraId="28860F0D" w14:textId="77777777" w:rsidR="00125FED" w:rsidRDefault="00425A77" w:rsidP="00965EFB">
      <w:pPr>
        <w:numPr>
          <w:ilvl w:val="1"/>
          <w:numId w:val="2"/>
        </w:numPr>
        <w:spacing w:after="100" w:afterAutospacing="1" w:line="262" w:lineRule="auto"/>
        <w:ind w:hanging="235"/>
      </w:pPr>
      <w:r>
        <w:rPr>
          <w:rFonts w:ascii="Cambria" w:eastAsia="Cambria" w:hAnsi="Cambria" w:cs="Cambria"/>
        </w:rPr>
        <w:t>Analyse the data and come to correct scientific conclusions</w:t>
      </w:r>
    </w:p>
    <w:p w14:paraId="39FC1D78" w14:textId="77777777" w:rsidR="00125FED" w:rsidRDefault="00425A77" w:rsidP="00965EFB">
      <w:pPr>
        <w:numPr>
          <w:ilvl w:val="1"/>
          <w:numId w:val="2"/>
        </w:numPr>
        <w:spacing w:after="100" w:afterAutospacing="1" w:line="262" w:lineRule="auto"/>
        <w:ind w:hanging="235"/>
      </w:pPr>
      <w:r>
        <w:rPr>
          <w:rFonts w:ascii="Cambria" w:eastAsia="Cambria" w:hAnsi="Cambria" w:cs="Cambria"/>
        </w:rPr>
        <w:t>Critical evaluation of results</w:t>
      </w:r>
    </w:p>
    <w:p w14:paraId="180363D5" w14:textId="77777777" w:rsidR="00125FED" w:rsidRDefault="00425A77" w:rsidP="00965EFB">
      <w:pPr>
        <w:numPr>
          <w:ilvl w:val="0"/>
          <w:numId w:val="2"/>
        </w:numPr>
        <w:spacing w:after="100" w:afterAutospacing="1" w:line="262" w:lineRule="auto"/>
        <w:ind w:left="546" w:hanging="218"/>
      </w:pPr>
      <w:r>
        <w:rPr>
          <w:rFonts w:ascii="Cambria" w:eastAsia="Cambria" w:hAnsi="Cambria" w:cs="Cambria"/>
        </w:rPr>
        <w:t>Actively contributed to group (noting that participation looks different for everyone)</w:t>
      </w:r>
    </w:p>
    <w:p w14:paraId="551990AF" w14:textId="77777777" w:rsidR="00125FED" w:rsidRDefault="00425A77" w:rsidP="00965EFB">
      <w:pPr>
        <w:numPr>
          <w:ilvl w:val="0"/>
          <w:numId w:val="2"/>
        </w:numPr>
        <w:spacing w:after="100" w:afterAutospacing="1" w:line="262" w:lineRule="auto"/>
        <w:ind w:left="546" w:hanging="218"/>
      </w:pPr>
      <w:r>
        <w:rPr>
          <w:rFonts w:ascii="Cambria" w:eastAsia="Cambria" w:hAnsi="Cambria" w:cs="Cambria"/>
        </w:rPr>
        <w:t>Presented original work</w:t>
      </w:r>
    </w:p>
    <w:p w14:paraId="435F6234" w14:textId="3AB42055" w:rsidR="00DF300A" w:rsidRDefault="00425A77" w:rsidP="00710692">
      <w:pPr>
        <w:spacing w:after="100" w:afterAutospacing="1" w:line="262" w:lineRule="auto"/>
        <w:ind w:left="10" w:hanging="10"/>
      </w:pPr>
      <w:r>
        <w:rPr>
          <w:rFonts w:ascii="Cambria" w:eastAsia="Cambria" w:hAnsi="Cambria" w:cs="Cambria"/>
        </w:rPr>
        <w:t>If you receive a mark of Unsatisfactory, please email us to book a time for another attempt!</w:t>
      </w:r>
    </w:p>
    <w:p w14:paraId="710A9FEE" w14:textId="77777777" w:rsidR="00DF300A" w:rsidRDefault="00DF300A">
      <w:pPr>
        <w:rPr>
          <w:rFonts w:ascii="Cambria" w:eastAsia="Cambria" w:hAnsi="Cambria" w:cs="Cambria"/>
          <w:b/>
          <w:sz w:val="34"/>
        </w:rPr>
      </w:pPr>
      <w:r>
        <w:br w:type="page"/>
      </w:r>
    </w:p>
    <w:p w14:paraId="60AFA2E3" w14:textId="3D473D62" w:rsidR="00125FED" w:rsidRDefault="00425A77">
      <w:pPr>
        <w:pStyle w:val="Heading1"/>
        <w:tabs>
          <w:tab w:val="center" w:pos="4969"/>
        </w:tabs>
        <w:ind w:left="-15" w:firstLine="0"/>
      </w:pPr>
      <w:r>
        <w:lastRenderedPageBreak/>
        <w:t>A</w:t>
      </w:r>
      <w:r>
        <w:tab/>
        <w:t>Practical Lab 2 – Queensland Police Forensics Lab</w:t>
      </w:r>
    </w:p>
    <w:p w14:paraId="4D08B708" w14:textId="77777777" w:rsidR="00125FED" w:rsidRDefault="00425A77">
      <w:pPr>
        <w:spacing w:after="226"/>
      </w:pPr>
      <w:r>
        <w:rPr>
          <w:noProof/>
        </w:rPr>
        <mc:AlternateContent>
          <mc:Choice Requires="wpg">
            <w:drawing>
              <wp:inline distT="0" distB="0" distL="0" distR="0" wp14:anchorId="34C8A8DD" wp14:editId="1102FFE7">
                <wp:extent cx="6587998" cy="12649"/>
                <wp:effectExtent l="0" t="0" r="0" b="0"/>
                <wp:docPr id="5290" name="Group 5290"/>
                <wp:cNvGraphicFramePr/>
                <a:graphic xmlns:a="http://schemas.openxmlformats.org/drawingml/2006/main">
                  <a:graphicData uri="http://schemas.microsoft.com/office/word/2010/wordprocessingGroup">
                    <wpg:wgp>
                      <wpg:cNvGrpSpPr/>
                      <wpg:grpSpPr>
                        <a:xfrm>
                          <a:off x="0" y="0"/>
                          <a:ext cx="6587998" cy="12649"/>
                          <a:chOff x="0" y="0"/>
                          <a:chExt cx="6587998" cy="12649"/>
                        </a:xfrm>
                      </wpg:grpSpPr>
                      <wps:wsp>
                        <wps:cNvPr id="105" name="Shape 105"/>
                        <wps:cNvSpPr/>
                        <wps:spPr>
                          <a:xfrm>
                            <a:off x="0" y="0"/>
                            <a:ext cx="6587998" cy="0"/>
                          </a:xfrm>
                          <a:custGeom>
                            <a:avLst/>
                            <a:gdLst/>
                            <a:ahLst/>
                            <a:cxnLst/>
                            <a:rect l="0" t="0" r="0" b="0"/>
                            <a:pathLst>
                              <a:path w="6587998">
                                <a:moveTo>
                                  <a:pt x="0" y="0"/>
                                </a:moveTo>
                                <a:lnTo>
                                  <a:pt x="6587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88547D" id="Group 5290" o:spid="_x0000_s1026" style="width:518.75pt;height:1pt;mso-position-horizontal-relative:char;mso-position-vertical-relative:line" coordsize="6587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">
                <v:shape id="Shape 105" o:spid="_x0000_s1027" style="position:absolute;width:65879;height:0;visibility:visible;mso-wrap-style:square;v-text-anchor:top" coordsize="65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" path="m,l6587998,e" filled="f" strokeweight=".35136mm">
                  <v:stroke miterlimit="83231f" joinstyle="miter"/>
                  <v:path arrowok="t" textboxrect="0,0,6587998,0"/>
                </v:shape>
                <w10:anchorlock/>
              </v:group>
            </w:pict>
          </mc:Fallback>
        </mc:AlternateContent>
      </w:r>
    </w:p>
    <w:p w14:paraId="62627C34" w14:textId="13B91241" w:rsidR="00125FED" w:rsidRDefault="00425A77">
      <w:pPr>
        <w:spacing w:after="393" w:line="262" w:lineRule="auto"/>
        <w:ind w:left="10" w:hanging="10"/>
      </w:pPr>
      <w:r>
        <w:rPr>
          <w:rFonts w:ascii="Cambria" w:eastAsia="Cambria" w:hAnsi="Cambria" w:cs="Cambria"/>
        </w:rPr>
        <w:t xml:space="preserve">In this practical lab, you will combine </w:t>
      </w:r>
      <w:r w:rsidR="0080613C">
        <w:rPr>
          <w:rFonts w:ascii="Cambria" w:eastAsia="Cambria" w:hAnsi="Cambria" w:cs="Cambria"/>
        </w:rPr>
        <w:t xml:space="preserve">several </w:t>
      </w:r>
      <w:r>
        <w:rPr>
          <w:rFonts w:ascii="Cambria" w:eastAsia="Cambria" w:hAnsi="Cambria" w:cs="Cambria"/>
        </w:rPr>
        <w:t>physics concepts and experimental measurements to produce a single estimate of the coefficient of kinetic friction and its associated uncertainty.</w:t>
      </w:r>
    </w:p>
    <w:p w14:paraId="7743CFF9" w14:textId="77777777" w:rsidR="00125FED" w:rsidRDefault="00425A77">
      <w:pPr>
        <w:pStyle w:val="Heading2"/>
        <w:pBdr>
          <w:top w:val="single" w:sz="4" w:space="0" w:color="000000"/>
          <w:left w:val="single" w:sz="4" w:space="0" w:color="000000"/>
          <w:bottom w:val="single" w:sz="4" w:space="0" w:color="000000"/>
          <w:right w:val="single" w:sz="4" w:space="0" w:color="000000"/>
        </w:pBdr>
        <w:spacing w:after="0"/>
        <w:ind w:left="504" w:right="504" w:firstLine="0"/>
      </w:pPr>
      <w:r>
        <w:rPr>
          <w:sz w:val="22"/>
        </w:rPr>
        <w:t>Background</w:t>
      </w:r>
    </w:p>
    <w:p w14:paraId="7F8E71AC" w14:textId="77777777" w:rsidR="00125FED" w:rsidRDefault="00425A77">
      <w:pPr>
        <w:pBdr>
          <w:top w:val="single" w:sz="4" w:space="0" w:color="000000"/>
          <w:left w:val="single" w:sz="4" w:space="0" w:color="000000"/>
          <w:bottom w:val="single" w:sz="4" w:space="0" w:color="000000"/>
          <w:right w:val="single" w:sz="4" w:space="0" w:color="000000"/>
        </w:pBdr>
        <w:spacing w:after="115" w:line="257" w:lineRule="auto"/>
        <w:ind w:left="514" w:right="504" w:hanging="10"/>
        <w:jc w:val="both"/>
      </w:pPr>
      <w:r>
        <w:rPr>
          <w:rFonts w:ascii="Cambria" w:eastAsia="Cambria" w:hAnsi="Cambria" w:cs="Cambria"/>
        </w:rPr>
        <w:t>The Forensics Lab of the Queensland Police is interested in relating the length of skid marks to the speed of a vehicle before it started skidding. Your lab group is asked to devise a procedure to determine the coefficient of friction between the tyre rubber and the asphalt using a collision process. They have also asked you to record your experiment with sufficient details so that they can replicate it.</w:t>
      </w:r>
    </w:p>
    <w:p w14:paraId="16ABDB2F" w14:textId="77777777" w:rsidR="00125FED" w:rsidRDefault="00425A77">
      <w:pPr>
        <w:pBdr>
          <w:top w:val="single" w:sz="4" w:space="0" w:color="000000"/>
          <w:left w:val="single" w:sz="4" w:space="0" w:color="000000"/>
          <w:bottom w:val="single" w:sz="4" w:space="0" w:color="000000"/>
          <w:right w:val="single" w:sz="4" w:space="0" w:color="000000"/>
        </w:pBdr>
        <w:spacing w:after="141" w:line="257" w:lineRule="auto"/>
        <w:ind w:left="514" w:right="504" w:hanging="10"/>
        <w:jc w:val="both"/>
      </w:pPr>
      <w:r>
        <w:rPr>
          <w:rFonts w:ascii="Cambria" w:eastAsia="Cambria" w:hAnsi="Cambria" w:cs="Cambria"/>
        </w:rPr>
        <w:t>You come up with the following prototype of the experiment with cheap materials: A pendulum bob swings down from a horizontal starting position and hits a box. The box slides across the table and eventually stops. This process resembles a car collision, and the distance that the box slides on the table is similar to the skidding of a car after a collision. You decide to make measurements concerning the above process and use your physics knowledge to determine the coefficient of kinetic friction between the box and the table surface.</w:t>
      </w:r>
    </w:p>
    <w:p w14:paraId="5A044BC0" w14:textId="77777777" w:rsidR="00125FED" w:rsidRDefault="00425A77">
      <w:pPr>
        <w:pBdr>
          <w:top w:val="single" w:sz="4" w:space="0" w:color="000000"/>
          <w:left w:val="single" w:sz="4" w:space="0" w:color="000000"/>
          <w:bottom w:val="single" w:sz="4" w:space="0" w:color="000000"/>
          <w:right w:val="single" w:sz="4" w:space="0" w:color="000000"/>
        </w:pBdr>
        <w:spacing w:after="466" w:line="257" w:lineRule="auto"/>
        <w:ind w:left="514" w:right="504" w:hanging="10"/>
        <w:jc w:val="both"/>
      </w:pPr>
      <w:r>
        <w:rPr>
          <w:rFonts w:ascii="Cambria" w:eastAsia="Cambria" w:hAnsi="Cambria" w:cs="Cambria"/>
          <w:i/>
        </w:rPr>
        <w:t xml:space="preserve">Available equipment: </w:t>
      </w:r>
      <w:r>
        <w:rPr>
          <w:rFonts w:ascii="Cambria" w:eastAsia="Cambria" w:hAnsi="Cambria" w:cs="Cambria"/>
        </w:rPr>
        <w:t>Plastic storage box, pendulum with bob, wooden rails for the box, dressmaker’s tape, spring balance, meter rule, and scales.</w:t>
      </w:r>
    </w:p>
    <w:p w14:paraId="71DAEEFF" w14:textId="77777777" w:rsidR="00125FED" w:rsidRDefault="00425A77">
      <w:pPr>
        <w:pStyle w:val="Heading2"/>
        <w:tabs>
          <w:tab w:val="center" w:pos="3165"/>
        </w:tabs>
        <w:spacing w:after="0"/>
        <w:ind w:left="-15" w:firstLine="0"/>
      </w:pPr>
      <w:r>
        <w:t>A.1</w:t>
      </w:r>
      <w:r>
        <w:tab/>
        <w:t>Learning Objectives for this Practical Lab</w:t>
      </w:r>
    </w:p>
    <w:p w14:paraId="5373F494" w14:textId="77777777" w:rsidR="0080613C" w:rsidRPr="0080613C" w:rsidRDefault="0080613C" w:rsidP="0080613C"/>
    <w:tbl>
      <w:tblPr>
        <w:tblStyle w:val="TableGrid"/>
        <w:tblW w:w="9123" w:type="dxa"/>
        <w:tblInd w:w="0" w:type="dxa"/>
        <w:tblLook w:val="04A0" w:firstRow="1" w:lastRow="0" w:firstColumn="1" w:lastColumn="0" w:noHBand="0" w:noVBand="1"/>
      </w:tblPr>
      <w:tblGrid>
        <w:gridCol w:w="5287"/>
        <w:gridCol w:w="3836"/>
      </w:tblGrid>
      <w:tr w:rsidR="00125FED" w14:paraId="51827DE5" w14:textId="77777777">
        <w:trPr>
          <w:trHeight w:val="1462"/>
        </w:trPr>
        <w:tc>
          <w:tcPr>
            <w:tcW w:w="5287" w:type="dxa"/>
            <w:tcBorders>
              <w:top w:val="nil"/>
              <w:left w:val="nil"/>
              <w:bottom w:val="nil"/>
              <w:right w:val="nil"/>
            </w:tcBorders>
          </w:tcPr>
          <w:p w14:paraId="770F9C34" w14:textId="77777777" w:rsidR="00125FED" w:rsidRDefault="00425A77">
            <w:pPr>
              <w:spacing w:after="162"/>
            </w:pPr>
            <w:r>
              <w:rPr>
                <w:rFonts w:ascii="Cambria" w:eastAsia="Cambria" w:hAnsi="Cambria" w:cs="Cambria"/>
              </w:rPr>
              <w:t>Physics concepts you will use:</w:t>
            </w:r>
          </w:p>
          <w:p w14:paraId="2CE86290" w14:textId="77777777" w:rsidR="00125FED" w:rsidRDefault="00425A77">
            <w:pPr>
              <w:numPr>
                <w:ilvl w:val="0"/>
                <w:numId w:val="4"/>
              </w:numPr>
              <w:spacing w:after="216"/>
              <w:ind w:left="546" w:hanging="218"/>
            </w:pPr>
            <w:r>
              <w:rPr>
                <w:rFonts w:ascii="Cambria" w:eastAsia="Cambria" w:hAnsi="Cambria" w:cs="Cambria"/>
              </w:rPr>
              <w:t>Conservation of energy</w:t>
            </w:r>
          </w:p>
          <w:p w14:paraId="6A1A08E6" w14:textId="77777777" w:rsidR="00125FED" w:rsidRDefault="00425A77">
            <w:pPr>
              <w:numPr>
                <w:ilvl w:val="0"/>
                <w:numId w:val="4"/>
              </w:numPr>
              <w:spacing w:after="212"/>
              <w:ind w:left="546" w:hanging="218"/>
            </w:pPr>
            <w:r>
              <w:rPr>
                <w:rFonts w:ascii="Cambria" w:eastAsia="Cambria" w:hAnsi="Cambria" w:cs="Cambria"/>
              </w:rPr>
              <w:t>Conservation of momentum</w:t>
            </w:r>
          </w:p>
          <w:p w14:paraId="03D4508D" w14:textId="77777777" w:rsidR="00125FED" w:rsidRDefault="00425A77">
            <w:pPr>
              <w:numPr>
                <w:ilvl w:val="0"/>
                <w:numId w:val="4"/>
              </w:numPr>
              <w:ind w:left="546" w:hanging="218"/>
            </w:pPr>
            <w:r>
              <w:rPr>
                <w:rFonts w:ascii="Cambria" w:eastAsia="Cambria" w:hAnsi="Cambria" w:cs="Cambria"/>
              </w:rPr>
              <w:t>Friction</w:t>
            </w:r>
          </w:p>
        </w:tc>
        <w:tc>
          <w:tcPr>
            <w:tcW w:w="3836" w:type="dxa"/>
            <w:tcBorders>
              <w:top w:val="nil"/>
              <w:left w:val="nil"/>
              <w:bottom w:val="nil"/>
              <w:right w:val="nil"/>
            </w:tcBorders>
          </w:tcPr>
          <w:p w14:paraId="0322E168" w14:textId="77777777" w:rsidR="00125FED" w:rsidRDefault="00425A77">
            <w:pPr>
              <w:spacing w:after="180"/>
            </w:pPr>
            <w:r>
              <w:rPr>
                <w:rFonts w:ascii="Cambria" w:eastAsia="Cambria" w:hAnsi="Cambria" w:cs="Cambria"/>
              </w:rPr>
              <w:t>Lab skills you will practice:</w:t>
            </w:r>
          </w:p>
          <w:p w14:paraId="6C2DFE63" w14:textId="77777777" w:rsidR="00125FED" w:rsidRDefault="00425A77">
            <w:pPr>
              <w:numPr>
                <w:ilvl w:val="0"/>
                <w:numId w:val="5"/>
              </w:numPr>
              <w:spacing w:after="198"/>
              <w:ind w:left="546" w:hanging="218"/>
            </w:pPr>
            <w:r>
              <w:rPr>
                <w:rFonts w:ascii="Cambria" w:eastAsia="Cambria" w:hAnsi="Cambria" w:cs="Cambria"/>
              </w:rPr>
              <w:t>Apparatus design</w:t>
            </w:r>
          </w:p>
          <w:p w14:paraId="3B85113B" w14:textId="77777777" w:rsidR="00125FED" w:rsidRDefault="00425A77">
            <w:pPr>
              <w:numPr>
                <w:ilvl w:val="0"/>
                <w:numId w:val="5"/>
              </w:numPr>
              <w:spacing w:after="198"/>
              <w:ind w:left="546" w:hanging="218"/>
            </w:pPr>
            <w:r>
              <w:rPr>
                <w:rFonts w:ascii="Cambria" w:eastAsia="Cambria" w:hAnsi="Cambria" w:cs="Cambria"/>
              </w:rPr>
              <w:t>Breaking an experiment into parts</w:t>
            </w:r>
          </w:p>
          <w:p w14:paraId="7AF2D92D" w14:textId="77777777" w:rsidR="00125FED" w:rsidRDefault="00425A77">
            <w:pPr>
              <w:numPr>
                <w:ilvl w:val="0"/>
                <w:numId w:val="5"/>
              </w:numPr>
              <w:ind w:left="546" w:hanging="218"/>
            </w:pPr>
            <w:r>
              <w:rPr>
                <w:rFonts w:ascii="Cambria" w:eastAsia="Cambria" w:hAnsi="Cambria" w:cs="Cambria"/>
              </w:rPr>
              <w:t>Uncertainty estimation</w:t>
            </w:r>
          </w:p>
        </w:tc>
      </w:tr>
    </w:tbl>
    <w:p w14:paraId="16249F6C" w14:textId="77777777" w:rsidR="00125FED" w:rsidRDefault="00425A77">
      <w:pPr>
        <w:spacing w:after="350" w:line="262" w:lineRule="auto"/>
        <w:ind w:left="5625" w:hanging="10"/>
      </w:pPr>
      <w:r>
        <w:t xml:space="preserve">• </w:t>
      </w:r>
      <w:r>
        <w:rPr>
          <w:rFonts w:ascii="Cambria" w:eastAsia="Cambria" w:hAnsi="Cambria" w:cs="Cambria"/>
        </w:rPr>
        <w:t>Multi-step uncertainty propagation</w:t>
      </w:r>
    </w:p>
    <w:p w14:paraId="1604B4EC" w14:textId="77777777" w:rsidR="00125FED" w:rsidRDefault="00425A77">
      <w:pPr>
        <w:pStyle w:val="Heading2"/>
        <w:tabs>
          <w:tab w:val="center" w:pos="1260"/>
        </w:tabs>
        <w:ind w:left="-15" w:firstLine="0"/>
      </w:pPr>
      <w:r>
        <w:t>A.2</w:t>
      </w:r>
      <w:r>
        <w:tab/>
        <w:t>THEORY</w:t>
      </w:r>
    </w:p>
    <w:p w14:paraId="4D9D8E89" w14:textId="77777777" w:rsidR="00125FED" w:rsidRDefault="00425A77">
      <w:pPr>
        <w:spacing w:after="111" w:line="262" w:lineRule="auto"/>
        <w:ind w:left="10" w:hanging="10"/>
      </w:pPr>
      <w:r>
        <w:rPr>
          <w:rFonts w:ascii="Cambria" w:eastAsia="Cambria" w:hAnsi="Cambria" w:cs="Cambria"/>
        </w:rPr>
        <w:t>This experiment will require you to combine a few different physics concepts. Start by making a rough plan for how you will solve the problem. In particular, divide the big problem into two or more smaller problems that each involve one basic physics concept.</w:t>
      </w:r>
    </w:p>
    <w:p w14:paraId="3071FE94" w14:textId="77777777" w:rsidR="00125FED" w:rsidRDefault="00425A77">
      <w:pPr>
        <w:spacing w:after="43" w:line="262" w:lineRule="auto"/>
        <w:ind w:left="10" w:hanging="10"/>
      </w:pPr>
      <w:r>
        <w:rPr>
          <w:rFonts w:ascii="Cambria" w:eastAsia="Cambria" w:hAnsi="Cambria" w:cs="Cambria"/>
        </w:rPr>
        <w:t xml:space="preserve">You must devise your own mathematical procedure to move from the physics of a pendulum to the calculation of the coefficient of kinetic friction </w:t>
      </w:r>
      <w:r>
        <w:rPr>
          <w:rFonts w:ascii="Cambria" w:eastAsia="Cambria" w:hAnsi="Cambria" w:cs="Cambria"/>
          <w:i/>
        </w:rPr>
        <w:t>µ</w:t>
      </w:r>
      <w:r>
        <w:rPr>
          <w:rFonts w:ascii="Cambria" w:eastAsia="Cambria" w:hAnsi="Cambria" w:cs="Cambria"/>
          <w:i/>
          <w:vertAlign w:val="subscript"/>
        </w:rPr>
        <w:t>k</w:t>
      </w:r>
      <w:r>
        <w:rPr>
          <w:rFonts w:ascii="Cambria" w:eastAsia="Cambria" w:hAnsi="Cambria" w:cs="Cambria"/>
        </w:rPr>
        <w:t xml:space="preserve">. Recall that the force due to kinetic friction, </w:t>
      </w:r>
      <w:r>
        <w:rPr>
          <w:rFonts w:ascii="Cambria" w:eastAsia="Cambria" w:hAnsi="Cambria" w:cs="Cambria"/>
          <w:i/>
        </w:rPr>
        <w:t>F</w:t>
      </w:r>
      <w:r>
        <w:rPr>
          <w:rFonts w:ascii="Cambria" w:eastAsia="Cambria" w:hAnsi="Cambria" w:cs="Cambria"/>
          <w:i/>
          <w:vertAlign w:val="subscript"/>
        </w:rPr>
        <w:t>k</w:t>
      </w:r>
      <w:r>
        <w:rPr>
          <w:rFonts w:ascii="Cambria" w:eastAsia="Cambria" w:hAnsi="Cambria" w:cs="Cambria"/>
        </w:rPr>
        <w:t>, is determined by</w:t>
      </w:r>
    </w:p>
    <w:p w14:paraId="20404152" w14:textId="77777777" w:rsidR="00125FED" w:rsidRDefault="00425A77">
      <w:pPr>
        <w:spacing w:after="163"/>
        <w:jc w:val="center"/>
      </w:pPr>
      <w:r>
        <w:rPr>
          <w:rFonts w:ascii="Cambria" w:eastAsia="Cambria" w:hAnsi="Cambria" w:cs="Cambria"/>
          <w:i/>
        </w:rPr>
        <w:t>F</w:t>
      </w:r>
      <w:r>
        <w:rPr>
          <w:rFonts w:ascii="Cambria" w:eastAsia="Cambria" w:hAnsi="Cambria" w:cs="Cambria"/>
          <w:i/>
          <w:vertAlign w:val="subscript"/>
        </w:rPr>
        <w:t xml:space="preserve">k </w:t>
      </w:r>
      <w:r>
        <w:rPr>
          <w:rFonts w:ascii="Cambria" w:eastAsia="Cambria" w:hAnsi="Cambria" w:cs="Cambria"/>
        </w:rPr>
        <w:t xml:space="preserve">= </w:t>
      </w:r>
      <w:r>
        <w:rPr>
          <w:rFonts w:ascii="Cambria" w:eastAsia="Cambria" w:hAnsi="Cambria" w:cs="Cambria"/>
          <w:i/>
        </w:rPr>
        <w:t>µ</w:t>
      </w:r>
      <w:r>
        <w:rPr>
          <w:rFonts w:ascii="Cambria" w:eastAsia="Cambria" w:hAnsi="Cambria" w:cs="Cambria"/>
          <w:i/>
          <w:vertAlign w:val="subscript"/>
        </w:rPr>
        <w:t>k</w:t>
      </w:r>
      <w:r>
        <w:rPr>
          <w:rFonts w:ascii="Cambria" w:eastAsia="Cambria" w:hAnsi="Cambria" w:cs="Cambria"/>
          <w:i/>
        </w:rPr>
        <w:t>N,</w:t>
      </w:r>
    </w:p>
    <w:p w14:paraId="5C169A30" w14:textId="77777777" w:rsidR="00125FED" w:rsidRDefault="00425A77">
      <w:pPr>
        <w:spacing w:after="82" w:line="262" w:lineRule="auto"/>
        <w:ind w:left="10" w:hanging="10"/>
        <w:rPr>
          <w:rFonts w:ascii="Cambria" w:eastAsia="Cambria" w:hAnsi="Cambria" w:cs="Cambria"/>
        </w:rPr>
      </w:pPr>
      <w:r>
        <w:rPr>
          <w:rFonts w:ascii="Cambria" w:eastAsia="Cambria" w:hAnsi="Cambria" w:cs="Cambria"/>
        </w:rPr>
        <w:t xml:space="preserve">where </w:t>
      </w:r>
      <w:r>
        <w:rPr>
          <w:rFonts w:ascii="Cambria" w:eastAsia="Cambria" w:hAnsi="Cambria" w:cs="Cambria"/>
          <w:i/>
        </w:rPr>
        <w:t xml:space="preserve">N </w:t>
      </w:r>
      <w:r>
        <w:rPr>
          <w:rFonts w:ascii="Cambria" w:eastAsia="Cambria" w:hAnsi="Cambria" w:cs="Cambria"/>
        </w:rPr>
        <w:t>is the net normal force. You will be prompted to identify the necessary equations and draw the system with any important variables labelled.</w:t>
      </w:r>
    </w:p>
    <w:p w14:paraId="37469C34" w14:textId="3DE5EBC1" w:rsidR="00207720" w:rsidRDefault="00207720">
      <w:r>
        <w:br w:type="page"/>
      </w:r>
    </w:p>
    <w:tbl>
      <w:tblPr>
        <w:tblStyle w:val="TableGrid"/>
        <w:tblW w:w="9036" w:type="dxa"/>
        <w:tblInd w:w="621" w:type="dxa"/>
        <w:tblCellMar>
          <w:top w:w="7" w:type="dxa"/>
          <w:left w:w="124" w:type="dxa"/>
          <w:bottom w:w="1" w:type="dxa"/>
          <w:right w:w="115" w:type="dxa"/>
        </w:tblCellMar>
        <w:tblLook w:val="04A0" w:firstRow="1" w:lastRow="0" w:firstColumn="1" w:lastColumn="0" w:noHBand="0" w:noVBand="1"/>
      </w:tblPr>
      <w:tblGrid>
        <w:gridCol w:w="2531"/>
        <w:gridCol w:w="2289"/>
        <w:gridCol w:w="1927"/>
        <w:gridCol w:w="2289"/>
      </w:tblGrid>
      <w:tr w:rsidR="00125FED" w14:paraId="0D64730E" w14:textId="77777777" w:rsidTr="00207720">
        <w:trPr>
          <w:trHeight w:val="432"/>
        </w:trPr>
        <w:tc>
          <w:tcPr>
            <w:tcW w:w="2531" w:type="dxa"/>
            <w:tcBorders>
              <w:top w:val="single" w:sz="3" w:space="0" w:color="000000"/>
              <w:left w:val="single" w:sz="3" w:space="0" w:color="000000"/>
              <w:bottom w:val="nil"/>
              <w:right w:val="single" w:sz="3" w:space="0" w:color="000000"/>
            </w:tcBorders>
            <w:vAlign w:val="bottom"/>
          </w:tcPr>
          <w:p w14:paraId="6A261481" w14:textId="77777777" w:rsidR="00125FED" w:rsidRDefault="00425A77">
            <w:pPr>
              <w:ind w:right="74"/>
              <w:jc w:val="center"/>
            </w:pPr>
            <w:r>
              <w:rPr>
                <w:rFonts w:ascii="Cambria" w:eastAsia="Cambria" w:hAnsi="Cambria" w:cs="Cambria"/>
              </w:rPr>
              <w:lastRenderedPageBreak/>
              <w:t>Material</w:t>
            </w:r>
          </w:p>
        </w:tc>
        <w:tc>
          <w:tcPr>
            <w:tcW w:w="2289" w:type="dxa"/>
            <w:tcBorders>
              <w:top w:val="single" w:sz="3" w:space="0" w:color="000000"/>
              <w:left w:val="single" w:sz="3" w:space="0" w:color="000000"/>
              <w:bottom w:val="nil"/>
              <w:right w:val="double" w:sz="3" w:space="0" w:color="000000"/>
            </w:tcBorders>
            <w:vAlign w:val="center"/>
          </w:tcPr>
          <w:p w14:paraId="51ED765F" w14:textId="77777777" w:rsidR="00125FED" w:rsidRDefault="00425A77">
            <w:r>
              <w:rPr>
                <w:rFonts w:ascii="Cambria" w:eastAsia="Cambria" w:hAnsi="Cambria" w:cs="Cambria"/>
              </w:rPr>
              <w:t>Coefficient of Kinetic</w:t>
            </w:r>
          </w:p>
        </w:tc>
        <w:tc>
          <w:tcPr>
            <w:tcW w:w="1927" w:type="dxa"/>
            <w:tcBorders>
              <w:top w:val="single" w:sz="3" w:space="0" w:color="000000"/>
              <w:left w:val="double" w:sz="3" w:space="0" w:color="000000"/>
              <w:bottom w:val="nil"/>
              <w:right w:val="single" w:sz="3" w:space="0" w:color="000000"/>
            </w:tcBorders>
            <w:vAlign w:val="bottom"/>
          </w:tcPr>
          <w:p w14:paraId="1DE30EBA" w14:textId="77777777" w:rsidR="00125FED" w:rsidRDefault="00425A77">
            <w:pPr>
              <w:ind w:right="50"/>
              <w:jc w:val="center"/>
            </w:pPr>
            <w:r>
              <w:rPr>
                <w:rFonts w:ascii="Cambria" w:eastAsia="Cambria" w:hAnsi="Cambria" w:cs="Cambria"/>
              </w:rPr>
              <w:t>Material</w:t>
            </w:r>
          </w:p>
        </w:tc>
        <w:tc>
          <w:tcPr>
            <w:tcW w:w="2289" w:type="dxa"/>
            <w:tcBorders>
              <w:top w:val="single" w:sz="3" w:space="0" w:color="000000"/>
              <w:left w:val="single" w:sz="3" w:space="0" w:color="000000"/>
              <w:bottom w:val="nil"/>
              <w:right w:val="double" w:sz="3" w:space="0" w:color="000000"/>
            </w:tcBorders>
            <w:vAlign w:val="center"/>
          </w:tcPr>
          <w:p w14:paraId="2AB8C4D9" w14:textId="77777777" w:rsidR="00125FED" w:rsidRDefault="00425A77">
            <w:r>
              <w:rPr>
                <w:rFonts w:ascii="Cambria" w:eastAsia="Cambria" w:hAnsi="Cambria" w:cs="Cambria"/>
              </w:rPr>
              <w:t>Coefficient of Kinetic</w:t>
            </w:r>
          </w:p>
        </w:tc>
      </w:tr>
      <w:tr w:rsidR="00125FED" w14:paraId="2383C3B9" w14:textId="77777777" w:rsidTr="00207720">
        <w:trPr>
          <w:trHeight w:val="237"/>
        </w:trPr>
        <w:tc>
          <w:tcPr>
            <w:tcW w:w="2531" w:type="dxa"/>
            <w:tcBorders>
              <w:top w:val="nil"/>
              <w:left w:val="single" w:sz="3" w:space="0" w:color="000000"/>
              <w:bottom w:val="single" w:sz="3" w:space="0" w:color="000000"/>
              <w:right w:val="single" w:sz="3" w:space="0" w:color="000000"/>
            </w:tcBorders>
          </w:tcPr>
          <w:p w14:paraId="619E98BB" w14:textId="77777777" w:rsidR="00125FED" w:rsidRDefault="00125FED"/>
        </w:tc>
        <w:tc>
          <w:tcPr>
            <w:tcW w:w="2289" w:type="dxa"/>
            <w:tcBorders>
              <w:top w:val="nil"/>
              <w:left w:val="single" w:sz="3" w:space="0" w:color="000000"/>
              <w:bottom w:val="single" w:sz="3" w:space="0" w:color="000000"/>
              <w:right w:val="double" w:sz="3" w:space="0" w:color="000000"/>
            </w:tcBorders>
          </w:tcPr>
          <w:p w14:paraId="1C562410" w14:textId="77777777" w:rsidR="00125FED" w:rsidRDefault="00425A77">
            <w:pPr>
              <w:ind w:right="46"/>
              <w:jc w:val="center"/>
            </w:pPr>
            <w:r>
              <w:rPr>
                <w:rFonts w:ascii="Cambria" w:eastAsia="Cambria" w:hAnsi="Cambria" w:cs="Cambria"/>
              </w:rPr>
              <w:t xml:space="preserve">Friction, </w:t>
            </w:r>
            <w:r>
              <w:rPr>
                <w:rFonts w:ascii="Cambria" w:eastAsia="Cambria" w:hAnsi="Cambria" w:cs="Cambria"/>
                <w:i/>
              </w:rPr>
              <w:t>µ</w:t>
            </w:r>
            <w:r>
              <w:rPr>
                <w:rFonts w:ascii="Cambria" w:eastAsia="Cambria" w:hAnsi="Cambria" w:cs="Cambria"/>
                <w:i/>
                <w:vertAlign w:val="subscript"/>
              </w:rPr>
              <w:t>k</w:t>
            </w:r>
          </w:p>
        </w:tc>
        <w:tc>
          <w:tcPr>
            <w:tcW w:w="1927" w:type="dxa"/>
            <w:tcBorders>
              <w:top w:val="nil"/>
              <w:left w:val="double" w:sz="3" w:space="0" w:color="000000"/>
              <w:bottom w:val="single" w:sz="3" w:space="0" w:color="000000"/>
              <w:right w:val="single" w:sz="3" w:space="0" w:color="000000"/>
            </w:tcBorders>
          </w:tcPr>
          <w:p w14:paraId="2FB24365" w14:textId="77777777" w:rsidR="00125FED" w:rsidRDefault="00125FED"/>
        </w:tc>
        <w:tc>
          <w:tcPr>
            <w:tcW w:w="2289" w:type="dxa"/>
            <w:tcBorders>
              <w:top w:val="nil"/>
              <w:left w:val="single" w:sz="3" w:space="0" w:color="000000"/>
              <w:bottom w:val="single" w:sz="3" w:space="0" w:color="000000"/>
              <w:right w:val="double" w:sz="3" w:space="0" w:color="000000"/>
            </w:tcBorders>
          </w:tcPr>
          <w:p w14:paraId="64D03B67" w14:textId="77777777" w:rsidR="00125FED" w:rsidRDefault="00425A77">
            <w:pPr>
              <w:ind w:right="46"/>
              <w:jc w:val="center"/>
            </w:pPr>
            <w:r>
              <w:rPr>
                <w:rFonts w:ascii="Cambria" w:eastAsia="Cambria" w:hAnsi="Cambria" w:cs="Cambria"/>
              </w:rPr>
              <w:t xml:space="preserve">Friction, </w:t>
            </w:r>
            <w:r>
              <w:rPr>
                <w:rFonts w:ascii="Cambria" w:eastAsia="Cambria" w:hAnsi="Cambria" w:cs="Cambria"/>
                <w:i/>
              </w:rPr>
              <w:t>µ</w:t>
            </w:r>
            <w:r>
              <w:rPr>
                <w:rFonts w:ascii="Cambria" w:eastAsia="Cambria" w:hAnsi="Cambria" w:cs="Cambria"/>
                <w:i/>
                <w:vertAlign w:val="subscript"/>
              </w:rPr>
              <w:t>k</w:t>
            </w:r>
          </w:p>
        </w:tc>
      </w:tr>
      <w:tr w:rsidR="00125FED" w14:paraId="3D97FECB" w14:textId="77777777" w:rsidTr="00207720">
        <w:trPr>
          <w:trHeight w:val="364"/>
        </w:trPr>
        <w:tc>
          <w:tcPr>
            <w:tcW w:w="2531" w:type="dxa"/>
            <w:tcBorders>
              <w:top w:val="single" w:sz="3" w:space="0" w:color="000000"/>
              <w:left w:val="single" w:sz="3" w:space="0" w:color="000000"/>
              <w:bottom w:val="nil"/>
              <w:right w:val="single" w:sz="3" w:space="0" w:color="000000"/>
            </w:tcBorders>
          </w:tcPr>
          <w:p w14:paraId="10F859DD" w14:textId="77777777" w:rsidR="00125FED" w:rsidRDefault="00425A77">
            <w:pPr>
              <w:ind w:left="6"/>
            </w:pPr>
            <w:r>
              <w:rPr>
                <w:rFonts w:ascii="Cambria" w:eastAsia="Cambria" w:hAnsi="Cambria" w:cs="Cambria"/>
              </w:rPr>
              <w:t>Rubber on dry concrete</w:t>
            </w:r>
          </w:p>
        </w:tc>
        <w:tc>
          <w:tcPr>
            <w:tcW w:w="2289" w:type="dxa"/>
            <w:tcBorders>
              <w:top w:val="single" w:sz="3" w:space="0" w:color="000000"/>
              <w:left w:val="single" w:sz="3" w:space="0" w:color="000000"/>
              <w:bottom w:val="nil"/>
              <w:right w:val="double" w:sz="3" w:space="0" w:color="000000"/>
            </w:tcBorders>
          </w:tcPr>
          <w:p w14:paraId="229C3BF8" w14:textId="77777777" w:rsidR="00125FED" w:rsidRDefault="00425A77">
            <w:pPr>
              <w:ind w:right="32"/>
              <w:jc w:val="center"/>
            </w:pPr>
            <w:r>
              <w:rPr>
                <w:rFonts w:ascii="Cambria" w:eastAsia="Cambria" w:hAnsi="Cambria" w:cs="Cambria"/>
              </w:rPr>
              <w:t>0.80</w:t>
            </w:r>
          </w:p>
        </w:tc>
        <w:tc>
          <w:tcPr>
            <w:tcW w:w="1927" w:type="dxa"/>
            <w:tcBorders>
              <w:top w:val="single" w:sz="3" w:space="0" w:color="000000"/>
              <w:left w:val="double" w:sz="3" w:space="0" w:color="000000"/>
              <w:bottom w:val="nil"/>
              <w:right w:val="single" w:sz="3" w:space="0" w:color="000000"/>
            </w:tcBorders>
          </w:tcPr>
          <w:p w14:paraId="5EB553E9" w14:textId="77777777" w:rsidR="00125FED" w:rsidRDefault="00425A77">
            <w:pPr>
              <w:ind w:left="24"/>
            </w:pPr>
            <w:r>
              <w:rPr>
                <w:rFonts w:ascii="Cambria" w:eastAsia="Cambria" w:hAnsi="Cambria" w:cs="Cambria"/>
              </w:rPr>
              <w:t>Steel on dry steel</w:t>
            </w:r>
          </w:p>
        </w:tc>
        <w:tc>
          <w:tcPr>
            <w:tcW w:w="2289" w:type="dxa"/>
            <w:tcBorders>
              <w:top w:val="single" w:sz="3" w:space="0" w:color="000000"/>
              <w:left w:val="single" w:sz="3" w:space="0" w:color="000000"/>
              <w:bottom w:val="nil"/>
              <w:right w:val="double" w:sz="3" w:space="0" w:color="000000"/>
            </w:tcBorders>
          </w:tcPr>
          <w:p w14:paraId="6D610209" w14:textId="77777777" w:rsidR="00125FED" w:rsidRDefault="00425A77">
            <w:pPr>
              <w:ind w:right="32"/>
              <w:jc w:val="center"/>
            </w:pPr>
            <w:r>
              <w:rPr>
                <w:rFonts w:ascii="Cambria" w:eastAsia="Cambria" w:hAnsi="Cambria" w:cs="Cambria"/>
              </w:rPr>
              <w:t>0.60</w:t>
            </w:r>
          </w:p>
        </w:tc>
      </w:tr>
      <w:tr w:rsidR="00125FED" w14:paraId="7F146D28" w14:textId="77777777" w:rsidTr="00207720">
        <w:trPr>
          <w:trHeight w:val="305"/>
        </w:trPr>
        <w:tc>
          <w:tcPr>
            <w:tcW w:w="2531" w:type="dxa"/>
            <w:tcBorders>
              <w:top w:val="nil"/>
              <w:left w:val="single" w:sz="3" w:space="0" w:color="000000"/>
              <w:bottom w:val="single" w:sz="3" w:space="0" w:color="000000"/>
              <w:right w:val="single" w:sz="3" w:space="0" w:color="000000"/>
            </w:tcBorders>
          </w:tcPr>
          <w:p w14:paraId="0B167E67" w14:textId="77777777" w:rsidR="00125FED" w:rsidRDefault="00425A77">
            <w:r>
              <w:rPr>
                <w:rFonts w:ascii="Cambria" w:eastAsia="Cambria" w:hAnsi="Cambria" w:cs="Cambria"/>
              </w:rPr>
              <w:t>Rubber on wet concrete</w:t>
            </w:r>
          </w:p>
        </w:tc>
        <w:tc>
          <w:tcPr>
            <w:tcW w:w="2289" w:type="dxa"/>
            <w:tcBorders>
              <w:top w:val="nil"/>
              <w:left w:val="single" w:sz="3" w:space="0" w:color="000000"/>
              <w:bottom w:val="single" w:sz="3" w:space="0" w:color="000000"/>
              <w:right w:val="double" w:sz="3" w:space="0" w:color="000000"/>
            </w:tcBorders>
          </w:tcPr>
          <w:p w14:paraId="78FBE1EC" w14:textId="77777777" w:rsidR="00125FED" w:rsidRDefault="00425A77">
            <w:pPr>
              <w:ind w:right="32"/>
              <w:jc w:val="center"/>
            </w:pPr>
            <w:r>
              <w:rPr>
                <w:rFonts w:ascii="Cambria" w:eastAsia="Cambria" w:hAnsi="Cambria" w:cs="Cambria"/>
              </w:rPr>
              <w:t>0.25</w:t>
            </w:r>
          </w:p>
        </w:tc>
        <w:tc>
          <w:tcPr>
            <w:tcW w:w="1927" w:type="dxa"/>
            <w:tcBorders>
              <w:top w:val="nil"/>
              <w:left w:val="double" w:sz="3" w:space="0" w:color="000000"/>
              <w:bottom w:val="single" w:sz="3" w:space="0" w:color="000000"/>
              <w:right w:val="single" w:sz="3" w:space="0" w:color="000000"/>
            </w:tcBorders>
          </w:tcPr>
          <w:p w14:paraId="721716E3" w14:textId="77777777" w:rsidR="00125FED" w:rsidRDefault="00425A77">
            <w:pPr>
              <w:ind w:left="134"/>
            </w:pPr>
            <w:r>
              <w:rPr>
                <w:rFonts w:ascii="Cambria" w:eastAsia="Cambria" w:hAnsi="Cambria" w:cs="Cambria"/>
              </w:rPr>
              <w:t>Wood on wood</w:t>
            </w:r>
          </w:p>
        </w:tc>
        <w:tc>
          <w:tcPr>
            <w:tcW w:w="2289" w:type="dxa"/>
            <w:tcBorders>
              <w:top w:val="nil"/>
              <w:left w:val="single" w:sz="3" w:space="0" w:color="000000"/>
              <w:bottom w:val="single" w:sz="3" w:space="0" w:color="000000"/>
              <w:right w:val="double" w:sz="3" w:space="0" w:color="000000"/>
            </w:tcBorders>
          </w:tcPr>
          <w:p w14:paraId="7AD601EA" w14:textId="77777777" w:rsidR="00125FED" w:rsidRDefault="00425A77">
            <w:pPr>
              <w:ind w:right="32"/>
              <w:jc w:val="center"/>
            </w:pPr>
            <w:r>
              <w:rPr>
                <w:rFonts w:ascii="Cambria" w:eastAsia="Cambria" w:hAnsi="Cambria" w:cs="Cambria"/>
              </w:rPr>
              <w:t>0.20</w:t>
            </w:r>
          </w:p>
        </w:tc>
      </w:tr>
    </w:tbl>
    <w:p w14:paraId="4DACA12D" w14:textId="77777777" w:rsidR="00125FED" w:rsidRDefault="00425A77">
      <w:pPr>
        <w:spacing w:after="543" w:line="262" w:lineRule="auto"/>
        <w:ind w:left="797" w:hanging="10"/>
        <w:rPr>
          <w:rFonts w:ascii="Cambria" w:eastAsia="Cambria" w:hAnsi="Cambria" w:cs="Cambria"/>
        </w:rPr>
      </w:pPr>
      <w:r>
        <w:rPr>
          <w:rFonts w:ascii="Cambria" w:eastAsia="Cambria" w:hAnsi="Cambria" w:cs="Cambria"/>
        </w:rPr>
        <w:t>Table 1: Coefficients of Friction (</w:t>
      </w:r>
      <w:r>
        <w:rPr>
          <w:rFonts w:ascii="Cambria" w:eastAsia="Cambria" w:hAnsi="Cambria" w:cs="Cambria"/>
          <w:i/>
        </w:rPr>
        <w:t xml:space="preserve">Physics for Scientists and Engineers </w:t>
      </w:r>
      <w:r>
        <w:rPr>
          <w:rFonts w:ascii="Cambria" w:eastAsia="Cambria" w:hAnsi="Cambria" w:cs="Cambria"/>
        </w:rPr>
        <w:t>(4</w:t>
      </w:r>
      <w:r>
        <w:rPr>
          <w:rFonts w:ascii="Cambria" w:eastAsia="Cambria" w:hAnsi="Cambria" w:cs="Cambria"/>
          <w:vertAlign w:val="superscript"/>
        </w:rPr>
        <w:t xml:space="preserve">th </w:t>
      </w:r>
      <w:r>
        <w:rPr>
          <w:rFonts w:ascii="Cambria" w:eastAsia="Cambria" w:hAnsi="Cambria" w:cs="Cambria"/>
        </w:rPr>
        <w:t>Ed), R. Knight).</w:t>
      </w:r>
    </w:p>
    <w:tbl>
      <w:tblPr>
        <w:tblStyle w:val="TableGrid0"/>
        <w:tblW w:w="0" w:type="auto"/>
        <w:tblInd w:w="10" w:type="dxa"/>
        <w:tblLook w:val="04A0" w:firstRow="1" w:lastRow="0" w:firstColumn="1" w:lastColumn="0" w:noHBand="0" w:noVBand="1"/>
      </w:tblPr>
      <w:tblGrid>
        <w:gridCol w:w="10216"/>
      </w:tblGrid>
      <w:tr w:rsidR="00207720" w14:paraId="0E30DC96" w14:textId="77777777" w:rsidTr="002A0F66">
        <w:tc>
          <w:tcPr>
            <w:tcW w:w="10216" w:type="dxa"/>
          </w:tcPr>
          <w:p w14:paraId="51F370EE" w14:textId="77777777" w:rsidR="00207720" w:rsidRDefault="00207720" w:rsidP="00207720">
            <w:pPr>
              <w:spacing w:after="195" w:line="262" w:lineRule="auto"/>
              <w:jc w:val="both"/>
            </w:pPr>
            <w:r>
              <w:rPr>
                <w:rFonts w:ascii="Cambria" w:eastAsia="Cambria" w:hAnsi="Cambria" w:cs="Cambria"/>
                <w:b/>
              </w:rPr>
              <w:t xml:space="preserve">Box 1: Diagrams </w:t>
            </w:r>
            <w:r>
              <w:rPr>
                <w:rFonts w:ascii="Cambria" w:eastAsia="Cambria" w:hAnsi="Cambria" w:cs="Cambria"/>
              </w:rPr>
              <w:t>Draw FOUR diagrams, labelling the important physical quantities such as lengths, masses and velocities. Hint: use subscripts for variables to indicate which object they belong to.</w:t>
            </w:r>
          </w:p>
          <w:p w14:paraId="03404BE8" w14:textId="77777777" w:rsidR="00207720" w:rsidRDefault="00207720" w:rsidP="00207720">
            <w:pPr>
              <w:numPr>
                <w:ilvl w:val="0"/>
                <w:numId w:val="6"/>
              </w:numPr>
              <w:spacing w:after="209"/>
              <w:ind w:left="546" w:hanging="279"/>
            </w:pPr>
            <w:r>
              <w:rPr>
                <w:rFonts w:ascii="Cambria" w:eastAsia="Cambria" w:hAnsi="Cambria" w:cs="Cambria"/>
              </w:rPr>
              <w:t>At the start of the experiment</w:t>
            </w:r>
          </w:p>
          <w:p w14:paraId="54ACB6E8" w14:textId="77777777" w:rsidR="00207720" w:rsidRDefault="00207720" w:rsidP="00207720">
            <w:pPr>
              <w:numPr>
                <w:ilvl w:val="0"/>
                <w:numId w:val="6"/>
              </w:numPr>
              <w:spacing w:after="209"/>
              <w:ind w:left="546" w:hanging="279"/>
            </w:pPr>
            <w:r>
              <w:rPr>
                <w:rFonts w:ascii="Cambria" w:eastAsia="Cambria" w:hAnsi="Cambria" w:cs="Cambria"/>
              </w:rPr>
              <w:t>Just BEFORE the collision</w:t>
            </w:r>
          </w:p>
          <w:p w14:paraId="00F1C1E5" w14:textId="77777777" w:rsidR="00207720" w:rsidRDefault="00207720" w:rsidP="00207720">
            <w:pPr>
              <w:numPr>
                <w:ilvl w:val="0"/>
                <w:numId w:val="6"/>
              </w:numPr>
              <w:spacing w:after="209"/>
              <w:ind w:left="546" w:hanging="279"/>
            </w:pPr>
            <w:r>
              <w:rPr>
                <w:rFonts w:ascii="Cambria" w:eastAsia="Cambria" w:hAnsi="Cambria" w:cs="Cambria"/>
              </w:rPr>
              <w:t>Just AFTER the collision</w:t>
            </w:r>
          </w:p>
          <w:p w14:paraId="67F91525" w14:textId="77777777" w:rsidR="00207720" w:rsidRDefault="00207720" w:rsidP="00207720">
            <w:pPr>
              <w:spacing w:after="100" w:afterAutospacing="1"/>
              <w:rPr>
                <w:rFonts w:ascii="Cambria" w:eastAsia="Cambria" w:hAnsi="Cambria" w:cs="Cambria"/>
              </w:rPr>
            </w:pPr>
            <w:r>
              <w:rPr>
                <w:rFonts w:ascii="Cambria" w:eastAsia="Cambria" w:hAnsi="Cambria" w:cs="Cambria"/>
              </w:rPr>
              <w:t>At a convenient time after the box has stopped moving (remember that the pendulum will probably still be swinging!)</w:t>
            </w:r>
          </w:p>
          <w:p w14:paraId="47D3A8E3" w14:textId="37480F62" w:rsidR="00207720" w:rsidRDefault="009B626D" w:rsidP="00207720">
            <w:pPr>
              <w:spacing w:after="100" w:afterAutospacing="1"/>
            </w:pPr>
            <w:r w:rsidRPr="009B626D">
              <w:drawing>
                <wp:inline distT="0" distB="0" distL="0" distR="0" wp14:anchorId="6282E570" wp14:editId="12CA2C98">
                  <wp:extent cx="5689600" cy="3722825"/>
                  <wp:effectExtent l="0" t="0" r="6350" b="0"/>
                  <wp:docPr id="214233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38135" name=""/>
                          <pic:cNvPicPr/>
                        </pic:nvPicPr>
                        <pic:blipFill>
                          <a:blip r:embed="rId11"/>
                          <a:stretch>
                            <a:fillRect/>
                          </a:stretch>
                        </pic:blipFill>
                        <pic:spPr>
                          <a:xfrm>
                            <a:off x="0" y="0"/>
                            <a:ext cx="5699375" cy="3729221"/>
                          </a:xfrm>
                          <a:prstGeom prst="rect">
                            <a:avLst/>
                          </a:prstGeom>
                        </pic:spPr>
                      </pic:pic>
                    </a:graphicData>
                  </a:graphic>
                </wp:inline>
              </w:drawing>
            </w:r>
          </w:p>
          <w:p w14:paraId="0C384DF4" w14:textId="77777777" w:rsidR="002A0F66" w:rsidRDefault="002A0F66" w:rsidP="00207720">
            <w:pPr>
              <w:spacing w:after="100" w:afterAutospacing="1"/>
            </w:pPr>
          </w:p>
          <w:p w14:paraId="67EB9BC4" w14:textId="77777777" w:rsidR="002A0F66" w:rsidRDefault="002A0F66" w:rsidP="00207720">
            <w:pPr>
              <w:spacing w:after="100" w:afterAutospacing="1"/>
            </w:pPr>
          </w:p>
          <w:p w14:paraId="0F56C0D8" w14:textId="55A82FFA" w:rsidR="00207720" w:rsidRDefault="00207720" w:rsidP="00207720">
            <w:pPr>
              <w:spacing w:after="543" w:line="262" w:lineRule="auto"/>
            </w:pPr>
          </w:p>
        </w:tc>
      </w:tr>
      <w:tr w:rsidR="00207720" w14:paraId="19322374" w14:textId="77777777" w:rsidTr="002A0F66">
        <w:tc>
          <w:tcPr>
            <w:tcW w:w="10216" w:type="dxa"/>
          </w:tcPr>
          <w:p w14:paraId="57F5BC94" w14:textId="45875F7B" w:rsidR="00207720" w:rsidRDefault="00207720" w:rsidP="00207720">
            <w:pPr>
              <w:spacing w:after="100" w:afterAutospacing="1"/>
            </w:pPr>
            <w:r>
              <w:rPr>
                <w:rFonts w:ascii="Cambria" w:eastAsia="Cambria" w:hAnsi="Cambria" w:cs="Cambria"/>
                <w:b/>
              </w:rPr>
              <w:lastRenderedPageBreak/>
              <w:t xml:space="preserve">Box 2: Conservation Laws </w:t>
            </w:r>
            <w:r>
              <w:rPr>
                <w:rFonts w:ascii="Cambria" w:eastAsia="Cambria" w:hAnsi="Cambria" w:cs="Cambria"/>
              </w:rPr>
              <w:t>For the diagrams you drew above, what conservation laws are applicable for each of the transitions between diagrams: (a) 1 to 2, (b) 2 to 3, and (c) 3 to 4? Make sure you include any assumptions you need to make in order to use these laws.</w:t>
            </w:r>
          </w:p>
          <w:p w14:paraId="48725635" w14:textId="2211F021" w:rsidR="00207720" w:rsidRDefault="009B626D" w:rsidP="00207720">
            <w:pPr>
              <w:spacing w:after="100" w:afterAutospacing="1"/>
            </w:pPr>
            <w:r w:rsidRPr="009B626D">
              <w:drawing>
                <wp:inline distT="0" distB="0" distL="0" distR="0" wp14:anchorId="2535F1DD" wp14:editId="752FE354">
                  <wp:extent cx="6318250" cy="2600769"/>
                  <wp:effectExtent l="0" t="0" r="6350" b="9525"/>
                  <wp:docPr id="197121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14122" name=""/>
                          <pic:cNvPicPr/>
                        </pic:nvPicPr>
                        <pic:blipFill>
                          <a:blip r:embed="rId12"/>
                          <a:stretch>
                            <a:fillRect/>
                          </a:stretch>
                        </pic:blipFill>
                        <pic:spPr>
                          <a:xfrm>
                            <a:off x="0" y="0"/>
                            <a:ext cx="6355764" cy="2616211"/>
                          </a:xfrm>
                          <a:prstGeom prst="rect">
                            <a:avLst/>
                          </a:prstGeom>
                        </pic:spPr>
                      </pic:pic>
                    </a:graphicData>
                  </a:graphic>
                </wp:inline>
              </w:drawing>
            </w:r>
          </w:p>
          <w:p w14:paraId="48C3F078" w14:textId="77777777" w:rsidR="00207720" w:rsidRDefault="00207720" w:rsidP="00207720">
            <w:pPr>
              <w:spacing w:after="100" w:afterAutospacing="1"/>
            </w:pPr>
          </w:p>
          <w:p w14:paraId="61FF101E" w14:textId="77777777" w:rsidR="00207720" w:rsidRDefault="00207720" w:rsidP="00207720">
            <w:pPr>
              <w:spacing w:after="100" w:afterAutospacing="1"/>
            </w:pPr>
          </w:p>
          <w:p w14:paraId="34E71D55" w14:textId="77777777" w:rsidR="00207720" w:rsidRDefault="00207720" w:rsidP="00207720">
            <w:pPr>
              <w:spacing w:after="100" w:afterAutospacing="1"/>
            </w:pPr>
          </w:p>
          <w:p w14:paraId="05DA0D05" w14:textId="77777777" w:rsidR="00207720" w:rsidRDefault="00207720" w:rsidP="00207720">
            <w:pPr>
              <w:spacing w:after="543" w:line="262" w:lineRule="auto"/>
            </w:pPr>
          </w:p>
        </w:tc>
      </w:tr>
    </w:tbl>
    <w:p w14:paraId="35E3FDC0" w14:textId="1DDFFE10" w:rsidR="00207720" w:rsidRDefault="00207720" w:rsidP="00207720">
      <w:pPr>
        <w:spacing w:after="0" w:line="262" w:lineRule="auto"/>
        <w:ind w:left="11" w:hanging="11"/>
      </w:pPr>
    </w:p>
    <w:p w14:paraId="35227B9D" w14:textId="77777777" w:rsidR="00207720" w:rsidRDefault="00207720">
      <w:r>
        <w:br w:type="page"/>
      </w:r>
    </w:p>
    <w:p w14:paraId="5C575836" w14:textId="77777777" w:rsidR="00207720" w:rsidRDefault="00207720" w:rsidP="00207720">
      <w:pPr>
        <w:spacing w:after="0" w:line="262" w:lineRule="auto"/>
        <w:ind w:left="11" w:hanging="11"/>
      </w:pPr>
    </w:p>
    <w:tbl>
      <w:tblPr>
        <w:tblStyle w:val="TableGrid0"/>
        <w:tblW w:w="0" w:type="auto"/>
        <w:tblInd w:w="10" w:type="dxa"/>
        <w:tblLook w:val="04A0" w:firstRow="1" w:lastRow="0" w:firstColumn="1" w:lastColumn="0" w:noHBand="0" w:noVBand="1"/>
      </w:tblPr>
      <w:tblGrid>
        <w:gridCol w:w="10216"/>
      </w:tblGrid>
      <w:tr w:rsidR="00207720" w14:paraId="52E9B32F" w14:textId="77777777" w:rsidTr="00207720">
        <w:tc>
          <w:tcPr>
            <w:tcW w:w="10365" w:type="dxa"/>
          </w:tcPr>
          <w:p w14:paraId="1E404D2D" w14:textId="729D2B24" w:rsidR="00207720" w:rsidRDefault="00207720" w:rsidP="00207720">
            <w:pPr>
              <w:spacing w:line="283" w:lineRule="auto"/>
              <w:jc w:val="both"/>
            </w:pPr>
            <w:r>
              <w:rPr>
                <w:rFonts w:ascii="Cambria" w:eastAsia="Cambria" w:hAnsi="Cambria" w:cs="Cambria"/>
                <w:b/>
              </w:rPr>
              <w:t xml:space="preserve">Box 3: Mathematics </w:t>
            </w:r>
            <w:r>
              <w:rPr>
                <w:rFonts w:ascii="Cambria" w:eastAsia="Cambria" w:hAnsi="Cambria" w:cs="Cambria"/>
              </w:rPr>
              <w:t xml:space="preserve">Explain your mathematical procedure to move from the physics of a pendulum to the calculation of the coefficient of kinetic friction, </w:t>
            </w:r>
            <w:r>
              <w:rPr>
                <w:rFonts w:ascii="Cambria" w:eastAsia="Cambria" w:hAnsi="Cambria" w:cs="Cambria"/>
                <w:i/>
              </w:rPr>
              <w:t>µ</w:t>
            </w:r>
            <w:r>
              <w:rPr>
                <w:rFonts w:ascii="Cambria" w:eastAsia="Cambria" w:hAnsi="Cambria" w:cs="Cambria"/>
                <w:vertAlign w:val="subscript"/>
              </w:rPr>
              <w:t>k</w:t>
            </w:r>
            <w:r>
              <w:rPr>
                <w:rFonts w:ascii="Cambria" w:eastAsia="Cambria" w:hAnsi="Cambria" w:cs="Cambria"/>
              </w:rPr>
              <w:t xml:space="preserve">. Be concise, using short sentences or dot points, and include equations. </w:t>
            </w:r>
            <w:r w:rsidR="009433C4">
              <w:rPr>
                <w:rFonts w:ascii="Cambria" w:eastAsia="Cambria" w:hAnsi="Cambria" w:cs="Cambria"/>
              </w:rPr>
              <w:t>R</w:t>
            </w:r>
            <w:r>
              <w:rPr>
                <w:rFonts w:ascii="Cambria" w:eastAsia="Cambria" w:hAnsi="Cambria" w:cs="Cambria"/>
              </w:rPr>
              <w:t>efer to your diagrams (or draw any additional ones) as necessary.</w:t>
            </w:r>
          </w:p>
          <w:p w14:paraId="4C595AA5" w14:textId="23DD6FB2" w:rsidR="00207720" w:rsidRDefault="00207720" w:rsidP="00207720">
            <w:pPr>
              <w:spacing w:after="100" w:afterAutospacing="1"/>
            </w:pPr>
            <w:r>
              <w:rPr>
                <w:rFonts w:ascii="Cambria" w:eastAsia="Cambria" w:hAnsi="Cambria" w:cs="Cambria"/>
                <w:b/>
              </w:rPr>
              <w:t>Warning: Avoid using angles in your equations. If you cannot think of how to do this, ask your tutor for advice.</w:t>
            </w:r>
          </w:p>
          <w:p w14:paraId="1D78E198" w14:textId="7ADB67CE" w:rsidR="00207720" w:rsidRDefault="009B626D" w:rsidP="00207720">
            <w:pPr>
              <w:spacing w:after="100" w:afterAutospacing="1"/>
            </w:pPr>
            <w:r w:rsidRPr="009B626D">
              <w:drawing>
                <wp:inline distT="0" distB="0" distL="0" distR="0" wp14:anchorId="4E2A3475" wp14:editId="60DFD919">
                  <wp:extent cx="5359400" cy="6324090"/>
                  <wp:effectExtent l="0" t="0" r="0" b="635"/>
                  <wp:docPr id="11593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6868" name=""/>
                          <pic:cNvPicPr/>
                        </pic:nvPicPr>
                        <pic:blipFill>
                          <a:blip r:embed="rId13"/>
                          <a:stretch>
                            <a:fillRect/>
                          </a:stretch>
                        </pic:blipFill>
                        <pic:spPr>
                          <a:xfrm>
                            <a:off x="0" y="0"/>
                            <a:ext cx="5371908" cy="6338849"/>
                          </a:xfrm>
                          <a:prstGeom prst="rect">
                            <a:avLst/>
                          </a:prstGeom>
                        </pic:spPr>
                      </pic:pic>
                    </a:graphicData>
                  </a:graphic>
                </wp:inline>
              </w:drawing>
            </w:r>
          </w:p>
          <w:p w14:paraId="218CBF19" w14:textId="77777777" w:rsidR="0062335A" w:rsidRDefault="0062335A" w:rsidP="00207720">
            <w:pPr>
              <w:spacing w:after="100" w:afterAutospacing="1"/>
            </w:pPr>
          </w:p>
          <w:p w14:paraId="251933EC" w14:textId="77777777" w:rsidR="009B626D" w:rsidRDefault="009B626D" w:rsidP="00207720">
            <w:pPr>
              <w:spacing w:after="100" w:afterAutospacing="1"/>
            </w:pPr>
          </w:p>
        </w:tc>
      </w:tr>
    </w:tbl>
    <w:p w14:paraId="24024FD0" w14:textId="77777777" w:rsidR="009B626D" w:rsidRDefault="009B626D">
      <w:pPr>
        <w:rPr>
          <w:b/>
          <w:bCs/>
          <w:color w:val="FF0000"/>
          <w:sz w:val="24"/>
          <w:szCs w:val="24"/>
        </w:rPr>
      </w:pPr>
    </w:p>
    <w:p w14:paraId="4AE42AA1" w14:textId="2F8BDF4D" w:rsidR="0062335A" w:rsidRPr="00D040F7" w:rsidRDefault="00D040F7">
      <w:pPr>
        <w:rPr>
          <w:rFonts w:ascii="Cambria" w:eastAsia="Cambria" w:hAnsi="Cambria" w:cs="Cambria"/>
          <w:b/>
          <w:bCs/>
          <w:color w:val="FF0000"/>
          <w:sz w:val="24"/>
          <w:szCs w:val="24"/>
        </w:rPr>
      </w:pPr>
      <w:r w:rsidRPr="00D040F7">
        <w:rPr>
          <w:b/>
          <w:bCs/>
          <w:color w:val="FF0000"/>
          <w:sz w:val="24"/>
          <w:szCs w:val="24"/>
        </w:rPr>
        <w:lastRenderedPageBreak/>
        <w:t xml:space="preserve">CHECKPOINT: Stop here and </w:t>
      </w:r>
      <w:r w:rsidR="002D1CEB">
        <w:rPr>
          <w:b/>
          <w:bCs/>
          <w:color w:val="FF0000"/>
          <w:sz w:val="24"/>
          <w:szCs w:val="24"/>
        </w:rPr>
        <w:t>d</w:t>
      </w:r>
      <w:r w:rsidRPr="00D040F7">
        <w:rPr>
          <w:b/>
          <w:bCs/>
          <w:color w:val="FF0000"/>
          <w:sz w:val="24"/>
          <w:szCs w:val="24"/>
        </w:rPr>
        <w:t>escribe your conservation laws and mathematical procedure to a tutor before proceeding.</w:t>
      </w:r>
    </w:p>
    <w:p w14:paraId="618F2FCE" w14:textId="12A7D006" w:rsidR="00125FED" w:rsidRDefault="00425A77" w:rsidP="0062335A">
      <w:pPr>
        <w:pStyle w:val="Heading2"/>
        <w:tabs>
          <w:tab w:val="center" w:pos="2705"/>
        </w:tabs>
        <w:ind w:left="0" w:firstLine="0"/>
      </w:pPr>
      <w:r>
        <w:t>A.3</w:t>
      </w:r>
      <w:r>
        <w:tab/>
        <w:t>METHOD – Devising a procedure</w:t>
      </w:r>
    </w:p>
    <w:p w14:paraId="4D29DE7B" w14:textId="77777777" w:rsidR="00125FED" w:rsidRDefault="00425A77">
      <w:pPr>
        <w:spacing w:after="0" w:line="262" w:lineRule="auto"/>
        <w:ind w:left="10" w:hanging="10"/>
      </w:pPr>
      <w:r>
        <w:rPr>
          <w:rFonts w:ascii="Cambria" w:eastAsia="Cambria" w:hAnsi="Cambria" w:cs="Cambria"/>
        </w:rPr>
        <w:t>Now that you’ve broken down the problem into components, you must devise a procedure for taking the measurements you need at each step, and identify how you will minimise the uncertainties.</w:t>
      </w:r>
    </w:p>
    <w:p w14:paraId="664B883D" w14:textId="77777777" w:rsidR="00F633D9" w:rsidRDefault="00F633D9">
      <w:pPr>
        <w:spacing w:after="365" w:line="262" w:lineRule="auto"/>
        <w:ind w:left="10" w:hanging="10"/>
        <w:rPr>
          <w:rFonts w:ascii="Cambria" w:eastAsia="Cambria" w:hAnsi="Cambria" w:cs="Cambria"/>
        </w:rPr>
      </w:pPr>
    </w:p>
    <w:p w14:paraId="5A48FD0F" w14:textId="3F562162" w:rsidR="00125FED" w:rsidRDefault="00425A77">
      <w:pPr>
        <w:spacing w:after="365" w:line="262" w:lineRule="auto"/>
        <w:ind w:left="10" w:hanging="10"/>
        <w:rPr>
          <w:rFonts w:ascii="Cambria" w:eastAsia="Cambria" w:hAnsi="Cambria" w:cs="Cambria"/>
        </w:rPr>
      </w:pPr>
      <w:r>
        <w:rPr>
          <w:rFonts w:ascii="Cambria" w:eastAsia="Cambria" w:hAnsi="Cambria" w:cs="Cambria"/>
        </w:rPr>
        <w:t>Before taking any measurements, play around with the apparatus and think about where uncertainties will arise.</w:t>
      </w:r>
    </w:p>
    <w:tbl>
      <w:tblPr>
        <w:tblStyle w:val="TableGrid0"/>
        <w:tblW w:w="0" w:type="auto"/>
        <w:tblLook w:val="04A0" w:firstRow="1" w:lastRow="0" w:firstColumn="1" w:lastColumn="0" w:noHBand="0" w:noVBand="1"/>
      </w:tblPr>
      <w:tblGrid>
        <w:gridCol w:w="10226"/>
      </w:tblGrid>
      <w:tr w:rsidR="00523941" w14:paraId="69F8B3C8" w14:textId="77777777" w:rsidTr="00523941">
        <w:tc>
          <w:tcPr>
            <w:tcW w:w="10226" w:type="dxa"/>
          </w:tcPr>
          <w:p w14:paraId="7D146516" w14:textId="51AD1743" w:rsidR="00523941" w:rsidRDefault="00523941" w:rsidP="00523941">
            <w:pPr>
              <w:spacing w:after="224" w:line="262" w:lineRule="auto"/>
              <w:rPr>
                <w:rFonts w:ascii="Cambria" w:eastAsia="Cambria" w:hAnsi="Cambria" w:cs="Cambria"/>
              </w:rPr>
            </w:pPr>
            <w:r w:rsidRPr="00523941">
              <w:rPr>
                <w:rFonts w:ascii="Cambria" w:eastAsia="Cambria" w:hAnsi="Cambria" w:cs="Cambria"/>
                <w:b/>
                <w:bCs/>
              </w:rPr>
              <w:t>Box 4: Assumptions</w:t>
            </w:r>
            <w:r>
              <w:rPr>
                <w:rFonts w:ascii="Cambria" w:eastAsia="Cambria" w:hAnsi="Cambria" w:cs="Cambria"/>
                <w:b/>
                <w:bCs/>
              </w:rPr>
              <w:t>:</w:t>
            </w:r>
            <w:r w:rsidRPr="00523941">
              <w:rPr>
                <w:rFonts w:ascii="Cambria" w:eastAsia="Cambria" w:hAnsi="Cambria" w:cs="Cambria"/>
              </w:rPr>
              <w:t xml:space="preserve"> What assumptions are you going to make about the experiment? What quantities are you going to need to determine/measure experimentally?</w:t>
            </w:r>
          </w:p>
          <w:p w14:paraId="763BC29B" w14:textId="77777777" w:rsidR="00523941" w:rsidRDefault="00523941" w:rsidP="00523941">
            <w:pPr>
              <w:spacing w:after="224" w:line="262" w:lineRule="auto"/>
              <w:rPr>
                <w:rFonts w:ascii="Cambria" w:eastAsia="Cambria" w:hAnsi="Cambria" w:cs="Cambria"/>
              </w:rPr>
            </w:pPr>
          </w:p>
          <w:p w14:paraId="41706BBF" w14:textId="40106D13" w:rsidR="00523941" w:rsidRDefault="009B626D" w:rsidP="00523941">
            <w:pPr>
              <w:spacing w:after="224" w:line="262" w:lineRule="auto"/>
              <w:rPr>
                <w:rFonts w:ascii="Cambria" w:eastAsia="Cambria" w:hAnsi="Cambria" w:cs="Cambria"/>
              </w:rPr>
            </w:pPr>
            <w:r w:rsidRPr="009B626D">
              <w:rPr>
                <w:rFonts w:ascii="Cambria" w:eastAsia="Cambria" w:hAnsi="Cambria" w:cs="Cambria"/>
              </w:rPr>
              <w:drawing>
                <wp:inline distT="0" distB="0" distL="0" distR="0" wp14:anchorId="5135594D" wp14:editId="3C981AAF">
                  <wp:extent cx="5943607" cy="2094271"/>
                  <wp:effectExtent l="0" t="0" r="0" b="1270"/>
                  <wp:docPr id="201084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1676" name=""/>
                          <pic:cNvPicPr/>
                        </pic:nvPicPr>
                        <pic:blipFill>
                          <a:blip r:embed="rId14"/>
                          <a:stretch>
                            <a:fillRect/>
                          </a:stretch>
                        </pic:blipFill>
                        <pic:spPr>
                          <a:xfrm>
                            <a:off x="0" y="0"/>
                            <a:ext cx="5979529" cy="2106928"/>
                          </a:xfrm>
                          <a:prstGeom prst="rect">
                            <a:avLst/>
                          </a:prstGeom>
                        </pic:spPr>
                      </pic:pic>
                    </a:graphicData>
                  </a:graphic>
                </wp:inline>
              </w:drawing>
            </w:r>
          </w:p>
          <w:p w14:paraId="09CF05CE" w14:textId="77777777" w:rsidR="00523941" w:rsidRDefault="00523941" w:rsidP="00523941">
            <w:pPr>
              <w:spacing w:after="224" w:line="262" w:lineRule="auto"/>
              <w:rPr>
                <w:rFonts w:ascii="Cambria" w:eastAsia="Cambria" w:hAnsi="Cambria" w:cs="Cambria"/>
              </w:rPr>
            </w:pPr>
          </w:p>
          <w:p w14:paraId="073C0C3D" w14:textId="77777777" w:rsidR="00523941" w:rsidRDefault="00523941" w:rsidP="00523941">
            <w:pPr>
              <w:spacing w:after="224" w:line="262" w:lineRule="auto"/>
              <w:rPr>
                <w:rFonts w:ascii="Cambria" w:eastAsia="Cambria" w:hAnsi="Cambria" w:cs="Cambria"/>
              </w:rPr>
            </w:pPr>
          </w:p>
          <w:p w14:paraId="24FA5D2B" w14:textId="77777777" w:rsidR="00523941" w:rsidRDefault="00523941" w:rsidP="00523941">
            <w:pPr>
              <w:spacing w:after="224" w:line="262" w:lineRule="auto"/>
              <w:rPr>
                <w:rFonts w:ascii="Cambria" w:eastAsia="Cambria" w:hAnsi="Cambria" w:cs="Cambria"/>
              </w:rPr>
            </w:pPr>
          </w:p>
          <w:p w14:paraId="0C9C314A" w14:textId="77777777" w:rsidR="00523941" w:rsidRDefault="00523941" w:rsidP="00523941">
            <w:pPr>
              <w:spacing w:after="224" w:line="262" w:lineRule="auto"/>
              <w:rPr>
                <w:rFonts w:ascii="Cambria" w:eastAsia="Cambria" w:hAnsi="Cambria" w:cs="Cambria"/>
              </w:rPr>
            </w:pPr>
          </w:p>
          <w:p w14:paraId="6B8860DB" w14:textId="1091BD38" w:rsidR="00523941" w:rsidRDefault="00523941" w:rsidP="00523941">
            <w:pPr>
              <w:spacing w:after="224" w:line="262" w:lineRule="auto"/>
              <w:rPr>
                <w:rFonts w:ascii="Cambria" w:eastAsia="Cambria" w:hAnsi="Cambria" w:cs="Cambria"/>
              </w:rPr>
            </w:pPr>
          </w:p>
        </w:tc>
      </w:tr>
    </w:tbl>
    <w:p w14:paraId="7D7A0540" w14:textId="77777777" w:rsidR="00523941" w:rsidRDefault="00523941" w:rsidP="00523941">
      <w:pPr>
        <w:spacing w:after="224" w:line="262" w:lineRule="auto"/>
        <w:rPr>
          <w:rFonts w:ascii="Cambria" w:eastAsia="Cambria" w:hAnsi="Cambria" w:cs="Cambria"/>
        </w:rPr>
      </w:pPr>
    </w:p>
    <w:p w14:paraId="368700E0" w14:textId="2DE67743" w:rsidR="00125FED" w:rsidRDefault="00425A77" w:rsidP="00523941">
      <w:pPr>
        <w:spacing w:after="224" w:line="262" w:lineRule="auto"/>
      </w:pPr>
      <w:r>
        <w:rPr>
          <w:rFonts w:ascii="Cambria" w:eastAsia="Cambria" w:hAnsi="Cambria" w:cs="Cambria"/>
        </w:rPr>
        <w:t>Have a think about the following points (keep your own rough notes in preparation for the method and analysis you will be writing up).</w:t>
      </w:r>
    </w:p>
    <w:p w14:paraId="74395B8D" w14:textId="77777777" w:rsidR="00125FED" w:rsidRDefault="00425A77">
      <w:pPr>
        <w:numPr>
          <w:ilvl w:val="0"/>
          <w:numId w:val="3"/>
        </w:numPr>
        <w:spacing w:after="240" w:line="262" w:lineRule="auto"/>
        <w:ind w:left="546" w:hanging="218"/>
      </w:pPr>
      <w:r>
        <w:rPr>
          <w:rFonts w:ascii="Cambria" w:eastAsia="Cambria" w:hAnsi="Cambria" w:cs="Cambria"/>
        </w:rPr>
        <w:t>How long would you have make the pendulum? Why?</w:t>
      </w:r>
    </w:p>
    <w:p w14:paraId="577A29AE" w14:textId="77777777" w:rsidR="00125FED" w:rsidRDefault="00425A77">
      <w:pPr>
        <w:numPr>
          <w:ilvl w:val="0"/>
          <w:numId w:val="3"/>
        </w:numPr>
        <w:spacing w:after="240" w:line="262" w:lineRule="auto"/>
        <w:ind w:left="546" w:hanging="218"/>
      </w:pPr>
      <w:r>
        <w:rPr>
          <w:rFonts w:ascii="Cambria" w:eastAsia="Cambria" w:hAnsi="Cambria" w:cs="Cambria"/>
        </w:rPr>
        <w:t>What initial amplitude would you choose? Why?</w:t>
      </w:r>
    </w:p>
    <w:p w14:paraId="049DE2FD" w14:textId="77777777" w:rsidR="00125FED" w:rsidRDefault="00425A77">
      <w:pPr>
        <w:numPr>
          <w:ilvl w:val="0"/>
          <w:numId w:val="3"/>
        </w:numPr>
        <w:spacing w:after="241" w:line="262" w:lineRule="auto"/>
        <w:ind w:left="546" w:hanging="218"/>
      </w:pPr>
      <w:r>
        <w:rPr>
          <w:rFonts w:ascii="Cambria" w:eastAsia="Cambria" w:hAnsi="Cambria" w:cs="Cambria"/>
        </w:rPr>
        <w:t>Will you need repeated experimental measurements? How many times?</w:t>
      </w:r>
    </w:p>
    <w:p w14:paraId="79961A7A" w14:textId="0E3801C0" w:rsidR="003B1812" w:rsidRPr="00226B42" w:rsidRDefault="00425A77" w:rsidP="00226B42">
      <w:pPr>
        <w:numPr>
          <w:ilvl w:val="0"/>
          <w:numId w:val="3"/>
        </w:numPr>
        <w:spacing w:after="82" w:line="262" w:lineRule="auto"/>
        <w:ind w:left="546" w:hanging="218"/>
        <w:rPr>
          <w:rFonts w:ascii="Cambria" w:eastAsia="Cambria" w:hAnsi="Cambria" w:cs="Cambria"/>
        </w:rPr>
      </w:pPr>
      <w:r w:rsidRPr="00226B42">
        <w:rPr>
          <w:rFonts w:ascii="Cambria" w:eastAsia="Cambria" w:hAnsi="Cambria" w:cs="Cambria"/>
        </w:rPr>
        <w:t>How are you going to estimate the uncertainties in the quantities you are going to measure?</w:t>
      </w:r>
      <w:r w:rsidR="003B1812" w:rsidRPr="00226B42">
        <w:rPr>
          <w:rFonts w:ascii="Cambria" w:eastAsia="Cambria" w:hAnsi="Cambria" w:cs="Cambria"/>
        </w:rPr>
        <w:br w:type="page"/>
      </w:r>
    </w:p>
    <w:p w14:paraId="4558A1A1" w14:textId="77777777" w:rsidR="00B2157D" w:rsidRDefault="00B2157D" w:rsidP="00B2157D">
      <w:pPr>
        <w:spacing w:after="82" w:line="262" w:lineRule="auto"/>
        <w:rPr>
          <w:rFonts w:ascii="Cambria" w:eastAsia="Cambria" w:hAnsi="Cambria" w:cs="Cambria"/>
        </w:rPr>
      </w:pPr>
    </w:p>
    <w:tbl>
      <w:tblPr>
        <w:tblStyle w:val="TableGrid0"/>
        <w:tblW w:w="0" w:type="auto"/>
        <w:tblLook w:val="04A0" w:firstRow="1" w:lastRow="0" w:firstColumn="1" w:lastColumn="0" w:noHBand="0" w:noVBand="1"/>
      </w:tblPr>
      <w:tblGrid>
        <w:gridCol w:w="10226"/>
      </w:tblGrid>
      <w:tr w:rsidR="003B1812" w14:paraId="0707648B" w14:textId="77777777" w:rsidTr="003B1812">
        <w:tc>
          <w:tcPr>
            <w:tcW w:w="10226" w:type="dxa"/>
          </w:tcPr>
          <w:p w14:paraId="7DBA6ABE" w14:textId="6E382132" w:rsidR="003B1812" w:rsidRDefault="003B1812" w:rsidP="00B2157D">
            <w:pPr>
              <w:spacing w:after="82" w:line="262" w:lineRule="auto"/>
              <w:rPr>
                <w:rFonts w:ascii="Cambria" w:eastAsia="Cambria" w:hAnsi="Cambria" w:cs="Cambria"/>
              </w:rPr>
            </w:pPr>
            <w:r>
              <w:rPr>
                <w:rFonts w:ascii="Cambria" w:eastAsia="Cambria" w:hAnsi="Cambria" w:cs="Cambria"/>
                <w:b/>
              </w:rPr>
              <w:t xml:space="preserve">Box 5: Method </w:t>
            </w:r>
            <w:r>
              <w:rPr>
                <w:rFonts w:ascii="Cambria" w:eastAsia="Cambria" w:hAnsi="Cambria" w:cs="Cambria"/>
              </w:rPr>
              <w:t xml:space="preserve">Now that you have made decisions about the ideal procedure, write up the actual method you will use. You may write in paragraphs or dot points, but you must use full sentences. Remember a method is not only a description of the steps you take, but also a justification of those steps. </w:t>
            </w:r>
            <w:r w:rsidR="00F633D9">
              <w:rPr>
                <w:rFonts w:ascii="Cambria" w:eastAsia="Cambria" w:hAnsi="Cambria" w:cs="Cambria"/>
              </w:rPr>
              <w:t>I</w:t>
            </w:r>
            <w:r>
              <w:rPr>
                <w:rFonts w:ascii="Cambria" w:eastAsia="Cambria" w:hAnsi="Cambria" w:cs="Cambria"/>
              </w:rPr>
              <w:t>t is more than just a set of instructions. (It may be helpful to structure your method around your mathematical procedure.)</w:t>
            </w:r>
          </w:p>
          <w:p w14:paraId="0FF503A6" w14:textId="77777777" w:rsidR="003B1812" w:rsidRDefault="003B1812" w:rsidP="00B2157D">
            <w:pPr>
              <w:spacing w:after="82" w:line="262" w:lineRule="auto"/>
              <w:rPr>
                <w:rFonts w:ascii="Cambria" w:eastAsia="Cambria" w:hAnsi="Cambria" w:cs="Cambria"/>
              </w:rPr>
            </w:pPr>
          </w:p>
          <w:p w14:paraId="342AF66E" w14:textId="0D763C7B" w:rsidR="00464571" w:rsidRDefault="00464571" w:rsidP="00B2157D">
            <w:pPr>
              <w:spacing w:after="82" w:line="262" w:lineRule="auto"/>
              <w:rPr>
                <w:rFonts w:ascii="Cambria" w:eastAsia="Cambria" w:hAnsi="Cambria" w:cs="Cambria"/>
              </w:rPr>
            </w:pPr>
            <w:r>
              <w:rPr>
                <w:rFonts w:ascii="Cambria" w:eastAsia="Cambria" w:hAnsi="Cambria" w:cs="Cambria"/>
              </w:rPr>
              <w:t>The experimental method consisted of the setup shown in figure 1. A wire of length 30cm was tied to a mass of 0.27kg and on the other end a retort stand. The retort stand claw was positioned at a height such that the mass hung to the midpoint of a tissue box placed on the floor. Two supporting lengths of wood were placed to ensuring that the tissue boxes motion was as straight as possible, minimising loss of energy to an unwanted direction of motion. A meter long ruler was used to measure both the horizontal displacement of the tissue box, in addition to the height at which the pendulum mass was dropped.</w:t>
            </w:r>
          </w:p>
          <w:p w14:paraId="34A66B88" w14:textId="1EBA4748" w:rsidR="00464571" w:rsidRDefault="00464571" w:rsidP="00B2157D">
            <w:pPr>
              <w:spacing w:after="82" w:line="262" w:lineRule="auto"/>
              <w:rPr>
                <w:rFonts w:ascii="Cambria" w:eastAsia="Cambria" w:hAnsi="Cambria" w:cs="Cambria"/>
              </w:rPr>
            </w:pPr>
            <w:r>
              <w:rPr>
                <w:rFonts w:ascii="Cambria" w:eastAsia="Cambria" w:hAnsi="Cambria" w:cs="Cambria"/>
              </w:rPr>
              <w:t>The experiment was conducted by pulling the pendulum up to a starting 90 degrees, such that its drop height was approximately 0.38m. The rope was intentionally pulled with tension to ensure no non-uniform ‘drop’ took place. This pendulum then swung and hit the tissue box, forcing it down the wooden tracks. The displacement of the tissue box was then recorded</w:t>
            </w:r>
            <w:r w:rsidR="00BD7AED">
              <w:rPr>
                <w:rFonts w:ascii="Cambria" w:eastAsia="Cambria" w:hAnsi="Cambria" w:cs="Cambria"/>
              </w:rPr>
              <w:t>. 5 trials of this experiment were conducted in order to minimise random error in the results.</w:t>
            </w:r>
          </w:p>
          <w:p w14:paraId="0EC5C214" w14:textId="588BD9CF" w:rsidR="00BD7AED" w:rsidRDefault="00BD7AED" w:rsidP="00B2157D">
            <w:pPr>
              <w:spacing w:after="82" w:line="262" w:lineRule="auto"/>
              <w:rPr>
                <w:rFonts w:ascii="Cambria" w:eastAsia="Cambria" w:hAnsi="Cambria" w:cs="Cambria"/>
              </w:rPr>
            </w:pPr>
            <w:r>
              <w:rPr>
                <w:rFonts w:ascii="Cambria" w:eastAsia="Cambria" w:hAnsi="Cambria" w:cs="Cambria"/>
              </w:rPr>
              <w:t>The values for the initial height, the mass of the pendulum and tissue box, and the displacements of the tissue box were then used to calculate an experimental value of kinetic friction, according to the formula:</w:t>
            </w:r>
          </w:p>
          <w:p w14:paraId="19F8ADE6" w14:textId="577A5BF9" w:rsidR="003B1812" w:rsidRDefault="00BD7AED" w:rsidP="00B2157D">
            <w:pPr>
              <w:spacing w:after="82" w:line="262" w:lineRule="auto"/>
            </w:pPr>
            <w:r w:rsidRPr="00BD7AED">
              <w:rPr>
                <w:rFonts w:ascii="Cambria" w:eastAsia="Cambria" w:hAnsi="Cambria" w:cs="Cambria"/>
              </w:rPr>
              <w:drawing>
                <wp:inline distT="0" distB="0" distL="0" distR="0" wp14:anchorId="14988D29" wp14:editId="0720E9BD">
                  <wp:extent cx="2040874" cy="796705"/>
                  <wp:effectExtent l="0" t="0" r="0" b="3810"/>
                  <wp:docPr id="15040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94536" name=""/>
                          <pic:cNvPicPr/>
                        </pic:nvPicPr>
                        <pic:blipFill>
                          <a:blip r:embed="rId15"/>
                          <a:stretch>
                            <a:fillRect/>
                          </a:stretch>
                        </pic:blipFill>
                        <pic:spPr>
                          <a:xfrm>
                            <a:off x="0" y="0"/>
                            <a:ext cx="2056362" cy="802751"/>
                          </a:xfrm>
                          <a:prstGeom prst="rect">
                            <a:avLst/>
                          </a:prstGeom>
                        </pic:spPr>
                      </pic:pic>
                    </a:graphicData>
                  </a:graphic>
                </wp:inline>
              </w:drawing>
            </w:r>
          </w:p>
          <w:p w14:paraId="0B630EE2" w14:textId="77777777" w:rsidR="003B1812" w:rsidRDefault="003B1812" w:rsidP="00B2157D">
            <w:pPr>
              <w:spacing w:after="82" w:line="262" w:lineRule="auto"/>
            </w:pPr>
          </w:p>
          <w:p w14:paraId="3D09C035" w14:textId="77777777" w:rsidR="003B1812" w:rsidRDefault="003B1812" w:rsidP="00B2157D">
            <w:pPr>
              <w:spacing w:after="82" w:line="262" w:lineRule="auto"/>
            </w:pPr>
          </w:p>
          <w:p w14:paraId="63E08F27" w14:textId="77777777" w:rsidR="003B1812" w:rsidRDefault="003B1812" w:rsidP="00B2157D">
            <w:pPr>
              <w:spacing w:after="82" w:line="262" w:lineRule="auto"/>
            </w:pPr>
          </w:p>
          <w:p w14:paraId="1F3237DD" w14:textId="77777777" w:rsidR="003B1812" w:rsidRDefault="003B1812" w:rsidP="00B2157D">
            <w:pPr>
              <w:spacing w:after="82" w:line="262" w:lineRule="auto"/>
            </w:pPr>
          </w:p>
          <w:p w14:paraId="6461098A" w14:textId="77777777" w:rsidR="003B1812" w:rsidRDefault="003B1812" w:rsidP="00B2157D">
            <w:pPr>
              <w:spacing w:after="82" w:line="262" w:lineRule="auto"/>
            </w:pPr>
          </w:p>
          <w:p w14:paraId="2091C0D5" w14:textId="77777777" w:rsidR="003B1812" w:rsidRDefault="003B1812" w:rsidP="00B2157D">
            <w:pPr>
              <w:spacing w:after="82" w:line="262" w:lineRule="auto"/>
            </w:pPr>
          </w:p>
          <w:p w14:paraId="076E4494" w14:textId="77777777" w:rsidR="003B1812" w:rsidRDefault="003B1812" w:rsidP="00B2157D">
            <w:pPr>
              <w:spacing w:after="82" w:line="262" w:lineRule="auto"/>
            </w:pPr>
          </w:p>
          <w:p w14:paraId="1EA1752E" w14:textId="77777777" w:rsidR="003B1812" w:rsidRDefault="003B1812" w:rsidP="00B2157D">
            <w:pPr>
              <w:spacing w:after="82" w:line="262" w:lineRule="auto"/>
            </w:pPr>
          </w:p>
          <w:p w14:paraId="1B889B67" w14:textId="77777777" w:rsidR="003B1812" w:rsidRDefault="003B1812" w:rsidP="00B2157D">
            <w:pPr>
              <w:spacing w:after="82" w:line="262" w:lineRule="auto"/>
            </w:pPr>
          </w:p>
          <w:p w14:paraId="3E6C3824" w14:textId="77777777" w:rsidR="002D1CEB" w:rsidRDefault="002D1CEB" w:rsidP="00B2157D">
            <w:pPr>
              <w:spacing w:after="82" w:line="262" w:lineRule="auto"/>
            </w:pPr>
          </w:p>
          <w:p w14:paraId="7E7C70FC" w14:textId="7371468A" w:rsidR="002D1CEB" w:rsidRDefault="002D1CEB" w:rsidP="00B2157D">
            <w:pPr>
              <w:spacing w:after="82" w:line="262" w:lineRule="auto"/>
            </w:pPr>
          </w:p>
        </w:tc>
      </w:tr>
    </w:tbl>
    <w:p w14:paraId="27E8BAE0" w14:textId="6ABA0C7C" w:rsidR="003B1812" w:rsidRPr="002D1CEB" w:rsidRDefault="002D1CEB">
      <w:pPr>
        <w:rPr>
          <w:rFonts w:ascii="Cambria" w:eastAsia="Cambria" w:hAnsi="Cambria" w:cs="Cambria"/>
          <w:b/>
          <w:bCs/>
          <w:color w:val="FF0000"/>
          <w:sz w:val="24"/>
          <w:szCs w:val="24"/>
        </w:rPr>
      </w:pPr>
      <w:r w:rsidRPr="00D040F7">
        <w:rPr>
          <w:b/>
          <w:bCs/>
          <w:color w:val="FF0000"/>
          <w:sz w:val="24"/>
          <w:szCs w:val="24"/>
        </w:rPr>
        <w:t xml:space="preserve">CHECKPOINT: Stop here and </w:t>
      </w:r>
      <w:r>
        <w:rPr>
          <w:b/>
          <w:bCs/>
          <w:color w:val="FF0000"/>
          <w:sz w:val="24"/>
          <w:szCs w:val="24"/>
        </w:rPr>
        <w:t>d</w:t>
      </w:r>
      <w:r w:rsidRPr="00D040F7">
        <w:rPr>
          <w:b/>
          <w:bCs/>
          <w:color w:val="FF0000"/>
          <w:sz w:val="24"/>
          <w:szCs w:val="24"/>
        </w:rPr>
        <w:t xml:space="preserve">escribe your </w:t>
      </w:r>
      <w:r>
        <w:rPr>
          <w:b/>
          <w:bCs/>
          <w:color w:val="FF0000"/>
          <w:sz w:val="24"/>
          <w:szCs w:val="24"/>
        </w:rPr>
        <w:t>method</w:t>
      </w:r>
      <w:r w:rsidRPr="00D040F7">
        <w:rPr>
          <w:b/>
          <w:bCs/>
          <w:color w:val="FF0000"/>
          <w:sz w:val="24"/>
          <w:szCs w:val="24"/>
        </w:rPr>
        <w:t xml:space="preserve"> to a tutor before proceeding.</w:t>
      </w:r>
    </w:p>
    <w:p w14:paraId="3E7DAE5D" w14:textId="77777777" w:rsidR="002D1CEB" w:rsidRDefault="002D1CEB">
      <w:pPr>
        <w:rPr>
          <w:rFonts w:ascii="Cambria" w:eastAsia="Cambria" w:hAnsi="Cambria" w:cs="Cambria"/>
          <w:b/>
          <w:sz w:val="24"/>
        </w:rPr>
      </w:pPr>
      <w:r>
        <w:br w:type="page"/>
      </w:r>
    </w:p>
    <w:p w14:paraId="1A0EB510" w14:textId="7E7DE316" w:rsidR="00125FED" w:rsidRDefault="00425A77">
      <w:pPr>
        <w:pStyle w:val="Heading2"/>
        <w:tabs>
          <w:tab w:val="center" w:pos="4724"/>
        </w:tabs>
        <w:ind w:left="-15" w:firstLine="0"/>
      </w:pPr>
      <w:r>
        <w:lastRenderedPageBreak/>
        <w:t>A.4</w:t>
      </w:r>
      <w:r>
        <w:tab/>
        <w:t>RESULTS – Recording measurements and propagating uncertainties</w:t>
      </w:r>
    </w:p>
    <w:p w14:paraId="4144E035" w14:textId="77777777" w:rsidR="00125FED" w:rsidRDefault="00425A77" w:rsidP="00656D88">
      <w:pPr>
        <w:spacing w:after="0" w:line="262" w:lineRule="auto"/>
        <w:ind w:left="11" w:hanging="11"/>
        <w:rPr>
          <w:rFonts w:ascii="Cambria" w:eastAsia="Cambria" w:hAnsi="Cambria" w:cs="Cambria"/>
        </w:rPr>
      </w:pPr>
      <w:r>
        <w:rPr>
          <w:rFonts w:ascii="Cambria" w:eastAsia="Cambria" w:hAnsi="Cambria" w:cs="Cambria"/>
        </w:rPr>
        <w:t>Begin your experiment. Remember to use significant figures when recording your measurements.</w:t>
      </w:r>
    </w:p>
    <w:p w14:paraId="115731BD" w14:textId="77777777" w:rsidR="00656D88" w:rsidRDefault="00656D88" w:rsidP="00656D88">
      <w:pPr>
        <w:spacing w:after="0" w:line="262" w:lineRule="auto"/>
        <w:ind w:left="11" w:hanging="11"/>
        <w:rPr>
          <w:rFonts w:ascii="Cambria" w:eastAsia="Cambria" w:hAnsi="Cambria" w:cs="Cambria"/>
        </w:rPr>
      </w:pPr>
    </w:p>
    <w:tbl>
      <w:tblPr>
        <w:tblStyle w:val="TableGrid0"/>
        <w:tblW w:w="0" w:type="auto"/>
        <w:tblInd w:w="11" w:type="dxa"/>
        <w:tblLook w:val="04A0" w:firstRow="1" w:lastRow="0" w:firstColumn="1" w:lastColumn="0" w:noHBand="0" w:noVBand="1"/>
      </w:tblPr>
      <w:tblGrid>
        <w:gridCol w:w="10215"/>
      </w:tblGrid>
      <w:tr w:rsidR="00656D88" w14:paraId="0F34DC3C" w14:textId="77777777" w:rsidTr="00656D88">
        <w:tc>
          <w:tcPr>
            <w:tcW w:w="10226" w:type="dxa"/>
          </w:tcPr>
          <w:p w14:paraId="2F8A7469" w14:textId="77777777" w:rsidR="00656D88" w:rsidRDefault="00656D88" w:rsidP="00656D88">
            <w:pPr>
              <w:spacing w:after="100" w:afterAutospacing="1" w:line="262" w:lineRule="auto"/>
              <w:ind w:left="11" w:hanging="11"/>
              <w:rPr>
                <w:rFonts w:ascii="Cambria" w:eastAsia="Cambria" w:hAnsi="Cambria" w:cs="Cambria"/>
              </w:rPr>
            </w:pPr>
            <w:r>
              <w:rPr>
                <w:rFonts w:ascii="Cambria" w:eastAsia="Cambria" w:hAnsi="Cambria" w:cs="Cambria"/>
                <w:b/>
              </w:rPr>
              <w:t xml:space="preserve">Box 6: Results </w:t>
            </w:r>
            <w:r>
              <w:rPr>
                <w:rFonts w:ascii="Cambria" w:eastAsia="Cambria" w:hAnsi="Cambria" w:cs="Cambria"/>
              </w:rPr>
              <w:t>- Record all your measured controlled variables and their uncertainties, then create a table to record the rest of your data. Make sure to justify all uncertainties stated.</w:t>
            </w:r>
          </w:p>
          <w:p w14:paraId="5BB91D25" w14:textId="77777777" w:rsidR="00226B42" w:rsidRDefault="00226B42" w:rsidP="00656D88">
            <w:pPr>
              <w:spacing w:after="100" w:afterAutospacing="1" w:line="262" w:lineRule="auto"/>
              <w:ind w:left="11" w:hanging="11"/>
              <w:rPr>
                <w:rFonts w:ascii="Cambria" w:eastAsia="Cambria" w:hAnsi="Cambria" w:cs="Cambria"/>
              </w:rPr>
            </w:pPr>
          </w:p>
          <w:p w14:paraId="006210DB" w14:textId="56DECCFF" w:rsidR="00226B42" w:rsidRDefault="00226B42" w:rsidP="00656D88">
            <w:pPr>
              <w:spacing w:after="100" w:afterAutospacing="1" w:line="262" w:lineRule="auto"/>
              <w:ind w:left="11" w:hanging="11"/>
              <w:rPr>
                <w:rFonts w:ascii="Cambria" w:eastAsia="Cambria" w:hAnsi="Cambria" w:cs="Cambria"/>
              </w:rPr>
            </w:pPr>
            <w:r w:rsidRPr="00226B42">
              <w:rPr>
                <w:rFonts w:ascii="Cambria" w:eastAsia="Cambria" w:hAnsi="Cambria" w:cs="Cambria"/>
              </w:rPr>
              <w:drawing>
                <wp:inline distT="0" distB="0" distL="0" distR="0" wp14:anchorId="3C6B4919" wp14:editId="1E0DFDE0">
                  <wp:extent cx="3856776" cy="1375740"/>
                  <wp:effectExtent l="0" t="0" r="0" b="0"/>
                  <wp:docPr id="64562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21633" name=""/>
                          <pic:cNvPicPr/>
                        </pic:nvPicPr>
                        <pic:blipFill>
                          <a:blip r:embed="rId16"/>
                          <a:stretch>
                            <a:fillRect/>
                          </a:stretch>
                        </pic:blipFill>
                        <pic:spPr>
                          <a:xfrm>
                            <a:off x="0" y="0"/>
                            <a:ext cx="3870087" cy="1380488"/>
                          </a:xfrm>
                          <a:prstGeom prst="rect">
                            <a:avLst/>
                          </a:prstGeom>
                        </pic:spPr>
                      </pic:pic>
                    </a:graphicData>
                  </a:graphic>
                </wp:inline>
              </w:drawing>
            </w:r>
          </w:p>
          <w:p w14:paraId="1DDE3C1A" w14:textId="0868AD9A" w:rsidR="00656D88" w:rsidRDefault="0030459E" w:rsidP="00656D88">
            <w:pPr>
              <w:spacing w:line="262" w:lineRule="auto"/>
              <w:rPr>
                <w:rFonts w:ascii="Cambria" w:eastAsia="Cambria" w:hAnsi="Cambria" w:cs="Cambria"/>
              </w:rPr>
            </w:pPr>
            <w:r>
              <w:rPr>
                <w:rFonts w:ascii="Cambria" w:eastAsia="Cambria" w:hAnsi="Cambria" w:cs="Cambria"/>
              </w:rPr>
              <w:t>The raw data was recorded as previewed in table 1.</w:t>
            </w:r>
          </w:p>
          <w:tbl>
            <w:tblPr>
              <w:tblStyle w:val="TableGrid0"/>
              <w:tblW w:w="0" w:type="auto"/>
              <w:tblLook w:val="04A0" w:firstRow="1" w:lastRow="0" w:firstColumn="1" w:lastColumn="0" w:noHBand="0" w:noVBand="1"/>
            </w:tblPr>
            <w:tblGrid>
              <w:gridCol w:w="4994"/>
              <w:gridCol w:w="4995"/>
            </w:tblGrid>
            <w:tr w:rsidR="0030459E" w14:paraId="4C171968" w14:textId="77777777" w:rsidTr="0030459E">
              <w:tc>
                <w:tcPr>
                  <w:tcW w:w="4994" w:type="dxa"/>
                </w:tcPr>
                <w:p w14:paraId="1AFB70A0" w14:textId="1764BCFF" w:rsidR="0030459E" w:rsidRDefault="0030459E" w:rsidP="00656D88">
                  <w:pPr>
                    <w:spacing w:line="262" w:lineRule="auto"/>
                    <w:rPr>
                      <w:rFonts w:ascii="Cambria" w:eastAsia="Cambria" w:hAnsi="Cambria" w:cs="Cambria"/>
                    </w:rPr>
                  </w:pPr>
                  <w:r>
                    <w:rPr>
                      <w:rFonts w:ascii="Cambria" w:eastAsia="Cambria" w:hAnsi="Cambria" w:cs="Cambria"/>
                    </w:rPr>
                    <w:t>Trial</w:t>
                  </w:r>
                </w:p>
              </w:tc>
              <w:tc>
                <w:tcPr>
                  <w:tcW w:w="4995" w:type="dxa"/>
                </w:tcPr>
                <w:p w14:paraId="3B1C69E4" w14:textId="7599ACF8" w:rsidR="0030459E" w:rsidRDefault="0030459E" w:rsidP="00656D88">
                  <w:pPr>
                    <w:spacing w:line="262" w:lineRule="auto"/>
                    <w:rPr>
                      <w:rFonts w:ascii="Cambria" w:eastAsia="Cambria" w:hAnsi="Cambria" w:cs="Cambria"/>
                    </w:rPr>
                  </w:pPr>
                  <w:r>
                    <w:rPr>
                      <w:rFonts w:ascii="Cambria" w:eastAsia="Cambria" w:hAnsi="Cambria" w:cs="Cambria"/>
                    </w:rPr>
                    <w:t>X (m)</w:t>
                  </w:r>
                </w:p>
              </w:tc>
            </w:tr>
            <w:tr w:rsidR="0030459E" w14:paraId="7B6FA7F0" w14:textId="77777777" w:rsidTr="0030459E">
              <w:tc>
                <w:tcPr>
                  <w:tcW w:w="4994" w:type="dxa"/>
                </w:tcPr>
                <w:p w14:paraId="2D3692DC" w14:textId="238D93DE" w:rsidR="0030459E" w:rsidRDefault="0030459E" w:rsidP="00656D88">
                  <w:pPr>
                    <w:spacing w:line="262" w:lineRule="auto"/>
                    <w:rPr>
                      <w:rFonts w:ascii="Cambria" w:eastAsia="Cambria" w:hAnsi="Cambria" w:cs="Cambria"/>
                    </w:rPr>
                  </w:pPr>
                  <w:r>
                    <w:rPr>
                      <w:rFonts w:ascii="Cambria" w:eastAsia="Cambria" w:hAnsi="Cambria" w:cs="Cambria"/>
                    </w:rPr>
                    <w:t>1</w:t>
                  </w:r>
                </w:p>
              </w:tc>
              <w:tc>
                <w:tcPr>
                  <w:tcW w:w="4995" w:type="dxa"/>
                </w:tcPr>
                <w:p w14:paraId="21ACC0DD" w14:textId="7CC32AA2" w:rsidR="0030459E" w:rsidRDefault="0030459E" w:rsidP="00656D88">
                  <w:pPr>
                    <w:spacing w:line="262" w:lineRule="auto"/>
                    <w:rPr>
                      <w:rFonts w:ascii="Cambria" w:eastAsia="Cambria" w:hAnsi="Cambria" w:cs="Cambria"/>
                    </w:rPr>
                  </w:pPr>
                  <w:r>
                    <w:rPr>
                      <w:rFonts w:ascii="Cambria" w:eastAsia="Cambria" w:hAnsi="Cambria" w:cs="Cambria"/>
                    </w:rPr>
                    <w:t>40 x 10^(-2)</w:t>
                  </w:r>
                </w:p>
              </w:tc>
            </w:tr>
            <w:tr w:rsidR="0030459E" w14:paraId="0136E82C" w14:textId="77777777" w:rsidTr="0030459E">
              <w:tc>
                <w:tcPr>
                  <w:tcW w:w="4994" w:type="dxa"/>
                </w:tcPr>
                <w:p w14:paraId="058A913C" w14:textId="096E6EB7" w:rsidR="0030459E" w:rsidRDefault="0030459E" w:rsidP="00656D88">
                  <w:pPr>
                    <w:spacing w:line="262" w:lineRule="auto"/>
                    <w:rPr>
                      <w:rFonts w:ascii="Cambria" w:eastAsia="Cambria" w:hAnsi="Cambria" w:cs="Cambria"/>
                    </w:rPr>
                  </w:pPr>
                  <w:r>
                    <w:rPr>
                      <w:rFonts w:ascii="Cambria" w:eastAsia="Cambria" w:hAnsi="Cambria" w:cs="Cambria"/>
                    </w:rPr>
                    <w:t>2</w:t>
                  </w:r>
                </w:p>
              </w:tc>
              <w:tc>
                <w:tcPr>
                  <w:tcW w:w="4995" w:type="dxa"/>
                </w:tcPr>
                <w:p w14:paraId="2FF265C4" w14:textId="66478FB8" w:rsidR="0030459E" w:rsidRDefault="0030459E" w:rsidP="00656D88">
                  <w:pPr>
                    <w:spacing w:line="262" w:lineRule="auto"/>
                    <w:rPr>
                      <w:rFonts w:ascii="Cambria" w:eastAsia="Cambria" w:hAnsi="Cambria" w:cs="Cambria"/>
                    </w:rPr>
                  </w:pPr>
                  <w:r>
                    <w:rPr>
                      <w:rFonts w:ascii="Cambria" w:eastAsia="Cambria" w:hAnsi="Cambria" w:cs="Cambria"/>
                    </w:rPr>
                    <w:t xml:space="preserve">32 </w:t>
                  </w:r>
                  <w:r>
                    <w:rPr>
                      <w:rFonts w:ascii="Cambria" w:eastAsia="Cambria" w:hAnsi="Cambria" w:cs="Cambria"/>
                    </w:rPr>
                    <w:t>x</w:t>
                  </w:r>
                  <w:r>
                    <w:rPr>
                      <w:rFonts w:ascii="Cambria" w:eastAsia="Cambria" w:hAnsi="Cambria" w:cs="Cambria"/>
                    </w:rPr>
                    <w:t xml:space="preserve"> </w:t>
                  </w:r>
                  <w:r>
                    <w:rPr>
                      <w:rFonts w:ascii="Cambria" w:eastAsia="Cambria" w:hAnsi="Cambria" w:cs="Cambria"/>
                    </w:rPr>
                    <w:t>10^(-2)</w:t>
                  </w:r>
                </w:p>
              </w:tc>
            </w:tr>
            <w:tr w:rsidR="0030459E" w14:paraId="5BB59C3F" w14:textId="77777777" w:rsidTr="0030459E">
              <w:tc>
                <w:tcPr>
                  <w:tcW w:w="4994" w:type="dxa"/>
                </w:tcPr>
                <w:p w14:paraId="32759CE7" w14:textId="6C9A0565" w:rsidR="0030459E" w:rsidRDefault="0030459E" w:rsidP="00656D88">
                  <w:pPr>
                    <w:spacing w:line="262" w:lineRule="auto"/>
                    <w:rPr>
                      <w:rFonts w:ascii="Cambria" w:eastAsia="Cambria" w:hAnsi="Cambria" w:cs="Cambria"/>
                    </w:rPr>
                  </w:pPr>
                  <w:r>
                    <w:rPr>
                      <w:rFonts w:ascii="Cambria" w:eastAsia="Cambria" w:hAnsi="Cambria" w:cs="Cambria"/>
                    </w:rPr>
                    <w:t>3</w:t>
                  </w:r>
                </w:p>
              </w:tc>
              <w:tc>
                <w:tcPr>
                  <w:tcW w:w="4995" w:type="dxa"/>
                </w:tcPr>
                <w:p w14:paraId="6511173E" w14:textId="019AF64E" w:rsidR="0030459E" w:rsidRDefault="0030459E" w:rsidP="00656D88">
                  <w:pPr>
                    <w:spacing w:line="262" w:lineRule="auto"/>
                    <w:rPr>
                      <w:rFonts w:ascii="Cambria" w:eastAsia="Cambria" w:hAnsi="Cambria" w:cs="Cambria"/>
                    </w:rPr>
                  </w:pPr>
                  <w:r>
                    <w:rPr>
                      <w:rFonts w:ascii="Cambria" w:eastAsia="Cambria" w:hAnsi="Cambria" w:cs="Cambria"/>
                    </w:rPr>
                    <w:t xml:space="preserve">32 </w:t>
                  </w:r>
                  <w:r>
                    <w:rPr>
                      <w:rFonts w:ascii="Cambria" w:eastAsia="Cambria" w:hAnsi="Cambria" w:cs="Cambria"/>
                    </w:rPr>
                    <w:t>x</w:t>
                  </w:r>
                  <w:r>
                    <w:rPr>
                      <w:rFonts w:ascii="Cambria" w:eastAsia="Cambria" w:hAnsi="Cambria" w:cs="Cambria"/>
                    </w:rPr>
                    <w:t xml:space="preserve"> </w:t>
                  </w:r>
                  <w:r>
                    <w:rPr>
                      <w:rFonts w:ascii="Cambria" w:eastAsia="Cambria" w:hAnsi="Cambria" w:cs="Cambria"/>
                    </w:rPr>
                    <w:t>10^(-2</w:t>
                  </w:r>
                  <w:r>
                    <w:rPr>
                      <w:rFonts w:ascii="Cambria" w:eastAsia="Cambria" w:hAnsi="Cambria" w:cs="Cambria"/>
                    </w:rPr>
                    <w:t>)</w:t>
                  </w:r>
                </w:p>
              </w:tc>
            </w:tr>
            <w:tr w:rsidR="0030459E" w14:paraId="306E5B88" w14:textId="77777777" w:rsidTr="0030459E">
              <w:tc>
                <w:tcPr>
                  <w:tcW w:w="4994" w:type="dxa"/>
                </w:tcPr>
                <w:p w14:paraId="613802A3" w14:textId="6BCDE641" w:rsidR="0030459E" w:rsidRDefault="0030459E" w:rsidP="00656D88">
                  <w:pPr>
                    <w:spacing w:line="262" w:lineRule="auto"/>
                    <w:rPr>
                      <w:rFonts w:ascii="Cambria" w:eastAsia="Cambria" w:hAnsi="Cambria" w:cs="Cambria"/>
                    </w:rPr>
                  </w:pPr>
                  <w:r>
                    <w:rPr>
                      <w:rFonts w:ascii="Cambria" w:eastAsia="Cambria" w:hAnsi="Cambria" w:cs="Cambria"/>
                    </w:rPr>
                    <w:t>4</w:t>
                  </w:r>
                </w:p>
              </w:tc>
              <w:tc>
                <w:tcPr>
                  <w:tcW w:w="4995" w:type="dxa"/>
                </w:tcPr>
                <w:p w14:paraId="3CCA1AAE" w14:textId="6EA7985B" w:rsidR="0030459E" w:rsidRDefault="0030459E" w:rsidP="00656D88">
                  <w:pPr>
                    <w:spacing w:line="262" w:lineRule="auto"/>
                    <w:rPr>
                      <w:rFonts w:ascii="Cambria" w:eastAsia="Cambria" w:hAnsi="Cambria" w:cs="Cambria"/>
                    </w:rPr>
                  </w:pPr>
                  <w:r>
                    <w:rPr>
                      <w:rFonts w:ascii="Cambria" w:eastAsia="Cambria" w:hAnsi="Cambria" w:cs="Cambria"/>
                    </w:rPr>
                    <w:t xml:space="preserve">45 </w:t>
                  </w:r>
                  <w:r>
                    <w:rPr>
                      <w:rFonts w:ascii="Cambria" w:eastAsia="Cambria" w:hAnsi="Cambria" w:cs="Cambria"/>
                    </w:rPr>
                    <w:t>x</w:t>
                  </w:r>
                  <w:r>
                    <w:rPr>
                      <w:rFonts w:ascii="Cambria" w:eastAsia="Cambria" w:hAnsi="Cambria" w:cs="Cambria"/>
                    </w:rPr>
                    <w:t xml:space="preserve"> </w:t>
                  </w:r>
                  <w:r>
                    <w:rPr>
                      <w:rFonts w:ascii="Cambria" w:eastAsia="Cambria" w:hAnsi="Cambria" w:cs="Cambria"/>
                    </w:rPr>
                    <w:t>10^(-2)</w:t>
                  </w:r>
                </w:p>
              </w:tc>
            </w:tr>
            <w:tr w:rsidR="0030459E" w14:paraId="5B4B8553" w14:textId="77777777" w:rsidTr="0030459E">
              <w:tc>
                <w:tcPr>
                  <w:tcW w:w="4994" w:type="dxa"/>
                </w:tcPr>
                <w:p w14:paraId="14BA2D7A" w14:textId="55074179" w:rsidR="0030459E" w:rsidRDefault="0030459E" w:rsidP="00656D88">
                  <w:pPr>
                    <w:spacing w:line="262" w:lineRule="auto"/>
                    <w:rPr>
                      <w:rFonts w:ascii="Cambria" w:eastAsia="Cambria" w:hAnsi="Cambria" w:cs="Cambria"/>
                    </w:rPr>
                  </w:pPr>
                  <w:r>
                    <w:rPr>
                      <w:rFonts w:ascii="Cambria" w:eastAsia="Cambria" w:hAnsi="Cambria" w:cs="Cambria"/>
                    </w:rPr>
                    <w:t>5</w:t>
                  </w:r>
                </w:p>
              </w:tc>
              <w:tc>
                <w:tcPr>
                  <w:tcW w:w="4995" w:type="dxa"/>
                </w:tcPr>
                <w:p w14:paraId="456F5638" w14:textId="57C4104B" w:rsidR="0030459E" w:rsidRDefault="0030459E" w:rsidP="00656D88">
                  <w:pPr>
                    <w:spacing w:line="262" w:lineRule="auto"/>
                    <w:rPr>
                      <w:rFonts w:ascii="Cambria" w:eastAsia="Cambria" w:hAnsi="Cambria" w:cs="Cambria"/>
                    </w:rPr>
                  </w:pPr>
                  <w:r>
                    <w:rPr>
                      <w:rFonts w:ascii="Cambria" w:eastAsia="Cambria" w:hAnsi="Cambria" w:cs="Cambria"/>
                    </w:rPr>
                    <w:t xml:space="preserve">34 </w:t>
                  </w:r>
                  <w:r>
                    <w:rPr>
                      <w:rFonts w:ascii="Cambria" w:eastAsia="Cambria" w:hAnsi="Cambria" w:cs="Cambria"/>
                    </w:rPr>
                    <w:t>x</w:t>
                  </w:r>
                  <w:r>
                    <w:rPr>
                      <w:rFonts w:ascii="Cambria" w:eastAsia="Cambria" w:hAnsi="Cambria" w:cs="Cambria"/>
                    </w:rPr>
                    <w:t xml:space="preserve"> </w:t>
                  </w:r>
                  <w:r>
                    <w:rPr>
                      <w:rFonts w:ascii="Cambria" w:eastAsia="Cambria" w:hAnsi="Cambria" w:cs="Cambria"/>
                    </w:rPr>
                    <w:t>10^(-2)</w:t>
                  </w:r>
                </w:p>
              </w:tc>
            </w:tr>
          </w:tbl>
          <w:p w14:paraId="39029E44" w14:textId="77777777" w:rsidR="0030459E" w:rsidRDefault="0030459E" w:rsidP="00656D88">
            <w:pPr>
              <w:spacing w:line="262" w:lineRule="auto"/>
              <w:rPr>
                <w:rFonts w:ascii="Cambria" w:eastAsia="Cambria" w:hAnsi="Cambria" w:cs="Cambria"/>
              </w:rPr>
            </w:pPr>
          </w:p>
          <w:p w14:paraId="4827B007" w14:textId="5E9657B5" w:rsidR="00215B28" w:rsidRDefault="00215B28" w:rsidP="00656D88">
            <w:pPr>
              <w:spacing w:line="262" w:lineRule="auto"/>
              <w:rPr>
                <w:rFonts w:ascii="Cambria" w:eastAsia="Cambria" w:hAnsi="Cambria" w:cs="Cambria"/>
              </w:rPr>
            </w:pPr>
            <w:r>
              <w:rPr>
                <w:rFonts w:ascii="Cambria" w:eastAsia="Cambria" w:hAnsi="Cambria" w:cs="Cambria"/>
              </w:rPr>
              <w:t>Although half the smallest increment of the meter ruler was 0.0005m, this uncertainty was unjustified as we had to ‘eyeball’ from the ruler to the boxes back position. We therefore set a more reasonable uncertainty of 0.01m for the x value.</w:t>
            </w:r>
          </w:p>
          <w:p w14:paraId="326ACE12" w14:textId="77777777" w:rsidR="00656D88" w:rsidRDefault="00656D88" w:rsidP="00656D88">
            <w:pPr>
              <w:spacing w:line="262" w:lineRule="auto"/>
              <w:rPr>
                <w:rFonts w:ascii="Cambria" w:eastAsia="Cambria" w:hAnsi="Cambria" w:cs="Cambria"/>
              </w:rPr>
            </w:pPr>
          </w:p>
          <w:p w14:paraId="1F2EC657" w14:textId="24CAB01E" w:rsidR="0030459E" w:rsidRDefault="0030459E" w:rsidP="00656D88">
            <w:pPr>
              <w:spacing w:line="262" w:lineRule="auto"/>
              <w:rPr>
                <w:rFonts w:ascii="Cambria" w:eastAsia="Cambria" w:hAnsi="Cambria" w:cs="Cambria"/>
              </w:rPr>
            </w:pPr>
          </w:p>
          <w:p w14:paraId="03AF92AF" w14:textId="77777777" w:rsidR="0030459E" w:rsidRDefault="0030459E" w:rsidP="00656D88">
            <w:pPr>
              <w:spacing w:line="262" w:lineRule="auto"/>
              <w:rPr>
                <w:rFonts w:ascii="Cambria" w:eastAsia="Cambria" w:hAnsi="Cambria" w:cs="Cambria"/>
              </w:rPr>
            </w:pPr>
          </w:p>
          <w:p w14:paraId="3E35E888" w14:textId="77777777" w:rsidR="00656D88" w:rsidRDefault="00656D88" w:rsidP="00656D88">
            <w:pPr>
              <w:spacing w:line="262" w:lineRule="auto"/>
              <w:rPr>
                <w:rFonts w:ascii="Cambria" w:eastAsia="Cambria" w:hAnsi="Cambria" w:cs="Cambria"/>
              </w:rPr>
            </w:pPr>
          </w:p>
          <w:p w14:paraId="22A54CA1" w14:textId="77777777" w:rsidR="00656D88" w:rsidRDefault="00656D88" w:rsidP="00656D88">
            <w:pPr>
              <w:spacing w:line="262" w:lineRule="auto"/>
              <w:rPr>
                <w:rFonts w:ascii="Cambria" w:eastAsia="Cambria" w:hAnsi="Cambria" w:cs="Cambria"/>
              </w:rPr>
            </w:pPr>
          </w:p>
          <w:p w14:paraId="6133581B" w14:textId="77777777" w:rsidR="00656D88" w:rsidRDefault="00656D88" w:rsidP="00656D88">
            <w:pPr>
              <w:spacing w:line="262" w:lineRule="auto"/>
              <w:rPr>
                <w:rFonts w:ascii="Cambria" w:eastAsia="Cambria" w:hAnsi="Cambria" w:cs="Cambria"/>
              </w:rPr>
            </w:pPr>
          </w:p>
          <w:p w14:paraId="5629DCF9" w14:textId="77777777" w:rsidR="00656D88" w:rsidRDefault="00656D88" w:rsidP="00656D88">
            <w:pPr>
              <w:spacing w:line="262" w:lineRule="auto"/>
              <w:rPr>
                <w:rFonts w:ascii="Cambria" w:eastAsia="Cambria" w:hAnsi="Cambria" w:cs="Cambria"/>
              </w:rPr>
            </w:pPr>
          </w:p>
          <w:p w14:paraId="2138EEE3" w14:textId="77777777" w:rsidR="00656D88" w:rsidRDefault="00656D88" w:rsidP="00656D88">
            <w:pPr>
              <w:spacing w:line="262" w:lineRule="auto"/>
              <w:rPr>
                <w:rFonts w:ascii="Cambria" w:eastAsia="Cambria" w:hAnsi="Cambria" w:cs="Cambria"/>
              </w:rPr>
            </w:pPr>
          </w:p>
          <w:p w14:paraId="1BAAB1FB" w14:textId="77777777" w:rsidR="00656D88" w:rsidRDefault="00656D88" w:rsidP="00656D88">
            <w:pPr>
              <w:spacing w:line="262" w:lineRule="auto"/>
              <w:rPr>
                <w:rFonts w:ascii="Cambria" w:eastAsia="Cambria" w:hAnsi="Cambria" w:cs="Cambria"/>
              </w:rPr>
            </w:pPr>
          </w:p>
          <w:p w14:paraId="06787BB1" w14:textId="77777777" w:rsidR="00656D88" w:rsidRDefault="00656D88" w:rsidP="00656D88">
            <w:pPr>
              <w:spacing w:line="262" w:lineRule="auto"/>
              <w:rPr>
                <w:rFonts w:ascii="Cambria" w:eastAsia="Cambria" w:hAnsi="Cambria" w:cs="Cambria"/>
              </w:rPr>
            </w:pPr>
          </w:p>
          <w:p w14:paraId="19DD0E39" w14:textId="77777777" w:rsidR="00656D88" w:rsidRDefault="00656D88" w:rsidP="00656D88">
            <w:pPr>
              <w:spacing w:line="262" w:lineRule="auto"/>
              <w:rPr>
                <w:rFonts w:ascii="Cambria" w:eastAsia="Cambria" w:hAnsi="Cambria" w:cs="Cambria"/>
              </w:rPr>
            </w:pPr>
          </w:p>
          <w:p w14:paraId="0E834E20" w14:textId="77777777" w:rsidR="00656D88" w:rsidRDefault="00656D88" w:rsidP="00656D88">
            <w:pPr>
              <w:spacing w:line="262" w:lineRule="auto"/>
              <w:rPr>
                <w:rFonts w:ascii="Cambria" w:eastAsia="Cambria" w:hAnsi="Cambria" w:cs="Cambria"/>
              </w:rPr>
            </w:pPr>
          </w:p>
          <w:p w14:paraId="13F0B5B8" w14:textId="77777777" w:rsidR="00656D88" w:rsidRDefault="00656D88" w:rsidP="00656D88">
            <w:pPr>
              <w:spacing w:line="262" w:lineRule="auto"/>
              <w:rPr>
                <w:rFonts w:ascii="Cambria" w:eastAsia="Cambria" w:hAnsi="Cambria" w:cs="Cambria"/>
              </w:rPr>
            </w:pPr>
          </w:p>
          <w:p w14:paraId="5E1F0B0B" w14:textId="77777777" w:rsidR="00656D88" w:rsidRDefault="00656D88" w:rsidP="00656D88">
            <w:pPr>
              <w:spacing w:line="262" w:lineRule="auto"/>
              <w:rPr>
                <w:rFonts w:ascii="Cambria" w:eastAsia="Cambria" w:hAnsi="Cambria" w:cs="Cambria"/>
              </w:rPr>
            </w:pPr>
          </w:p>
          <w:p w14:paraId="1E05DB31" w14:textId="77777777" w:rsidR="00656D88" w:rsidRDefault="00656D88" w:rsidP="00656D88">
            <w:pPr>
              <w:spacing w:line="262" w:lineRule="auto"/>
              <w:rPr>
                <w:rFonts w:ascii="Cambria" w:eastAsia="Cambria" w:hAnsi="Cambria" w:cs="Cambria"/>
              </w:rPr>
            </w:pPr>
          </w:p>
          <w:p w14:paraId="36465C16" w14:textId="77777777" w:rsidR="00656D88" w:rsidRDefault="00656D88" w:rsidP="00656D88">
            <w:pPr>
              <w:spacing w:line="262" w:lineRule="auto"/>
              <w:rPr>
                <w:rFonts w:ascii="Cambria" w:eastAsia="Cambria" w:hAnsi="Cambria" w:cs="Cambria"/>
              </w:rPr>
            </w:pPr>
          </w:p>
          <w:p w14:paraId="060648D6" w14:textId="77777777" w:rsidR="00656D88" w:rsidRDefault="00656D88" w:rsidP="00656D88">
            <w:pPr>
              <w:spacing w:line="262" w:lineRule="auto"/>
              <w:rPr>
                <w:rFonts w:ascii="Cambria" w:eastAsia="Cambria" w:hAnsi="Cambria" w:cs="Cambria"/>
              </w:rPr>
            </w:pPr>
          </w:p>
          <w:p w14:paraId="7EDA13C1" w14:textId="77777777" w:rsidR="00656D88" w:rsidRDefault="00656D88" w:rsidP="00656D88">
            <w:pPr>
              <w:spacing w:line="262" w:lineRule="auto"/>
              <w:rPr>
                <w:rFonts w:ascii="Cambria" w:eastAsia="Cambria" w:hAnsi="Cambria" w:cs="Cambria"/>
              </w:rPr>
            </w:pPr>
          </w:p>
        </w:tc>
      </w:tr>
    </w:tbl>
    <w:p w14:paraId="513F1EDE" w14:textId="0FABB14A" w:rsidR="00656D88" w:rsidRDefault="00656D88" w:rsidP="00656D88">
      <w:pPr>
        <w:spacing w:after="0" w:line="262" w:lineRule="auto"/>
        <w:ind w:left="11" w:hanging="11"/>
        <w:rPr>
          <w:rFonts w:ascii="Cambria" w:eastAsia="Cambria" w:hAnsi="Cambria" w:cs="Cambria"/>
        </w:rPr>
      </w:pPr>
    </w:p>
    <w:p w14:paraId="48BD1B2E" w14:textId="77777777" w:rsidR="00656D88" w:rsidRDefault="00656D88">
      <w:pPr>
        <w:rPr>
          <w:rFonts w:ascii="Cambria" w:eastAsia="Cambria" w:hAnsi="Cambria" w:cs="Cambria"/>
        </w:rPr>
      </w:pPr>
      <w:r>
        <w:rPr>
          <w:rFonts w:ascii="Cambria" w:eastAsia="Cambria" w:hAnsi="Cambria" w:cs="Cambria"/>
        </w:rPr>
        <w:br w:type="page"/>
      </w:r>
    </w:p>
    <w:p w14:paraId="076A2F78" w14:textId="77777777" w:rsidR="00656D88" w:rsidRDefault="00656D88" w:rsidP="00656D88">
      <w:pPr>
        <w:spacing w:after="0" w:line="262" w:lineRule="auto"/>
        <w:ind w:left="11" w:hanging="11"/>
        <w:rPr>
          <w:rFonts w:ascii="Cambria" w:eastAsia="Cambria" w:hAnsi="Cambria" w:cs="Cambria"/>
        </w:rPr>
      </w:pPr>
    </w:p>
    <w:tbl>
      <w:tblPr>
        <w:tblStyle w:val="TableGrid0"/>
        <w:tblW w:w="0" w:type="auto"/>
        <w:tblInd w:w="10" w:type="dxa"/>
        <w:tblLook w:val="04A0" w:firstRow="1" w:lastRow="0" w:firstColumn="1" w:lastColumn="0" w:noHBand="0" w:noVBand="1"/>
      </w:tblPr>
      <w:tblGrid>
        <w:gridCol w:w="10216"/>
      </w:tblGrid>
      <w:tr w:rsidR="00656D88" w14:paraId="4D16B59A" w14:textId="77777777" w:rsidTr="00656D88">
        <w:tc>
          <w:tcPr>
            <w:tcW w:w="10226" w:type="dxa"/>
          </w:tcPr>
          <w:p w14:paraId="00206BE2" w14:textId="0C04B4EC" w:rsidR="00656D88" w:rsidRDefault="00656D88" w:rsidP="00656D88">
            <w:pPr>
              <w:spacing w:line="262" w:lineRule="auto"/>
              <w:rPr>
                <w:rFonts w:ascii="Cambria" w:eastAsia="Cambria" w:hAnsi="Cambria" w:cs="Cambria"/>
              </w:rPr>
            </w:pPr>
            <w:r>
              <w:rPr>
                <w:rFonts w:ascii="Cambria" w:eastAsia="Cambria" w:hAnsi="Cambria" w:cs="Cambria"/>
                <w:b/>
              </w:rPr>
              <w:t xml:space="preserve">Box 7: Analysis </w:t>
            </w:r>
            <w:r>
              <w:rPr>
                <w:rFonts w:ascii="Cambria" w:eastAsia="Cambria" w:hAnsi="Cambria" w:cs="Cambria"/>
              </w:rPr>
              <w:t xml:space="preserve">- Using your data, perform all necessary calculations to obtain </w:t>
            </w:r>
            <w:r>
              <w:rPr>
                <w:rFonts w:ascii="Cambria" w:eastAsia="Cambria" w:hAnsi="Cambria" w:cs="Cambria"/>
                <w:i/>
              </w:rPr>
              <w:t>µ</w:t>
            </w:r>
            <w:r>
              <w:rPr>
                <w:rFonts w:ascii="Cambria" w:eastAsia="Cambria" w:hAnsi="Cambria" w:cs="Cambria"/>
                <w:vertAlign w:val="subscript"/>
              </w:rPr>
              <w:t>k</w:t>
            </w:r>
            <w:r>
              <w:rPr>
                <w:rFonts w:ascii="Cambria" w:eastAsia="Cambria" w:hAnsi="Cambria" w:cs="Cambria"/>
              </w:rPr>
              <w:t xml:space="preserve">. Remember to propagate your uncertainties as you go, and to explain what you are doing in words. Mathematical working alone is not acceptable! You can assume </w:t>
            </w:r>
            <w:r>
              <w:rPr>
                <w:rFonts w:ascii="Cambria" w:eastAsia="Cambria" w:hAnsi="Cambria" w:cs="Cambria"/>
                <w:i/>
              </w:rPr>
              <w:t xml:space="preserve">g </w:t>
            </w:r>
            <w:r>
              <w:rPr>
                <w:rFonts w:ascii="Cambria" w:eastAsia="Cambria" w:hAnsi="Cambria" w:cs="Cambria"/>
              </w:rPr>
              <w:t>= 9</w:t>
            </w:r>
            <w:r>
              <w:rPr>
                <w:rFonts w:ascii="Cambria" w:eastAsia="Cambria" w:hAnsi="Cambria" w:cs="Cambria"/>
                <w:i/>
              </w:rPr>
              <w:t>.</w:t>
            </w:r>
            <w:r>
              <w:rPr>
                <w:rFonts w:ascii="Cambria" w:eastAsia="Cambria" w:hAnsi="Cambria" w:cs="Cambria"/>
              </w:rPr>
              <w:t>8 m</w:t>
            </w:r>
            <w:r w:rsidR="00A61569">
              <w:rPr>
                <w:rFonts w:ascii="Cambria" w:eastAsia="Cambria" w:hAnsi="Cambria" w:cs="Cambria"/>
              </w:rPr>
              <w:t>.</w:t>
            </w:r>
            <w:r>
              <w:rPr>
                <w:rFonts w:ascii="Cambria" w:eastAsia="Cambria" w:hAnsi="Cambria" w:cs="Cambria"/>
              </w:rPr>
              <w:t>s</w:t>
            </w:r>
            <w:r>
              <w:rPr>
                <w:rFonts w:ascii="Cambria" w:eastAsia="Cambria" w:hAnsi="Cambria" w:cs="Cambria"/>
                <w:vertAlign w:val="superscript"/>
              </w:rPr>
              <w:t xml:space="preserve">−2 </w:t>
            </w:r>
            <w:r>
              <w:rPr>
                <w:rFonts w:ascii="Cambria" w:eastAsia="Cambria" w:hAnsi="Cambria" w:cs="Cambria"/>
              </w:rPr>
              <w:t>is a constant with no uncertainty.</w:t>
            </w:r>
          </w:p>
          <w:p w14:paraId="6D58DA5D" w14:textId="77777777" w:rsidR="00226B42" w:rsidRDefault="00226B42" w:rsidP="00656D88">
            <w:pPr>
              <w:spacing w:line="262" w:lineRule="auto"/>
              <w:rPr>
                <w:rFonts w:ascii="Cambria" w:eastAsia="Cambria" w:hAnsi="Cambria" w:cs="Cambria"/>
              </w:rPr>
            </w:pPr>
          </w:p>
          <w:p w14:paraId="4109BAD2" w14:textId="3435283C" w:rsidR="00656D88" w:rsidRDefault="00226B42" w:rsidP="00656D88">
            <w:pPr>
              <w:spacing w:line="262" w:lineRule="auto"/>
              <w:rPr>
                <w:rFonts w:ascii="Cambria" w:eastAsia="Cambria" w:hAnsi="Cambria" w:cs="Cambria"/>
              </w:rPr>
            </w:pPr>
            <w:r>
              <w:rPr>
                <w:rFonts w:ascii="Cambria" w:eastAsia="Cambria" w:hAnsi="Cambria" w:cs="Cambria"/>
              </w:rPr>
              <w:t>The results from t</w:t>
            </w:r>
            <w:r>
              <w:rPr>
                <w:rFonts w:ascii="Cambria" w:eastAsia="Cambria" w:hAnsi="Cambria" w:cs="Cambria"/>
              </w:rPr>
              <w:t xml:space="preserve">he table of raw data </w:t>
            </w:r>
            <w:r>
              <w:rPr>
                <w:rFonts w:ascii="Cambria" w:eastAsia="Cambria" w:hAnsi="Cambria" w:cs="Cambria"/>
              </w:rPr>
              <w:t>were then used to calculate an experimental result for kinetic friction and its corresponding uncertainty. A sample of the calculations is given below.</w:t>
            </w:r>
          </w:p>
          <w:p w14:paraId="4134E510" w14:textId="77777777" w:rsidR="00226B42" w:rsidRDefault="00226B42" w:rsidP="00656D88">
            <w:pPr>
              <w:spacing w:line="262" w:lineRule="auto"/>
              <w:rPr>
                <w:rFonts w:ascii="Cambria" w:eastAsia="Cambria" w:hAnsi="Cambria" w:cs="Cambria"/>
              </w:rPr>
            </w:pPr>
          </w:p>
          <w:p w14:paraId="123E63D2" w14:textId="0ED347B1" w:rsidR="00656D88" w:rsidRDefault="00226B42" w:rsidP="00656D88">
            <w:pPr>
              <w:spacing w:line="262" w:lineRule="auto"/>
              <w:rPr>
                <w:rFonts w:ascii="Cambria" w:eastAsia="Cambria" w:hAnsi="Cambria" w:cs="Cambria"/>
              </w:rPr>
            </w:pPr>
            <w:r>
              <w:rPr>
                <w:noProof/>
              </w:rPr>
              <w:drawing>
                <wp:inline distT="0" distB="0" distL="0" distR="0" wp14:anchorId="5A720E24" wp14:editId="649567CC">
                  <wp:extent cx="6499738" cy="4789284"/>
                  <wp:effectExtent l="0" t="0" r="0" b="0"/>
                  <wp:docPr id="1730032769"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64" b="33872"/>
                          <a:stretch/>
                        </pic:blipFill>
                        <pic:spPr bwMode="auto">
                          <a:xfrm>
                            <a:off x="0" y="0"/>
                            <a:ext cx="6499860" cy="4789374"/>
                          </a:xfrm>
                          <a:prstGeom prst="rect">
                            <a:avLst/>
                          </a:prstGeom>
                          <a:noFill/>
                          <a:ln>
                            <a:noFill/>
                          </a:ln>
                          <a:extLst>
                            <a:ext uri="{53640926-AAD7-44D8-BBD7-CCE9431645EC}">
                              <a14:shadowObscured xmlns:a14="http://schemas.microsoft.com/office/drawing/2010/main"/>
                            </a:ext>
                          </a:extLst>
                        </pic:spPr>
                      </pic:pic>
                    </a:graphicData>
                  </a:graphic>
                </wp:inline>
              </w:drawing>
            </w:r>
          </w:p>
          <w:p w14:paraId="4829052F" w14:textId="77777777" w:rsidR="00656D88" w:rsidRDefault="00656D88" w:rsidP="00656D88">
            <w:pPr>
              <w:spacing w:line="262" w:lineRule="auto"/>
              <w:rPr>
                <w:rFonts w:ascii="Cambria" w:eastAsia="Cambria" w:hAnsi="Cambria" w:cs="Cambria"/>
              </w:rPr>
            </w:pPr>
          </w:p>
          <w:p w14:paraId="43F04C2F" w14:textId="0A7975A3" w:rsidR="00656D88" w:rsidRDefault="00226B42" w:rsidP="00656D88">
            <w:pPr>
              <w:spacing w:line="262" w:lineRule="auto"/>
              <w:rPr>
                <w:rFonts w:ascii="Cambria" w:eastAsia="Cambria" w:hAnsi="Cambria" w:cs="Cambria"/>
              </w:rPr>
            </w:pPr>
            <w:r w:rsidRPr="0030459E">
              <w:rPr>
                <w:rFonts w:ascii="Cambria" w:eastAsia="Cambria" w:hAnsi="Cambria" w:cs="Cambria"/>
              </w:rPr>
              <w:drawing>
                <wp:inline distT="0" distB="0" distL="0" distR="0" wp14:anchorId="70A2A4D6" wp14:editId="2A9A8F8B">
                  <wp:extent cx="6499860" cy="1304290"/>
                  <wp:effectExtent l="0" t="0" r="0" b="0"/>
                  <wp:docPr id="7892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51261" name=""/>
                          <pic:cNvPicPr/>
                        </pic:nvPicPr>
                        <pic:blipFill>
                          <a:blip r:embed="rId18"/>
                          <a:stretch>
                            <a:fillRect/>
                          </a:stretch>
                        </pic:blipFill>
                        <pic:spPr>
                          <a:xfrm>
                            <a:off x="0" y="0"/>
                            <a:ext cx="6499860" cy="1304290"/>
                          </a:xfrm>
                          <a:prstGeom prst="rect">
                            <a:avLst/>
                          </a:prstGeom>
                        </pic:spPr>
                      </pic:pic>
                    </a:graphicData>
                  </a:graphic>
                </wp:inline>
              </w:drawing>
            </w:r>
          </w:p>
          <w:p w14:paraId="58236D06" w14:textId="77777777" w:rsidR="00656D88" w:rsidRDefault="00656D88" w:rsidP="00656D88">
            <w:pPr>
              <w:spacing w:line="262" w:lineRule="auto"/>
              <w:rPr>
                <w:rFonts w:ascii="Cambria" w:eastAsia="Cambria" w:hAnsi="Cambria" w:cs="Cambria"/>
              </w:rPr>
            </w:pPr>
          </w:p>
          <w:p w14:paraId="2B343FB1" w14:textId="77777777" w:rsidR="00656D88" w:rsidRDefault="00656D88" w:rsidP="00656D88">
            <w:pPr>
              <w:spacing w:line="262" w:lineRule="auto"/>
              <w:rPr>
                <w:rFonts w:ascii="Cambria" w:eastAsia="Cambria" w:hAnsi="Cambria" w:cs="Cambria"/>
              </w:rPr>
            </w:pPr>
          </w:p>
          <w:p w14:paraId="736162BD" w14:textId="77777777" w:rsidR="00656D88" w:rsidRDefault="00656D88" w:rsidP="00656D88">
            <w:pPr>
              <w:spacing w:line="262" w:lineRule="auto"/>
              <w:rPr>
                <w:rFonts w:ascii="Cambria" w:eastAsia="Cambria" w:hAnsi="Cambria" w:cs="Cambria"/>
              </w:rPr>
            </w:pPr>
          </w:p>
          <w:p w14:paraId="1E2002C3" w14:textId="44BA21DC" w:rsidR="00656D88" w:rsidRDefault="00656D88" w:rsidP="00656D88">
            <w:pPr>
              <w:spacing w:line="262" w:lineRule="auto"/>
              <w:rPr>
                <w:rFonts w:ascii="Cambria" w:eastAsia="Cambria" w:hAnsi="Cambria" w:cs="Cambria"/>
              </w:rPr>
            </w:pPr>
          </w:p>
        </w:tc>
      </w:tr>
    </w:tbl>
    <w:p w14:paraId="51EB227B" w14:textId="77777777" w:rsidR="00656D88" w:rsidRDefault="00656D88" w:rsidP="00656D88">
      <w:pPr>
        <w:pStyle w:val="Heading2"/>
        <w:tabs>
          <w:tab w:val="center" w:pos="2056"/>
        </w:tabs>
        <w:spacing w:after="0"/>
        <w:ind w:left="-15" w:firstLine="0"/>
      </w:pPr>
    </w:p>
    <w:p w14:paraId="3311BA83" w14:textId="77777777" w:rsidR="00656D88" w:rsidRDefault="00656D88">
      <w:pPr>
        <w:rPr>
          <w:rFonts w:ascii="Cambria" w:eastAsia="Cambria" w:hAnsi="Cambria" w:cs="Cambria"/>
          <w:b/>
          <w:sz w:val="24"/>
        </w:rPr>
      </w:pPr>
      <w:r>
        <w:br w:type="page"/>
      </w:r>
    </w:p>
    <w:p w14:paraId="5A43091F" w14:textId="2748E8A5" w:rsidR="00125FED" w:rsidRDefault="00425A77">
      <w:pPr>
        <w:pStyle w:val="Heading2"/>
        <w:tabs>
          <w:tab w:val="center" w:pos="2056"/>
        </w:tabs>
        <w:spacing w:after="310"/>
        <w:ind w:left="-15" w:firstLine="0"/>
      </w:pPr>
      <w:r>
        <w:lastRenderedPageBreak/>
        <w:t>A.5</w:t>
      </w:r>
      <w:r>
        <w:tab/>
        <w:t>RESULTS – Discussion</w:t>
      </w:r>
    </w:p>
    <w:tbl>
      <w:tblPr>
        <w:tblStyle w:val="TableGrid0"/>
        <w:tblW w:w="0" w:type="auto"/>
        <w:tblLook w:val="04A0" w:firstRow="1" w:lastRow="0" w:firstColumn="1" w:lastColumn="0" w:noHBand="0" w:noVBand="1"/>
      </w:tblPr>
      <w:tblGrid>
        <w:gridCol w:w="10226"/>
      </w:tblGrid>
      <w:tr w:rsidR="00656D88" w14:paraId="0EF261CC" w14:textId="77777777" w:rsidTr="00656D88">
        <w:tc>
          <w:tcPr>
            <w:tcW w:w="10226" w:type="dxa"/>
          </w:tcPr>
          <w:p w14:paraId="6A8B908C" w14:textId="77777777" w:rsidR="00656D88" w:rsidRPr="00656D88" w:rsidRDefault="00656D88" w:rsidP="00656D88">
            <w:pPr>
              <w:rPr>
                <w:b/>
                <w:bCs/>
              </w:rPr>
            </w:pPr>
            <w:r w:rsidRPr="00656D88">
              <w:rPr>
                <w:b/>
                <w:bCs/>
              </w:rPr>
              <w:t>Box 8: Discussion</w:t>
            </w:r>
          </w:p>
          <w:p w14:paraId="7C943621" w14:textId="77777777" w:rsidR="00656D88" w:rsidRDefault="00656D88" w:rsidP="00656D88">
            <w:r>
              <w:t xml:space="preserve">Restate your final result for </w:t>
            </w:r>
            <w:r w:rsidRPr="00A61569">
              <w:rPr>
                <w:i/>
                <w:iCs/>
              </w:rPr>
              <w:t>µ</w:t>
            </w:r>
            <w:r w:rsidRPr="00A61569">
              <w:rPr>
                <w:i/>
                <w:iCs/>
                <w:vertAlign w:val="subscript"/>
              </w:rPr>
              <w:t>k</w:t>
            </w:r>
            <w:r>
              <w:t xml:space="preserve">. Make sure you use significant figures, uncertainties and units. It is essential that you assess your result, to make sure it seems reasonable. This will save you from major errors. Is your result for </w:t>
            </w:r>
            <w:r w:rsidRPr="00656D88">
              <w:rPr>
                <w:i/>
                <w:iCs/>
              </w:rPr>
              <w:t>µ</w:t>
            </w:r>
            <w:r w:rsidRPr="00656D88">
              <w:rPr>
                <w:i/>
                <w:iCs/>
                <w:vertAlign w:val="subscript"/>
              </w:rPr>
              <w:t>k</w:t>
            </w:r>
            <w:r>
              <w:t xml:space="preserve"> reasonable? How do you know?</w:t>
            </w:r>
          </w:p>
          <w:p w14:paraId="1F1AEC7C" w14:textId="77777777" w:rsidR="00656D88" w:rsidRDefault="00656D88" w:rsidP="00656D88"/>
          <w:p w14:paraId="4ED8FA5F" w14:textId="6EF822D1" w:rsidR="00226B42" w:rsidRDefault="00226B42" w:rsidP="00656D88">
            <w:r>
              <w:t>The experiment concluded that the kinetic friction (</w:t>
            </w:r>
            <w:r w:rsidRPr="00226B42">
              <w:t>µk</w:t>
            </w:r>
            <w:r w:rsidRPr="00226B42">
              <w:t>)</w:t>
            </w:r>
            <w:r>
              <w:t xml:space="preserve"> table and the tissue box was 1.0±0.6. </w:t>
            </w:r>
            <w:r w:rsidR="004F4DAB">
              <w:t>This is easily assessable. Reasonable values for kinetic friction usually sit between 0-1, therefore, it is plausible that our value of 1 is fairly reasonable. Although mildly reasonable the experimental value of kinetic friction was extremely susceptible to error. This was evident in the large range of values for the displacement of the tissue box, likely due to not all the energy of the pendulum being transferred into the moving component of the tissue box.</w:t>
            </w:r>
          </w:p>
          <w:p w14:paraId="7F0846BF" w14:textId="77777777" w:rsidR="00656D88" w:rsidRDefault="00656D88" w:rsidP="00656D88"/>
          <w:p w14:paraId="3AC4031F" w14:textId="77777777" w:rsidR="00656D88" w:rsidRDefault="00656D88" w:rsidP="00656D88"/>
          <w:p w14:paraId="206EB49A" w14:textId="77777777" w:rsidR="00656D88" w:rsidRDefault="00656D88" w:rsidP="00656D88"/>
          <w:p w14:paraId="47ABBAEB" w14:textId="77777777" w:rsidR="00656D88" w:rsidRDefault="00656D88" w:rsidP="00656D88"/>
          <w:p w14:paraId="73BF0EB3" w14:textId="77777777" w:rsidR="00656D88" w:rsidRDefault="00656D88" w:rsidP="00656D88"/>
          <w:p w14:paraId="3EA5374E" w14:textId="77777777" w:rsidR="00656D88" w:rsidRDefault="00656D88" w:rsidP="00656D88"/>
          <w:p w14:paraId="4BB2AB2A" w14:textId="77777777" w:rsidR="00656D88" w:rsidRDefault="00656D88" w:rsidP="00656D88"/>
          <w:p w14:paraId="3415EFBF" w14:textId="77777777" w:rsidR="00656D88" w:rsidRDefault="00656D88" w:rsidP="00656D88"/>
          <w:p w14:paraId="097776DB" w14:textId="77777777" w:rsidR="00656D88" w:rsidRDefault="00656D88" w:rsidP="00656D88"/>
          <w:p w14:paraId="69C02519" w14:textId="77777777" w:rsidR="00656D88" w:rsidRDefault="00656D88" w:rsidP="00656D88"/>
          <w:p w14:paraId="6AE60FFE" w14:textId="77777777" w:rsidR="00656D88" w:rsidRDefault="00656D88" w:rsidP="00656D88"/>
          <w:p w14:paraId="04EF88A0" w14:textId="77777777" w:rsidR="00656D88" w:rsidRDefault="00656D88" w:rsidP="00656D88"/>
          <w:p w14:paraId="1B1F89C8" w14:textId="77777777" w:rsidR="00656D88" w:rsidRDefault="00656D88" w:rsidP="00656D88"/>
          <w:p w14:paraId="1A35B4B3" w14:textId="77777777" w:rsidR="00656D88" w:rsidRDefault="00656D88" w:rsidP="00656D88"/>
          <w:p w14:paraId="5CBEA4EA" w14:textId="77777777" w:rsidR="00656D88" w:rsidRDefault="00656D88" w:rsidP="00656D88"/>
          <w:p w14:paraId="04F75DCD" w14:textId="77777777" w:rsidR="00656D88" w:rsidRDefault="00656D88" w:rsidP="00656D88"/>
          <w:p w14:paraId="55161BCF" w14:textId="77777777" w:rsidR="00656D88" w:rsidRDefault="00656D88" w:rsidP="00656D88"/>
          <w:p w14:paraId="458D22D6" w14:textId="77777777" w:rsidR="00656D88" w:rsidRDefault="00656D88" w:rsidP="00656D88"/>
          <w:p w14:paraId="4F7FCAFA" w14:textId="77777777" w:rsidR="00656D88" w:rsidRDefault="00656D88" w:rsidP="00656D88"/>
          <w:p w14:paraId="6C4F1FE0" w14:textId="77777777" w:rsidR="00656D88" w:rsidRDefault="00656D88" w:rsidP="00656D88"/>
          <w:p w14:paraId="4A7BEAFA" w14:textId="07353F9A" w:rsidR="00656D88" w:rsidRDefault="00656D88" w:rsidP="00656D88"/>
        </w:tc>
      </w:tr>
    </w:tbl>
    <w:p w14:paraId="1AC689A8" w14:textId="788DD8D5" w:rsidR="00656D88" w:rsidRDefault="00656D88" w:rsidP="00656D88"/>
    <w:p w14:paraId="74C44AA1" w14:textId="77777777" w:rsidR="00656D88" w:rsidRDefault="00656D88">
      <w:r>
        <w:br w:type="page"/>
      </w:r>
    </w:p>
    <w:p w14:paraId="5F025BEF" w14:textId="77777777" w:rsidR="00656D88" w:rsidRDefault="00656D88" w:rsidP="00656D88"/>
    <w:tbl>
      <w:tblPr>
        <w:tblStyle w:val="TableGrid0"/>
        <w:tblW w:w="0" w:type="auto"/>
        <w:tblLook w:val="04A0" w:firstRow="1" w:lastRow="0" w:firstColumn="1" w:lastColumn="0" w:noHBand="0" w:noVBand="1"/>
      </w:tblPr>
      <w:tblGrid>
        <w:gridCol w:w="10226"/>
      </w:tblGrid>
      <w:tr w:rsidR="00656D88" w14:paraId="22507D60" w14:textId="77777777" w:rsidTr="00656D88">
        <w:tc>
          <w:tcPr>
            <w:tcW w:w="10226" w:type="dxa"/>
          </w:tcPr>
          <w:p w14:paraId="02740CBF" w14:textId="77777777" w:rsidR="00656D88" w:rsidRDefault="00656D88" w:rsidP="00656D88">
            <w:pPr>
              <w:spacing w:after="1" w:line="269" w:lineRule="auto"/>
              <w:jc w:val="both"/>
            </w:pPr>
            <w:r>
              <w:rPr>
                <w:rFonts w:ascii="Cambria" w:eastAsia="Cambria" w:hAnsi="Cambria" w:cs="Cambria"/>
                <w:b/>
              </w:rPr>
              <w:t xml:space="preserve">Box 9: Consequence Question </w:t>
            </w:r>
            <w:r>
              <w:rPr>
                <w:rFonts w:ascii="Cambria" w:eastAsia="Cambria" w:hAnsi="Cambria" w:cs="Cambria"/>
              </w:rPr>
              <w:t xml:space="preserve">Now that you have completed your investigation, it is time to answer the Queensland Police Service’s question: ‘How do you relate the length of a skid mark to the speed of the vehicle before it began to skid?’ and explore the consequences of the uncertainty in our measurements. The coefficient of kinetic friction, </w:t>
            </w:r>
            <w:r>
              <w:rPr>
                <w:rFonts w:ascii="Cambria" w:eastAsia="Cambria" w:hAnsi="Cambria" w:cs="Cambria"/>
                <w:i/>
              </w:rPr>
              <w:t>µ</w:t>
            </w:r>
            <w:r>
              <w:rPr>
                <w:rFonts w:ascii="Cambria" w:eastAsia="Cambria" w:hAnsi="Cambria" w:cs="Cambria"/>
                <w:vertAlign w:val="subscript"/>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8±0</w:t>
            </w:r>
            <w:r>
              <w:rPr>
                <w:rFonts w:ascii="Cambria" w:eastAsia="Cambria" w:hAnsi="Cambria" w:cs="Cambria"/>
                <w:i/>
              </w:rPr>
              <w:t>.</w:t>
            </w:r>
            <w:r>
              <w:rPr>
                <w:rFonts w:ascii="Cambria" w:eastAsia="Cambria" w:hAnsi="Cambria" w:cs="Cambria"/>
              </w:rPr>
              <w:t>1, and the car left skid marks 42</w:t>
            </w:r>
            <w:r>
              <w:rPr>
                <w:rFonts w:ascii="Cambria" w:eastAsia="Cambria" w:hAnsi="Cambria" w:cs="Cambria"/>
                <w:i/>
              </w:rPr>
              <w:t>.</w:t>
            </w:r>
            <w:r>
              <w:rPr>
                <w:rFonts w:ascii="Cambria" w:eastAsia="Cambria" w:hAnsi="Cambria" w:cs="Cambria"/>
              </w:rPr>
              <w:t>0±0</w:t>
            </w:r>
            <w:r>
              <w:rPr>
                <w:rFonts w:ascii="Cambria" w:eastAsia="Cambria" w:hAnsi="Cambria" w:cs="Cambria"/>
                <w:i/>
              </w:rPr>
              <w:t>.</w:t>
            </w:r>
            <w:r>
              <w:rPr>
                <w:rFonts w:ascii="Cambria" w:eastAsia="Cambria" w:hAnsi="Cambria" w:cs="Cambria"/>
              </w:rPr>
              <w:t>5 m long. What was the initial speed of the car and what is your uncertainty on that value?</w:t>
            </w:r>
          </w:p>
          <w:p w14:paraId="3919B7A1" w14:textId="77777777" w:rsidR="00656D88" w:rsidRDefault="00656D88" w:rsidP="00656D88">
            <w:pPr>
              <w:spacing w:line="290" w:lineRule="auto"/>
              <w:jc w:val="both"/>
            </w:pPr>
            <w:r>
              <w:rPr>
                <w:rFonts w:ascii="Cambria" w:eastAsia="Cambria" w:hAnsi="Cambria" w:cs="Cambria"/>
              </w:rPr>
              <w:t>If the speed limit was 80 km/h, and the tolerance</w:t>
            </w:r>
            <w:r>
              <w:rPr>
                <w:rFonts w:ascii="Cambria" w:eastAsia="Cambria" w:hAnsi="Cambria" w:cs="Cambria"/>
                <w:i/>
                <w:vertAlign w:val="superscript"/>
              </w:rPr>
              <w:t xml:space="preserve">a </w:t>
            </w:r>
            <w:r>
              <w:rPr>
                <w:rFonts w:ascii="Cambria" w:eastAsia="Cambria" w:hAnsi="Cambria" w:cs="Cambria"/>
              </w:rPr>
              <w:t>for speeding is 2 km/h, can you say with any certainty that the driver was speeding?</w:t>
            </w:r>
          </w:p>
          <w:p w14:paraId="2AA676D4" w14:textId="77777777" w:rsidR="00656D88" w:rsidRDefault="00656D88" w:rsidP="00656D88">
            <w:pPr>
              <w:spacing w:after="84"/>
            </w:pPr>
            <w:r>
              <w:rPr>
                <w:noProof/>
              </w:rPr>
              <mc:AlternateContent>
                <mc:Choice Requires="wpg">
                  <w:drawing>
                    <wp:inline distT="0" distB="0" distL="0" distR="0" wp14:anchorId="05C46DF1" wp14:editId="5BBA66BA">
                      <wp:extent cx="2477059" cy="5055"/>
                      <wp:effectExtent l="0" t="0" r="0" b="0"/>
                      <wp:docPr id="5689" name="Group 5689"/>
                      <wp:cNvGraphicFramePr/>
                      <a:graphic xmlns:a="http://schemas.openxmlformats.org/drawingml/2006/main">
                        <a:graphicData uri="http://schemas.microsoft.com/office/word/2010/wordprocessingGroup">
                          <wpg:wgp>
                            <wpg:cNvGrpSpPr/>
                            <wpg:grpSpPr>
                              <a:xfrm>
                                <a:off x="0" y="0"/>
                                <a:ext cx="2477059" cy="5055"/>
                                <a:chOff x="0" y="0"/>
                                <a:chExt cx="2477059" cy="5055"/>
                              </a:xfrm>
                            </wpg:grpSpPr>
                            <wps:wsp>
                              <wps:cNvPr id="416" name="Shape 416"/>
                              <wps:cNvSpPr/>
                              <wps:spPr>
                                <a:xfrm>
                                  <a:off x="0" y="0"/>
                                  <a:ext cx="2477059" cy="0"/>
                                </a:xfrm>
                                <a:custGeom>
                                  <a:avLst/>
                                  <a:gdLst/>
                                  <a:ahLst/>
                                  <a:cxnLst/>
                                  <a:rect l="0" t="0" r="0" b="0"/>
                                  <a:pathLst>
                                    <a:path w="2477059">
                                      <a:moveTo>
                                        <a:pt x="0" y="0"/>
                                      </a:moveTo>
                                      <a:lnTo>
                                        <a:pt x="24770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478B31" id="Group 5689" o:spid="_x0000_s1026" style="width:195.05pt;height:.4pt;mso-position-horizontal-relative:char;mso-position-vertical-relative:line" coordsize="247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">
                      <v:shape id="Shape 416" o:spid="_x0000_s1027" style="position:absolute;width:24770;height:0;visibility:visible;mso-wrap-style:square;v-text-anchor:top" coordsize="2477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" path="m,l2477059,e" filled="f" strokeweight=".14042mm">
                        <v:stroke miterlimit="83231f" joinstyle="miter"/>
                        <v:path arrowok="t" textboxrect="0,0,2477059,0"/>
                      </v:shape>
                      <w10:anchorlock/>
                    </v:group>
                  </w:pict>
                </mc:Fallback>
              </mc:AlternateContent>
            </w:r>
          </w:p>
          <w:p w14:paraId="4524C016" w14:textId="77777777" w:rsidR="00656D88" w:rsidRDefault="00656D88" w:rsidP="00656D88">
            <w:pPr>
              <w:rPr>
                <w:rFonts w:ascii="Cambria" w:eastAsia="Cambria" w:hAnsi="Cambria" w:cs="Cambria"/>
                <w:sz w:val="18"/>
              </w:rPr>
            </w:pPr>
            <w:r>
              <w:rPr>
                <w:rFonts w:ascii="Cambria" w:eastAsia="Cambria" w:hAnsi="Cambria" w:cs="Cambria"/>
                <w:i/>
                <w:sz w:val="18"/>
                <w:vertAlign w:val="superscript"/>
              </w:rPr>
              <w:t>a</w:t>
            </w:r>
            <w:r>
              <w:rPr>
                <w:rFonts w:ascii="Cambria" w:eastAsia="Cambria" w:hAnsi="Cambria" w:cs="Cambria"/>
                <w:sz w:val="18"/>
              </w:rPr>
              <w:t>This is not the true value used by the Queensland Police. Don’t speed, and don’t drink and derive.</w:t>
            </w:r>
          </w:p>
          <w:p w14:paraId="6430F6EE" w14:textId="77777777" w:rsidR="00DF1587" w:rsidRPr="00DF1587" w:rsidRDefault="00DF1587" w:rsidP="00656D88">
            <w:pPr>
              <w:rPr>
                <w:rFonts w:ascii="Cambria" w:eastAsia="Cambria" w:hAnsi="Cambria" w:cs="Cambria"/>
              </w:rPr>
            </w:pPr>
          </w:p>
          <w:p w14:paraId="0EA398FE" w14:textId="77777777" w:rsidR="00DF1587" w:rsidRPr="00DF1587" w:rsidRDefault="00DF1587" w:rsidP="00656D88">
            <w:pPr>
              <w:rPr>
                <w:rFonts w:ascii="Cambria" w:eastAsia="Cambria" w:hAnsi="Cambria" w:cs="Cambria"/>
              </w:rPr>
            </w:pPr>
          </w:p>
          <w:p w14:paraId="038172C4" w14:textId="77777777" w:rsidR="00656D88" w:rsidRPr="00DF1587" w:rsidRDefault="00656D88" w:rsidP="00656D88">
            <w:pPr>
              <w:rPr>
                <w:rFonts w:ascii="Cambria" w:eastAsia="Cambria" w:hAnsi="Cambria" w:cs="Cambria"/>
              </w:rPr>
            </w:pPr>
          </w:p>
          <w:p w14:paraId="19C23B8C" w14:textId="77777777" w:rsidR="00656D88" w:rsidRPr="00DF1587" w:rsidRDefault="00656D88" w:rsidP="00656D88">
            <w:pPr>
              <w:rPr>
                <w:rFonts w:ascii="Cambria" w:eastAsia="Cambria" w:hAnsi="Cambria" w:cs="Cambria"/>
              </w:rPr>
            </w:pPr>
          </w:p>
          <w:p w14:paraId="1BBD4C75" w14:textId="7A7FB376" w:rsidR="00656D88" w:rsidRPr="00DF1587" w:rsidRDefault="00215B28" w:rsidP="00656D88">
            <w:pPr>
              <w:rPr>
                <w:rFonts w:ascii="Cambria" w:eastAsia="Cambria" w:hAnsi="Cambria" w:cs="Cambria"/>
              </w:rPr>
            </w:pPr>
            <w:r w:rsidRPr="00215B28">
              <w:rPr>
                <w:rFonts w:ascii="Cambria" w:eastAsia="Cambria" w:hAnsi="Cambria" w:cs="Cambria"/>
              </w:rPr>
              <w:drawing>
                <wp:inline distT="0" distB="0" distL="0" distR="0" wp14:anchorId="1014BED7" wp14:editId="26FD4DBE">
                  <wp:extent cx="6230997" cy="5667470"/>
                  <wp:effectExtent l="0" t="0" r="0" b="0"/>
                  <wp:docPr id="46470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5655" name=""/>
                          <pic:cNvPicPr/>
                        </pic:nvPicPr>
                        <pic:blipFill>
                          <a:blip r:embed="rId19"/>
                          <a:stretch>
                            <a:fillRect/>
                          </a:stretch>
                        </pic:blipFill>
                        <pic:spPr>
                          <a:xfrm>
                            <a:off x="0" y="0"/>
                            <a:ext cx="6252568" cy="5687090"/>
                          </a:xfrm>
                          <a:prstGeom prst="rect">
                            <a:avLst/>
                          </a:prstGeom>
                        </pic:spPr>
                      </pic:pic>
                    </a:graphicData>
                  </a:graphic>
                </wp:inline>
              </w:drawing>
            </w:r>
          </w:p>
          <w:p w14:paraId="5A9226DB" w14:textId="77777777" w:rsidR="00EF00D3" w:rsidRPr="00DF1587" w:rsidRDefault="00EF00D3" w:rsidP="00656D88">
            <w:pPr>
              <w:rPr>
                <w:rFonts w:ascii="Cambria" w:eastAsia="Cambria" w:hAnsi="Cambria" w:cs="Cambria"/>
              </w:rPr>
            </w:pPr>
          </w:p>
          <w:p w14:paraId="3F0AF472" w14:textId="4F297D9A" w:rsidR="00EF00D3" w:rsidRDefault="00EF00D3" w:rsidP="00656D88"/>
        </w:tc>
      </w:tr>
    </w:tbl>
    <w:p w14:paraId="32A4BC7C" w14:textId="77777777" w:rsidR="00EF00D3" w:rsidRDefault="00EF00D3">
      <w:pPr>
        <w:pStyle w:val="Heading1"/>
        <w:ind w:left="0" w:right="2432" w:firstLine="0"/>
        <w:jc w:val="right"/>
      </w:pPr>
    </w:p>
    <w:p w14:paraId="15368E44" w14:textId="26EECFC0" w:rsidR="00125FED" w:rsidRDefault="00425A77">
      <w:pPr>
        <w:pStyle w:val="Heading1"/>
        <w:ind w:left="0" w:right="2432" w:firstLine="0"/>
        <w:jc w:val="right"/>
      </w:pPr>
      <w:r>
        <w:t>END OF PRACTICAL LAB 3</w:t>
      </w:r>
    </w:p>
    <w:sectPr w:rsidR="00125FED">
      <w:footerReference w:type="even" r:id="rId20"/>
      <w:footerReference w:type="default" r:id="rId21"/>
      <w:footerReference w:type="first" r:id="rId22"/>
      <w:pgSz w:w="11906" w:h="16838"/>
      <w:pgMar w:top="877" w:right="797" w:bottom="1948" w:left="873" w:header="720" w:footer="14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3AA5E" w14:textId="77777777" w:rsidR="00456E8A" w:rsidRDefault="00456E8A">
      <w:pPr>
        <w:spacing w:after="0" w:line="240" w:lineRule="auto"/>
      </w:pPr>
      <w:r>
        <w:separator/>
      </w:r>
    </w:p>
  </w:endnote>
  <w:endnote w:type="continuationSeparator" w:id="0">
    <w:p w14:paraId="289B5A6E" w14:textId="77777777" w:rsidR="00456E8A" w:rsidRDefault="0045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2758A" w14:textId="77777777" w:rsidR="00125FED" w:rsidRDefault="00425A77">
    <w:pPr>
      <w:spacing w:after="0"/>
      <w:ind w:left="139"/>
      <w:jc w:val="center"/>
    </w:pPr>
    <w:r>
      <w:fldChar w:fldCharType="begin"/>
    </w:r>
    <w:r>
      <w:instrText xml:space="preserve"> PAGE   \* MERGEFORMAT </w:instrText>
    </w:r>
    <w:r>
      <w:fldChar w:fldCharType="separate"/>
    </w:r>
    <w:r>
      <w:rPr>
        <w:rFonts w:ascii="Cambria" w:eastAsia="Cambria" w:hAnsi="Cambria" w:cs="Cambria"/>
      </w:rPr>
      <w:t>2</w:t>
    </w:r>
    <w:r>
      <w:rPr>
        <w:rFonts w:ascii="Cambria" w:eastAsia="Cambria" w:hAnsi="Cambria" w:cs="Cambr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E5E0B" w14:textId="77777777" w:rsidR="00125FED" w:rsidRDefault="00425A77">
    <w:pPr>
      <w:spacing w:after="0"/>
      <w:ind w:left="139"/>
      <w:jc w:val="center"/>
    </w:pPr>
    <w:r>
      <w:fldChar w:fldCharType="begin"/>
    </w:r>
    <w:r>
      <w:instrText xml:space="preserve"> PAGE   \* MERGEFORMAT </w:instrText>
    </w:r>
    <w:r>
      <w:fldChar w:fldCharType="separate"/>
    </w:r>
    <w:r>
      <w:rPr>
        <w:rFonts w:ascii="Cambria" w:eastAsia="Cambria" w:hAnsi="Cambria" w:cs="Cambria"/>
      </w:rPr>
      <w:t>2</w:t>
    </w:r>
    <w:r>
      <w:rPr>
        <w:rFonts w:ascii="Cambria" w:eastAsia="Cambria" w:hAnsi="Cambria" w:cs="Cambr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6B150" w14:textId="77777777" w:rsidR="00125FED" w:rsidRDefault="00425A77">
    <w:pPr>
      <w:spacing w:after="0"/>
      <w:ind w:left="139"/>
      <w:jc w:val="center"/>
    </w:pPr>
    <w:r>
      <w:fldChar w:fldCharType="begin"/>
    </w:r>
    <w:r>
      <w:instrText xml:space="preserve"> PAGE   \* MERGEFORMAT </w:instrText>
    </w:r>
    <w:r>
      <w:fldChar w:fldCharType="separate"/>
    </w:r>
    <w:r>
      <w:rPr>
        <w:rFonts w:ascii="Cambria" w:eastAsia="Cambria" w:hAnsi="Cambria" w:cs="Cambria"/>
      </w:rPr>
      <w:t>2</w:t>
    </w:r>
    <w:r>
      <w:rPr>
        <w:rFonts w:ascii="Cambria" w:eastAsia="Cambria" w:hAnsi="Cambria" w:cs="Cambr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BD223" w14:textId="77777777" w:rsidR="00456E8A" w:rsidRDefault="00456E8A">
      <w:pPr>
        <w:spacing w:after="0" w:line="240" w:lineRule="auto"/>
      </w:pPr>
      <w:r>
        <w:separator/>
      </w:r>
    </w:p>
  </w:footnote>
  <w:footnote w:type="continuationSeparator" w:id="0">
    <w:p w14:paraId="6B9FFF02" w14:textId="77777777" w:rsidR="00456E8A" w:rsidRDefault="00456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934432"/>
    <w:multiLevelType w:val="hybridMultilevel"/>
    <w:tmpl w:val="CF0475AE"/>
    <w:lvl w:ilvl="0" w:tplc="01D2393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D26B6CE">
      <w:start w:val="1"/>
      <w:numFmt w:val="lowerLetter"/>
      <w:lvlText w:val="%2"/>
      <w:lvlJc w:val="left"/>
      <w:pPr>
        <w:ind w:left="16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2C67E5A">
      <w:start w:val="1"/>
      <w:numFmt w:val="lowerRoman"/>
      <w:lvlText w:val="%3"/>
      <w:lvlJc w:val="left"/>
      <w:pPr>
        <w:ind w:left="23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220A0A2">
      <w:start w:val="1"/>
      <w:numFmt w:val="decimal"/>
      <w:lvlText w:val="%4"/>
      <w:lvlJc w:val="left"/>
      <w:pPr>
        <w:ind w:left="30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058705A">
      <w:start w:val="1"/>
      <w:numFmt w:val="lowerLetter"/>
      <w:lvlText w:val="%5"/>
      <w:lvlJc w:val="left"/>
      <w:pPr>
        <w:ind w:left="37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412E3C4">
      <w:start w:val="1"/>
      <w:numFmt w:val="lowerRoman"/>
      <w:lvlText w:val="%6"/>
      <w:lvlJc w:val="left"/>
      <w:pPr>
        <w:ind w:left="45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A623032">
      <w:start w:val="1"/>
      <w:numFmt w:val="decimal"/>
      <w:lvlText w:val="%7"/>
      <w:lvlJc w:val="left"/>
      <w:pPr>
        <w:ind w:left="52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7CA44E2">
      <w:start w:val="1"/>
      <w:numFmt w:val="lowerLetter"/>
      <w:lvlText w:val="%8"/>
      <w:lvlJc w:val="left"/>
      <w:pPr>
        <w:ind w:left="59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21EB208">
      <w:start w:val="1"/>
      <w:numFmt w:val="lowerRoman"/>
      <w:lvlText w:val="%9"/>
      <w:lvlJc w:val="left"/>
      <w:pPr>
        <w:ind w:left="66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4B75269"/>
    <w:multiLevelType w:val="hybridMultilevel"/>
    <w:tmpl w:val="B142E0FE"/>
    <w:lvl w:ilvl="0" w:tplc="F4AE3F5A">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18A2BC">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3E984E">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00BC94">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66A22A">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96AAF2">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3A9908">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7CDC6C">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9EC138">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3C574C2"/>
    <w:multiLevelType w:val="hybridMultilevel"/>
    <w:tmpl w:val="F0C44C88"/>
    <w:lvl w:ilvl="0" w:tplc="912CDB3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9416F2">
      <w:start w:val="1"/>
      <w:numFmt w:val="bullet"/>
      <w:lvlText w:val="–"/>
      <w:lvlJc w:val="left"/>
      <w:pPr>
        <w:ind w:left="1022"/>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BDFE4842">
      <w:start w:val="1"/>
      <w:numFmt w:val="bullet"/>
      <w:lvlText w:val="▪"/>
      <w:lvlJc w:val="left"/>
      <w:pPr>
        <w:ind w:left="18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A1D62956">
      <w:start w:val="1"/>
      <w:numFmt w:val="bullet"/>
      <w:lvlText w:val="•"/>
      <w:lvlJc w:val="left"/>
      <w:pPr>
        <w:ind w:left="25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476C6930">
      <w:start w:val="1"/>
      <w:numFmt w:val="bullet"/>
      <w:lvlText w:val="o"/>
      <w:lvlJc w:val="left"/>
      <w:pPr>
        <w:ind w:left="33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EC54F340">
      <w:start w:val="1"/>
      <w:numFmt w:val="bullet"/>
      <w:lvlText w:val="▪"/>
      <w:lvlJc w:val="left"/>
      <w:pPr>
        <w:ind w:left="40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808E3C84">
      <w:start w:val="1"/>
      <w:numFmt w:val="bullet"/>
      <w:lvlText w:val="•"/>
      <w:lvlJc w:val="left"/>
      <w:pPr>
        <w:ind w:left="47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E9DC2E8C">
      <w:start w:val="1"/>
      <w:numFmt w:val="bullet"/>
      <w:lvlText w:val="o"/>
      <w:lvlJc w:val="left"/>
      <w:pPr>
        <w:ind w:left="54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5CE0368">
      <w:start w:val="1"/>
      <w:numFmt w:val="bullet"/>
      <w:lvlText w:val="▪"/>
      <w:lvlJc w:val="left"/>
      <w:pPr>
        <w:ind w:left="6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1012D47"/>
    <w:multiLevelType w:val="hybridMultilevel"/>
    <w:tmpl w:val="4CD62C0E"/>
    <w:lvl w:ilvl="0" w:tplc="7EF60576">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3E23BC">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D4326A">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3AF3F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EEE5FC">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F81B5C">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BCF03E">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A2E728">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A4E3D2">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F6D723C"/>
    <w:multiLevelType w:val="hybridMultilevel"/>
    <w:tmpl w:val="57D61648"/>
    <w:lvl w:ilvl="0" w:tplc="1870E292">
      <w:start w:val="1"/>
      <w:numFmt w:val="decimal"/>
      <w:lvlText w:val="%1."/>
      <w:lvlJc w:val="left"/>
      <w:pPr>
        <w:ind w:left="54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7974C76A">
      <w:start w:val="1"/>
      <w:numFmt w:val="lowerLetter"/>
      <w:lvlText w:val="%2"/>
      <w:lvlJc w:val="left"/>
      <w:pPr>
        <w:ind w:left="132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CC708D5C">
      <w:start w:val="1"/>
      <w:numFmt w:val="lowerRoman"/>
      <w:lvlText w:val="%3"/>
      <w:lvlJc w:val="left"/>
      <w:pPr>
        <w:ind w:left="204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98D25790">
      <w:start w:val="1"/>
      <w:numFmt w:val="decimal"/>
      <w:lvlText w:val="%4"/>
      <w:lvlJc w:val="left"/>
      <w:pPr>
        <w:ind w:left="276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A49A24E0">
      <w:start w:val="1"/>
      <w:numFmt w:val="lowerLetter"/>
      <w:lvlText w:val="%5"/>
      <w:lvlJc w:val="left"/>
      <w:pPr>
        <w:ind w:left="348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F20EAAD4">
      <w:start w:val="1"/>
      <w:numFmt w:val="lowerRoman"/>
      <w:lvlText w:val="%6"/>
      <w:lvlJc w:val="left"/>
      <w:pPr>
        <w:ind w:left="420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FADC917E">
      <w:start w:val="1"/>
      <w:numFmt w:val="decimal"/>
      <w:lvlText w:val="%7"/>
      <w:lvlJc w:val="left"/>
      <w:pPr>
        <w:ind w:left="492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289075F0">
      <w:start w:val="1"/>
      <w:numFmt w:val="lowerLetter"/>
      <w:lvlText w:val="%8"/>
      <w:lvlJc w:val="left"/>
      <w:pPr>
        <w:ind w:left="564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3B6A3C0">
      <w:start w:val="1"/>
      <w:numFmt w:val="lowerRoman"/>
      <w:lvlText w:val="%9"/>
      <w:lvlJc w:val="left"/>
      <w:pPr>
        <w:ind w:left="636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FF000A7"/>
    <w:multiLevelType w:val="hybridMultilevel"/>
    <w:tmpl w:val="7BA02E84"/>
    <w:lvl w:ilvl="0" w:tplc="EB5A6A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D08C2A">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E076CE">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C89A7A">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065D1E">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48D126">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04E4FC">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68C180">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AC6BFDE">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86581717">
    <w:abstractNumId w:val="4"/>
  </w:num>
  <w:num w:numId="2" w16cid:durableId="1342198712">
    <w:abstractNumId w:val="2"/>
  </w:num>
  <w:num w:numId="3" w16cid:durableId="1940328980">
    <w:abstractNumId w:val="1"/>
  </w:num>
  <w:num w:numId="4" w16cid:durableId="1464352678">
    <w:abstractNumId w:val="5"/>
  </w:num>
  <w:num w:numId="5" w16cid:durableId="981890126">
    <w:abstractNumId w:val="3"/>
  </w:num>
  <w:num w:numId="6" w16cid:durableId="185872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FED"/>
    <w:rsid w:val="000B470E"/>
    <w:rsid w:val="00125FED"/>
    <w:rsid w:val="00207720"/>
    <w:rsid w:val="00215B28"/>
    <w:rsid w:val="00226B42"/>
    <w:rsid w:val="002A0F66"/>
    <w:rsid w:val="002D1CEB"/>
    <w:rsid w:val="0030459E"/>
    <w:rsid w:val="003A71A0"/>
    <w:rsid w:val="003B1812"/>
    <w:rsid w:val="00425A77"/>
    <w:rsid w:val="00456E8A"/>
    <w:rsid w:val="00464571"/>
    <w:rsid w:val="004F4DAB"/>
    <w:rsid w:val="00523941"/>
    <w:rsid w:val="0062335A"/>
    <w:rsid w:val="00656D88"/>
    <w:rsid w:val="00710692"/>
    <w:rsid w:val="0080613C"/>
    <w:rsid w:val="00897C4B"/>
    <w:rsid w:val="008E2C1C"/>
    <w:rsid w:val="008F673D"/>
    <w:rsid w:val="00923CE9"/>
    <w:rsid w:val="009433C4"/>
    <w:rsid w:val="00965EFB"/>
    <w:rsid w:val="009B626D"/>
    <w:rsid w:val="00A61569"/>
    <w:rsid w:val="00AA7B20"/>
    <w:rsid w:val="00B2157D"/>
    <w:rsid w:val="00BD7AED"/>
    <w:rsid w:val="00CF5AE6"/>
    <w:rsid w:val="00D040F7"/>
    <w:rsid w:val="00DD39B3"/>
    <w:rsid w:val="00DF1587"/>
    <w:rsid w:val="00DF300A"/>
    <w:rsid w:val="00EF00D3"/>
    <w:rsid w:val="00F633D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C920A"/>
  <w15:docId w15:val="{6A1B05B2-29DE-469C-BDE2-B72AC4233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EB"/>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19"/>
      <w:ind w:left="10" w:hanging="10"/>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D3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3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300A"/>
    <w:rPr>
      <w:rFonts w:ascii="Calibri" w:eastAsia="Calibri" w:hAnsi="Calibri" w:cs="Calibri"/>
      <w:color w:val="000000"/>
    </w:rPr>
  </w:style>
  <w:style w:type="paragraph" w:styleId="Footer">
    <w:name w:val="footer"/>
    <w:basedOn w:val="Normal"/>
    <w:link w:val="FooterChar"/>
    <w:uiPriority w:val="99"/>
    <w:unhideWhenUsed/>
    <w:rsid w:val="00DF30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00A"/>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f59967d-d1f4-44d5-9027-a94b0b08a44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A01FF6B9C8FBA4AACCAC0BB863F8B6F" ma:contentTypeVersion="12" ma:contentTypeDescription="Create a new document." ma:contentTypeScope="" ma:versionID="08fe296c4a0e130994e5cde9bf4a3e56">
  <xsd:schema xmlns:xsd="http://www.w3.org/2001/XMLSchema" xmlns:xs="http://www.w3.org/2001/XMLSchema" xmlns:p="http://schemas.microsoft.com/office/2006/metadata/properties" xmlns:ns2="cf59967d-d1f4-44d5-9027-a94b0b08a44f" xmlns:ns3="c011fc61-26c1-486f-b466-f383094eb0e6" targetNamespace="http://schemas.microsoft.com/office/2006/metadata/properties" ma:root="true" ma:fieldsID="31921692f490a37697794f8666a61462" ns2:_="" ns3:_="">
    <xsd:import namespace="cf59967d-d1f4-44d5-9027-a94b0b08a44f"/>
    <xsd:import namespace="c011fc61-26c1-486f-b466-f383094eb0e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lcf76f155ced4ddcb4097134ff3c332f" minOccurs="0"/>
                <xsd:element ref="ns2:MediaServiceDateTake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59967d-d1f4-44d5-9027-a94b0b08a4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8babe79-dfb6-408c-aa7a-07abcf6abbf7"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11fc61-26c1-486f-b466-f383094eb0e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66FA91-5F85-4129-B67F-D6EDAD3785B5}">
  <ds:schemaRefs>
    <ds:schemaRef ds:uri="http://schemas.microsoft.com/sharepoint/v3/contenttype/forms"/>
  </ds:schemaRefs>
</ds:datastoreItem>
</file>

<file path=customXml/itemProps2.xml><?xml version="1.0" encoding="utf-8"?>
<ds:datastoreItem xmlns:ds="http://schemas.openxmlformats.org/officeDocument/2006/customXml" ds:itemID="{A5726E56-19DB-4165-8949-B0EBE955860F}">
  <ds:schemaRefs>
    <ds:schemaRef ds:uri="http://schemas.microsoft.com/office/2006/metadata/properties"/>
    <ds:schemaRef ds:uri="http://schemas.microsoft.com/office/infopath/2007/PartnerControls"/>
    <ds:schemaRef ds:uri="cf59967d-d1f4-44d5-9027-a94b0b08a44f"/>
  </ds:schemaRefs>
</ds:datastoreItem>
</file>

<file path=customXml/itemProps3.xml><?xml version="1.0" encoding="utf-8"?>
<ds:datastoreItem xmlns:ds="http://schemas.openxmlformats.org/officeDocument/2006/customXml" ds:itemID="{FE56A273-84D1-450F-871E-7CBCA644607C}">
  <ds:schemaRefs>
    <ds:schemaRef ds:uri="http://schemas.openxmlformats.org/officeDocument/2006/bibliography"/>
  </ds:schemaRefs>
</ds:datastoreItem>
</file>

<file path=customXml/itemProps4.xml><?xml version="1.0" encoding="utf-8"?>
<ds:datastoreItem xmlns:ds="http://schemas.openxmlformats.org/officeDocument/2006/customXml" ds:itemID="{78DB48A0-7135-4FAF-B1AA-74BD73F23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59967d-d1f4-44d5-9027-a94b0b08a44f"/>
    <ds:schemaRef ds:uri="c011fc61-26c1-486f-b466-f383094eb0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12</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Toombes</dc:creator>
  <cp:keywords/>
  <cp:lastModifiedBy>Samuel Allpass</cp:lastModifiedBy>
  <cp:revision>11</cp:revision>
  <dcterms:created xsi:type="dcterms:W3CDTF">2024-03-26T03:36:00Z</dcterms:created>
  <dcterms:modified xsi:type="dcterms:W3CDTF">2024-04-10T05:46:00Z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488380-630a-4f55-a077-a19445e3f360_Enabled">
    <vt:lpwstr>true</vt:lpwstr>
  </property>
  <property fmtid="{D5CDD505-2E9C-101B-9397-08002B2CF9AE}" pid="3" name="MSIP_Label_0f488380-630a-4f55-a077-a19445e3f360_SetDate">
    <vt:lpwstr>2024-03-26T03:10:02Z</vt:lpwstr>
  </property>
  <property fmtid="{D5CDD505-2E9C-101B-9397-08002B2CF9AE}" pid="4" name="MSIP_Label_0f488380-630a-4f55-a077-a19445e3f360_Method">
    <vt:lpwstr>Standard</vt:lpwstr>
  </property>
  <property fmtid="{D5CDD505-2E9C-101B-9397-08002B2CF9AE}" pid="5" name="MSIP_Label_0f488380-630a-4f55-a077-a19445e3f360_Name">
    <vt:lpwstr>OFFICIAL - INTERNAL</vt:lpwstr>
  </property>
  <property fmtid="{D5CDD505-2E9C-101B-9397-08002B2CF9AE}" pid="6" name="MSIP_Label_0f488380-630a-4f55-a077-a19445e3f360_SiteId">
    <vt:lpwstr>b6e377cf-9db3-46cb-91a2-fad9605bb15c</vt:lpwstr>
  </property>
  <property fmtid="{D5CDD505-2E9C-101B-9397-08002B2CF9AE}" pid="7" name="MSIP_Label_0f488380-630a-4f55-a077-a19445e3f360_ActionId">
    <vt:lpwstr>10f471d9-e35c-4bdc-9acc-166ef47e5b11</vt:lpwstr>
  </property>
  <property fmtid="{D5CDD505-2E9C-101B-9397-08002B2CF9AE}" pid="8" name="MSIP_Label_0f488380-630a-4f55-a077-a19445e3f360_ContentBits">
    <vt:lpwstr>0</vt:lpwstr>
  </property>
  <property fmtid="{D5CDD505-2E9C-101B-9397-08002B2CF9AE}" pid="9" name="ContentTypeId">
    <vt:lpwstr>0x0101006A01FF6B9C8FBA4AACCAC0BB863F8B6F</vt:lpwstr>
  </property>
  <property fmtid="{D5CDD505-2E9C-101B-9397-08002B2CF9AE}" pid="10" name="MediaServiceImageTags">
    <vt:lpwstr/>
  </property>
</Properties>
</file>