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992D1F" w14:textId="46EBD7C5" w:rsidR="00A13B59" w:rsidRPr="00A13B59" w:rsidRDefault="00A13B59" w:rsidP="00A13B59">
      <w:r w:rsidRPr="00A13B59">
        <w:drawing>
          <wp:inline distT="0" distB="0" distL="0" distR="0" wp14:anchorId="26CE74F2" wp14:editId="18112446">
            <wp:extent cx="5731510" cy="1647825"/>
            <wp:effectExtent l="0" t="0" r="2540" b="9525"/>
            <wp:docPr id="12332712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647825"/>
                    </a:xfrm>
                    <a:prstGeom prst="rect">
                      <a:avLst/>
                    </a:prstGeom>
                    <a:noFill/>
                    <a:ln>
                      <a:noFill/>
                    </a:ln>
                  </pic:spPr>
                </pic:pic>
              </a:graphicData>
            </a:graphic>
          </wp:inline>
        </w:drawing>
      </w:r>
    </w:p>
    <w:p w14:paraId="2764FFF7" w14:textId="77777777" w:rsidR="00A13B59" w:rsidRPr="00A13B59" w:rsidRDefault="00A13B59" w:rsidP="00A13B59">
      <w:r w:rsidRPr="00A13B59">
        <w:t>Peaks of interference</w:t>
      </w:r>
    </w:p>
    <w:p w14:paraId="68BC6A63" w14:textId="59C76370" w:rsidR="00A13B59" w:rsidRPr="00A13B59" w:rsidRDefault="00A13B59" w:rsidP="00A13B59">
      <w:r w:rsidRPr="00A13B59">
        <w:drawing>
          <wp:inline distT="0" distB="0" distL="0" distR="0" wp14:anchorId="59692BA6" wp14:editId="6B98A38E">
            <wp:extent cx="5731510" cy="3474720"/>
            <wp:effectExtent l="0" t="0" r="2540" b="0"/>
            <wp:docPr id="448154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74720"/>
                    </a:xfrm>
                    <a:prstGeom prst="rect">
                      <a:avLst/>
                    </a:prstGeom>
                    <a:noFill/>
                    <a:ln>
                      <a:noFill/>
                    </a:ln>
                  </pic:spPr>
                </pic:pic>
              </a:graphicData>
            </a:graphic>
          </wp:inline>
        </w:drawing>
      </w:r>
    </w:p>
    <w:p w14:paraId="1F4A58FE" w14:textId="73FCBEA1" w:rsidR="00A13B59" w:rsidRPr="00A13B59" w:rsidRDefault="00A13B59" w:rsidP="00A13B59">
      <w:r w:rsidRPr="00A13B59">
        <w:drawing>
          <wp:inline distT="0" distB="0" distL="0" distR="0" wp14:anchorId="32BC60F0" wp14:editId="31506343">
            <wp:extent cx="5731510" cy="1865630"/>
            <wp:effectExtent l="0" t="0" r="2540" b="1270"/>
            <wp:docPr id="471127953" name="Picture 14"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65630"/>
                    </a:xfrm>
                    <a:prstGeom prst="rect">
                      <a:avLst/>
                    </a:prstGeom>
                    <a:noFill/>
                    <a:ln>
                      <a:noFill/>
                    </a:ln>
                  </pic:spPr>
                </pic:pic>
              </a:graphicData>
            </a:graphic>
          </wp:inline>
        </w:drawing>
      </w:r>
    </w:p>
    <w:p w14:paraId="0244D9E0" w14:textId="3E0E3A7B" w:rsidR="00A13B59" w:rsidRPr="00A13B59" w:rsidRDefault="00A13B59" w:rsidP="00A13B59">
      <w:r w:rsidRPr="00A13B59">
        <w:lastRenderedPageBreak/>
        <w:drawing>
          <wp:inline distT="0" distB="0" distL="0" distR="0" wp14:anchorId="7FDFA4A9" wp14:editId="5533C4B5">
            <wp:extent cx="5731510" cy="3019425"/>
            <wp:effectExtent l="0" t="0" r="2540" b="9525"/>
            <wp:docPr id="8890986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2667126F" w14:textId="2D56052E" w:rsidR="00A13B59" w:rsidRPr="00A13B59" w:rsidRDefault="00A13B59" w:rsidP="00A13B59">
      <w:r w:rsidRPr="00A13B59">
        <w:drawing>
          <wp:inline distT="0" distB="0" distL="0" distR="0" wp14:anchorId="41BCE08E" wp14:editId="03D56A27">
            <wp:extent cx="5731510" cy="4446905"/>
            <wp:effectExtent l="0" t="0" r="2540" b="0"/>
            <wp:docPr id="913797501" name="Picture 12"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446905"/>
                    </a:xfrm>
                    <a:prstGeom prst="rect">
                      <a:avLst/>
                    </a:prstGeom>
                    <a:noFill/>
                    <a:ln>
                      <a:noFill/>
                    </a:ln>
                  </pic:spPr>
                </pic:pic>
              </a:graphicData>
            </a:graphic>
          </wp:inline>
        </w:drawing>
      </w:r>
    </w:p>
    <w:p w14:paraId="5B3AFEAC" w14:textId="2EE31B6E" w:rsidR="00A13B59" w:rsidRPr="00A13B59" w:rsidRDefault="00A13B59" w:rsidP="00A13B59">
      <w:r w:rsidRPr="00A13B59">
        <w:drawing>
          <wp:inline distT="0" distB="0" distL="0" distR="0" wp14:anchorId="05FF767D" wp14:editId="6C97D69D">
            <wp:extent cx="5731510" cy="742315"/>
            <wp:effectExtent l="0" t="0" r="2540" b="635"/>
            <wp:docPr id="1297313355" name="Picture 1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13355" name="Picture 11" descr="A close up of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p>
    <w:p w14:paraId="0148EEDF" w14:textId="604D5F8D" w:rsidR="00A13B59" w:rsidRPr="00A13B59" w:rsidRDefault="00A13B59" w:rsidP="00A13B59">
      <w:r w:rsidRPr="00A13B59">
        <w:lastRenderedPageBreak/>
        <w:drawing>
          <wp:inline distT="0" distB="0" distL="0" distR="0" wp14:anchorId="34715727" wp14:editId="7E3F5FDB">
            <wp:extent cx="5731510" cy="626745"/>
            <wp:effectExtent l="0" t="0" r="2540" b="1905"/>
            <wp:docPr id="1457759667" name="Picture 10"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Ink Drawing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26745"/>
                    </a:xfrm>
                    <a:prstGeom prst="rect">
                      <a:avLst/>
                    </a:prstGeom>
                    <a:noFill/>
                    <a:ln>
                      <a:noFill/>
                    </a:ln>
                  </pic:spPr>
                </pic:pic>
              </a:graphicData>
            </a:graphic>
          </wp:inline>
        </w:drawing>
      </w:r>
    </w:p>
    <w:p w14:paraId="66008114" w14:textId="4F0CE033" w:rsidR="00A13B59" w:rsidRPr="00A13B59" w:rsidRDefault="00A13B59" w:rsidP="00A13B59">
      <w:r w:rsidRPr="00A13B59">
        <w:drawing>
          <wp:inline distT="0" distB="0" distL="0" distR="0" wp14:anchorId="7B29406A" wp14:editId="3EE83075">
            <wp:extent cx="5731510" cy="2673985"/>
            <wp:effectExtent l="0" t="0" r="2540" b="0"/>
            <wp:docPr id="445833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73985"/>
                    </a:xfrm>
                    <a:prstGeom prst="rect">
                      <a:avLst/>
                    </a:prstGeom>
                    <a:noFill/>
                    <a:ln>
                      <a:noFill/>
                    </a:ln>
                  </pic:spPr>
                </pic:pic>
              </a:graphicData>
            </a:graphic>
          </wp:inline>
        </w:drawing>
      </w:r>
    </w:p>
    <w:p w14:paraId="3C64D294" w14:textId="77777777" w:rsidR="00A13B59" w:rsidRPr="00A13B59" w:rsidRDefault="00A13B59" w:rsidP="00A13B59">
      <w:r w:rsidRPr="00A13B59">
        <w:t>Find the distance between minima and maxima of interference discernability. Super position of the equation above and by approximating the two wavelengths as equal, delta lambda can be found using the wavelength of sodium calculated above.</w:t>
      </w:r>
    </w:p>
    <w:p w14:paraId="00FE18C3" w14:textId="77777777" w:rsidR="00841168" w:rsidRDefault="00841168"/>
    <w:sectPr w:rsidR="00841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59"/>
    <w:rsid w:val="000A441A"/>
    <w:rsid w:val="00690A17"/>
    <w:rsid w:val="00841168"/>
    <w:rsid w:val="00934D77"/>
    <w:rsid w:val="00A13B59"/>
    <w:rsid w:val="00AA2D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26AC"/>
  <w15:chartTrackingRefBased/>
  <w15:docId w15:val="{101DDA97-BA06-4E4C-A0E8-4FAC80FD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B59"/>
    <w:rPr>
      <w:rFonts w:eastAsiaTheme="majorEastAsia" w:cstheme="majorBidi"/>
      <w:color w:val="272727" w:themeColor="text1" w:themeTint="D8"/>
    </w:rPr>
  </w:style>
  <w:style w:type="paragraph" w:styleId="Title">
    <w:name w:val="Title"/>
    <w:basedOn w:val="Normal"/>
    <w:next w:val="Normal"/>
    <w:link w:val="TitleChar"/>
    <w:uiPriority w:val="10"/>
    <w:qFormat/>
    <w:rsid w:val="00A13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B59"/>
    <w:pPr>
      <w:spacing w:before="160"/>
      <w:jc w:val="center"/>
    </w:pPr>
    <w:rPr>
      <w:i/>
      <w:iCs/>
      <w:color w:val="404040" w:themeColor="text1" w:themeTint="BF"/>
    </w:rPr>
  </w:style>
  <w:style w:type="character" w:customStyle="1" w:styleId="QuoteChar">
    <w:name w:val="Quote Char"/>
    <w:basedOn w:val="DefaultParagraphFont"/>
    <w:link w:val="Quote"/>
    <w:uiPriority w:val="29"/>
    <w:rsid w:val="00A13B59"/>
    <w:rPr>
      <w:i/>
      <w:iCs/>
      <w:color w:val="404040" w:themeColor="text1" w:themeTint="BF"/>
    </w:rPr>
  </w:style>
  <w:style w:type="paragraph" w:styleId="ListParagraph">
    <w:name w:val="List Paragraph"/>
    <w:basedOn w:val="Normal"/>
    <w:uiPriority w:val="34"/>
    <w:qFormat/>
    <w:rsid w:val="00A13B59"/>
    <w:pPr>
      <w:ind w:left="720"/>
      <w:contextualSpacing/>
    </w:pPr>
  </w:style>
  <w:style w:type="character" w:styleId="IntenseEmphasis">
    <w:name w:val="Intense Emphasis"/>
    <w:basedOn w:val="DefaultParagraphFont"/>
    <w:uiPriority w:val="21"/>
    <w:qFormat/>
    <w:rsid w:val="00A13B59"/>
    <w:rPr>
      <w:i/>
      <w:iCs/>
      <w:color w:val="0F4761" w:themeColor="accent1" w:themeShade="BF"/>
    </w:rPr>
  </w:style>
  <w:style w:type="paragraph" w:styleId="IntenseQuote">
    <w:name w:val="Intense Quote"/>
    <w:basedOn w:val="Normal"/>
    <w:next w:val="Normal"/>
    <w:link w:val="IntenseQuoteChar"/>
    <w:uiPriority w:val="30"/>
    <w:qFormat/>
    <w:rsid w:val="00A13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B59"/>
    <w:rPr>
      <w:i/>
      <w:iCs/>
      <w:color w:val="0F4761" w:themeColor="accent1" w:themeShade="BF"/>
    </w:rPr>
  </w:style>
  <w:style w:type="character" w:styleId="IntenseReference">
    <w:name w:val="Intense Reference"/>
    <w:basedOn w:val="DefaultParagraphFont"/>
    <w:uiPriority w:val="32"/>
    <w:qFormat/>
    <w:rsid w:val="00A13B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710161">
      <w:bodyDiv w:val="1"/>
      <w:marLeft w:val="0"/>
      <w:marRight w:val="0"/>
      <w:marTop w:val="0"/>
      <w:marBottom w:val="0"/>
      <w:divBdr>
        <w:top w:val="none" w:sz="0" w:space="0" w:color="auto"/>
        <w:left w:val="none" w:sz="0" w:space="0" w:color="auto"/>
        <w:bottom w:val="none" w:sz="0" w:space="0" w:color="auto"/>
        <w:right w:val="none" w:sz="0" w:space="0" w:color="auto"/>
      </w:divBdr>
      <w:divsChild>
        <w:div w:id="1840272192">
          <w:marLeft w:val="0"/>
          <w:marRight w:val="0"/>
          <w:marTop w:val="0"/>
          <w:marBottom w:val="0"/>
          <w:divBdr>
            <w:top w:val="none" w:sz="0" w:space="0" w:color="auto"/>
            <w:left w:val="none" w:sz="0" w:space="0" w:color="auto"/>
            <w:bottom w:val="none" w:sz="0" w:space="0" w:color="auto"/>
            <w:right w:val="none" w:sz="0" w:space="0" w:color="auto"/>
          </w:divBdr>
          <w:divsChild>
            <w:div w:id="1851026095">
              <w:marLeft w:val="0"/>
              <w:marRight w:val="0"/>
              <w:marTop w:val="0"/>
              <w:marBottom w:val="0"/>
              <w:divBdr>
                <w:top w:val="none" w:sz="0" w:space="0" w:color="auto"/>
                <w:left w:val="none" w:sz="0" w:space="0" w:color="auto"/>
                <w:bottom w:val="none" w:sz="0" w:space="0" w:color="auto"/>
                <w:right w:val="none" w:sz="0" w:space="0" w:color="auto"/>
              </w:divBdr>
              <w:divsChild>
                <w:div w:id="800881836">
                  <w:marLeft w:val="0"/>
                  <w:marRight w:val="0"/>
                  <w:marTop w:val="0"/>
                  <w:marBottom w:val="0"/>
                  <w:divBdr>
                    <w:top w:val="none" w:sz="0" w:space="0" w:color="auto"/>
                    <w:left w:val="none" w:sz="0" w:space="0" w:color="auto"/>
                    <w:bottom w:val="none" w:sz="0" w:space="0" w:color="auto"/>
                    <w:right w:val="none" w:sz="0" w:space="0" w:color="auto"/>
                  </w:divBdr>
                </w:div>
                <w:div w:id="250510999">
                  <w:marLeft w:val="981"/>
                  <w:marRight w:val="0"/>
                  <w:marTop w:val="246"/>
                  <w:marBottom w:val="0"/>
                  <w:divBdr>
                    <w:top w:val="none" w:sz="0" w:space="0" w:color="auto"/>
                    <w:left w:val="none" w:sz="0" w:space="0" w:color="auto"/>
                    <w:bottom w:val="none" w:sz="0" w:space="0" w:color="auto"/>
                    <w:right w:val="none" w:sz="0" w:space="0" w:color="auto"/>
                  </w:divBdr>
                </w:div>
                <w:div w:id="515268427">
                  <w:marLeft w:val="238"/>
                  <w:marRight w:val="0"/>
                  <w:marTop w:val="1829"/>
                  <w:marBottom w:val="0"/>
                  <w:divBdr>
                    <w:top w:val="none" w:sz="0" w:space="0" w:color="auto"/>
                    <w:left w:val="none" w:sz="0" w:space="0" w:color="auto"/>
                    <w:bottom w:val="none" w:sz="0" w:space="0" w:color="auto"/>
                    <w:right w:val="none" w:sz="0" w:space="0" w:color="auto"/>
                  </w:divBdr>
                </w:div>
                <w:div w:id="1797411282">
                  <w:marLeft w:val="248"/>
                  <w:marRight w:val="0"/>
                  <w:marTop w:val="19"/>
                  <w:marBottom w:val="0"/>
                  <w:divBdr>
                    <w:top w:val="none" w:sz="0" w:space="0" w:color="auto"/>
                    <w:left w:val="none" w:sz="0" w:space="0" w:color="auto"/>
                    <w:bottom w:val="none" w:sz="0" w:space="0" w:color="auto"/>
                    <w:right w:val="none" w:sz="0" w:space="0" w:color="auto"/>
                  </w:divBdr>
                </w:div>
                <w:div w:id="1959801214">
                  <w:marLeft w:val="238"/>
                  <w:marRight w:val="0"/>
                  <w:marTop w:val="662"/>
                  <w:marBottom w:val="0"/>
                  <w:divBdr>
                    <w:top w:val="none" w:sz="0" w:space="0" w:color="auto"/>
                    <w:left w:val="none" w:sz="0" w:space="0" w:color="auto"/>
                    <w:bottom w:val="none" w:sz="0" w:space="0" w:color="auto"/>
                    <w:right w:val="none" w:sz="0" w:space="0" w:color="auto"/>
                  </w:divBdr>
                </w:div>
                <w:div w:id="972246570">
                  <w:marLeft w:val="266"/>
                  <w:marRight w:val="0"/>
                  <w:marTop w:val="492"/>
                  <w:marBottom w:val="0"/>
                  <w:divBdr>
                    <w:top w:val="none" w:sz="0" w:space="0" w:color="auto"/>
                    <w:left w:val="none" w:sz="0" w:space="0" w:color="auto"/>
                    <w:bottom w:val="none" w:sz="0" w:space="0" w:color="auto"/>
                    <w:right w:val="none" w:sz="0" w:space="0" w:color="auto"/>
                  </w:divBdr>
                </w:div>
                <w:div w:id="796486473">
                  <w:marLeft w:val="238"/>
                  <w:marRight w:val="0"/>
                  <w:marTop w:val="99"/>
                  <w:marBottom w:val="0"/>
                  <w:divBdr>
                    <w:top w:val="none" w:sz="0" w:space="0" w:color="auto"/>
                    <w:left w:val="none" w:sz="0" w:space="0" w:color="auto"/>
                    <w:bottom w:val="none" w:sz="0" w:space="0" w:color="auto"/>
                    <w:right w:val="none" w:sz="0" w:space="0" w:color="auto"/>
                  </w:divBdr>
                </w:div>
                <w:div w:id="1952782396">
                  <w:marLeft w:val="523"/>
                  <w:marRight w:val="0"/>
                  <w:marTop w:val="399"/>
                  <w:marBottom w:val="0"/>
                  <w:divBdr>
                    <w:top w:val="none" w:sz="0" w:space="0" w:color="auto"/>
                    <w:left w:val="none" w:sz="0" w:space="0" w:color="auto"/>
                    <w:bottom w:val="none" w:sz="0" w:space="0" w:color="auto"/>
                    <w:right w:val="none" w:sz="0" w:space="0" w:color="auto"/>
                  </w:divBdr>
                </w:div>
                <w:div w:id="895163021">
                  <w:marLeft w:val="238"/>
                  <w:marRight w:val="0"/>
                  <w:marTop w:val="1116"/>
                  <w:marBottom w:val="0"/>
                  <w:divBdr>
                    <w:top w:val="none" w:sz="0" w:space="0" w:color="auto"/>
                    <w:left w:val="none" w:sz="0" w:space="0" w:color="auto"/>
                    <w:bottom w:val="none" w:sz="0" w:space="0" w:color="auto"/>
                    <w:right w:val="none" w:sz="0" w:space="0" w:color="auto"/>
                  </w:divBdr>
                </w:div>
                <w:div w:id="733360021">
                  <w:marLeft w:val="742"/>
                  <w:marRight w:val="0"/>
                  <w:marTop w:val="108"/>
                  <w:marBottom w:val="0"/>
                  <w:divBdr>
                    <w:top w:val="none" w:sz="0" w:space="0" w:color="auto"/>
                    <w:left w:val="none" w:sz="0" w:space="0" w:color="auto"/>
                    <w:bottom w:val="none" w:sz="0" w:space="0" w:color="auto"/>
                    <w:right w:val="none" w:sz="0" w:space="0" w:color="auto"/>
                  </w:divBdr>
                </w:div>
              </w:divsChild>
            </w:div>
          </w:divsChild>
        </w:div>
      </w:divsChild>
    </w:div>
    <w:div w:id="1823890084">
      <w:bodyDiv w:val="1"/>
      <w:marLeft w:val="0"/>
      <w:marRight w:val="0"/>
      <w:marTop w:val="0"/>
      <w:marBottom w:val="0"/>
      <w:divBdr>
        <w:top w:val="none" w:sz="0" w:space="0" w:color="auto"/>
        <w:left w:val="none" w:sz="0" w:space="0" w:color="auto"/>
        <w:bottom w:val="none" w:sz="0" w:space="0" w:color="auto"/>
        <w:right w:val="none" w:sz="0" w:space="0" w:color="auto"/>
      </w:divBdr>
      <w:divsChild>
        <w:div w:id="1798834389">
          <w:marLeft w:val="0"/>
          <w:marRight w:val="0"/>
          <w:marTop w:val="0"/>
          <w:marBottom w:val="0"/>
          <w:divBdr>
            <w:top w:val="none" w:sz="0" w:space="0" w:color="auto"/>
            <w:left w:val="none" w:sz="0" w:space="0" w:color="auto"/>
            <w:bottom w:val="none" w:sz="0" w:space="0" w:color="auto"/>
            <w:right w:val="none" w:sz="0" w:space="0" w:color="auto"/>
          </w:divBdr>
          <w:divsChild>
            <w:div w:id="681470042">
              <w:marLeft w:val="0"/>
              <w:marRight w:val="0"/>
              <w:marTop w:val="0"/>
              <w:marBottom w:val="0"/>
              <w:divBdr>
                <w:top w:val="none" w:sz="0" w:space="0" w:color="auto"/>
                <w:left w:val="none" w:sz="0" w:space="0" w:color="auto"/>
                <w:bottom w:val="none" w:sz="0" w:space="0" w:color="auto"/>
                <w:right w:val="none" w:sz="0" w:space="0" w:color="auto"/>
              </w:divBdr>
              <w:divsChild>
                <w:div w:id="627855453">
                  <w:marLeft w:val="0"/>
                  <w:marRight w:val="0"/>
                  <w:marTop w:val="0"/>
                  <w:marBottom w:val="0"/>
                  <w:divBdr>
                    <w:top w:val="none" w:sz="0" w:space="0" w:color="auto"/>
                    <w:left w:val="none" w:sz="0" w:space="0" w:color="auto"/>
                    <w:bottom w:val="none" w:sz="0" w:space="0" w:color="auto"/>
                    <w:right w:val="none" w:sz="0" w:space="0" w:color="auto"/>
                  </w:divBdr>
                </w:div>
                <w:div w:id="734668278">
                  <w:marLeft w:val="981"/>
                  <w:marRight w:val="0"/>
                  <w:marTop w:val="246"/>
                  <w:marBottom w:val="0"/>
                  <w:divBdr>
                    <w:top w:val="none" w:sz="0" w:space="0" w:color="auto"/>
                    <w:left w:val="none" w:sz="0" w:space="0" w:color="auto"/>
                    <w:bottom w:val="none" w:sz="0" w:space="0" w:color="auto"/>
                    <w:right w:val="none" w:sz="0" w:space="0" w:color="auto"/>
                  </w:divBdr>
                </w:div>
                <w:div w:id="1646229998">
                  <w:marLeft w:val="238"/>
                  <w:marRight w:val="0"/>
                  <w:marTop w:val="1829"/>
                  <w:marBottom w:val="0"/>
                  <w:divBdr>
                    <w:top w:val="none" w:sz="0" w:space="0" w:color="auto"/>
                    <w:left w:val="none" w:sz="0" w:space="0" w:color="auto"/>
                    <w:bottom w:val="none" w:sz="0" w:space="0" w:color="auto"/>
                    <w:right w:val="none" w:sz="0" w:space="0" w:color="auto"/>
                  </w:divBdr>
                </w:div>
                <w:div w:id="1528369667">
                  <w:marLeft w:val="248"/>
                  <w:marRight w:val="0"/>
                  <w:marTop w:val="19"/>
                  <w:marBottom w:val="0"/>
                  <w:divBdr>
                    <w:top w:val="none" w:sz="0" w:space="0" w:color="auto"/>
                    <w:left w:val="none" w:sz="0" w:space="0" w:color="auto"/>
                    <w:bottom w:val="none" w:sz="0" w:space="0" w:color="auto"/>
                    <w:right w:val="none" w:sz="0" w:space="0" w:color="auto"/>
                  </w:divBdr>
                </w:div>
                <w:div w:id="257712075">
                  <w:marLeft w:val="238"/>
                  <w:marRight w:val="0"/>
                  <w:marTop w:val="662"/>
                  <w:marBottom w:val="0"/>
                  <w:divBdr>
                    <w:top w:val="none" w:sz="0" w:space="0" w:color="auto"/>
                    <w:left w:val="none" w:sz="0" w:space="0" w:color="auto"/>
                    <w:bottom w:val="none" w:sz="0" w:space="0" w:color="auto"/>
                    <w:right w:val="none" w:sz="0" w:space="0" w:color="auto"/>
                  </w:divBdr>
                </w:div>
                <w:div w:id="583298052">
                  <w:marLeft w:val="266"/>
                  <w:marRight w:val="0"/>
                  <w:marTop w:val="492"/>
                  <w:marBottom w:val="0"/>
                  <w:divBdr>
                    <w:top w:val="none" w:sz="0" w:space="0" w:color="auto"/>
                    <w:left w:val="none" w:sz="0" w:space="0" w:color="auto"/>
                    <w:bottom w:val="none" w:sz="0" w:space="0" w:color="auto"/>
                    <w:right w:val="none" w:sz="0" w:space="0" w:color="auto"/>
                  </w:divBdr>
                </w:div>
                <w:div w:id="1956134365">
                  <w:marLeft w:val="238"/>
                  <w:marRight w:val="0"/>
                  <w:marTop w:val="99"/>
                  <w:marBottom w:val="0"/>
                  <w:divBdr>
                    <w:top w:val="none" w:sz="0" w:space="0" w:color="auto"/>
                    <w:left w:val="none" w:sz="0" w:space="0" w:color="auto"/>
                    <w:bottom w:val="none" w:sz="0" w:space="0" w:color="auto"/>
                    <w:right w:val="none" w:sz="0" w:space="0" w:color="auto"/>
                  </w:divBdr>
                </w:div>
                <w:div w:id="1565799186">
                  <w:marLeft w:val="523"/>
                  <w:marRight w:val="0"/>
                  <w:marTop w:val="399"/>
                  <w:marBottom w:val="0"/>
                  <w:divBdr>
                    <w:top w:val="none" w:sz="0" w:space="0" w:color="auto"/>
                    <w:left w:val="none" w:sz="0" w:space="0" w:color="auto"/>
                    <w:bottom w:val="none" w:sz="0" w:space="0" w:color="auto"/>
                    <w:right w:val="none" w:sz="0" w:space="0" w:color="auto"/>
                  </w:divBdr>
                </w:div>
                <w:div w:id="1610048291">
                  <w:marLeft w:val="238"/>
                  <w:marRight w:val="0"/>
                  <w:marTop w:val="1116"/>
                  <w:marBottom w:val="0"/>
                  <w:divBdr>
                    <w:top w:val="none" w:sz="0" w:space="0" w:color="auto"/>
                    <w:left w:val="none" w:sz="0" w:space="0" w:color="auto"/>
                    <w:bottom w:val="none" w:sz="0" w:space="0" w:color="auto"/>
                    <w:right w:val="none" w:sz="0" w:space="0" w:color="auto"/>
                  </w:divBdr>
                </w:div>
                <w:div w:id="1241793318">
                  <w:marLeft w:val="742"/>
                  <w:marRight w:val="0"/>
                  <w:marTop w:val="108"/>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Words>
  <Characters>237</Characters>
  <Application>Microsoft Office Word</Application>
  <DocSecurity>0</DocSecurity>
  <Lines>1</Lines>
  <Paragraphs>1</Paragraphs>
  <ScaleCrop>false</ScaleCrop>
  <Company/>
  <LinksUpToDate>false</LinksUpToDate>
  <CharactersWithSpaces>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1</cp:revision>
  <cp:lastPrinted>2025-05-29T02:52:00Z</cp:lastPrinted>
  <dcterms:created xsi:type="dcterms:W3CDTF">2025-05-29T02:51:00Z</dcterms:created>
  <dcterms:modified xsi:type="dcterms:W3CDTF">2025-05-29T02:53:00Z</dcterms:modified>
</cp:coreProperties>
</file>