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C75B4" w14:textId="605EB4CB" w:rsidR="00C74F50" w:rsidRDefault="00A416F7">
      <w:pPr>
        <w:spacing w:line="360" w:lineRule="auto"/>
        <w:jc w:val="center"/>
        <w:rPr>
          <w:rFonts w:ascii="宋体" w:hAnsi="宋体" w:cs="宋体"/>
          <w:b/>
          <w:bCs/>
          <w:color w:val="222222"/>
          <w:spacing w:val="7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b/>
          <w:bCs/>
          <w:color w:val="222222"/>
          <w:spacing w:val="7"/>
          <w:sz w:val="30"/>
          <w:szCs w:val="30"/>
          <w:shd w:val="clear" w:color="auto" w:fill="FFFFFF"/>
        </w:rPr>
        <w:t>浅论夫妻看黄碟案中行政机关之过失</w:t>
      </w:r>
    </w:p>
    <w:p w14:paraId="1B960C21" w14:textId="3B0A10B2" w:rsidR="00C74F50" w:rsidRPr="00A416F7" w:rsidRDefault="00A416F7" w:rsidP="00A416F7">
      <w:pPr>
        <w:spacing w:line="360" w:lineRule="auto"/>
        <w:jc w:val="center"/>
        <w:rPr>
          <w:rFonts w:ascii="宋体" w:hAnsi="宋体" w:cs="宋体"/>
          <w:color w:val="222222"/>
          <w:spacing w:val="7"/>
          <w:sz w:val="22"/>
          <w:szCs w:val="22"/>
          <w:shd w:val="clear" w:color="auto" w:fill="FFFFFF"/>
        </w:rPr>
      </w:pPr>
      <w:r w:rsidRPr="00A416F7">
        <w:rPr>
          <w:rFonts w:ascii="宋体" w:hAnsi="宋体" w:cs="宋体" w:hint="eastAsia"/>
          <w:color w:val="222222"/>
          <w:spacing w:val="7"/>
          <w:sz w:val="22"/>
          <w:szCs w:val="22"/>
          <w:shd w:val="clear" w:color="auto" w:fill="FFFFFF"/>
        </w:rPr>
        <w:t>法复2302龚运博</w:t>
      </w:r>
    </w:p>
    <w:p w14:paraId="665C068F" w14:textId="08873396" w:rsidR="00C74F50" w:rsidRDefault="00A416F7" w:rsidP="00E40402">
      <w:pPr>
        <w:numPr>
          <w:ilvl w:val="0"/>
          <w:numId w:val="1"/>
        </w:numPr>
        <w:spacing w:line="360" w:lineRule="auto"/>
        <w:ind w:left="72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案情回顾</w:t>
      </w:r>
    </w:p>
    <w:p w14:paraId="5180CBCD" w14:textId="13D3BB33" w:rsidR="0073371E" w:rsidRPr="00A416F7" w:rsidRDefault="00A416F7" w:rsidP="00E40402">
      <w:pPr>
        <w:spacing w:line="288" w:lineRule="auto"/>
        <w:ind w:firstLineChars="200" w:firstLine="420"/>
        <w:rPr>
          <w:rFonts w:ascii="宋体" w:hAnsi="宋体" w:cs="宋体" w:hint="eastAsia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“</w:t>
      </w:r>
      <w:r w:rsidRPr="00A416F7">
        <w:rPr>
          <w:rFonts w:ascii="宋体" w:hAnsi="宋体" w:cs="宋体" w:hint="eastAsia"/>
          <w:color w:val="333333"/>
          <w:szCs w:val="21"/>
          <w:shd w:val="clear" w:color="auto" w:fill="FFFFFF"/>
        </w:rPr>
        <w:t>夫妻看黄碟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案”是发生在陕西省延安市的</w:t>
      </w:r>
      <w:r w:rsidR="00521C56">
        <w:rPr>
          <w:rFonts w:ascii="宋体" w:hAnsi="宋体" w:cs="宋体" w:hint="eastAsia"/>
          <w:color w:val="333333"/>
          <w:szCs w:val="21"/>
          <w:shd w:val="clear" w:color="auto" w:fill="FFFFFF"/>
        </w:rPr>
        <w:t>当地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警方进入住所查获</w:t>
      </w:r>
      <w:r w:rsidR="0088569E">
        <w:rPr>
          <w:rFonts w:ascii="宋体" w:hAnsi="宋体" w:cs="宋体" w:hint="eastAsia"/>
          <w:color w:val="333333"/>
          <w:szCs w:val="21"/>
          <w:shd w:val="clear" w:color="auto" w:fill="FFFFFF"/>
        </w:rPr>
        <w:t>张某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夫妻观看淫秽录像的事件。2002年8月18日23时左右，陕西延安市花万山派出所接到举报</w:t>
      </w:r>
      <w:r w:rsidR="00A055DA">
        <w:rPr>
          <w:rFonts w:ascii="宋体" w:hAnsi="宋体" w:cs="宋体" w:hint="eastAsia"/>
          <w:color w:val="333333"/>
          <w:szCs w:val="21"/>
          <w:shd w:val="clear" w:color="auto" w:fill="FFFFFF"/>
        </w:rPr>
        <w:t>有人放黄碟，民警</w:t>
      </w:r>
      <w:r w:rsidR="00C55889">
        <w:rPr>
          <w:rFonts w:ascii="宋体" w:hAnsi="宋体" w:cs="宋体" w:hint="eastAsia"/>
          <w:color w:val="333333"/>
          <w:szCs w:val="21"/>
          <w:shd w:val="clear" w:color="auto" w:fill="FFFFFF"/>
        </w:rPr>
        <w:t>以买药为借口进入住所中</w:t>
      </w:r>
      <w:r w:rsidR="005D6679">
        <w:rPr>
          <w:rFonts w:ascii="宋体" w:hAnsi="宋体" w:cs="宋体" w:hint="eastAsia"/>
          <w:color w:val="333333"/>
          <w:szCs w:val="21"/>
          <w:shd w:val="clear" w:color="auto" w:fill="FFFFFF"/>
        </w:rPr>
        <w:t>进行查获，</w:t>
      </w:r>
      <w:r w:rsidR="0088569E">
        <w:rPr>
          <w:rFonts w:ascii="宋体" w:hAnsi="宋体" w:cs="宋体" w:hint="eastAsia"/>
          <w:color w:val="333333"/>
          <w:szCs w:val="21"/>
          <w:shd w:val="clear" w:color="auto" w:fill="FFFFFF"/>
        </w:rPr>
        <w:t>张某</w:t>
      </w:r>
      <w:r w:rsidR="00D73757">
        <w:rPr>
          <w:rFonts w:ascii="宋体" w:hAnsi="宋体" w:cs="宋体" w:hint="eastAsia"/>
          <w:color w:val="333333"/>
          <w:szCs w:val="21"/>
          <w:shd w:val="clear" w:color="auto" w:fill="FFFFFF"/>
        </w:rPr>
        <w:t>为阻止调查，与民警发生争斗</w:t>
      </w:r>
      <w:r w:rsidR="005E2DA4">
        <w:rPr>
          <w:rFonts w:ascii="宋体" w:hAnsi="宋体" w:cs="宋体" w:hint="eastAsia"/>
          <w:color w:val="333333"/>
          <w:szCs w:val="21"/>
          <w:shd w:val="clear" w:color="auto" w:fill="FFFFFF"/>
        </w:rPr>
        <w:t>，后</w:t>
      </w:r>
      <w:r w:rsidR="00AA1368" w:rsidRPr="00AA1368">
        <w:rPr>
          <w:rFonts w:ascii="宋体" w:hAnsi="宋体" w:cs="宋体"/>
          <w:color w:val="333333"/>
          <w:szCs w:val="21"/>
          <w:shd w:val="clear" w:color="auto" w:fill="FFFFFF"/>
        </w:rPr>
        <w:t>现场搜到的3张光碟连同电视机、</w:t>
      </w:r>
      <w:r w:rsidR="00AA1368">
        <w:rPr>
          <w:rFonts w:ascii="宋体" w:hAnsi="宋体" w:cs="宋体" w:hint="eastAsia"/>
          <w:color w:val="333333"/>
          <w:szCs w:val="21"/>
          <w:shd w:val="clear" w:color="auto" w:fill="FFFFFF"/>
        </w:rPr>
        <w:t>影碟机</w:t>
      </w:r>
      <w:r w:rsidR="00AA1368" w:rsidRPr="00AA1368">
        <w:rPr>
          <w:rFonts w:ascii="宋体" w:hAnsi="宋体" w:cs="宋体"/>
          <w:color w:val="333333"/>
          <w:szCs w:val="21"/>
          <w:shd w:val="clear" w:color="auto" w:fill="FFFFFF"/>
        </w:rPr>
        <w:t>作为证据</w:t>
      </w:r>
      <w:r w:rsidR="00521C56">
        <w:rPr>
          <w:rFonts w:ascii="宋体" w:hAnsi="宋体" w:cs="宋体" w:hint="eastAsia"/>
          <w:color w:val="333333"/>
          <w:szCs w:val="21"/>
          <w:shd w:val="clear" w:color="auto" w:fill="FFFFFF"/>
        </w:rPr>
        <w:t>被</w:t>
      </w:r>
      <w:r w:rsidR="00AA1368" w:rsidRPr="00AA1368">
        <w:rPr>
          <w:rFonts w:ascii="宋体" w:hAnsi="宋体" w:cs="宋体"/>
          <w:color w:val="333333"/>
          <w:szCs w:val="21"/>
          <w:shd w:val="clear" w:color="auto" w:fill="FFFFFF"/>
        </w:rPr>
        <w:t>带回</w:t>
      </w:r>
      <w:r w:rsidR="00AA1368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521C56">
        <w:rPr>
          <w:rFonts w:ascii="宋体" w:hAnsi="宋体" w:cs="宋体" w:hint="eastAsia"/>
          <w:color w:val="333333"/>
          <w:szCs w:val="21"/>
          <w:shd w:val="clear" w:color="auto" w:fill="FFFFFF"/>
        </w:rPr>
        <w:t>张某也</w:t>
      </w:r>
      <w:r w:rsidR="00FF6935" w:rsidRPr="00FF6935">
        <w:rPr>
          <w:rFonts w:ascii="宋体" w:hAnsi="宋体" w:cs="宋体" w:hint="eastAsia"/>
          <w:color w:val="333333"/>
          <w:szCs w:val="21"/>
          <w:shd w:val="clear" w:color="auto" w:fill="FFFFFF"/>
        </w:rPr>
        <w:t>以妨碍警方执行公务为由，</w:t>
      </w:r>
      <w:r w:rsidR="00521C56">
        <w:rPr>
          <w:rFonts w:ascii="宋体" w:hAnsi="宋体" w:cs="宋体" w:hint="eastAsia"/>
          <w:color w:val="333333"/>
          <w:szCs w:val="21"/>
          <w:shd w:val="clear" w:color="auto" w:fill="FFFFFF"/>
        </w:rPr>
        <w:t>被</w:t>
      </w:r>
      <w:r w:rsidR="00FF6935" w:rsidRPr="00FF6935">
        <w:rPr>
          <w:rFonts w:ascii="宋体" w:hAnsi="宋体" w:cs="宋体" w:hint="eastAsia"/>
          <w:color w:val="333333"/>
          <w:szCs w:val="21"/>
          <w:shd w:val="clear" w:color="auto" w:fill="FFFFFF"/>
        </w:rPr>
        <w:t>带至派出所</w:t>
      </w:r>
      <w:r w:rsidR="00247922">
        <w:rPr>
          <w:rFonts w:ascii="宋体" w:hAnsi="宋体" w:cs="宋体" w:hint="eastAsia"/>
          <w:color w:val="333333"/>
          <w:szCs w:val="21"/>
          <w:shd w:val="clear" w:color="auto" w:fill="FFFFFF"/>
        </w:rPr>
        <w:t>，后缴纳罚款后被放回家，同时返还了</w:t>
      </w:r>
      <w:r w:rsidR="00247922" w:rsidRPr="00AA1368">
        <w:rPr>
          <w:rFonts w:ascii="宋体" w:hAnsi="宋体" w:cs="宋体"/>
          <w:color w:val="333333"/>
          <w:szCs w:val="21"/>
          <w:shd w:val="clear" w:color="auto" w:fill="FFFFFF"/>
        </w:rPr>
        <w:t>电视机、</w:t>
      </w:r>
      <w:r w:rsidR="00247922">
        <w:rPr>
          <w:rFonts w:ascii="宋体" w:hAnsi="宋体" w:cs="宋体" w:hint="eastAsia"/>
          <w:color w:val="333333"/>
          <w:szCs w:val="21"/>
          <w:shd w:val="clear" w:color="auto" w:fill="FFFFFF"/>
        </w:rPr>
        <w:t>影碟机</w:t>
      </w:r>
      <w:r w:rsidR="00247922">
        <w:rPr>
          <w:rFonts w:ascii="宋体" w:hAnsi="宋体" w:cs="宋体" w:hint="eastAsia"/>
          <w:color w:val="333333"/>
          <w:szCs w:val="21"/>
          <w:shd w:val="clear" w:color="auto" w:fill="FFFFFF"/>
        </w:rPr>
        <w:t>等物品</w:t>
      </w:r>
      <w:r w:rsidR="00FF6935" w:rsidRPr="00FF6935">
        <w:rPr>
          <w:rFonts w:ascii="宋体" w:hAnsi="宋体" w:cs="宋体" w:hint="eastAsia"/>
          <w:color w:val="333333"/>
          <w:szCs w:val="21"/>
          <w:shd w:val="clear" w:color="auto" w:fill="FFFFFF"/>
        </w:rPr>
        <w:t>。</w:t>
      </w:r>
      <w:r w:rsidR="00247922">
        <w:rPr>
          <w:rFonts w:ascii="宋体" w:hAnsi="宋体" w:cs="宋体" w:hint="eastAsia"/>
          <w:color w:val="333333"/>
          <w:szCs w:val="21"/>
          <w:shd w:val="clear" w:color="auto" w:fill="FFFFFF"/>
        </w:rPr>
        <w:t>两个月之后的10月21日中午</w:t>
      </w:r>
      <w:r w:rsidR="00557AE0" w:rsidRPr="00557AE0">
        <w:rPr>
          <w:rFonts w:ascii="宋体" w:hAnsi="宋体" w:cs="宋体" w:hint="eastAsia"/>
          <w:color w:val="333333"/>
          <w:szCs w:val="21"/>
          <w:shd w:val="clear" w:color="auto" w:fill="FFFFFF"/>
        </w:rPr>
        <w:t>宝塔公安分局治安大队</w:t>
      </w:r>
      <w:r w:rsidR="00AA1368">
        <w:rPr>
          <w:rFonts w:ascii="宋体" w:hAnsi="宋体" w:cs="宋体" w:hint="eastAsia"/>
          <w:color w:val="333333"/>
          <w:szCs w:val="21"/>
          <w:shd w:val="clear" w:color="auto" w:fill="FFFFFF"/>
        </w:rPr>
        <w:t>以</w:t>
      </w:r>
      <w:r w:rsidR="00557AE0">
        <w:rPr>
          <w:rFonts w:ascii="宋体" w:hAnsi="宋体" w:cs="宋体" w:hint="eastAsia"/>
          <w:color w:val="333333"/>
          <w:szCs w:val="21"/>
          <w:shd w:val="clear" w:color="auto" w:fill="FFFFFF"/>
        </w:rPr>
        <w:t>张某</w:t>
      </w:r>
      <w:r w:rsidR="00AA1368">
        <w:rPr>
          <w:rFonts w:ascii="宋体" w:hAnsi="宋体" w:cs="宋体" w:hint="eastAsia"/>
          <w:color w:val="333333"/>
          <w:szCs w:val="21"/>
          <w:shd w:val="clear" w:color="auto" w:fill="FFFFFF"/>
        </w:rPr>
        <w:t>涉嫌犯妨害公务罪</w:t>
      </w:r>
      <w:r w:rsidR="00557AE0">
        <w:rPr>
          <w:rFonts w:ascii="宋体" w:hAnsi="宋体" w:cs="宋体" w:hint="eastAsia"/>
          <w:color w:val="333333"/>
          <w:szCs w:val="21"/>
          <w:shd w:val="clear" w:color="auto" w:fill="FFFFFF"/>
        </w:rPr>
        <w:t>将其</w:t>
      </w:r>
      <w:r w:rsidR="00557AE0" w:rsidRPr="00557AE0">
        <w:rPr>
          <w:rFonts w:ascii="宋体" w:hAnsi="宋体" w:cs="宋体" w:hint="eastAsia"/>
          <w:color w:val="333333"/>
          <w:szCs w:val="21"/>
          <w:shd w:val="clear" w:color="auto" w:fill="FFFFFF"/>
        </w:rPr>
        <w:t>刑事拘留</w:t>
      </w:r>
      <w:r w:rsidR="00DE7EDA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B30471">
        <w:rPr>
          <w:rFonts w:ascii="宋体" w:hAnsi="宋体" w:cs="宋体" w:hint="eastAsia"/>
          <w:color w:val="333333"/>
          <w:szCs w:val="21"/>
          <w:shd w:val="clear" w:color="auto" w:fill="FFFFFF"/>
        </w:rPr>
        <w:t>后</w:t>
      </w:r>
      <w:r w:rsidR="00DE7EDA" w:rsidRPr="00DE7EDA">
        <w:rPr>
          <w:rFonts w:ascii="宋体" w:hAnsi="宋体" w:cs="宋体" w:hint="eastAsia"/>
          <w:color w:val="333333"/>
          <w:szCs w:val="21"/>
          <w:shd w:val="clear" w:color="auto" w:fill="FFFFFF"/>
        </w:rPr>
        <w:t>宝塔区人民检察院以“事实不清，证据不足”为由作出不予批准逮捕张某的决定</w:t>
      </w:r>
      <w:r w:rsidR="00DE7EDA">
        <w:rPr>
          <w:rFonts w:ascii="宋体" w:hAnsi="宋体" w:cs="宋体" w:hint="eastAsia"/>
          <w:color w:val="333333"/>
          <w:szCs w:val="21"/>
          <w:shd w:val="clear" w:color="auto" w:fill="FFFFFF"/>
        </w:rPr>
        <w:t>。</w:t>
      </w:r>
      <w:r w:rsidR="00C90560">
        <w:rPr>
          <w:rFonts w:ascii="宋体" w:hAnsi="宋体" w:cs="宋体" w:hint="eastAsia"/>
          <w:color w:val="333333"/>
          <w:szCs w:val="21"/>
          <w:shd w:val="clear" w:color="auto" w:fill="FFFFFF"/>
        </w:rPr>
        <w:t>几经波折，张某身体和精神出现较大问题，事件也被媒体曝光</w:t>
      </w:r>
      <w:r w:rsidR="0073371E">
        <w:rPr>
          <w:rFonts w:ascii="宋体" w:hAnsi="宋体" w:cs="宋体" w:hint="eastAsia"/>
          <w:color w:val="333333"/>
          <w:szCs w:val="21"/>
          <w:shd w:val="clear" w:color="auto" w:fill="FFFFFF"/>
        </w:rPr>
        <w:t>，引发较大舆论</w:t>
      </w:r>
      <w:r w:rsidR="00C90560">
        <w:rPr>
          <w:rFonts w:ascii="宋体" w:hAnsi="宋体" w:cs="宋体" w:hint="eastAsia"/>
          <w:color w:val="333333"/>
          <w:szCs w:val="21"/>
          <w:shd w:val="clear" w:color="auto" w:fill="FFFFFF"/>
        </w:rPr>
        <w:t>。最后</w:t>
      </w:r>
      <w:r w:rsidR="0005217A">
        <w:rPr>
          <w:rFonts w:ascii="宋体" w:hAnsi="宋体" w:cs="宋体" w:hint="eastAsia"/>
          <w:color w:val="333333"/>
          <w:szCs w:val="21"/>
          <w:shd w:val="clear" w:color="auto" w:fill="FFFFFF"/>
        </w:rPr>
        <w:t>，上级对</w:t>
      </w:r>
      <w:r w:rsidR="0005217A" w:rsidRPr="0005217A">
        <w:rPr>
          <w:rFonts w:ascii="宋体" w:hAnsi="宋体" w:cs="宋体" w:hint="eastAsia"/>
          <w:color w:val="333333"/>
          <w:szCs w:val="21"/>
          <w:shd w:val="clear" w:color="auto" w:fill="FFFFFF"/>
        </w:rPr>
        <w:t>并对案件负有直接责任的领导和经办人员进行处理</w:t>
      </w:r>
      <w:r w:rsidR="0005217A">
        <w:rPr>
          <w:rFonts w:ascii="宋体" w:hAnsi="宋体" w:cs="宋体" w:hint="eastAsia"/>
          <w:color w:val="333333"/>
          <w:szCs w:val="21"/>
          <w:shd w:val="clear" w:color="auto" w:fill="FFFFFF"/>
        </w:rPr>
        <w:t>，同时</w:t>
      </w:r>
      <w:r w:rsidR="0073371E">
        <w:rPr>
          <w:rFonts w:ascii="宋体" w:hAnsi="宋体" w:cs="宋体" w:hint="eastAsia"/>
          <w:color w:val="333333"/>
          <w:szCs w:val="21"/>
          <w:shd w:val="clear" w:color="auto" w:fill="FFFFFF"/>
        </w:rPr>
        <w:t>对张某进行补偿和赔礼道歉。</w:t>
      </w:r>
    </w:p>
    <w:p w14:paraId="70F28AAD" w14:textId="0E2475A2" w:rsidR="0073371E" w:rsidRDefault="0073371E" w:rsidP="00E40402">
      <w:pPr>
        <w:numPr>
          <w:ilvl w:val="0"/>
          <w:numId w:val="1"/>
        </w:numPr>
        <w:spacing w:line="360" w:lineRule="auto"/>
        <w:ind w:left="72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案件评述</w:t>
      </w:r>
    </w:p>
    <w:p w14:paraId="46D1F469" w14:textId="66604159" w:rsidR="00E675D4" w:rsidRDefault="0073371E" w:rsidP="00E675D4">
      <w:pPr>
        <w:spacing w:line="288" w:lineRule="auto"/>
        <w:ind w:firstLineChars="200" w:firstLine="42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此案件</w:t>
      </w:r>
      <w:r w:rsidR="00EA46CF">
        <w:rPr>
          <w:rFonts w:ascii="宋体" w:hAnsi="宋体" w:cs="宋体" w:hint="eastAsia"/>
          <w:color w:val="333333"/>
          <w:szCs w:val="21"/>
          <w:shd w:val="clear" w:color="auto" w:fill="FFFFFF"/>
        </w:rPr>
        <w:t>引发</w:t>
      </w:r>
      <w:r w:rsidR="00491BA1">
        <w:rPr>
          <w:rFonts w:ascii="宋体" w:hAnsi="宋体" w:cs="宋体" w:hint="eastAsia"/>
          <w:color w:val="333333"/>
          <w:szCs w:val="21"/>
          <w:shd w:val="clear" w:color="auto" w:fill="FFFFFF"/>
        </w:rPr>
        <w:t>社会</w:t>
      </w:r>
      <w:r w:rsidR="00EA46CF">
        <w:rPr>
          <w:rFonts w:ascii="宋体" w:hAnsi="宋体" w:cs="宋体" w:hint="eastAsia"/>
          <w:color w:val="333333"/>
          <w:szCs w:val="21"/>
          <w:shd w:val="clear" w:color="auto" w:fill="FFFFFF"/>
        </w:rPr>
        <w:t>各界关注和</w:t>
      </w:r>
      <w:r w:rsidR="00491BA1">
        <w:rPr>
          <w:rFonts w:ascii="宋体" w:hAnsi="宋体" w:cs="宋体" w:hint="eastAsia"/>
          <w:color w:val="333333"/>
          <w:szCs w:val="21"/>
          <w:shd w:val="clear" w:color="auto" w:fill="FFFFFF"/>
        </w:rPr>
        <w:t>议论</w:t>
      </w:r>
      <w:r w:rsidR="00CA19D9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491BA1">
        <w:rPr>
          <w:rFonts w:ascii="宋体" w:hAnsi="宋体" w:cs="宋体" w:hint="eastAsia"/>
          <w:color w:val="333333"/>
          <w:szCs w:val="21"/>
          <w:shd w:val="clear" w:color="auto" w:fill="FFFFFF"/>
        </w:rPr>
        <w:t>争议点</w:t>
      </w:r>
      <w:r w:rsidR="00CA19D9">
        <w:rPr>
          <w:rFonts w:ascii="宋体" w:hAnsi="宋体" w:cs="宋体" w:hint="eastAsia"/>
          <w:color w:val="333333"/>
          <w:szCs w:val="21"/>
          <w:shd w:val="clear" w:color="auto" w:fill="FFFFFF"/>
        </w:rPr>
        <w:t>其一在于</w:t>
      </w:r>
      <w:r w:rsidR="00463874" w:rsidRPr="00463874">
        <w:rPr>
          <w:rFonts w:ascii="宋体" w:hAnsi="宋体" w:cs="宋体" w:hint="eastAsia"/>
          <w:color w:val="333333"/>
          <w:szCs w:val="21"/>
          <w:shd w:val="clear" w:color="auto" w:fill="FFFFFF"/>
        </w:rPr>
        <w:t>夫妻二人在诊所观看黄碟</w:t>
      </w:r>
      <w:r w:rsidR="00D50AC0">
        <w:rPr>
          <w:rFonts w:ascii="宋体" w:hAnsi="宋体" w:cs="宋体" w:hint="eastAsia"/>
          <w:color w:val="333333"/>
          <w:szCs w:val="21"/>
          <w:shd w:val="clear" w:color="auto" w:fill="FFFFFF"/>
        </w:rPr>
        <w:t>这种</w:t>
      </w:r>
      <w:r w:rsidR="00CF3C0A">
        <w:rPr>
          <w:rFonts w:ascii="宋体" w:hAnsi="宋体" w:cs="宋体" w:hint="eastAsia"/>
          <w:color w:val="333333"/>
          <w:szCs w:val="21"/>
          <w:shd w:val="clear" w:color="auto" w:fill="FFFFFF"/>
        </w:rPr>
        <w:t>与</w:t>
      </w:r>
      <w:r w:rsidR="00D50AC0">
        <w:rPr>
          <w:rFonts w:ascii="宋体" w:hAnsi="宋体" w:cs="宋体" w:hint="eastAsia"/>
          <w:color w:val="333333"/>
          <w:szCs w:val="21"/>
          <w:shd w:val="clear" w:color="auto" w:fill="FFFFFF"/>
        </w:rPr>
        <w:t>日常道德标准相左却不违反法律</w:t>
      </w:r>
      <w:r w:rsidR="00D50AC0">
        <w:rPr>
          <w:rFonts w:ascii="宋体" w:hAnsi="宋体" w:cs="宋体" w:hint="eastAsia"/>
          <w:color w:val="333333"/>
          <w:szCs w:val="21"/>
          <w:shd w:val="clear" w:color="auto" w:fill="FFFFFF"/>
        </w:rPr>
        <w:t>的行为是否合适。</w:t>
      </w:r>
      <w:r w:rsidR="00B8529D">
        <w:rPr>
          <w:rFonts w:ascii="宋体" w:hAnsi="宋体" w:cs="宋体" w:hint="eastAsia"/>
          <w:color w:val="333333"/>
          <w:szCs w:val="21"/>
          <w:shd w:val="clear" w:color="auto" w:fill="FFFFFF"/>
        </w:rPr>
        <w:t>更重要的在</w:t>
      </w:r>
      <w:r w:rsidR="00C450AD">
        <w:rPr>
          <w:rFonts w:ascii="宋体" w:hAnsi="宋体" w:cs="宋体" w:hint="eastAsia"/>
          <w:color w:val="333333"/>
          <w:szCs w:val="21"/>
          <w:shd w:val="clear" w:color="auto" w:fill="FFFFFF"/>
        </w:rPr>
        <w:t>此案件中警方处理夫妻看黄色光碟的行为是否妥当</w:t>
      </w:r>
      <w:r w:rsidR="00E67B3C">
        <w:rPr>
          <w:rFonts w:ascii="宋体" w:hAnsi="宋体" w:cs="宋体" w:hint="eastAsia"/>
          <w:color w:val="333333"/>
          <w:szCs w:val="21"/>
          <w:shd w:val="clear" w:color="auto" w:fill="FFFFFF"/>
        </w:rPr>
        <w:t>，程序是否违法。</w:t>
      </w:r>
      <w:r w:rsidR="00F52466">
        <w:rPr>
          <w:rFonts w:ascii="宋体" w:hAnsi="宋体" w:cs="宋体" w:hint="eastAsia"/>
          <w:color w:val="333333"/>
          <w:szCs w:val="21"/>
          <w:shd w:val="clear" w:color="auto" w:fill="FFFFFF"/>
        </w:rPr>
        <w:t>进一步而言，是</w:t>
      </w:r>
      <w:r w:rsidR="00082C88">
        <w:rPr>
          <w:rFonts w:ascii="宋体" w:hAnsi="宋体" w:cs="宋体" w:hint="eastAsia"/>
          <w:color w:val="333333"/>
          <w:szCs w:val="21"/>
          <w:shd w:val="clear" w:color="auto" w:fill="FFFFFF"/>
        </w:rPr>
        <w:t>行政机关有无权力</w:t>
      </w:r>
      <w:r w:rsidR="00387A2F">
        <w:rPr>
          <w:rFonts w:ascii="宋体" w:hAnsi="宋体" w:cs="宋体" w:hint="eastAsia"/>
          <w:color w:val="333333"/>
          <w:szCs w:val="21"/>
          <w:shd w:val="clear" w:color="auto" w:fill="FFFFFF"/>
        </w:rPr>
        <w:t>对公民的私人生活进行过度</w:t>
      </w:r>
      <w:r w:rsidR="007D155B">
        <w:rPr>
          <w:rFonts w:ascii="宋体" w:hAnsi="宋体" w:cs="宋体" w:hint="eastAsia"/>
          <w:color w:val="333333"/>
          <w:szCs w:val="21"/>
          <w:shd w:val="clear" w:color="auto" w:fill="FFFFFF"/>
        </w:rPr>
        <w:t>干涉的问题。</w:t>
      </w:r>
    </w:p>
    <w:p w14:paraId="4F9F1724" w14:textId="35F1F75A" w:rsidR="00593C66" w:rsidRDefault="00E675D4" w:rsidP="002F5B50">
      <w:pPr>
        <w:spacing w:line="288" w:lineRule="auto"/>
        <w:ind w:firstLineChars="200" w:firstLine="42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首先是对于警察是否有干预</w:t>
      </w:r>
      <w:r w:rsidR="005431E5">
        <w:rPr>
          <w:rFonts w:ascii="宋体" w:hAnsi="宋体" w:cs="宋体" w:hint="eastAsia"/>
          <w:color w:val="333333"/>
          <w:szCs w:val="21"/>
          <w:shd w:val="clear" w:color="auto" w:fill="FFFFFF"/>
        </w:rPr>
        <w:t>夫妻观看黄色视频的权力</w:t>
      </w:r>
      <w:r w:rsidR="00F30B32">
        <w:rPr>
          <w:rFonts w:ascii="宋体" w:hAnsi="宋体" w:cs="宋体" w:hint="eastAsia"/>
          <w:color w:val="333333"/>
          <w:szCs w:val="21"/>
          <w:shd w:val="clear" w:color="auto" w:fill="FFFFFF"/>
        </w:rPr>
        <w:t>。</w:t>
      </w:r>
      <w:r w:rsidR="00733807" w:rsidRPr="00733807">
        <w:rPr>
          <w:rFonts w:ascii="宋体" w:hAnsi="宋体" w:cs="宋体" w:hint="eastAsia"/>
          <w:color w:val="333333"/>
          <w:szCs w:val="21"/>
          <w:shd w:val="clear" w:color="auto" w:fill="FFFFFF"/>
        </w:rPr>
        <w:t>夫妻在家中看黄碟，没有任何的社会危害性，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也不涉及违反当时任一条法律法规，</w:t>
      </w:r>
      <w:r w:rsidR="00941B2D">
        <w:rPr>
          <w:rFonts w:ascii="宋体" w:hAnsi="宋体" w:cs="宋体" w:hint="eastAsia"/>
          <w:color w:val="333333"/>
          <w:szCs w:val="21"/>
          <w:shd w:val="clear" w:color="auto" w:fill="FFFFFF"/>
        </w:rPr>
        <w:t>理应</w:t>
      </w:r>
      <w:r w:rsidR="00733807" w:rsidRPr="00733807">
        <w:rPr>
          <w:rFonts w:ascii="宋体" w:hAnsi="宋体" w:cs="宋体" w:hint="eastAsia"/>
          <w:color w:val="333333"/>
          <w:szCs w:val="21"/>
          <w:shd w:val="clear" w:color="auto" w:fill="FFFFFF"/>
        </w:rPr>
        <w:t>根本不构成违法或犯罪。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若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假设采用</w:t>
      </w:r>
      <w:r w:rsidR="0094709B" w:rsidRPr="001D12CF">
        <w:rPr>
          <w:rFonts w:ascii="宋体" w:hAnsi="宋体" w:cs="宋体" w:hint="eastAsia"/>
          <w:color w:val="333333"/>
          <w:szCs w:val="21"/>
          <w:shd w:val="clear" w:color="auto" w:fill="FFFFFF"/>
        </w:rPr>
        <w:t>已经废止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的</w:t>
      </w:r>
      <w:r w:rsidR="0094709B" w:rsidRPr="003E5357">
        <w:rPr>
          <w:rFonts w:ascii="宋体" w:hAnsi="宋体" w:cs="宋体"/>
          <w:color w:val="333333"/>
          <w:szCs w:val="21"/>
          <w:shd w:val="clear" w:color="auto" w:fill="FFFFFF"/>
        </w:rPr>
        <w:t>1985</w:t>
      </w:r>
      <w:r w:rsidR="0094709B" w:rsidRPr="003E5357">
        <w:rPr>
          <w:rFonts w:ascii="宋体" w:hAnsi="宋体" w:cs="宋体" w:hint="eastAsia"/>
          <w:color w:val="333333"/>
          <w:szCs w:val="21"/>
          <w:shd w:val="clear" w:color="auto" w:fill="FFFFFF"/>
        </w:rPr>
        <w:t>年《关于严禁淫秽物品的规定》</w:t>
      </w:r>
      <w:r w:rsidR="0094709B" w:rsidRPr="00AD5974">
        <w:rPr>
          <w:rFonts w:ascii="宋体" w:hAnsi="宋体" w:cs="宋体" w:hint="eastAsia"/>
          <w:color w:val="333333"/>
          <w:szCs w:val="21"/>
          <w:shd w:val="clear" w:color="auto" w:fill="FFFFFF"/>
        </w:rPr>
        <w:t>第</w:t>
      </w:r>
      <w:r w:rsidR="0094709B" w:rsidRPr="00AD5974">
        <w:rPr>
          <w:rFonts w:ascii="宋体" w:hAnsi="宋体" w:cs="宋体"/>
          <w:color w:val="333333"/>
          <w:szCs w:val="21"/>
          <w:shd w:val="clear" w:color="auto" w:fill="FFFFFF"/>
        </w:rPr>
        <w:t>10</w:t>
      </w:r>
      <w:r w:rsidR="0094709B" w:rsidRPr="00AD5974">
        <w:rPr>
          <w:rFonts w:ascii="宋体" w:hAnsi="宋体" w:cs="宋体" w:hint="eastAsia"/>
          <w:color w:val="333333"/>
          <w:szCs w:val="21"/>
          <w:shd w:val="clear" w:color="auto" w:fill="FFFFFF"/>
        </w:rPr>
        <w:t>条规定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其惩治</w:t>
      </w:r>
      <w:r w:rsidR="0094709B" w:rsidRPr="00AD5974">
        <w:rPr>
          <w:rFonts w:ascii="宋体" w:hAnsi="宋体" w:cs="宋体" w:hint="eastAsia"/>
          <w:color w:val="333333"/>
          <w:szCs w:val="21"/>
          <w:shd w:val="clear" w:color="auto" w:fill="FFFFFF"/>
        </w:rPr>
        <w:t>“聚众观看、或在公共场合观看等对社会产生危害的行为”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来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进行判断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DB1FB9">
        <w:rPr>
          <w:rFonts w:ascii="宋体" w:hAnsi="宋体" w:cs="宋体" w:hint="eastAsia"/>
          <w:color w:val="333333"/>
          <w:szCs w:val="21"/>
          <w:shd w:val="clear" w:color="auto" w:fill="FFFFFF"/>
        </w:rPr>
        <w:t>此次案件中夫妻两人此住所性质特殊，在白天为营业的药店，但夜间是夫妻居住地的地方，没有对外属性，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不符合公众场合且人数只有两人，不符合“聚众”的人数要求。</w:t>
      </w:r>
      <w:r w:rsidR="00EA1633">
        <w:rPr>
          <w:rFonts w:ascii="宋体" w:hAnsi="宋体" w:cs="宋体" w:hint="eastAsia"/>
          <w:color w:val="333333"/>
          <w:szCs w:val="21"/>
          <w:shd w:val="clear" w:color="auto" w:fill="FFFFFF"/>
        </w:rPr>
        <w:t>警方将此地当成聚众观看黄色视频的公共场所</w:t>
      </w:r>
      <w:r w:rsidR="00F87462">
        <w:rPr>
          <w:rFonts w:ascii="宋体" w:hAnsi="宋体" w:cs="宋体" w:hint="eastAsia"/>
          <w:color w:val="333333"/>
          <w:szCs w:val="21"/>
          <w:shd w:val="clear" w:color="auto" w:fill="FFFFFF"/>
        </w:rPr>
        <w:t>显然是认识错误</w:t>
      </w:r>
      <w:r w:rsidR="00543C49">
        <w:rPr>
          <w:rFonts w:ascii="宋体" w:hAnsi="宋体" w:cs="宋体" w:hint="eastAsia"/>
          <w:color w:val="333333"/>
          <w:szCs w:val="21"/>
          <w:shd w:val="clear" w:color="auto" w:fill="FFFFFF"/>
        </w:rPr>
        <w:t>。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退一步说，</w:t>
      </w:r>
      <w:r w:rsidR="0031313C">
        <w:rPr>
          <w:rFonts w:ascii="宋体" w:hAnsi="宋体" w:cs="宋体" w:hint="eastAsia"/>
          <w:color w:val="333333"/>
          <w:szCs w:val="21"/>
          <w:shd w:val="clear" w:color="auto" w:fill="FFFFFF"/>
        </w:rPr>
        <w:t>即使警察误以为</w:t>
      </w:r>
      <w:r w:rsidR="00DB1FB9">
        <w:rPr>
          <w:rFonts w:ascii="宋体" w:hAnsi="宋体" w:cs="宋体" w:hint="eastAsia"/>
          <w:color w:val="333333"/>
          <w:szCs w:val="21"/>
          <w:shd w:val="clear" w:color="auto" w:fill="FFFFFF"/>
        </w:rPr>
        <w:t>此处是</w:t>
      </w:r>
      <w:r w:rsidR="0031313C">
        <w:rPr>
          <w:rFonts w:ascii="宋体" w:hAnsi="宋体" w:cs="宋体" w:hint="eastAsia"/>
          <w:color w:val="333333"/>
          <w:szCs w:val="21"/>
          <w:shd w:val="clear" w:color="auto" w:fill="FFFFFF"/>
        </w:rPr>
        <w:t>是多人观看黄色视频</w:t>
      </w:r>
      <w:r w:rsidR="00DB1FB9">
        <w:rPr>
          <w:rFonts w:ascii="宋体" w:hAnsi="宋体" w:cs="宋体" w:hint="eastAsia"/>
          <w:color w:val="333333"/>
          <w:szCs w:val="21"/>
          <w:shd w:val="clear" w:color="auto" w:fill="FFFFFF"/>
        </w:rPr>
        <w:t>的淫乱场所</w:t>
      </w:r>
      <w:r w:rsidR="0031313C">
        <w:rPr>
          <w:rFonts w:ascii="宋体" w:hAnsi="宋体" w:cs="宋体" w:hint="eastAsia"/>
          <w:color w:val="333333"/>
          <w:szCs w:val="21"/>
          <w:shd w:val="clear" w:color="auto" w:fill="FFFFFF"/>
        </w:rPr>
        <w:t>而进入房间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31313C">
        <w:rPr>
          <w:rFonts w:ascii="宋体" w:hAnsi="宋体" w:cs="宋体" w:hint="eastAsia"/>
          <w:color w:val="333333"/>
          <w:szCs w:val="21"/>
          <w:shd w:val="clear" w:color="auto" w:fill="FFFFFF"/>
        </w:rPr>
        <w:t>后发现只有夫妻两人，也应该及时</w:t>
      </w:r>
      <w:r w:rsidR="00593C66">
        <w:rPr>
          <w:rFonts w:ascii="宋体" w:hAnsi="宋体" w:cs="宋体" w:hint="eastAsia"/>
          <w:color w:val="333333"/>
          <w:szCs w:val="21"/>
          <w:shd w:val="clear" w:color="auto" w:fill="FFFFFF"/>
        </w:rPr>
        <w:t>停止执法活动</w:t>
      </w:r>
      <w:r w:rsidR="00AA0E76">
        <w:rPr>
          <w:rFonts w:ascii="宋体" w:hAnsi="宋体" w:cs="宋体" w:hint="eastAsia"/>
          <w:color w:val="333333"/>
          <w:szCs w:val="21"/>
          <w:shd w:val="clear" w:color="auto" w:fill="FFFFFF"/>
        </w:rPr>
        <w:t>，不应该继续</w:t>
      </w:r>
      <w:r w:rsidR="00276F72">
        <w:rPr>
          <w:rFonts w:ascii="宋体" w:hAnsi="宋体" w:cs="宋体" w:hint="eastAsia"/>
          <w:color w:val="333333"/>
          <w:szCs w:val="21"/>
          <w:shd w:val="clear" w:color="auto" w:fill="FFFFFF"/>
        </w:rPr>
        <w:t>进行。</w:t>
      </w:r>
    </w:p>
    <w:p w14:paraId="70FC60B8" w14:textId="45994CBA" w:rsidR="00733807" w:rsidRDefault="00276F72" w:rsidP="002F5B50">
      <w:pPr>
        <w:spacing w:line="288" w:lineRule="auto"/>
        <w:ind w:firstLineChars="200" w:firstLine="420"/>
        <w:rPr>
          <w:rFonts w:ascii="宋体" w:hAnsi="宋体" w:cs="宋体" w:hint="eastAsia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在对案件进行调查和</w:t>
      </w:r>
      <w:r w:rsidR="003676DA">
        <w:rPr>
          <w:rFonts w:ascii="宋体" w:hAnsi="宋体" w:cs="宋体" w:hint="eastAsia"/>
          <w:color w:val="333333"/>
          <w:szCs w:val="21"/>
          <w:shd w:val="clear" w:color="auto" w:fill="FFFFFF"/>
        </w:rPr>
        <w:t>媒体报道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时，</w:t>
      </w:r>
      <w:r w:rsidR="001D12CF">
        <w:rPr>
          <w:rFonts w:ascii="宋体" w:hAnsi="宋体" w:cs="宋体" w:hint="eastAsia"/>
          <w:color w:val="333333"/>
          <w:szCs w:val="21"/>
          <w:shd w:val="clear" w:color="auto" w:fill="FFFFFF"/>
        </w:rPr>
        <w:t>涉案警察以</w:t>
      </w:r>
      <w:r w:rsidR="002F5B50" w:rsidRPr="002F5B50">
        <w:rPr>
          <w:rFonts w:ascii="宋体" w:hAnsi="宋体" w:cs="宋体" w:hint="eastAsia"/>
          <w:color w:val="333333"/>
          <w:szCs w:val="21"/>
          <w:shd w:val="clear" w:color="auto" w:fill="FFFFFF"/>
        </w:rPr>
        <w:t>《人民警察法》第6条规定“警察有维护社会治安秩序，制止危害社会治安秩序的行为职责”</w:t>
      </w:r>
      <w:r w:rsidR="001D12CF">
        <w:rPr>
          <w:rFonts w:ascii="宋体" w:hAnsi="宋体" w:cs="宋体" w:hint="eastAsia"/>
          <w:color w:val="333333"/>
          <w:szCs w:val="21"/>
          <w:shd w:val="clear" w:color="auto" w:fill="FFFFFF"/>
        </w:rPr>
        <w:t>辩称其扫黄活动是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为了维护社会</w:t>
      </w:r>
      <w:r w:rsidR="005D7025">
        <w:rPr>
          <w:rFonts w:ascii="宋体" w:hAnsi="宋体" w:cs="宋体" w:hint="eastAsia"/>
          <w:color w:val="333333"/>
          <w:szCs w:val="21"/>
          <w:shd w:val="clear" w:color="auto" w:fill="FFFFFF"/>
        </w:rPr>
        <w:t>公序良俗和正常秩序。这一说法则</w:t>
      </w:r>
      <w:r w:rsidR="00995677">
        <w:rPr>
          <w:rFonts w:ascii="宋体" w:hAnsi="宋体" w:cs="宋体" w:hint="eastAsia"/>
          <w:color w:val="333333"/>
          <w:szCs w:val="21"/>
          <w:shd w:val="clear" w:color="auto" w:fill="FFFFFF"/>
        </w:rPr>
        <w:t>违反了行政机构执法的基本原则“法无规定不可为”</w:t>
      </w:r>
      <w:r w:rsidR="007D155B">
        <w:rPr>
          <w:rFonts w:ascii="宋体" w:hAnsi="宋体" w:cs="宋体" w:hint="eastAsia"/>
          <w:color w:val="333333"/>
          <w:szCs w:val="21"/>
          <w:shd w:val="clear" w:color="auto" w:fill="FFFFFF"/>
        </w:rPr>
        <w:t>：</w:t>
      </w:r>
      <w:r w:rsidR="000B4396">
        <w:rPr>
          <w:rFonts w:ascii="宋体" w:hAnsi="宋体" w:cs="宋体" w:hint="eastAsia"/>
          <w:color w:val="333333"/>
          <w:szCs w:val="21"/>
          <w:shd w:val="clear" w:color="auto" w:fill="FFFFFF"/>
        </w:rPr>
        <w:t>没有明确的执行法律规定，执法机关不能为自己</w:t>
      </w:r>
      <w:r w:rsidR="003676DA">
        <w:rPr>
          <w:rFonts w:ascii="宋体" w:hAnsi="宋体" w:cs="宋体" w:hint="eastAsia"/>
          <w:color w:val="333333"/>
          <w:szCs w:val="21"/>
          <w:shd w:val="clear" w:color="auto" w:fill="FFFFFF"/>
        </w:rPr>
        <w:t>增加职权。“多少罪恶假汝之名而行”，法律生活过程中，必须限制公权力的行使</w:t>
      </w:r>
      <w:r w:rsidR="0094709B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F81D91">
        <w:rPr>
          <w:rFonts w:ascii="宋体" w:hAnsi="宋体" w:cs="宋体" w:hint="eastAsia"/>
          <w:color w:val="333333"/>
          <w:szCs w:val="21"/>
          <w:shd w:val="clear" w:color="auto" w:fill="FFFFFF"/>
        </w:rPr>
        <w:t>民警必须按照法律规定处理事项，显然此次案件公权力机关并没有做到这一点。</w:t>
      </w:r>
    </w:p>
    <w:p w14:paraId="73BDC443" w14:textId="0E2B7065" w:rsidR="00C74F50" w:rsidRDefault="003E7A67" w:rsidP="00030691">
      <w:pPr>
        <w:spacing w:line="288" w:lineRule="auto"/>
        <w:ind w:firstLineChars="200" w:firstLine="42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在</w:t>
      </w:r>
      <w:r w:rsidR="00F81D91">
        <w:rPr>
          <w:rFonts w:ascii="宋体" w:hAnsi="宋体" w:cs="宋体" w:hint="eastAsia"/>
          <w:color w:val="333333"/>
          <w:szCs w:val="21"/>
          <w:shd w:val="clear" w:color="auto" w:fill="FFFFFF"/>
        </w:rPr>
        <w:t>夫妻看黄碟案中</w:t>
      </w:r>
      <w:r w:rsidR="00703B73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A4241E">
        <w:rPr>
          <w:rFonts w:ascii="宋体" w:hAnsi="宋体" w:cs="宋体" w:hint="eastAsia"/>
          <w:color w:val="333333"/>
          <w:szCs w:val="21"/>
          <w:shd w:val="clear" w:color="auto" w:fill="FFFFFF"/>
        </w:rPr>
        <w:t>民警</w:t>
      </w:r>
      <w:r w:rsidR="00DC5492">
        <w:rPr>
          <w:rFonts w:ascii="宋体" w:hAnsi="宋体" w:cs="宋体" w:hint="eastAsia"/>
          <w:color w:val="333333"/>
          <w:szCs w:val="21"/>
          <w:shd w:val="clear" w:color="auto" w:fill="FFFFFF"/>
        </w:rPr>
        <w:t>搜查的过程中也出现不少程序违法的情况。</w:t>
      </w:r>
      <w:r w:rsidR="00703B73">
        <w:rPr>
          <w:rFonts w:ascii="宋体" w:hAnsi="宋体" w:cs="宋体" w:hint="eastAsia"/>
          <w:color w:val="333333"/>
          <w:szCs w:val="21"/>
          <w:shd w:val="clear" w:color="auto" w:fill="FFFFFF"/>
        </w:rPr>
        <w:t>由于受到举报，警方派人</w:t>
      </w:r>
      <w:r w:rsidR="00AC48EF">
        <w:rPr>
          <w:rFonts w:ascii="宋体" w:hAnsi="宋体" w:cs="宋体" w:hint="eastAsia"/>
          <w:color w:val="333333"/>
          <w:szCs w:val="21"/>
          <w:shd w:val="clear" w:color="auto" w:fill="FFFFFF"/>
        </w:rPr>
        <w:t>在半夜23点</w:t>
      </w:r>
      <w:r w:rsidR="009113BA">
        <w:rPr>
          <w:rFonts w:ascii="宋体" w:hAnsi="宋体" w:cs="宋体" w:hint="eastAsia"/>
          <w:color w:val="333333"/>
          <w:szCs w:val="21"/>
          <w:shd w:val="clear" w:color="auto" w:fill="FFFFFF"/>
        </w:rPr>
        <w:t>未携带搜查令</w:t>
      </w:r>
      <w:r w:rsidR="00C8030F">
        <w:rPr>
          <w:rFonts w:ascii="宋体" w:hAnsi="宋体" w:cs="宋体" w:hint="eastAsia"/>
          <w:color w:val="333333"/>
          <w:szCs w:val="21"/>
          <w:shd w:val="clear" w:color="auto" w:fill="FFFFFF"/>
        </w:rPr>
        <w:t>对夫妻住所</w:t>
      </w:r>
      <w:r w:rsidR="00AC48EF">
        <w:rPr>
          <w:rFonts w:ascii="宋体" w:hAnsi="宋体" w:cs="宋体" w:hint="eastAsia"/>
          <w:color w:val="333333"/>
          <w:szCs w:val="21"/>
          <w:shd w:val="clear" w:color="auto" w:fill="FFFFFF"/>
        </w:rPr>
        <w:t>进行</w:t>
      </w:r>
      <w:r w:rsidR="003341B3">
        <w:rPr>
          <w:rFonts w:ascii="宋体" w:hAnsi="宋体" w:cs="宋体" w:hint="eastAsia"/>
          <w:color w:val="333333"/>
          <w:szCs w:val="21"/>
          <w:shd w:val="clear" w:color="auto" w:fill="FFFFFF"/>
        </w:rPr>
        <w:t>搜查活动，</w:t>
      </w:r>
      <w:r w:rsidR="00124B30">
        <w:rPr>
          <w:rFonts w:ascii="宋体" w:hAnsi="宋体" w:cs="宋体" w:hint="eastAsia"/>
          <w:color w:val="333333"/>
          <w:szCs w:val="21"/>
          <w:shd w:val="clear" w:color="auto" w:fill="FFFFFF"/>
        </w:rPr>
        <w:t>显然</w:t>
      </w:r>
      <w:r w:rsidR="006C62CB">
        <w:rPr>
          <w:rFonts w:ascii="宋体" w:hAnsi="宋体" w:cs="宋体" w:hint="eastAsia"/>
          <w:color w:val="333333"/>
          <w:szCs w:val="21"/>
          <w:shd w:val="clear" w:color="auto" w:fill="FFFFFF"/>
        </w:rPr>
        <w:t>侵犯了公民</w:t>
      </w:r>
      <w:r w:rsidR="006C62CB" w:rsidRPr="006C62CB">
        <w:rPr>
          <w:rFonts w:ascii="宋体" w:hAnsi="宋体" w:cs="宋体"/>
          <w:color w:val="333333"/>
          <w:szCs w:val="21"/>
          <w:shd w:val="clear" w:color="auto" w:fill="FFFFFF"/>
        </w:rPr>
        <w:t>私人住宅不受非法侵犯的权利</w:t>
      </w:r>
      <w:r w:rsidR="00D932AA">
        <w:rPr>
          <w:rFonts w:ascii="宋体" w:hAnsi="宋体" w:cs="宋体" w:hint="eastAsia"/>
          <w:color w:val="333333"/>
          <w:szCs w:val="21"/>
          <w:shd w:val="clear" w:color="auto" w:fill="FFFFFF"/>
        </w:rPr>
        <w:t>。在进入住所搜查时，</w:t>
      </w:r>
      <w:r w:rsidR="007D3647">
        <w:rPr>
          <w:rFonts w:ascii="宋体" w:hAnsi="宋体" w:cs="宋体" w:hint="eastAsia"/>
          <w:color w:val="333333"/>
          <w:szCs w:val="21"/>
          <w:shd w:val="clear" w:color="auto" w:fill="FFFFFF"/>
        </w:rPr>
        <w:t>民警</w:t>
      </w:r>
      <w:r w:rsidR="007D3647" w:rsidRPr="007D3647">
        <w:rPr>
          <w:rFonts w:ascii="宋体" w:hAnsi="宋体" w:cs="宋体" w:hint="eastAsia"/>
          <w:color w:val="333333"/>
          <w:szCs w:val="21"/>
          <w:shd w:val="clear" w:color="auto" w:fill="FFFFFF"/>
        </w:rPr>
        <w:t>表明身份</w:t>
      </w:r>
      <w:r w:rsidR="007D3647">
        <w:rPr>
          <w:rFonts w:ascii="宋体" w:hAnsi="宋体" w:cs="宋体" w:hint="eastAsia"/>
          <w:color w:val="333333"/>
          <w:szCs w:val="21"/>
          <w:shd w:val="clear" w:color="auto" w:fill="FFFFFF"/>
        </w:rPr>
        <w:t>，但</w:t>
      </w:r>
      <w:r w:rsidR="006C62CB">
        <w:rPr>
          <w:rFonts w:ascii="宋体" w:hAnsi="宋体" w:cs="宋体" w:hint="eastAsia"/>
          <w:color w:val="333333"/>
          <w:szCs w:val="21"/>
          <w:shd w:val="clear" w:color="auto" w:fill="FFFFFF"/>
        </w:rPr>
        <w:t>并没有出示相关证件证明身份，</w:t>
      </w:r>
      <w:r w:rsidR="009A2AF6">
        <w:rPr>
          <w:rFonts w:ascii="宋体" w:hAnsi="宋体" w:cs="宋体" w:hint="eastAsia"/>
          <w:color w:val="333333"/>
          <w:szCs w:val="21"/>
          <w:shd w:val="clear" w:color="auto" w:fill="FFFFFF"/>
        </w:rPr>
        <w:t>直接</w:t>
      </w:r>
      <w:r w:rsidR="009A2AF6" w:rsidRPr="009A2AF6">
        <w:rPr>
          <w:rFonts w:ascii="宋体" w:hAnsi="宋体" w:cs="宋体" w:hint="eastAsia"/>
          <w:color w:val="333333"/>
          <w:szCs w:val="21"/>
          <w:shd w:val="clear" w:color="auto" w:fill="FFFFFF"/>
        </w:rPr>
        <w:t>要求两人拿出“黄碟”</w:t>
      </w:r>
      <w:r w:rsidR="00124B30">
        <w:rPr>
          <w:rFonts w:ascii="宋体" w:hAnsi="宋体" w:cs="宋体" w:hint="eastAsia"/>
          <w:color w:val="333333"/>
          <w:szCs w:val="21"/>
          <w:shd w:val="clear" w:color="auto" w:fill="FFFFFF"/>
        </w:rPr>
        <w:t>。</w:t>
      </w:r>
      <w:r w:rsidR="00B543DB">
        <w:rPr>
          <w:rFonts w:ascii="宋体" w:hAnsi="宋体" w:cs="宋体" w:hint="eastAsia"/>
          <w:color w:val="333333"/>
          <w:szCs w:val="21"/>
          <w:shd w:val="clear" w:color="auto" w:fill="FFFFFF"/>
        </w:rPr>
        <w:t>张某并不</w:t>
      </w:r>
      <w:r w:rsidR="00124B30">
        <w:rPr>
          <w:rFonts w:ascii="宋体" w:hAnsi="宋体" w:cs="宋体" w:hint="eastAsia"/>
          <w:color w:val="333333"/>
          <w:szCs w:val="21"/>
          <w:shd w:val="clear" w:color="auto" w:fill="FFFFFF"/>
        </w:rPr>
        <w:t>能明确</w:t>
      </w:r>
      <w:r w:rsidR="00B543DB">
        <w:rPr>
          <w:rFonts w:ascii="宋体" w:hAnsi="宋体" w:cs="宋体" w:hint="eastAsia"/>
          <w:color w:val="333333"/>
          <w:szCs w:val="21"/>
          <w:shd w:val="clear" w:color="auto" w:fill="FFFFFF"/>
        </w:rPr>
        <w:t>来者身份，</w:t>
      </w:r>
      <w:r w:rsidR="00124B30">
        <w:rPr>
          <w:rFonts w:ascii="宋体" w:hAnsi="宋体" w:cs="宋体" w:hint="eastAsia"/>
          <w:color w:val="333333"/>
          <w:szCs w:val="21"/>
          <w:shd w:val="clear" w:color="auto" w:fill="FFFFFF"/>
        </w:rPr>
        <w:t>且晚上</w:t>
      </w:r>
      <w:r w:rsidR="00047DDD">
        <w:rPr>
          <w:rFonts w:ascii="宋体" w:hAnsi="宋体" w:cs="宋体" w:hint="eastAsia"/>
          <w:color w:val="333333"/>
          <w:szCs w:val="21"/>
          <w:shd w:val="clear" w:color="auto" w:fill="FFFFFF"/>
        </w:rPr>
        <w:t>喝了些酒，</w:t>
      </w:r>
      <w:r w:rsidR="00B543DB">
        <w:rPr>
          <w:rFonts w:ascii="宋体" w:hAnsi="宋体" w:cs="宋体" w:hint="eastAsia"/>
          <w:color w:val="333333"/>
          <w:szCs w:val="21"/>
          <w:shd w:val="clear" w:color="auto" w:fill="FFFFFF"/>
        </w:rPr>
        <w:t>尤其</w:t>
      </w:r>
      <w:r w:rsidR="00047DDD">
        <w:rPr>
          <w:rFonts w:ascii="宋体" w:hAnsi="宋体" w:cs="宋体" w:hint="eastAsia"/>
          <w:color w:val="333333"/>
          <w:szCs w:val="21"/>
          <w:shd w:val="clear" w:color="auto" w:fill="FFFFFF"/>
        </w:rPr>
        <w:t>事发</w:t>
      </w:r>
      <w:r w:rsidR="00B543DB">
        <w:rPr>
          <w:rFonts w:ascii="宋体" w:hAnsi="宋体" w:cs="宋体" w:hint="eastAsia"/>
          <w:color w:val="333333"/>
          <w:szCs w:val="21"/>
          <w:shd w:val="clear" w:color="auto" w:fill="FFFFFF"/>
        </w:rPr>
        <w:t>是在半夜，</w:t>
      </w:r>
      <w:r w:rsidR="00030691">
        <w:rPr>
          <w:rFonts w:ascii="宋体" w:hAnsi="宋体" w:cs="宋体" w:hint="eastAsia"/>
          <w:color w:val="333333"/>
          <w:szCs w:val="21"/>
          <w:shd w:val="clear" w:color="auto" w:fill="FFFFFF"/>
        </w:rPr>
        <w:lastRenderedPageBreak/>
        <w:t>按照一般人的思维观点，在半夜</w:t>
      </w:r>
      <w:r w:rsidR="00C144E8">
        <w:rPr>
          <w:rFonts w:ascii="宋体" w:hAnsi="宋体" w:cs="宋体" w:hint="eastAsia"/>
          <w:color w:val="333333"/>
          <w:szCs w:val="21"/>
          <w:shd w:val="clear" w:color="auto" w:fill="FFFFFF"/>
        </w:rPr>
        <w:t>赤身裸体时在家中，他人</w:t>
      </w:r>
      <w:r w:rsidR="00030691">
        <w:rPr>
          <w:rFonts w:ascii="宋体" w:hAnsi="宋体" w:cs="宋体" w:hint="eastAsia"/>
          <w:color w:val="333333"/>
          <w:szCs w:val="21"/>
          <w:shd w:val="clear" w:color="auto" w:fill="FFFFFF"/>
        </w:rPr>
        <w:t>未经许可闯入</w:t>
      </w:r>
      <w:r w:rsidR="00C144E8">
        <w:rPr>
          <w:rFonts w:ascii="宋体" w:hAnsi="宋体" w:cs="宋体" w:hint="eastAsia"/>
          <w:color w:val="333333"/>
          <w:szCs w:val="21"/>
          <w:shd w:val="clear" w:color="auto" w:fill="FFFFFF"/>
        </w:rPr>
        <w:t>，并没有出示相关证件，直接粗暴进行搜查，处于恐惧或者防御的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念头，</w:t>
      </w:r>
      <w:r w:rsidR="00124B30">
        <w:rPr>
          <w:rFonts w:ascii="宋体" w:hAnsi="宋体" w:cs="宋体" w:hint="eastAsia"/>
          <w:color w:val="333333"/>
          <w:szCs w:val="21"/>
          <w:shd w:val="clear" w:color="auto" w:fill="FFFFFF"/>
        </w:rPr>
        <w:t>与闯入者进行争斗是在所难免的。</w:t>
      </w:r>
      <w:r w:rsidR="00F13367">
        <w:rPr>
          <w:rFonts w:ascii="宋体" w:hAnsi="宋体" w:cs="宋体" w:hint="eastAsia"/>
          <w:color w:val="333333"/>
          <w:szCs w:val="21"/>
          <w:shd w:val="clear" w:color="auto" w:fill="FFFFFF"/>
        </w:rPr>
        <w:t>因此</w:t>
      </w:r>
      <w:r w:rsidR="004A7729">
        <w:rPr>
          <w:rFonts w:ascii="宋体" w:hAnsi="宋体" w:cs="宋体" w:hint="eastAsia"/>
          <w:color w:val="333333"/>
          <w:szCs w:val="21"/>
          <w:shd w:val="clear" w:color="auto" w:fill="FFFFFF"/>
        </w:rPr>
        <w:t>事后警方以张某涉嫌犯妨害公务罪对张某进行</w:t>
      </w:r>
      <w:r w:rsidR="00F13367">
        <w:rPr>
          <w:rFonts w:ascii="宋体" w:hAnsi="宋体" w:cs="宋体" w:hint="eastAsia"/>
          <w:color w:val="333333"/>
          <w:szCs w:val="21"/>
          <w:shd w:val="clear" w:color="auto" w:fill="FFFFFF"/>
        </w:rPr>
        <w:t>拘留依法无据的。从拘留到</w:t>
      </w:r>
      <w:r w:rsidR="00F76556">
        <w:rPr>
          <w:rFonts w:ascii="宋体" w:hAnsi="宋体" w:cs="宋体" w:hint="eastAsia"/>
          <w:color w:val="333333"/>
          <w:szCs w:val="21"/>
          <w:shd w:val="clear" w:color="auto" w:fill="FFFFFF"/>
        </w:rPr>
        <w:t>提起申请逮捕</w:t>
      </w:r>
      <w:r w:rsidR="00173AF1">
        <w:rPr>
          <w:rFonts w:ascii="宋体" w:hAnsi="宋体" w:cs="宋体" w:hint="eastAsia"/>
          <w:color w:val="333333"/>
          <w:szCs w:val="21"/>
          <w:shd w:val="clear" w:color="auto" w:fill="FFFFFF"/>
        </w:rPr>
        <w:t>再</w:t>
      </w:r>
      <w:r w:rsidR="00F76556">
        <w:rPr>
          <w:rFonts w:ascii="宋体" w:hAnsi="宋体" w:cs="宋体" w:hint="eastAsia"/>
          <w:color w:val="333333"/>
          <w:szCs w:val="21"/>
          <w:shd w:val="clear" w:color="auto" w:fill="FFFFFF"/>
        </w:rPr>
        <w:t>到取保候审经过</w:t>
      </w:r>
      <w:r w:rsidR="001E4651">
        <w:rPr>
          <w:rFonts w:ascii="宋体" w:hAnsi="宋体" w:cs="宋体" w:hint="eastAsia"/>
          <w:color w:val="333333"/>
          <w:szCs w:val="21"/>
          <w:shd w:val="clear" w:color="auto" w:fill="FFFFFF"/>
        </w:rPr>
        <w:t>了</w:t>
      </w:r>
      <w:r w:rsidR="00F76556">
        <w:rPr>
          <w:rFonts w:ascii="宋体" w:hAnsi="宋体" w:cs="宋体" w:hint="eastAsia"/>
          <w:color w:val="333333"/>
          <w:szCs w:val="21"/>
          <w:shd w:val="clear" w:color="auto" w:fill="FFFFFF"/>
        </w:rPr>
        <w:t>较长</w:t>
      </w:r>
      <w:r w:rsidR="00173AF1">
        <w:rPr>
          <w:rFonts w:ascii="宋体" w:hAnsi="宋体" w:cs="宋体" w:hint="eastAsia"/>
          <w:color w:val="333333"/>
          <w:szCs w:val="21"/>
          <w:shd w:val="clear" w:color="auto" w:fill="FFFFFF"/>
        </w:rPr>
        <w:t>一段</w:t>
      </w:r>
      <w:r w:rsidR="00F76556">
        <w:rPr>
          <w:rFonts w:ascii="宋体" w:hAnsi="宋体" w:cs="宋体" w:hint="eastAsia"/>
          <w:color w:val="333333"/>
          <w:szCs w:val="21"/>
          <w:shd w:val="clear" w:color="auto" w:fill="FFFFFF"/>
        </w:rPr>
        <w:t>时间，</w:t>
      </w:r>
      <w:r w:rsidR="00173AF1">
        <w:rPr>
          <w:rFonts w:ascii="宋体" w:hAnsi="宋体" w:cs="宋体" w:hint="eastAsia"/>
          <w:color w:val="333333"/>
          <w:szCs w:val="21"/>
          <w:shd w:val="clear" w:color="auto" w:fill="FFFFFF"/>
        </w:rPr>
        <w:t>在这段时间里</w:t>
      </w:r>
      <w:r w:rsidR="00F76556">
        <w:rPr>
          <w:rFonts w:ascii="宋体" w:hAnsi="宋体" w:cs="宋体" w:hint="eastAsia"/>
          <w:color w:val="333333"/>
          <w:szCs w:val="21"/>
          <w:shd w:val="clear" w:color="auto" w:fill="FFFFFF"/>
        </w:rPr>
        <w:t>张某遭受精神上和身体上的双重打击</w:t>
      </w:r>
      <w:r w:rsidR="00173AF1"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 w:rsidR="001E4651">
        <w:rPr>
          <w:rFonts w:ascii="宋体" w:hAnsi="宋体" w:cs="宋体" w:hint="eastAsia"/>
          <w:color w:val="333333"/>
          <w:szCs w:val="21"/>
          <w:shd w:val="clear" w:color="auto" w:fill="FFFFFF"/>
        </w:rPr>
        <w:t>公安机关此举</w:t>
      </w:r>
      <w:r w:rsidR="00173AF1">
        <w:rPr>
          <w:rFonts w:ascii="宋体" w:hAnsi="宋体" w:cs="宋体" w:hint="eastAsia"/>
          <w:color w:val="333333"/>
          <w:szCs w:val="21"/>
          <w:shd w:val="clear" w:color="auto" w:fill="FFFFFF"/>
        </w:rPr>
        <w:t>严重侵犯了公民的人身自由和人格尊严权</w:t>
      </w:r>
      <w:r w:rsidR="001E4651">
        <w:rPr>
          <w:rFonts w:ascii="宋体" w:hAnsi="宋体" w:cs="宋体" w:hint="eastAsia"/>
          <w:color w:val="333333"/>
          <w:szCs w:val="21"/>
          <w:shd w:val="clear" w:color="auto" w:fill="FFFFFF"/>
        </w:rPr>
        <w:t>，理应进行赔偿。在舆论的压力下，张某得到了姗姗来迟的道歉和</w:t>
      </w:r>
      <w:r w:rsidR="007C42F0">
        <w:rPr>
          <w:rFonts w:ascii="宋体" w:hAnsi="宋体" w:cs="宋体" w:hint="eastAsia"/>
          <w:color w:val="333333"/>
          <w:szCs w:val="21"/>
          <w:shd w:val="clear" w:color="auto" w:fill="FFFFFF"/>
        </w:rPr>
        <w:t>赔偿，当时此事件对其的创伤却难以弥补。</w:t>
      </w:r>
    </w:p>
    <w:p w14:paraId="5A3D1495" w14:textId="717EA704" w:rsidR="007C42F0" w:rsidRDefault="007C42F0" w:rsidP="00030691">
      <w:pPr>
        <w:spacing w:line="288" w:lineRule="auto"/>
        <w:ind w:firstLineChars="200" w:firstLine="42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总而言之，此案件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体现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了公权力</w:t>
      </w:r>
      <w:r w:rsidR="000B1D2E">
        <w:rPr>
          <w:rFonts w:ascii="宋体" w:hAnsi="宋体" w:cs="宋体" w:hint="eastAsia"/>
          <w:color w:val="333333"/>
          <w:szCs w:val="21"/>
          <w:shd w:val="clear" w:color="auto" w:fill="FFFFFF"/>
        </w:rPr>
        <w:t>对于私人自由的不当干涉，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反映</w:t>
      </w:r>
      <w:r w:rsidR="000B1D2E">
        <w:rPr>
          <w:rFonts w:ascii="宋体" w:hAnsi="宋体" w:cs="宋体" w:hint="eastAsia"/>
          <w:color w:val="333333"/>
          <w:szCs w:val="21"/>
          <w:shd w:val="clear" w:color="auto" w:fill="FFFFFF"/>
        </w:rPr>
        <w:t>了处理案件的</w:t>
      </w:r>
      <w:r w:rsidR="003C74AB">
        <w:rPr>
          <w:rFonts w:ascii="宋体" w:hAnsi="宋体" w:cs="宋体" w:hint="eastAsia"/>
          <w:color w:val="333333"/>
          <w:szCs w:val="21"/>
          <w:shd w:val="clear" w:color="auto" w:fill="FFFFFF"/>
        </w:rPr>
        <w:t>有关民警对执法基本原则的忽视，对基本程序正义与执法正当程序的遗漏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。</w:t>
      </w:r>
      <w:r w:rsidR="002E4A47">
        <w:rPr>
          <w:rFonts w:ascii="宋体" w:hAnsi="宋体" w:cs="宋体" w:hint="eastAsia"/>
          <w:color w:val="333333"/>
          <w:szCs w:val="21"/>
          <w:shd w:val="clear" w:color="auto" w:fill="FFFFFF"/>
        </w:rPr>
        <w:t>此事件造成的</w:t>
      </w:r>
      <w:r w:rsidR="003C74AB">
        <w:rPr>
          <w:rFonts w:ascii="宋体" w:hAnsi="宋体" w:cs="宋体" w:hint="eastAsia"/>
          <w:color w:val="333333"/>
          <w:szCs w:val="21"/>
          <w:shd w:val="clear" w:color="auto" w:fill="FFFFFF"/>
        </w:rPr>
        <w:t>巨大舆论</w:t>
      </w:r>
      <w:r w:rsidR="002E4A47">
        <w:rPr>
          <w:rFonts w:ascii="宋体" w:hAnsi="宋体" w:cs="宋体" w:hint="eastAsia"/>
          <w:color w:val="333333"/>
          <w:szCs w:val="21"/>
          <w:shd w:val="clear" w:color="auto" w:fill="FFFFFF"/>
        </w:rPr>
        <w:t>也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引发</w:t>
      </w:r>
      <w:r w:rsidR="00D51094">
        <w:rPr>
          <w:rFonts w:ascii="宋体" w:hAnsi="宋体" w:cs="宋体" w:hint="eastAsia"/>
          <w:color w:val="333333"/>
          <w:szCs w:val="21"/>
          <w:shd w:val="clear" w:color="auto" w:fill="FFFFFF"/>
        </w:rPr>
        <w:t>社会公众和</w:t>
      </w:r>
      <w:r w:rsidR="002E4A47">
        <w:rPr>
          <w:rFonts w:ascii="宋体" w:hAnsi="宋体" w:cs="宋体" w:hint="eastAsia"/>
          <w:color w:val="333333"/>
          <w:szCs w:val="21"/>
          <w:shd w:val="clear" w:color="auto" w:fill="FFFFFF"/>
        </w:rPr>
        <w:t>公权力机关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的</w:t>
      </w:r>
      <w:r w:rsidR="002E4A47">
        <w:rPr>
          <w:rFonts w:ascii="宋体" w:hAnsi="宋体" w:cs="宋体" w:hint="eastAsia"/>
          <w:color w:val="333333"/>
          <w:szCs w:val="21"/>
          <w:shd w:val="clear" w:color="auto" w:fill="FFFFFF"/>
        </w:rPr>
        <w:t>反思</w:t>
      </w:r>
      <w:r w:rsidR="00D51094">
        <w:rPr>
          <w:rFonts w:ascii="宋体" w:hAnsi="宋体" w:cs="宋体" w:hint="eastAsia"/>
          <w:color w:val="333333"/>
          <w:szCs w:val="21"/>
          <w:shd w:val="clear" w:color="auto" w:fill="FFFFFF"/>
        </w:rPr>
        <w:t>。执法机关不是包办一切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、</w:t>
      </w:r>
      <w:r w:rsidR="00D51094">
        <w:rPr>
          <w:rFonts w:ascii="宋体" w:hAnsi="宋体" w:cs="宋体" w:hint="eastAsia"/>
          <w:color w:val="333333"/>
          <w:szCs w:val="21"/>
          <w:shd w:val="clear" w:color="auto" w:fill="FFFFFF"/>
        </w:rPr>
        <w:t>管理一切的包拯，而是人民赋予权力对社会进行妥善管理，</w:t>
      </w:r>
      <w:r w:rsidR="003F2807">
        <w:rPr>
          <w:rFonts w:ascii="宋体" w:hAnsi="宋体" w:cs="宋体" w:hint="eastAsia"/>
          <w:color w:val="333333"/>
          <w:szCs w:val="21"/>
          <w:shd w:val="clear" w:color="auto" w:fill="FFFFFF"/>
        </w:rPr>
        <w:t>依法行使法律法规职权的重要公权力机关。</w:t>
      </w:r>
      <w:r w:rsidR="00C93646">
        <w:rPr>
          <w:rFonts w:ascii="宋体" w:hAnsi="宋体" w:cs="宋体" w:hint="eastAsia"/>
          <w:color w:val="333333"/>
          <w:szCs w:val="21"/>
          <w:shd w:val="clear" w:color="auto" w:fill="FFFFFF"/>
        </w:rPr>
        <w:t>坚持“法定职责必须为，法无授权不可为”，才是建设法治政府、法治中国的必经之路。</w:t>
      </w:r>
    </w:p>
    <w:sectPr w:rsidR="007C42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2B96" w14:textId="77777777" w:rsidR="00A055DA" w:rsidRDefault="00A055DA" w:rsidP="00A055DA">
      <w:r>
        <w:separator/>
      </w:r>
    </w:p>
  </w:endnote>
  <w:endnote w:type="continuationSeparator" w:id="0">
    <w:p w14:paraId="1B3382ED" w14:textId="77777777" w:rsidR="00A055DA" w:rsidRDefault="00A055DA" w:rsidP="00A0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C2C13" w14:textId="77777777" w:rsidR="00A055DA" w:rsidRDefault="00A055DA" w:rsidP="00A055DA">
      <w:r>
        <w:separator/>
      </w:r>
    </w:p>
  </w:footnote>
  <w:footnote w:type="continuationSeparator" w:id="0">
    <w:p w14:paraId="71BAEFF6" w14:textId="77777777" w:rsidR="00A055DA" w:rsidRDefault="00A055DA" w:rsidP="00A0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1F37"/>
    <w:multiLevelType w:val="hybridMultilevel"/>
    <w:tmpl w:val="BB80CF1C"/>
    <w:lvl w:ilvl="0" w:tplc="2D487D8A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num w:numId="1" w16cid:durableId="116693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jJjOTQxYzhjODMyMDAzZmE0MDJkMWFkNmJlNDkwYTUifQ=="/>
  </w:docVars>
  <w:rsids>
    <w:rsidRoot w:val="00A416F7"/>
    <w:rsid w:val="00030691"/>
    <w:rsid w:val="00047DDD"/>
    <w:rsid w:val="0005217A"/>
    <w:rsid w:val="00082C88"/>
    <w:rsid w:val="000B1D2E"/>
    <w:rsid w:val="000B4396"/>
    <w:rsid w:val="00124B30"/>
    <w:rsid w:val="00173AF1"/>
    <w:rsid w:val="001969FD"/>
    <w:rsid w:val="001D12CF"/>
    <w:rsid w:val="001E4651"/>
    <w:rsid w:val="00247922"/>
    <w:rsid w:val="00276F72"/>
    <w:rsid w:val="002D1FC1"/>
    <w:rsid w:val="002E4A47"/>
    <w:rsid w:val="002F5B50"/>
    <w:rsid w:val="0031313C"/>
    <w:rsid w:val="003341B3"/>
    <w:rsid w:val="003676DA"/>
    <w:rsid w:val="00387A2F"/>
    <w:rsid w:val="003C74AB"/>
    <w:rsid w:val="003E5357"/>
    <w:rsid w:val="003E7A67"/>
    <w:rsid w:val="003F2807"/>
    <w:rsid w:val="00463874"/>
    <w:rsid w:val="00491BA1"/>
    <w:rsid w:val="004972F3"/>
    <w:rsid w:val="004A7729"/>
    <w:rsid w:val="00521C56"/>
    <w:rsid w:val="005431E5"/>
    <w:rsid w:val="00543C49"/>
    <w:rsid w:val="00557AE0"/>
    <w:rsid w:val="00593C66"/>
    <w:rsid w:val="005D6679"/>
    <w:rsid w:val="005D7025"/>
    <w:rsid w:val="005E2DA4"/>
    <w:rsid w:val="006C62CB"/>
    <w:rsid w:val="00703B73"/>
    <w:rsid w:val="007136C7"/>
    <w:rsid w:val="0073371E"/>
    <w:rsid w:val="00733807"/>
    <w:rsid w:val="007C42F0"/>
    <w:rsid w:val="007D155B"/>
    <w:rsid w:val="007D3647"/>
    <w:rsid w:val="00851E33"/>
    <w:rsid w:val="0088569E"/>
    <w:rsid w:val="008D0BEE"/>
    <w:rsid w:val="009113BA"/>
    <w:rsid w:val="00941B2D"/>
    <w:rsid w:val="0094709B"/>
    <w:rsid w:val="009914FD"/>
    <w:rsid w:val="00995677"/>
    <w:rsid w:val="009A2AF6"/>
    <w:rsid w:val="00A055DA"/>
    <w:rsid w:val="00A126B4"/>
    <w:rsid w:val="00A416F7"/>
    <w:rsid w:val="00A4241E"/>
    <w:rsid w:val="00A76E21"/>
    <w:rsid w:val="00AA0E76"/>
    <w:rsid w:val="00AA1368"/>
    <w:rsid w:val="00AA44DB"/>
    <w:rsid w:val="00AB119E"/>
    <w:rsid w:val="00AC48EF"/>
    <w:rsid w:val="00AD5974"/>
    <w:rsid w:val="00B30471"/>
    <w:rsid w:val="00B543DB"/>
    <w:rsid w:val="00B8529D"/>
    <w:rsid w:val="00C026EB"/>
    <w:rsid w:val="00C144E8"/>
    <w:rsid w:val="00C440D1"/>
    <w:rsid w:val="00C450AD"/>
    <w:rsid w:val="00C55889"/>
    <w:rsid w:val="00C65B95"/>
    <w:rsid w:val="00C74F50"/>
    <w:rsid w:val="00C8030F"/>
    <w:rsid w:val="00C90560"/>
    <w:rsid w:val="00C93646"/>
    <w:rsid w:val="00CA19D9"/>
    <w:rsid w:val="00CF3C0A"/>
    <w:rsid w:val="00CF789A"/>
    <w:rsid w:val="00D50AC0"/>
    <w:rsid w:val="00D51094"/>
    <w:rsid w:val="00D73757"/>
    <w:rsid w:val="00D932AA"/>
    <w:rsid w:val="00DB1FB9"/>
    <w:rsid w:val="00DC5492"/>
    <w:rsid w:val="00DE7EDA"/>
    <w:rsid w:val="00E40402"/>
    <w:rsid w:val="00E675D4"/>
    <w:rsid w:val="00E67B3C"/>
    <w:rsid w:val="00EA1633"/>
    <w:rsid w:val="00EA46CF"/>
    <w:rsid w:val="00F13367"/>
    <w:rsid w:val="00F30B32"/>
    <w:rsid w:val="00F52466"/>
    <w:rsid w:val="00F52BA1"/>
    <w:rsid w:val="00F76556"/>
    <w:rsid w:val="00F81D91"/>
    <w:rsid w:val="00F87462"/>
    <w:rsid w:val="00FF6935"/>
    <w:rsid w:val="237E2B95"/>
    <w:rsid w:val="66264561"/>
    <w:rsid w:val="6C6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9F61B2C"/>
  <w15:chartTrackingRefBased/>
  <w15:docId w15:val="{D16AB0B1-B1D4-4CD7-9B47-A38B66A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371E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sid w:val="00AA136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1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xbg</dc:creator>
  <cp:keywords/>
  <cp:lastModifiedBy>龚运博</cp:lastModifiedBy>
  <cp:revision>98</cp:revision>
  <dcterms:created xsi:type="dcterms:W3CDTF">2024-09-12T11:57:00Z</dcterms:created>
  <dcterms:modified xsi:type="dcterms:W3CDTF">2024-09-12T13:37:00Z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3451C534D2F64FB39B843C91E4F0874B</vt:lpwstr>
  </property>
</Properties>
</file>