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2601" w:type="dxa"/>
        <w:tblInd w:w="6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6"/>
        <w:gridCol w:w="1875"/>
      </w:tblGrid>
      <w:tr w:rsidR="00672446" w14:paraId="6445B0ED" w14:textId="77777777" w:rsidTr="0030613E">
        <w:trPr>
          <w:trHeight w:val="557"/>
        </w:trPr>
        <w:tc>
          <w:tcPr>
            <w:tcW w:w="726" w:type="dxa"/>
            <w:vAlign w:val="center"/>
          </w:tcPr>
          <w:p w14:paraId="034F359A" w14:textId="4405F535" w:rsidR="00672446" w:rsidRDefault="003833B4" w:rsidP="00672446">
            <w:pPr>
              <w:jc w:val="center"/>
            </w:pPr>
            <w:r>
              <w:fldChar w:fldCharType="begin">
                <w:fldData xml:space="preserve">ZQBKAHoAdABYAFEAOQB3AFcAOABXAFoAZgA4ACsAUwBwAGUAZQBOAGUAegBHAEMAWgBIAHkAbQBQ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</w:fldData>
              </w:fldChar>
            </w:r>
            <w:r>
              <w:instrText>ADDIN CNKISM.UserStyle</w:instrText>
            </w:r>
            <w:r>
              <w:fldChar w:fldCharType="separate"/>
            </w:r>
            <w:r>
              <w:fldChar w:fldCharType="end"/>
            </w:r>
            <w:r w:rsidR="0030613E">
              <w:rPr>
                <w:rFonts w:hint="eastAsia"/>
              </w:rPr>
              <w:t>学号</w:t>
            </w:r>
            <w:r w:rsidR="0030613E">
              <w:rPr>
                <w:rFonts w:hint="eastAsia"/>
              </w:rPr>
              <w:t xml:space="preserve"> </w:t>
            </w:r>
          </w:p>
        </w:tc>
        <w:tc>
          <w:tcPr>
            <w:tcW w:w="1875" w:type="dxa"/>
            <w:vAlign w:val="center"/>
          </w:tcPr>
          <w:p w14:paraId="10C803C7" w14:textId="5EC1CEAC" w:rsidR="00672446" w:rsidRDefault="003D12D3" w:rsidP="00672446">
            <w:pPr>
              <w:jc w:val="center"/>
              <w:rPr>
                <w:rFonts w:hint="eastAsia"/>
              </w:rPr>
            </w:pPr>
            <w:r>
              <w:rPr>
                <w:rFonts w:hint="eastAsia"/>
              </w:rPr>
              <w:t>2234214154</w:t>
            </w:r>
          </w:p>
        </w:tc>
      </w:tr>
      <w:tr w:rsidR="0030613E" w14:paraId="15C6FABE" w14:textId="77777777" w:rsidTr="00D34AE3">
        <w:trPr>
          <w:trHeight w:val="1969"/>
        </w:trPr>
        <w:tc>
          <w:tcPr>
            <w:tcW w:w="726" w:type="dxa"/>
            <w:vAlign w:val="center"/>
          </w:tcPr>
          <w:p w14:paraId="348701A0" w14:textId="57AE3A40" w:rsidR="0030613E" w:rsidRDefault="0030613E" w:rsidP="0030613E">
            <w:pPr>
              <w:jc w:val="center"/>
            </w:pPr>
            <w:r>
              <w:rPr>
                <w:rFonts w:hint="eastAsia"/>
              </w:rPr>
              <w:t>成绩</w:t>
            </w:r>
          </w:p>
        </w:tc>
        <w:tc>
          <w:tcPr>
            <w:tcW w:w="1875" w:type="dxa"/>
          </w:tcPr>
          <w:p w14:paraId="3A56249A" w14:textId="6726EF3D" w:rsidR="0030613E" w:rsidRPr="00D34AE3" w:rsidRDefault="00D34AE3" w:rsidP="00D34AE3">
            <w:pPr>
              <w:jc w:val="center"/>
              <w:rPr>
                <w:sz w:val="13"/>
                <w:szCs w:val="16"/>
              </w:rPr>
            </w:pPr>
            <w:r w:rsidRPr="00D34AE3">
              <w:rPr>
                <w:rFonts w:hint="eastAsia"/>
                <w:sz w:val="13"/>
                <w:szCs w:val="16"/>
              </w:rPr>
              <w:t>（教师填写）</w:t>
            </w:r>
          </w:p>
        </w:tc>
      </w:tr>
    </w:tbl>
    <w:p w14:paraId="60A15773" w14:textId="77777777" w:rsidR="00E06CF7" w:rsidRDefault="00E06CF7"/>
    <w:p w14:paraId="28A4D170" w14:textId="77777777" w:rsidR="00E06CF7" w:rsidRDefault="00E332A8">
      <w:pPr>
        <w:jc w:val="center"/>
      </w:pPr>
      <w:r>
        <w:rPr>
          <w:noProof/>
        </w:rPr>
        <w:drawing>
          <wp:inline distT="0" distB="0" distL="114300" distR="114300" wp14:anchorId="23CEFA25" wp14:editId="565F2F1D">
            <wp:extent cx="2961640" cy="723900"/>
            <wp:effectExtent l="0" t="0" r="1016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2961640" cy="723900"/>
                    </a:xfrm>
                    <a:prstGeom prst="rect">
                      <a:avLst/>
                    </a:prstGeom>
                    <a:noFill/>
                    <a:ln>
                      <a:noFill/>
                    </a:ln>
                  </pic:spPr>
                </pic:pic>
              </a:graphicData>
            </a:graphic>
          </wp:inline>
        </w:drawing>
      </w:r>
    </w:p>
    <w:p w14:paraId="5603766D" w14:textId="77777777" w:rsidR="00E06CF7" w:rsidRDefault="00E06CF7">
      <w:pPr>
        <w:jc w:val="center"/>
        <w:rPr>
          <w:rFonts w:eastAsia="黑体"/>
          <w:sz w:val="44"/>
        </w:rPr>
      </w:pPr>
    </w:p>
    <w:p w14:paraId="5DE30B0A" w14:textId="01DA0A2A" w:rsidR="00E06CF7" w:rsidRDefault="00E06CF7">
      <w:pPr>
        <w:jc w:val="center"/>
        <w:rPr>
          <w:rFonts w:eastAsia="黑体"/>
          <w:sz w:val="44"/>
        </w:rPr>
      </w:pPr>
    </w:p>
    <w:p w14:paraId="24C4A289" w14:textId="269C1ADE" w:rsidR="0030613E" w:rsidRPr="0030613E" w:rsidRDefault="0030613E">
      <w:pPr>
        <w:jc w:val="center"/>
        <w:rPr>
          <w:rFonts w:ascii="Times New Roman" w:eastAsia="黑体" w:hAnsi="Times New Roman"/>
          <w:sz w:val="44"/>
        </w:rPr>
      </w:pPr>
    </w:p>
    <w:p w14:paraId="4DBF90DD" w14:textId="7E73BEC4" w:rsidR="0030613E" w:rsidRDefault="0030613E">
      <w:pPr>
        <w:jc w:val="center"/>
        <w:rPr>
          <w:rFonts w:ascii="Times New Roman" w:eastAsia="黑体" w:hAnsi="Times New Roman"/>
          <w:sz w:val="44"/>
        </w:rPr>
      </w:pPr>
      <w:r w:rsidRPr="0030613E">
        <w:rPr>
          <w:rFonts w:ascii="Times New Roman" w:eastAsia="黑体" w:hAnsi="Times New Roman"/>
          <w:sz w:val="44"/>
        </w:rPr>
        <w:t>2024-2025</w:t>
      </w:r>
      <w:r w:rsidRPr="0030613E">
        <w:rPr>
          <w:rFonts w:ascii="Times New Roman" w:eastAsia="黑体" w:hAnsi="Times New Roman"/>
          <w:sz w:val="44"/>
        </w:rPr>
        <w:t>学年</w:t>
      </w:r>
    </w:p>
    <w:p w14:paraId="6A2B577F" w14:textId="2FB3E502" w:rsidR="00E06CF7" w:rsidRPr="00DC3DA3" w:rsidRDefault="00DC3DA3">
      <w:pPr>
        <w:jc w:val="center"/>
        <w:rPr>
          <w:rFonts w:ascii="Times New Roman" w:eastAsia="黑体" w:hAnsi="Times New Roman"/>
          <w:sz w:val="52"/>
          <w:szCs w:val="32"/>
        </w:rPr>
      </w:pPr>
      <w:r w:rsidRPr="00DC3DA3">
        <w:rPr>
          <w:rFonts w:ascii="Times New Roman" w:eastAsia="黑体" w:hAnsi="Times New Roman" w:hint="eastAsia"/>
          <w:sz w:val="52"/>
          <w:szCs w:val="32"/>
        </w:rPr>
        <w:t>“</w:t>
      </w:r>
      <w:bookmarkStart w:id="0" w:name="_Hlk185328413"/>
      <w:r w:rsidRPr="00DC3DA3">
        <w:rPr>
          <w:rFonts w:ascii="Times New Roman" w:eastAsia="黑体" w:hAnsi="Times New Roman" w:hint="eastAsia"/>
          <w:sz w:val="52"/>
          <w:szCs w:val="32"/>
        </w:rPr>
        <w:t>行政法与行政诉讼法</w:t>
      </w:r>
      <w:bookmarkEnd w:id="0"/>
      <w:r w:rsidRPr="00DC3DA3">
        <w:rPr>
          <w:rFonts w:ascii="Times New Roman" w:eastAsia="黑体" w:hAnsi="Times New Roman" w:hint="eastAsia"/>
          <w:sz w:val="52"/>
          <w:szCs w:val="32"/>
        </w:rPr>
        <w:t>”</w:t>
      </w:r>
      <w:r w:rsidR="00A817E5" w:rsidRPr="00DC3DA3">
        <w:rPr>
          <w:rFonts w:ascii="Times New Roman" w:eastAsia="黑体" w:hAnsi="Times New Roman" w:hint="eastAsia"/>
          <w:sz w:val="52"/>
          <w:szCs w:val="32"/>
        </w:rPr>
        <w:t>课程</w:t>
      </w:r>
      <w:r w:rsidR="00E332A8" w:rsidRPr="00DC3DA3">
        <w:rPr>
          <w:rFonts w:ascii="Times New Roman" w:eastAsia="黑体" w:hAnsi="Times New Roman"/>
          <w:sz w:val="52"/>
          <w:szCs w:val="32"/>
        </w:rPr>
        <w:t>作业</w:t>
      </w:r>
    </w:p>
    <w:p w14:paraId="1BC88D50" w14:textId="77777777" w:rsidR="00E06CF7" w:rsidRDefault="00E06CF7"/>
    <w:p w14:paraId="77E1F84C" w14:textId="77777777" w:rsidR="00E06CF7" w:rsidRDefault="00E06CF7"/>
    <w:p w14:paraId="32FF6B54" w14:textId="77777777" w:rsidR="00E06CF7" w:rsidRDefault="00E06CF7"/>
    <w:p w14:paraId="0BC548C4" w14:textId="77777777" w:rsidR="00E06CF7" w:rsidRDefault="00E06CF7"/>
    <w:p w14:paraId="40CC4E89" w14:textId="26D7786B" w:rsidR="00E06CF7" w:rsidRDefault="00E06CF7"/>
    <w:p w14:paraId="33336907" w14:textId="77777777" w:rsidR="00A817E5" w:rsidRPr="00D33679" w:rsidRDefault="00A817E5"/>
    <w:p w14:paraId="2C58B020" w14:textId="3273BBE5" w:rsidR="0030613E" w:rsidRDefault="0030613E" w:rsidP="0030613E">
      <w:pPr>
        <w:ind w:firstLineChars="1100" w:firstLine="3080"/>
        <w:rPr>
          <w:sz w:val="28"/>
        </w:rPr>
      </w:pPr>
      <w:r>
        <w:rPr>
          <w:rFonts w:hint="eastAsia"/>
          <w:sz w:val="28"/>
        </w:rPr>
        <w:t>学院</w:t>
      </w:r>
      <w:r w:rsidRPr="0030613E">
        <w:rPr>
          <w:rFonts w:hint="eastAsia"/>
          <w:sz w:val="28"/>
          <w:u w:val="single"/>
        </w:rPr>
        <w:t xml:space="preserve"> </w:t>
      </w:r>
      <w:r w:rsidRPr="0030613E">
        <w:rPr>
          <w:sz w:val="28"/>
          <w:u w:val="single"/>
        </w:rPr>
        <w:t xml:space="preserve">    </w:t>
      </w:r>
      <w:r w:rsidR="009B63B8">
        <w:rPr>
          <w:rFonts w:hint="eastAsia"/>
          <w:sz w:val="28"/>
          <w:u w:val="single"/>
        </w:rPr>
        <w:t>法学院</w:t>
      </w:r>
      <w:r w:rsidR="009B63B8">
        <w:rPr>
          <w:rFonts w:hint="eastAsia"/>
          <w:sz w:val="28"/>
          <w:u w:val="single"/>
        </w:rPr>
        <w:t xml:space="preserve"> </w:t>
      </w:r>
      <w:r w:rsidRPr="0030613E">
        <w:rPr>
          <w:sz w:val="28"/>
          <w:u w:val="single"/>
        </w:rPr>
        <w:t xml:space="preserve">  </w:t>
      </w:r>
      <w:r w:rsidR="009B63B8">
        <w:rPr>
          <w:rFonts w:hint="eastAsia"/>
          <w:sz w:val="28"/>
          <w:u w:val="single"/>
        </w:rPr>
        <w:t xml:space="preserve"> </w:t>
      </w:r>
      <w:r w:rsidRPr="0030613E">
        <w:rPr>
          <w:sz w:val="28"/>
          <w:u w:val="single"/>
        </w:rPr>
        <w:t xml:space="preserve">  </w:t>
      </w:r>
    </w:p>
    <w:p w14:paraId="78EDAC84" w14:textId="7A555CF8" w:rsidR="00E06CF7" w:rsidRPr="0030613E" w:rsidRDefault="0030613E" w:rsidP="0030613E">
      <w:pPr>
        <w:ind w:firstLineChars="1100" w:firstLine="3080"/>
        <w:rPr>
          <w:sz w:val="28"/>
        </w:rPr>
      </w:pPr>
      <w:r>
        <w:rPr>
          <w:rFonts w:hint="eastAsia"/>
          <w:sz w:val="28"/>
        </w:rPr>
        <w:t>班级</w:t>
      </w:r>
      <w:r w:rsidRPr="0030613E">
        <w:rPr>
          <w:rFonts w:hint="eastAsia"/>
          <w:sz w:val="28"/>
          <w:u w:val="single"/>
        </w:rPr>
        <w:t xml:space="preserve"> </w:t>
      </w:r>
      <w:r w:rsidR="009B63B8">
        <w:rPr>
          <w:rFonts w:hint="eastAsia"/>
          <w:sz w:val="28"/>
          <w:u w:val="single"/>
        </w:rPr>
        <w:t>法学（复合）</w:t>
      </w:r>
      <w:r w:rsidR="009B63B8">
        <w:rPr>
          <w:rFonts w:hint="eastAsia"/>
          <w:sz w:val="28"/>
          <w:u w:val="single"/>
        </w:rPr>
        <w:t>2302</w:t>
      </w:r>
    </w:p>
    <w:p w14:paraId="59907F66" w14:textId="4011BB7B" w:rsidR="0030613E" w:rsidRDefault="00E332A8" w:rsidP="0030613E">
      <w:pPr>
        <w:ind w:firstLineChars="1100" w:firstLine="3080"/>
        <w:rPr>
          <w:rFonts w:ascii="楷体" w:eastAsia="楷体" w:hAnsi="楷体"/>
          <w:sz w:val="28"/>
        </w:rPr>
      </w:pPr>
      <w:r>
        <w:rPr>
          <w:rFonts w:hint="eastAsia"/>
          <w:sz w:val="28"/>
        </w:rPr>
        <w:t>学号</w:t>
      </w:r>
      <w:bookmarkStart w:id="1" w:name="_Hlk185326828"/>
      <w:r w:rsidR="0030613E" w:rsidRPr="0030613E">
        <w:rPr>
          <w:rFonts w:hint="eastAsia"/>
          <w:sz w:val="28"/>
          <w:u w:val="single"/>
        </w:rPr>
        <w:t xml:space="preserve"> </w:t>
      </w:r>
      <w:r w:rsidR="009B63B8">
        <w:rPr>
          <w:rFonts w:hint="eastAsia"/>
          <w:sz w:val="28"/>
          <w:u w:val="single"/>
        </w:rPr>
        <w:t xml:space="preserve">  2234214154  </w:t>
      </w:r>
      <w:r w:rsidR="0030613E" w:rsidRPr="0030613E">
        <w:rPr>
          <w:sz w:val="28"/>
          <w:u w:val="single"/>
        </w:rPr>
        <w:t xml:space="preserve">  </w:t>
      </w:r>
    </w:p>
    <w:p w14:paraId="27BF1361" w14:textId="3C9F0C1D" w:rsidR="00E06CF7" w:rsidRPr="0030613E" w:rsidRDefault="0030613E" w:rsidP="0030613E">
      <w:pPr>
        <w:ind w:firstLineChars="1100" w:firstLine="3080"/>
        <w:rPr>
          <w:rFonts w:ascii="楷体" w:eastAsia="楷体" w:hAnsi="楷体"/>
          <w:sz w:val="28"/>
        </w:rPr>
      </w:pPr>
      <w:r>
        <w:rPr>
          <w:rFonts w:hint="eastAsia"/>
          <w:sz w:val="28"/>
        </w:rPr>
        <w:t>姓名</w:t>
      </w:r>
      <w:bookmarkEnd w:id="1"/>
      <w:r w:rsidRPr="0030613E">
        <w:rPr>
          <w:rFonts w:hint="eastAsia"/>
          <w:sz w:val="28"/>
          <w:u w:val="single"/>
        </w:rPr>
        <w:t xml:space="preserve"> </w:t>
      </w:r>
      <w:r w:rsidRPr="0030613E">
        <w:rPr>
          <w:sz w:val="28"/>
          <w:u w:val="single"/>
        </w:rPr>
        <w:t xml:space="preserve">    </w:t>
      </w:r>
      <w:r w:rsidR="00AB19DE">
        <w:rPr>
          <w:rFonts w:hint="eastAsia"/>
          <w:sz w:val="28"/>
          <w:u w:val="single"/>
        </w:rPr>
        <w:t>龚运博</w:t>
      </w:r>
      <w:r w:rsidRPr="0030613E">
        <w:rPr>
          <w:sz w:val="28"/>
          <w:u w:val="single"/>
        </w:rPr>
        <w:t xml:space="preserve">      </w:t>
      </w:r>
    </w:p>
    <w:p w14:paraId="39874E5C" w14:textId="77777777" w:rsidR="00E06CF7" w:rsidRDefault="00E06CF7">
      <w:pPr>
        <w:rPr>
          <w:sz w:val="28"/>
        </w:rPr>
      </w:pPr>
    </w:p>
    <w:p w14:paraId="16D5EE79" w14:textId="77777777" w:rsidR="00E06CF7" w:rsidRPr="0030613E" w:rsidRDefault="00E332A8">
      <w:pPr>
        <w:jc w:val="center"/>
        <w:rPr>
          <w:rFonts w:ascii="Times New Roman" w:hAnsi="Times New Roman"/>
          <w:sz w:val="28"/>
        </w:rPr>
      </w:pPr>
      <w:r w:rsidRPr="0030613E">
        <w:rPr>
          <w:rFonts w:ascii="Times New Roman" w:hAnsi="Times New Roman"/>
          <w:sz w:val="28"/>
        </w:rPr>
        <w:t>西安交通大学法学院</w:t>
      </w:r>
    </w:p>
    <w:p w14:paraId="4CFEEDB3" w14:textId="77777777" w:rsidR="00394F32" w:rsidRDefault="00394F32" w:rsidP="0030613E">
      <w:pPr>
        <w:spacing w:line="360" w:lineRule="auto"/>
        <w:jc w:val="left"/>
        <w:rPr>
          <w:rFonts w:ascii="Times New Roman" w:hAnsi="Times New Roman"/>
          <w:sz w:val="24"/>
        </w:rPr>
        <w:sectPr w:rsidR="00394F32">
          <w:headerReference w:type="default" r:id="rId8"/>
          <w:pgSz w:w="11906" w:h="16838"/>
          <w:pgMar w:top="1440" w:right="1800" w:bottom="1440" w:left="1800" w:header="851" w:footer="992" w:gutter="0"/>
          <w:cols w:space="425"/>
          <w:docGrid w:type="lines" w:linePitch="312"/>
        </w:sectPr>
      </w:pPr>
    </w:p>
    <w:p w14:paraId="741D81B6" w14:textId="4D03F5B7" w:rsidR="009310AD" w:rsidRDefault="009310AD" w:rsidP="0030613E">
      <w:pPr>
        <w:spacing w:line="360" w:lineRule="auto"/>
        <w:jc w:val="left"/>
        <w:rPr>
          <w:rFonts w:ascii="Times New Roman" w:hAnsi="Times New Roman"/>
          <w:sz w:val="20"/>
          <w:szCs w:val="20"/>
        </w:rPr>
      </w:pPr>
      <w:r>
        <w:rPr>
          <w:rFonts w:ascii="Times New Roman" w:hAnsi="Times New Roman" w:hint="eastAsia"/>
          <w:sz w:val="20"/>
          <w:szCs w:val="20"/>
        </w:rPr>
        <w:lastRenderedPageBreak/>
        <w:t>案情简介（可用电子信息输入，字数不限）：</w:t>
      </w:r>
    </w:p>
    <w:p w14:paraId="479681F5" w14:textId="52D98E97" w:rsidR="007A0D2F" w:rsidRPr="00B747D7" w:rsidRDefault="00B747D7" w:rsidP="00B747D7">
      <w:pPr>
        <w:pStyle w:val="2"/>
      </w:pPr>
      <w:r w:rsidRPr="00B747D7">
        <w:rPr>
          <w:rFonts w:hint="eastAsia"/>
        </w:rPr>
        <w:t>实施行政行为</w:t>
      </w:r>
      <w:r w:rsidR="00681A7E">
        <w:rPr>
          <w:rFonts w:hint="eastAsia"/>
        </w:rPr>
        <w:t>的</w:t>
      </w:r>
      <w:r w:rsidRPr="00B747D7">
        <w:rPr>
          <w:rFonts w:hint="eastAsia"/>
        </w:rPr>
        <w:t>机关背景介绍</w:t>
      </w:r>
    </w:p>
    <w:p w14:paraId="3B974C2F" w14:textId="3FA1125B" w:rsidR="009310AD" w:rsidRDefault="0077737D" w:rsidP="009C4081">
      <w:pPr>
        <w:spacing w:line="288" w:lineRule="auto"/>
        <w:ind w:firstLineChars="200" w:firstLine="400"/>
        <w:jc w:val="left"/>
        <w:rPr>
          <w:rFonts w:ascii="Times New Roman" w:hAnsi="Times New Roman"/>
          <w:sz w:val="20"/>
          <w:szCs w:val="20"/>
        </w:rPr>
      </w:pPr>
      <w:r w:rsidRPr="0077737D">
        <w:rPr>
          <w:rFonts w:ascii="Times New Roman" w:hAnsi="Times New Roman" w:hint="eastAsia"/>
          <w:sz w:val="20"/>
          <w:szCs w:val="20"/>
        </w:rPr>
        <w:t>2010</w:t>
      </w:r>
      <w:r w:rsidRPr="0077737D">
        <w:rPr>
          <w:rFonts w:ascii="Times New Roman" w:hAnsi="Times New Roman" w:hint="eastAsia"/>
          <w:sz w:val="20"/>
          <w:szCs w:val="20"/>
        </w:rPr>
        <w:t>年</w:t>
      </w:r>
      <w:r w:rsidRPr="0077737D">
        <w:rPr>
          <w:rFonts w:ascii="Times New Roman" w:hAnsi="Times New Roman" w:hint="eastAsia"/>
          <w:sz w:val="20"/>
          <w:szCs w:val="20"/>
        </w:rPr>
        <w:t>12</w:t>
      </w:r>
      <w:r w:rsidRPr="0077737D">
        <w:rPr>
          <w:rFonts w:ascii="Times New Roman" w:hAnsi="Times New Roman" w:hint="eastAsia"/>
          <w:sz w:val="20"/>
          <w:szCs w:val="20"/>
        </w:rPr>
        <w:t>月</w:t>
      </w:r>
      <w:r w:rsidRPr="0077737D">
        <w:rPr>
          <w:rFonts w:ascii="Times New Roman" w:hAnsi="Times New Roman" w:hint="eastAsia"/>
          <w:sz w:val="20"/>
          <w:szCs w:val="20"/>
        </w:rPr>
        <w:t>12</w:t>
      </w:r>
      <w:r w:rsidRPr="0077737D">
        <w:rPr>
          <w:rFonts w:ascii="Times New Roman" w:hAnsi="Times New Roman" w:hint="eastAsia"/>
          <w:sz w:val="20"/>
          <w:szCs w:val="20"/>
        </w:rPr>
        <w:t>日，衡阳市人民政府办公室印发衡政办法（</w:t>
      </w:r>
      <w:r w:rsidRPr="0077737D">
        <w:rPr>
          <w:rFonts w:ascii="Times New Roman" w:hAnsi="Times New Roman" w:hint="eastAsia"/>
          <w:sz w:val="20"/>
          <w:szCs w:val="20"/>
        </w:rPr>
        <w:t>2010</w:t>
      </w:r>
      <w:r w:rsidRPr="0077737D">
        <w:rPr>
          <w:rFonts w:ascii="Times New Roman" w:hAnsi="Times New Roman" w:hint="eastAsia"/>
          <w:sz w:val="20"/>
          <w:szCs w:val="20"/>
        </w:rPr>
        <w:t>）</w:t>
      </w:r>
      <w:r w:rsidRPr="0077737D">
        <w:rPr>
          <w:rFonts w:ascii="Times New Roman" w:hAnsi="Times New Roman" w:hint="eastAsia"/>
          <w:sz w:val="20"/>
          <w:szCs w:val="20"/>
        </w:rPr>
        <w:t>59</w:t>
      </w:r>
      <w:r w:rsidRPr="0077737D">
        <w:rPr>
          <w:rFonts w:ascii="Times New Roman" w:hAnsi="Times New Roman" w:hint="eastAsia"/>
          <w:sz w:val="20"/>
          <w:szCs w:val="20"/>
        </w:rPr>
        <w:t>号《关于印发衡阳市经济和信息化委员会主要职责内设机构和人员编制规定的通知》，明确该委员会主要职责之一是“负责电力行业管理及行政执法工作”。内设机构分工中，“电力行政执法工作”由能源运行科负责。</w:t>
      </w:r>
      <w:r w:rsidR="00F202E8" w:rsidRPr="00F202E8">
        <w:rPr>
          <w:rFonts w:ascii="Times New Roman" w:hAnsi="Times New Roman" w:hint="eastAsia"/>
          <w:sz w:val="20"/>
          <w:szCs w:val="20"/>
        </w:rPr>
        <w:t>2011</w:t>
      </w:r>
      <w:r w:rsidR="00F202E8" w:rsidRPr="00F202E8">
        <w:rPr>
          <w:rFonts w:ascii="Times New Roman" w:hAnsi="Times New Roman" w:hint="eastAsia"/>
          <w:sz w:val="20"/>
          <w:szCs w:val="20"/>
        </w:rPr>
        <w:t>年，中共衡阳市委机构编制委员会办公室先后印发衡编办（</w:t>
      </w:r>
      <w:r w:rsidR="00F202E8" w:rsidRPr="00F202E8">
        <w:rPr>
          <w:rFonts w:ascii="Times New Roman" w:hAnsi="Times New Roman" w:hint="eastAsia"/>
          <w:sz w:val="20"/>
          <w:szCs w:val="20"/>
        </w:rPr>
        <w:t>2011</w:t>
      </w:r>
      <w:r w:rsidR="00F202E8" w:rsidRPr="00F202E8">
        <w:rPr>
          <w:rFonts w:ascii="Times New Roman" w:hAnsi="Times New Roman" w:hint="eastAsia"/>
          <w:sz w:val="20"/>
          <w:szCs w:val="20"/>
        </w:rPr>
        <w:t>）</w:t>
      </w:r>
      <w:r w:rsidR="00F202E8" w:rsidRPr="00F202E8">
        <w:rPr>
          <w:rFonts w:ascii="Times New Roman" w:hAnsi="Times New Roman" w:hint="eastAsia"/>
          <w:sz w:val="20"/>
          <w:szCs w:val="20"/>
        </w:rPr>
        <w:t>105</w:t>
      </w:r>
      <w:r w:rsidR="00F202E8" w:rsidRPr="00F202E8">
        <w:rPr>
          <w:rFonts w:ascii="Times New Roman" w:hAnsi="Times New Roman" w:hint="eastAsia"/>
          <w:sz w:val="20"/>
          <w:szCs w:val="20"/>
        </w:rPr>
        <w:t>号《关于市经济和信息化委员会能源运行科</w:t>
      </w:r>
      <w:r w:rsidR="00F202E8" w:rsidRPr="00F202E8">
        <w:rPr>
          <w:rFonts w:ascii="Times New Roman" w:hAnsi="Times New Roman" w:hint="eastAsia"/>
          <w:sz w:val="20"/>
          <w:szCs w:val="20"/>
        </w:rPr>
        <w:t>(</w:t>
      </w:r>
      <w:r w:rsidR="00F202E8" w:rsidRPr="00F202E8">
        <w:rPr>
          <w:rFonts w:ascii="Times New Roman" w:hAnsi="Times New Roman" w:hint="eastAsia"/>
          <w:sz w:val="20"/>
          <w:szCs w:val="20"/>
        </w:rPr>
        <w:t>电力科</w:t>
      </w:r>
      <w:r w:rsidR="00F202E8" w:rsidRPr="00F202E8">
        <w:rPr>
          <w:rFonts w:ascii="Times New Roman" w:hAnsi="Times New Roman" w:hint="eastAsia"/>
          <w:sz w:val="20"/>
          <w:szCs w:val="20"/>
        </w:rPr>
        <w:t>)</w:t>
      </w:r>
      <w:r w:rsidR="00F202E8" w:rsidRPr="00F202E8">
        <w:rPr>
          <w:rFonts w:ascii="Times New Roman" w:hAnsi="Times New Roman" w:hint="eastAsia"/>
          <w:sz w:val="20"/>
          <w:szCs w:val="20"/>
        </w:rPr>
        <w:t>加挂衡阳市电力行政执法支队牌子的批复》及衡编办（</w:t>
      </w:r>
      <w:r w:rsidR="00F202E8" w:rsidRPr="00F202E8">
        <w:rPr>
          <w:rFonts w:ascii="Times New Roman" w:hAnsi="Times New Roman" w:hint="eastAsia"/>
          <w:sz w:val="20"/>
          <w:szCs w:val="20"/>
        </w:rPr>
        <w:t>2011</w:t>
      </w:r>
      <w:r w:rsidR="00F202E8" w:rsidRPr="00F202E8">
        <w:rPr>
          <w:rFonts w:ascii="Times New Roman" w:hAnsi="Times New Roman" w:hint="eastAsia"/>
          <w:sz w:val="20"/>
          <w:szCs w:val="20"/>
        </w:rPr>
        <w:t>）</w:t>
      </w:r>
      <w:r w:rsidR="00F202E8" w:rsidRPr="00F202E8">
        <w:rPr>
          <w:rFonts w:ascii="Times New Roman" w:hAnsi="Times New Roman" w:hint="eastAsia"/>
          <w:sz w:val="20"/>
          <w:szCs w:val="20"/>
        </w:rPr>
        <w:t>158</w:t>
      </w:r>
      <w:r w:rsidR="00F202E8" w:rsidRPr="00F202E8">
        <w:rPr>
          <w:rFonts w:ascii="Times New Roman" w:hAnsi="Times New Roman" w:hint="eastAsia"/>
          <w:sz w:val="20"/>
          <w:szCs w:val="20"/>
        </w:rPr>
        <w:t>号《关于明确市电力行政执法支队主要职责的批复》，同意经信委能源运行科加挂“衡阳市电力行政执法支队”的牌子，并明确其职责为</w:t>
      </w:r>
      <w:r w:rsidR="00F202E8" w:rsidRPr="00F202E8">
        <w:rPr>
          <w:rFonts w:ascii="Times New Roman" w:hAnsi="Times New Roman" w:hint="eastAsia"/>
          <w:sz w:val="20"/>
          <w:szCs w:val="20"/>
        </w:rPr>
        <w:t>:</w:t>
      </w:r>
      <w:r w:rsidR="00F202E8" w:rsidRPr="00F202E8">
        <w:rPr>
          <w:rFonts w:ascii="Times New Roman" w:hAnsi="Times New Roman" w:hint="eastAsia"/>
          <w:sz w:val="20"/>
          <w:szCs w:val="20"/>
        </w:rPr>
        <w:t>负责全市电力行政执法工作，依法规范电力市场秩序、查处违反电力法律、法规和规章制度的行为等。</w:t>
      </w:r>
      <w:r w:rsidR="000B25E3" w:rsidRPr="000B25E3">
        <w:rPr>
          <w:rFonts w:ascii="Times New Roman" w:hAnsi="Times New Roman" w:hint="eastAsia"/>
          <w:sz w:val="20"/>
          <w:szCs w:val="20"/>
        </w:rPr>
        <w:t>2012</w:t>
      </w:r>
      <w:r w:rsidR="000B25E3" w:rsidRPr="000B25E3">
        <w:rPr>
          <w:rFonts w:ascii="Times New Roman" w:hAnsi="Times New Roman" w:hint="eastAsia"/>
          <w:sz w:val="20"/>
          <w:szCs w:val="20"/>
        </w:rPr>
        <w:t>年</w:t>
      </w:r>
      <w:r w:rsidR="000B25E3" w:rsidRPr="000B25E3">
        <w:rPr>
          <w:rFonts w:ascii="Times New Roman" w:hAnsi="Times New Roman" w:hint="eastAsia"/>
          <w:sz w:val="20"/>
          <w:szCs w:val="20"/>
        </w:rPr>
        <w:t>4</w:t>
      </w:r>
      <w:r w:rsidR="000B25E3" w:rsidRPr="000B25E3">
        <w:rPr>
          <w:rFonts w:ascii="Times New Roman" w:hAnsi="Times New Roman" w:hint="eastAsia"/>
          <w:sz w:val="20"/>
          <w:szCs w:val="20"/>
        </w:rPr>
        <w:t>月</w:t>
      </w:r>
      <w:r w:rsidR="000B25E3" w:rsidRPr="000B25E3">
        <w:rPr>
          <w:rFonts w:ascii="Times New Roman" w:hAnsi="Times New Roman" w:hint="eastAsia"/>
          <w:sz w:val="20"/>
          <w:szCs w:val="20"/>
        </w:rPr>
        <w:t>10</w:t>
      </w:r>
      <w:r w:rsidR="000B25E3" w:rsidRPr="000B25E3">
        <w:rPr>
          <w:rFonts w:ascii="Times New Roman" w:hAnsi="Times New Roman" w:hint="eastAsia"/>
          <w:sz w:val="20"/>
          <w:szCs w:val="20"/>
        </w:rPr>
        <w:t>日，湖南省环保厅、湖南省经信委、湖南省监察厅、湖南省电力公司共同发布湘环（</w:t>
      </w:r>
      <w:r w:rsidR="000B25E3" w:rsidRPr="000B25E3">
        <w:rPr>
          <w:rFonts w:ascii="Times New Roman" w:hAnsi="Times New Roman" w:hint="eastAsia"/>
          <w:sz w:val="20"/>
          <w:szCs w:val="20"/>
        </w:rPr>
        <w:t>2012</w:t>
      </w:r>
      <w:r w:rsidR="000B25E3" w:rsidRPr="000B25E3">
        <w:rPr>
          <w:rFonts w:ascii="Times New Roman" w:hAnsi="Times New Roman" w:hint="eastAsia"/>
          <w:sz w:val="20"/>
          <w:szCs w:val="20"/>
        </w:rPr>
        <w:t>）</w:t>
      </w:r>
      <w:r w:rsidR="000B25E3" w:rsidRPr="000B25E3">
        <w:rPr>
          <w:rFonts w:ascii="Times New Roman" w:hAnsi="Times New Roman" w:hint="eastAsia"/>
          <w:sz w:val="20"/>
          <w:szCs w:val="20"/>
        </w:rPr>
        <w:t>19</w:t>
      </w:r>
      <w:r w:rsidR="000B25E3" w:rsidRPr="000B25E3">
        <w:rPr>
          <w:rFonts w:ascii="Times New Roman" w:hAnsi="Times New Roman" w:hint="eastAsia"/>
          <w:sz w:val="20"/>
          <w:szCs w:val="20"/>
        </w:rPr>
        <w:t>号《关于对环境违法企业依法采取停电、断电等强制措施的通知》（以下简称</w:t>
      </w:r>
      <w:r w:rsidR="000B25E3" w:rsidRPr="000B25E3">
        <w:rPr>
          <w:rFonts w:ascii="Times New Roman" w:hAnsi="Times New Roman" w:hint="eastAsia"/>
          <w:sz w:val="20"/>
          <w:szCs w:val="20"/>
        </w:rPr>
        <w:t>19</w:t>
      </w:r>
      <w:r w:rsidR="000B25E3" w:rsidRPr="000B25E3">
        <w:rPr>
          <w:rFonts w:ascii="Times New Roman" w:hAnsi="Times New Roman" w:hint="eastAsia"/>
          <w:sz w:val="20"/>
          <w:szCs w:val="20"/>
        </w:rPr>
        <w:t>号通知），第一条规定：各级环保部门应及时将已作出取缔、关闭、停产、限产等行政决定的相关材料，函告同级经信部门，由经信部门通知供电单位，对无环评审批手续、非法试生产、未进行环保“三同时”验收、被环保部门依法责令停止生产、建设的企业实施断电行政强制措施。</w:t>
      </w:r>
    </w:p>
    <w:p w14:paraId="2D21BE8A" w14:textId="57D9A996" w:rsidR="00B747D7" w:rsidRDefault="00B747D7" w:rsidP="009C4081">
      <w:pPr>
        <w:pStyle w:val="2"/>
        <w:spacing w:line="288" w:lineRule="auto"/>
        <w:rPr>
          <w:rFonts w:hint="eastAsia"/>
        </w:rPr>
      </w:pPr>
      <w:r>
        <w:rPr>
          <w:rFonts w:hint="eastAsia"/>
        </w:rPr>
        <w:t>基本案情</w:t>
      </w:r>
    </w:p>
    <w:p w14:paraId="33D692EA" w14:textId="68D05448" w:rsidR="00B55EF7" w:rsidRPr="00B55EF7" w:rsidRDefault="00B55EF7" w:rsidP="00B55EF7">
      <w:pPr>
        <w:spacing w:line="288" w:lineRule="auto"/>
        <w:ind w:firstLineChars="200" w:firstLine="400"/>
        <w:jc w:val="left"/>
        <w:rPr>
          <w:rFonts w:ascii="Times New Roman" w:hAnsi="Times New Roman" w:hint="eastAsia"/>
          <w:sz w:val="20"/>
          <w:szCs w:val="20"/>
        </w:rPr>
      </w:pPr>
      <w:r w:rsidRPr="00B55EF7">
        <w:rPr>
          <w:rFonts w:ascii="Times New Roman" w:hAnsi="Times New Roman" w:hint="eastAsia"/>
          <w:sz w:val="20"/>
          <w:szCs w:val="20"/>
        </w:rPr>
        <w:t>2012</w:t>
      </w:r>
      <w:r w:rsidRPr="00B55EF7">
        <w:rPr>
          <w:rFonts w:ascii="Times New Roman" w:hAnsi="Times New Roman" w:hint="eastAsia"/>
          <w:sz w:val="20"/>
          <w:szCs w:val="20"/>
        </w:rPr>
        <w:t>年</w:t>
      </w:r>
      <w:r w:rsidRPr="00B55EF7">
        <w:rPr>
          <w:rFonts w:ascii="Times New Roman" w:hAnsi="Times New Roman" w:hint="eastAsia"/>
          <w:sz w:val="20"/>
          <w:szCs w:val="20"/>
        </w:rPr>
        <w:t>10</w:t>
      </w:r>
      <w:r w:rsidRPr="00B55EF7">
        <w:rPr>
          <w:rFonts w:ascii="Times New Roman" w:hAnsi="Times New Roman" w:hint="eastAsia"/>
          <w:sz w:val="20"/>
          <w:szCs w:val="20"/>
        </w:rPr>
        <w:t>月</w:t>
      </w:r>
      <w:r w:rsidRPr="00B55EF7">
        <w:rPr>
          <w:rFonts w:ascii="Times New Roman" w:hAnsi="Times New Roman" w:hint="eastAsia"/>
          <w:sz w:val="20"/>
          <w:szCs w:val="20"/>
        </w:rPr>
        <w:t>30</w:t>
      </w:r>
      <w:r w:rsidRPr="00B55EF7">
        <w:rPr>
          <w:rFonts w:ascii="Times New Roman" w:hAnsi="Times New Roman" w:hint="eastAsia"/>
          <w:sz w:val="20"/>
          <w:szCs w:val="20"/>
        </w:rPr>
        <w:t>日，衡阳市轻工业行业管理办公室同意衡阳华强玻璃制品有限公司对啤酒瓶生产线进行维修改造，但要求华强公司办妥环保、安全等相关手续后方可施工。然而，华强公司在未办理相关手续的情况下，于</w:t>
      </w:r>
      <w:r w:rsidRPr="00B55EF7">
        <w:rPr>
          <w:rFonts w:ascii="Times New Roman" w:hAnsi="Times New Roman" w:hint="eastAsia"/>
          <w:sz w:val="20"/>
          <w:szCs w:val="20"/>
        </w:rPr>
        <w:t>2014</w:t>
      </w:r>
      <w:r w:rsidRPr="00B55EF7">
        <w:rPr>
          <w:rFonts w:ascii="Times New Roman" w:hAnsi="Times New Roman" w:hint="eastAsia"/>
          <w:sz w:val="20"/>
          <w:szCs w:val="20"/>
        </w:rPr>
        <w:t>年</w:t>
      </w:r>
      <w:r w:rsidRPr="00B55EF7">
        <w:rPr>
          <w:rFonts w:ascii="Times New Roman" w:hAnsi="Times New Roman" w:hint="eastAsia"/>
          <w:sz w:val="20"/>
          <w:szCs w:val="20"/>
        </w:rPr>
        <w:t>9</w:t>
      </w:r>
      <w:r w:rsidRPr="00B55EF7">
        <w:rPr>
          <w:rFonts w:ascii="Times New Roman" w:hAnsi="Times New Roman" w:hint="eastAsia"/>
          <w:sz w:val="20"/>
          <w:szCs w:val="20"/>
        </w:rPr>
        <w:t>月自行停产进行改造。</w:t>
      </w:r>
      <w:r w:rsidRPr="00B55EF7">
        <w:rPr>
          <w:rFonts w:ascii="Times New Roman" w:hAnsi="Times New Roman" w:hint="eastAsia"/>
          <w:sz w:val="20"/>
          <w:szCs w:val="20"/>
        </w:rPr>
        <w:t>2014</w:t>
      </w:r>
      <w:r w:rsidRPr="00B55EF7">
        <w:rPr>
          <w:rFonts w:ascii="Times New Roman" w:hAnsi="Times New Roman" w:hint="eastAsia"/>
          <w:sz w:val="20"/>
          <w:szCs w:val="20"/>
        </w:rPr>
        <w:t>年</w:t>
      </w:r>
      <w:r w:rsidRPr="00B55EF7">
        <w:rPr>
          <w:rFonts w:ascii="Times New Roman" w:hAnsi="Times New Roman" w:hint="eastAsia"/>
          <w:sz w:val="20"/>
          <w:szCs w:val="20"/>
        </w:rPr>
        <w:t>3</w:t>
      </w:r>
      <w:r w:rsidRPr="00B55EF7">
        <w:rPr>
          <w:rFonts w:ascii="Times New Roman" w:hAnsi="Times New Roman" w:hint="eastAsia"/>
          <w:sz w:val="20"/>
          <w:szCs w:val="20"/>
        </w:rPr>
        <w:t>月至</w:t>
      </w:r>
      <w:r w:rsidRPr="00B55EF7">
        <w:rPr>
          <w:rFonts w:ascii="Times New Roman" w:hAnsi="Times New Roman" w:hint="eastAsia"/>
          <w:sz w:val="20"/>
          <w:szCs w:val="20"/>
        </w:rPr>
        <w:t>2015</w:t>
      </w:r>
      <w:r w:rsidRPr="00B55EF7">
        <w:rPr>
          <w:rFonts w:ascii="Times New Roman" w:hAnsi="Times New Roman" w:hint="eastAsia"/>
          <w:sz w:val="20"/>
          <w:szCs w:val="20"/>
        </w:rPr>
        <w:t>年</w:t>
      </w:r>
      <w:r w:rsidRPr="00B55EF7">
        <w:rPr>
          <w:rFonts w:ascii="Times New Roman" w:hAnsi="Times New Roman" w:hint="eastAsia"/>
          <w:sz w:val="20"/>
          <w:szCs w:val="20"/>
        </w:rPr>
        <w:t>4</w:t>
      </w:r>
      <w:r w:rsidRPr="00B55EF7">
        <w:rPr>
          <w:rFonts w:ascii="Times New Roman" w:hAnsi="Times New Roman" w:hint="eastAsia"/>
          <w:sz w:val="20"/>
          <w:szCs w:val="20"/>
        </w:rPr>
        <w:t>月期间，华强公司因排放污染物遭到多次群众举报，影响周边居民生活。</w:t>
      </w:r>
    </w:p>
    <w:p w14:paraId="0FB9B48F" w14:textId="150F53C9" w:rsidR="00B55EF7" w:rsidRDefault="00B55EF7" w:rsidP="00B55EF7">
      <w:pPr>
        <w:spacing w:line="288" w:lineRule="auto"/>
        <w:ind w:firstLineChars="200" w:firstLine="400"/>
        <w:jc w:val="left"/>
        <w:rPr>
          <w:rFonts w:ascii="Times New Roman" w:hAnsi="Times New Roman"/>
          <w:sz w:val="20"/>
          <w:szCs w:val="20"/>
        </w:rPr>
      </w:pPr>
      <w:r w:rsidRPr="00B55EF7">
        <w:rPr>
          <w:rFonts w:ascii="Times New Roman" w:hAnsi="Times New Roman" w:hint="eastAsia"/>
          <w:sz w:val="20"/>
          <w:szCs w:val="20"/>
        </w:rPr>
        <w:t>2015</w:t>
      </w:r>
      <w:r w:rsidRPr="00B55EF7">
        <w:rPr>
          <w:rFonts w:ascii="Times New Roman" w:hAnsi="Times New Roman" w:hint="eastAsia"/>
          <w:sz w:val="20"/>
          <w:szCs w:val="20"/>
        </w:rPr>
        <w:t>年</w:t>
      </w:r>
      <w:r w:rsidRPr="00B55EF7">
        <w:rPr>
          <w:rFonts w:ascii="Times New Roman" w:hAnsi="Times New Roman" w:hint="eastAsia"/>
          <w:sz w:val="20"/>
          <w:szCs w:val="20"/>
        </w:rPr>
        <w:t>3</w:t>
      </w:r>
      <w:r w:rsidRPr="00B55EF7">
        <w:rPr>
          <w:rFonts w:ascii="Times New Roman" w:hAnsi="Times New Roman" w:hint="eastAsia"/>
          <w:sz w:val="20"/>
          <w:szCs w:val="20"/>
        </w:rPr>
        <w:t>月</w:t>
      </w:r>
      <w:r w:rsidRPr="00B55EF7">
        <w:rPr>
          <w:rFonts w:ascii="Times New Roman" w:hAnsi="Times New Roman" w:hint="eastAsia"/>
          <w:sz w:val="20"/>
          <w:szCs w:val="20"/>
        </w:rPr>
        <w:t>6</w:t>
      </w:r>
      <w:r w:rsidRPr="00B55EF7">
        <w:rPr>
          <w:rFonts w:ascii="Times New Roman" w:hAnsi="Times New Roman" w:hint="eastAsia"/>
          <w:sz w:val="20"/>
          <w:szCs w:val="20"/>
        </w:rPr>
        <w:t>日，衡阳市环境保护局对华强公司进行调查。</w:t>
      </w:r>
      <w:r w:rsidRPr="00B55EF7">
        <w:rPr>
          <w:rFonts w:ascii="Times New Roman" w:hAnsi="Times New Roman" w:hint="eastAsia"/>
          <w:sz w:val="20"/>
          <w:szCs w:val="20"/>
        </w:rPr>
        <w:t>4</w:t>
      </w:r>
      <w:r w:rsidRPr="00B55EF7">
        <w:rPr>
          <w:rFonts w:ascii="Times New Roman" w:hAnsi="Times New Roman" w:hint="eastAsia"/>
          <w:sz w:val="20"/>
          <w:szCs w:val="20"/>
        </w:rPr>
        <w:t>月</w:t>
      </w:r>
      <w:r w:rsidRPr="00B55EF7">
        <w:rPr>
          <w:rFonts w:ascii="Times New Roman" w:hAnsi="Times New Roman" w:hint="eastAsia"/>
          <w:sz w:val="20"/>
          <w:szCs w:val="20"/>
        </w:rPr>
        <w:t>1</w:t>
      </w:r>
      <w:r w:rsidRPr="00B55EF7">
        <w:rPr>
          <w:rFonts w:ascii="Times New Roman" w:hAnsi="Times New Roman" w:hint="eastAsia"/>
          <w:sz w:val="20"/>
          <w:szCs w:val="20"/>
        </w:rPr>
        <w:t>日，市环保局和雁峰区政府要求对华强公司实施停、限电措施。</w:t>
      </w:r>
      <w:r w:rsidRPr="00B55EF7">
        <w:rPr>
          <w:rFonts w:ascii="Times New Roman" w:hAnsi="Times New Roman" w:hint="eastAsia"/>
          <w:sz w:val="20"/>
          <w:szCs w:val="20"/>
        </w:rPr>
        <w:t>4</w:t>
      </w:r>
      <w:r w:rsidRPr="00B55EF7">
        <w:rPr>
          <w:rFonts w:ascii="Times New Roman" w:hAnsi="Times New Roman" w:hint="eastAsia"/>
          <w:sz w:val="20"/>
          <w:szCs w:val="20"/>
        </w:rPr>
        <w:t>月</w:t>
      </w:r>
      <w:r w:rsidRPr="00B55EF7">
        <w:rPr>
          <w:rFonts w:ascii="Times New Roman" w:hAnsi="Times New Roman" w:hint="eastAsia"/>
          <w:sz w:val="20"/>
          <w:szCs w:val="20"/>
        </w:rPr>
        <w:t>2</w:t>
      </w:r>
      <w:r w:rsidRPr="00B55EF7">
        <w:rPr>
          <w:rFonts w:ascii="Times New Roman" w:hAnsi="Times New Roman" w:hint="eastAsia"/>
          <w:sz w:val="20"/>
          <w:szCs w:val="20"/>
        </w:rPr>
        <w:t>日，华强公司提出申辩，</w:t>
      </w:r>
      <w:r w:rsidRPr="00B55EF7">
        <w:rPr>
          <w:rFonts w:ascii="Times New Roman" w:hAnsi="Times New Roman" w:hint="eastAsia"/>
          <w:sz w:val="20"/>
          <w:szCs w:val="20"/>
        </w:rPr>
        <w:t>4</w:t>
      </w:r>
      <w:r w:rsidRPr="00B55EF7">
        <w:rPr>
          <w:rFonts w:ascii="Times New Roman" w:hAnsi="Times New Roman" w:hint="eastAsia"/>
          <w:sz w:val="20"/>
          <w:szCs w:val="20"/>
        </w:rPr>
        <w:t>月</w:t>
      </w:r>
      <w:r w:rsidRPr="00B55EF7">
        <w:rPr>
          <w:rFonts w:ascii="Times New Roman" w:hAnsi="Times New Roman" w:hint="eastAsia"/>
          <w:sz w:val="20"/>
          <w:szCs w:val="20"/>
        </w:rPr>
        <w:t>7</w:t>
      </w:r>
      <w:r w:rsidRPr="00B55EF7">
        <w:rPr>
          <w:rFonts w:ascii="Times New Roman" w:hAnsi="Times New Roman" w:hint="eastAsia"/>
          <w:sz w:val="20"/>
          <w:szCs w:val="20"/>
        </w:rPr>
        <w:t>日，电力执法支队回复认为其理由不充分，保留行政处罚权。</w:t>
      </w:r>
      <w:r w:rsidRPr="00B55EF7">
        <w:rPr>
          <w:rFonts w:ascii="Times New Roman" w:hAnsi="Times New Roman" w:hint="eastAsia"/>
          <w:sz w:val="20"/>
          <w:szCs w:val="20"/>
        </w:rPr>
        <w:t>4</w:t>
      </w:r>
      <w:r w:rsidRPr="00B55EF7">
        <w:rPr>
          <w:rFonts w:ascii="Times New Roman" w:hAnsi="Times New Roman" w:hint="eastAsia"/>
          <w:sz w:val="20"/>
          <w:szCs w:val="20"/>
        </w:rPr>
        <w:t>月</w:t>
      </w:r>
      <w:r w:rsidRPr="00B55EF7">
        <w:rPr>
          <w:rFonts w:ascii="Times New Roman" w:hAnsi="Times New Roman" w:hint="eastAsia"/>
          <w:sz w:val="20"/>
          <w:szCs w:val="20"/>
        </w:rPr>
        <w:t>8</w:t>
      </w:r>
      <w:r w:rsidRPr="00B55EF7">
        <w:rPr>
          <w:rFonts w:ascii="Times New Roman" w:hAnsi="Times New Roman" w:hint="eastAsia"/>
          <w:sz w:val="20"/>
          <w:szCs w:val="20"/>
        </w:rPr>
        <w:t>日，市政府召开专题会议，要求华强公司暂停生产，但华强公司未执行。</w:t>
      </w:r>
      <w:r w:rsidRPr="00B55EF7">
        <w:rPr>
          <w:rFonts w:ascii="Times New Roman" w:hAnsi="Times New Roman" w:hint="eastAsia"/>
          <w:sz w:val="20"/>
          <w:szCs w:val="20"/>
        </w:rPr>
        <w:t>4</w:t>
      </w:r>
      <w:r w:rsidRPr="00B55EF7">
        <w:rPr>
          <w:rFonts w:ascii="Times New Roman" w:hAnsi="Times New Roman" w:hint="eastAsia"/>
          <w:sz w:val="20"/>
          <w:szCs w:val="20"/>
        </w:rPr>
        <w:t>月</w:t>
      </w:r>
      <w:r w:rsidRPr="00B55EF7">
        <w:rPr>
          <w:rFonts w:ascii="Times New Roman" w:hAnsi="Times New Roman" w:hint="eastAsia"/>
          <w:sz w:val="20"/>
          <w:szCs w:val="20"/>
        </w:rPr>
        <w:t>13</w:t>
      </w:r>
      <w:r w:rsidRPr="00B55EF7">
        <w:rPr>
          <w:rFonts w:ascii="Times New Roman" w:hAnsi="Times New Roman" w:hint="eastAsia"/>
          <w:sz w:val="20"/>
          <w:szCs w:val="20"/>
        </w:rPr>
        <w:t>日，电力执法支队决定对华强公司实施限电，并要求其做好相关安全措施。</w:t>
      </w:r>
      <w:r w:rsidRPr="00B55EF7">
        <w:rPr>
          <w:rFonts w:ascii="Times New Roman" w:hAnsi="Times New Roman" w:hint="eastAsia"/>
          <w:sz w:val="20"/>
          <w:szCs w:val="20"/>
        </w:rPr>
        <w:t>2016</w:t>
      </w:r>
      <w:r w:rsidRPr="00B55EF7">
        <w:rPr>
          <w:rFonts w:ascii="Times New Roman" w:hAnsi="Times New Roman" w:hint="eastAsia"/>
          <w:sz w:val="20"/>
          <w:szCs w:val="20"/>
        </w:rPr>
        <w:t>年</w:t>
      </w:r>
      <w:r w:rsidRPr="00B55EF7">
        <w:rPr>
          <w:rFonts w:ascii="Times New Roman" w:hAnsi="Times New Roman" w:hint="eastAsia"/>
          <w:sz w:val="20"/>
          <w:szCs w:val="20"/>
        </w:rPr>
        <w:t>9</w:t>
      </w:r>
      <w:r w:rsidRPr="00B55EF7">
        <w:rPr>
          <w:rFonts w:ascii="Times New Roman" w:hAnsi="Times New Roman" w:hint="eastAsia"/>
          <w:sz w:val="20"/>
          <w:szCs w:val="20"/>
        </w:rPr>
        <w:t>月，华强公司提起行政诉讼，请求撤销限电通知并赔偿损失</w:t>
      </w:r>
      <w:r w:rsidRPr="00B55EF7">
        <w:rPr>
          <w:rFonts w:ascii="Times New Roman" w:hAnsi="Times New Roman" w:hint="eastAsia"/>
          <w:sz w:val="20"/>
          <w:szCs w:val="20"/>
        </w:rPr>
        <w:t>5873.25</w:t>
      </w:r>
      <w:r w:rsidRPr="00B55EF7">
        <w:rPr>
          <w:rFonts w:ascii="Times New Roman" w:hAnsi="Times New Roman" w:hint="eastAsia"/>
          <w:sz w:val="20"/>
          <w:szCs w:val="20"/>
        </w:rPr>
        <w:t>万元。</w:t>
      </w:r>
    </w:p>
    <w:p w14:paraId="17B7F0B5" w14:textId="408D57ED" w:rsidR="009310AD" w:rsidRDefault="003A3063" w:rsidP="009C4081">
      <w:pPr>
        <w:spacing w:line="288" w:lineRule="auto"/>
        <w:ind w:firstLineChars="200" w:firstLine="400"/>
        <w:jc w:val="left"/>
        <w:rPr>
          <w:rFonts w:ascii="Times New Roman" w:hAnsi="Times New Roman"/>
          <w:sz w:val="20"/>
          <w:szCs w:val="20"/>
        </w:rPr>
      </w:pPr>
      <w:r w:rsidRPr="003A3063">
        <w:rPr>
          <w:rFonts w:ascii="Times New Roman" w:hAnsi="Times New Roman" w:hint="eastAsia"/>
          <w:sz w:val="20"/>
          <w:szCs w:val="20"/>
        </w:rPr>
        <w:t>衡阳市中级人民法院</w:t>
      </w:r>
      <w:r w:rsidR="00CA55C2">
        <w:rPr>
          <w:rFonts w:ascii="Times New Roman" w:hAnsi="Times New Roman" w:hint="eastAsia"/>
          <w:sz w:val="20"/>
          <w:szCs w:val="20"/>
        </w:rPr>
        <w:t>在</w:t>
      </w:r>
      <w:r w:rsidRPr="003A3063">
        <w:rPr>
          <w:rFonts w:ascii="Times New Roman" w:hAnsi="Times New Roman" w:hint="eastAsia"/>
          <w:sz w:val="20"/>
          <w:szCs w:val="20"/>
        </w:rPr>
        <w:t>（</w:t>
      </w:r>
      <w:r w:rsidRPr="003A3063">
        <w:rPr>
          <w:rFonts w:ascii="Times New Roman" w:hAnsi="Times New Roman" w:hint="eastAsia"/>
          <w:sz w:val="20"/>
          <w:szCs w:val="20"/>
        </w:rPr>
        <w:t>2016</w:t>
      </w:r>
      <w:r w:rsidRPr="003A3063">
        <w:rPr>
          <w:rFonts w:ascii="Times New Roman" w:hAnsi="Times New Roman" w:hint="eastAsia"/>
          <w:sz w:val="20"/>
          <w:szCs w:val="20"/>
        </w:rPr>
        <w:t>）湘</w:t>
      </w:r>
      <w:r w:rsidRPr="003A3063">
        <w:rPr>
          <w:rFonts w:ascii="Times New Roman" w:hAnsi="Times New Roman" w:hint="eastAsia"/>
          <w:sz w:val="20"/>
          <w:szCs w:val="20"/>
        </w:rPr>
        <w:t>04</w:t>
      </w:r>
      <w:r w:rsidRPr="003A3063">
        <w:rPr>
          <w:rFonts w:ascii="Times New Roman" w:hAnsi="Times New Roman" w:hint="eastAsia"/>
          <w:sz w:val="20"/>
          <w:szCs w:val="20"/>
        </w:rPr>
        <w:t>行初</w:t>
      </w:r>
      <w:r w:rsidRPr="003A3063">
        <w:rPr>
          <w:rFonts w:ascii="Times New Roman" w:hAnsi="Times New Roman" w:hint="eastAsia"/>
          <w:sz w:val="20"/>
          <w:szCs w:val="20"/>
        </w:rPr>
        <w:t>75</w:t>
      </w:r>
      <w:r w:rsidRPr="003A3063">
        <w:rPr>
          <w:rFonts w:ascii="Times New Roman" w:hAnsi="Times New Roman" w:hint="eastAsia"/>
          <w:sz w:val="20"/>
          <w:szCs w:val="20"/>
        </w:rPr>
        <w:t>号行政判决</w:t>
      </w:r>
      <w:r w:rsidR="00CA55C2">
        <w:rPr>
          <w:rFonts w:ascii="Times New Roman" w:hAnsi="Times New Roman" w:hint="eastAsia"/>
          <w:sz w:val="20"/>
          <w:szCs w:val="20"/>
        </w:rPr>
        <w:t>中</w:t>
      </w:r>
      <w:r w:rsidRPr="003A3063">
        <w:rPr>
          <w:rFonts w:ascii="Times New Roman" w:hAnsi="Times New Roman" w:hint="eastAsia"/>
          <w:sz w:val="20"/>
          <w:szCs w:val="20"/>
        </w:rPr>
        <w:t>认为，电力执法支队作为衡阳市经信委的内设机构，不具有独立承担法律责任的能力，其对华强公司作出的</w:t>
      </w:r>
      <w:r w:rsidRPr="003A3063">
        <w:rPr>
          <w:rFonts w:ascii="Times New Roman" w:hAnsi="Times New Roman" w:hint="eastAsia"/>
          <w:sz w:val="20"/>
          <w:szCs w:val="20"/>
        </w:rPr>
        <w:t>3</w:t>
      </w:r>
      <w:r w:rsidRPr="003A3063">
        <w:rPr>
          <w:rFonts w:ascii="Times New Roman" w:hAnsi="Times New Roman" w:hint="eastAsia"/>
          <w:sz w:val="20"/>
          <w:szCs w:val="20"/>
        </w:rPr>
        <w:t>号限电通知，法律后果应由衡阳市经信委承担。</w:t>
      </w:r>
      <w:r w:rsidRPr="003A3063">
        <w:rPr>
          <w:rFonts w:ascii="Times New Roman" w:hAnsi="Times New Roman" w:hint="eastAsia"/>
          <w:sz w:val="20"/>
          <w:szCs w:val="20"/>
        </w:rPr>
        <w:t>3</w:t>
      </w:r>
      <w:r w:rsidRPr="003A3063">
        <w:rPr>
          <w:rFonts w:ascii="Times New Roman" w:hAnsi="Times New Roman" w:hint="eastAsia"/>
          <w:sz w:val="20"/>
          <w:szCs w:val="20"/>
        </w:rPr>
        <w:t>号限电通知加盖电力执法支队的公章不当，但系衡阳市经信委作出，符合相关法律法规规定。华强公司要求赔偿，无事实和法律依据，不予支持。依照《中华人民共和国行政诉讼法》第六十九条之规定，判决驳回华强公司的诉讼请求。华强公司不服，提起上诉。</w:t>
      </w:r>
    </w:p>
    <w:p w14:paraId="5D15F2A8" w14:textId="635F72CC" w:rsidR="002418EE" w:rsidRDefault="002418EE" w:rsidP="009C4081">
      <w:pPr>
        <w:spacing w:line="288" w:lineRule="auto"/>
        <w:ind w:firstLineChars="200" w:firstLine="400"/>
        <w:jc w:val="left"/>
        <w:rPr>
          <w:rFonts w:ascii="Times New Roman" w:hAnsi="Times New Roman"/>
          <w:sz w:val="20"/>
          <w:szCs w:val="20"/>
        </w:rPr>
      </w:pPr>
      <w:r>
        <w:rPr>
          <w:rFonts w:ascii="Times New Roman" w:hAnsi="Times New Roman" w:hint="eastAsia"/>
          <w:sz w:val="20"/>
          <w:szCs w:val="20"/>
        </w:rPr>
        <w:t>湖南</w:t>
      </w:r>
      <w:r w:rsidRPr="002418EE">
        <w:rPr>
          <w:rFonts w:ascii="Times New Roman" w:hAnsi="Times New Roman" w:hint="eastAsia"/>
          <w:sz w:val="20"/>
          <w:szCs w:val="20"/>
        </w:rPr>
        <w:t>省高级人民法院</w:t>
      </w:r>
      <w:r w:rsidR="00FC7C12">
        <w:rPr>
          <w:rFonts w:ascii="Times New Roman" w:hAnsi="Times New Roman" w:hint="eastAsia"/>
          <w:sz w:val="20"/>
          <w:szCs w:val="20"/>
        </w:rPr>
        <w:t>在</w:t>
      </w:r>
      <w:r w:rsidRPr="002418EE">
        <w:rPr>
          <w:rFonts w:ascii="Times New Roman" w:hAnsi="Times New Roman" w:hint="eastAsia"/>
          <w:sz w:val="20"/>
          <w:szCs w:val="20"/>
        </w:rPr>
        <w:t>（</w:t>
      </w:r>
      <w:r w:rsidRPr="002418EE">
        <w:rPr>
          <w:rFonts w:ascii="Times New Roman" w:hAnsi="Times New Roman" w:hint="eastAsia"/>
          <w:sz w:val="20"/>
          <w:szCs w:val="20"/>
        </w:rPr>
        <w:t>2017</w:t>
      </w:r>
      <w:r w:rsidRPr="002418EE">
        <w:rPr>
          <w:rFonts w:ascii="Times New Roman" w:hAnsi="Times New Roman" w:hint="eastAsia"/>
          <w:sz w:val="20"/>
          <w:szCs w:val="20"/>
        </w:rPr>
        <w:t>）湘行终</w:t>
      </w:r>
      <w:r w:rsidRPr="002418EE">
        <w:rPr>
          <w:rFonts w:ascii="Times New Roman" w:hAnsi="Times New Roman" w:hint="eastAsia"/>
          <w:sz w:val="20"/>
          <w:szCs w:val="20"/>
        </w:rPr>
        <w:t>85</w:t>
      </w:r>
      <w:r w:rsidRPr="002418EE">
        <w:rPr>
          <w:rFonts w:ascii="Times New Roman" w:hAnsi="Times New Roman" w:hint="eastAsia"/>
          <w:sz w:val="20"/>
          <w:szCs w:val="20"/>
        </w:rPr>
        <w:t>号行政判</w:t>
      </w:r>
      <w:r w:rsidR="00FC7C12">
        <w:rPr>
          <w:rFonts w:ascii="Times New Roman" w:hAnsi="Times New Roman" w:hint="eastAsia"/>
          <w:sz w:val="20"/>
          <w:szCs w:val="20"/>
        </w:rPr>
        <w:t>中</w:t>
      </w:r>
      <w:r w:rsidRPr="002418EE">
        <w:rPr>
          <w:rFonts w:ascii="Times New Roman" w:hAnsi="Times New Roman" w:hint="eastAsia"/>
          <w:sz w:val="20"/>
          <w:szCs w:val="20"/>
        </w:rPr>
        <w:t>决认为，电力执法支队系衡阳市经信委的内设机构，以自己的名义对外作出</w:t>
      </w:r>
      <w:r w:rsidRPr="002418EE">
        <w:rPr>
          <w:rFonts w:ascii="Times New Roman" w:hAnsi="Times New Roman" w:hint="eastAsia"/>
          <w:sz w:val="20"/>
          <w:szCs w:val="20"/>
        </w:rPr>
        <w:t>3</w:t>
      </w:r>
      <w:r w:rsidRPr="002418EE">
        <w:rPr>
          <w:rFonts w:ascii="Times New Roman" w:hAnsi="Times New Roman" w:hint="eastAsia"/>
          <w:sz w:val="20"/>
          <w:szCs w:val="20"/>
        </w:rPr>
        <w:t>号限电通知，属于超越职权的情形，不是本案适格被告。一审受理华强公司对电力执法支队的起诉并作出判决不当，依法应裁定撤销原判，驳回该</w:t>
      </w:r>
      <w:r w:rsidRPr="002418EE">
        <w:rPr>
          <w:rFonts w:ascii="Times New Roman" w:hAnsi="Times New Roman" w:hint="eastAsia"/>
          <w:sz w:val="20"/>
          <w:szCs w:val="20"/>
        </w:rPr>
        <w:lastRenderedPageBreak/>
        <w:t>项起诉。</w:t>
      </w:r>
      <w:r w:rsidRPr="002418EE">
        <w:rPr>
          <w:rFonts w:ascii="Times New Roman" w:hAnsi="Times New Roman" w:hint="eastAsia"/>
          <w:sz w:val="20"/>
          <w:szCs w:val="20"/>
        </w:rPr>
        <w:t>3</w:t>
      </w:r>
      <w:r w:rsidRPr="002418EE">
        <w:rPr>
          <w:rFonts w:ascii="Times New Roman" w:hAnsi="Times New Roman" w:hint="eastAsia"/>
          <w:sz w:val="20"/>
          <w:szCs w:val="20"/>
        </w:rPr>
        <w:t>号限电通知应当定性为行政强制措施，电力执法支队将其定性为行政处罚错误；</w:t>
      </w:r>
      <w:r w:rsidRPr="002418EE">
        <w:rPr>
          <w:rFonts w:ascii="Times New Roman" w:hAnsi="Times New Roman" w:hint="eastAsia"/>
          <w:sz w:val="20"/>
          <w:szCs w:val="20"/>
        </w:rPr>
        <w:t>3</w:t>
      </w:r>
      <w:r w:rsidRPr="002418EE">
        <w:rPr>
          <w:rFonts w:ascii="Times New Roman" w:hAnsi="Times New Roman" w:hint="eastAsia"/>
          <w:sz w:val="20"/>
          <w:szCs w:val="20"/>
        </w:rPr>
        <w:t>号限电通知依据有关单位的内部函件和会议内容作出，无有权机关作出的行政处罚或行政确认等依据，事实依据不足；</w:t>
      </w:r>
      <w:r w:rsidRPr="002418EE">
        <w:rPr>
          <w:rFonts w:ascii="Times New Roman" w:hAnsi="Times New Roman" w:hint="eastAsia"/>
          <w:sz w:val="20"/>
          <w:szCs w:val="20"/>
        </w:rPr>
        <w:t>3</w:t>
      </w:r>
      <w:r w:rsidRPr="002418EE">
        <w:rPr>
          <w:rFonts w:ascii="Times New Roman" w:hAnsi="Times New Roman" w:hint="eastAsia"/>
          <w:sz w:val="20"/>
          <w:szCs w:val="20"/>
        </w:rPr>
        <w:t>号限电通知作出后至今两年多时间未对华强公司作出相关最终行政处理决定，程序违法。故，</w:t>
      </w:r>
      <w:r w:rsidRPr="002418EE">
        <w:rPr>
          <w:rFonts w:ascii="Times New Roman" w:hAnsi="Times New Roman" w:hint="eastAsia"/>
          <w:sz w:val="20"/>
          <w:szCs w:val="20"/>
        </w:rPr>
        <w:t>3</w:t>
      </w:r>
      <w:r w:rsidRPr="002418EE">
        <w:rPr>
          <w:rFonts w:ascii="Times New Roman" w:hAnsi="Times New Roman" w:hint="eastAsia"/>
          <w:sz w:val="20"/>
          <w:szCs w:val="20"/>
        </w:rPr>
        <w:t>号限电通知应当予以撤销。因一审未对</w:t>
      </w:r>
      <w:r w:rsidRPr="002418EE">
        <w:rPr>
          <w:rFonts w:ascii="Times New Roman" w:hAnsi="Times New Roman" w:hint="eastAsia"/>
          <w:sz w:val="20"/>
          <w:szCs w:val="20"/>
        </w:rPr>
        <w:t>3</w:t>
      </w:r>
      <w:r w:rsidRPr="002418EE">
        <w:rPr>
          <w:rFonts w:ascii="Times New Roman" w:hAnsi="Times New Roman" w:hint="eastAsia"/>
          <w:sz w:val="20"/>
          <w:szCs w:val="20"/>
        </w:rPr>
        <w:t>号限电通知是否给华强公司合法权益造成损失进行审查，应裁定发回重审。依照《最高人民法院关于执行</w:t>
      </w:r>
      <w:r w:rsidRPr="002418EE">
        <w:rPr>
          <w:rFonts w:ascii="Times New Roman" w:hAnsi="Times New Roman" w:hint="eastAsia"/>
          <w:sz w:val="20"/>
          <w:szCs w:val="20"/>
        </w:rPr>
        <w:t>&lt;</w:t>
      </w:r>
      <w:r w:rsidRPr="002418EE">
        <w:rPr>
          <w:rFonts w:ascii="Times New Roman" w:hAnsi="Times New Roman" w:hint="eastAsia"/>
          <w:sz w:val="20"/>
          <w:szCs w:val="20"/>
        </w:rPr>
        <w:t>中华人民共和国行政诉讼法</w:t>
      </w:r>
      <w:r w:rsidRPr="002418EE">
        <w:rPr>
          <w:rFonts w:ascii="Times New Roman" w:hAnsi="Times New Roman" w:hint="eastAsia"/>
          <w:sz w:val="20"/>
          <w:szCs w:val="20"/>
        </w:rPr>
        <w:t>&gt;</w:t>
      </w:r>
      <w:r w:rsidRPr="002418EE">
        <w:rPr>
          <w:rFonts w:ascii="Times New Roman" w:hAnsi="Times New Roman" w:hint="eastAsia"/>
          <w:sz w:val="20"/>
          <w:szCs w:val="20"/>
        </w:rPr>
        <w:t>若干问题的解释》第七十九条第（一）项，《中华人民共和国行政诉讼法》第七十条第（一）、（三）、（四）项，第八十九条第一款第（二）、（三）项的规定，判决如下：</w:t>
      </w:r>
      <w:r w:rsidRPr="002418EE">
        <w:rPr>
          <w:rFonts w:ascii="Times New Roman" w:hAnsi="Times New Roman" w:hint="eastAsia"/>
          <w:sz w:val="20"/>
          <w:szCs w:val="20"/>
        </w:rPr>
        <w:t>1.</w:t>
      </w:r>
      <w:r w:rsidRPr="002418EE">
        <w:rPr>
          <w:rFonts w:ascii="Times New Roman" w:hAnsi="Times New Roman" w:hint="eastAsia"/>
          <w:sz w:val="20"/>
          <w:szCs w:val="20"/>
        </w:rPr>
        <w:t>撤销一审行政判决；</w:t>
      </w:r>
      <w:r w:rsidRPr="002418EE">
        <w:rPr>
          <w:rFonts w:ascii="Times New Roman" w:hAnsi="Times New Roman" w:hint="eastAsia"/>
          <w:sz w:val="20"/>
          <w:szCs w:val="20"/>
        </w:rPr>
        <w:t>2.</w:t>
      </w:r>
      <w:r w:rsidRPr="002418EE">
        <w:rPr>
          <w:rFonts w:ascii="Times New Roman" w:hAnsi="Times New Roman" w:hint="eastAsia"/>
          <w:sz w:val="20"/>
          <w:szCs w:val="20"/>
        </w:rPr>
        <w:t>裁定驳回华强公司对电力执法支队的起诉；</w:t>
      </w:r>
      <w:r w:rsidRPr="002418EE">
        <w:rPr>
          <w:rFonts w:ascii="Times New Roman" w:hAnsi="Times New Roman" w:hint="eastAsia"/>
          <w:sz w:val="20"/>
          <w:szCs w:val="20"/>
        </w:rPr>
        <w:t>3.</w:t>
      </w:r>
      <w:r w:rsidRPr="002418EE">
        <w:rPr>
          <w:rFonts w:ascii="Times New Roman" w:hAnsi="Times New Roman" w:hint="eastAsia"/>
          <w:sz w:val="20"/>
          <w:szCs w:val="20"/>
        </w:rPr>
        <w:t>撤销</w:t>
      </w:r>
      <w:r w:rsidRPr="002418EE">
        <w:rPr>
          <w:rFonts w:ascii="Times New Roman" w:hAnsi="Times New Roman" w:hint="eastAsia"/>
          <w:sz w:val="20"/>
          <w:szCs w:val="20"/>
        </w:rPr>
        <w:t>3</w:t>
      </w:r>
      <w:r w:rsidRPr="002418EE">
        <w:rPr>
          <w:rFonts w:ascii="Times New Roman" w:hAnsi="Times New Roman" w:hint="eastAsia"/>
          <w:sz w:val="20"/>
          <w:szCs w:val="20"/>
        </w:rPr>
        <w:t>号限电通知</w:t>
      </w:r>
      <w:r w:rsidRPr="002418EE">
        <w:rPr>
          <w:rFonts w:ascii="Times New Roman" w:hAnsi="Times New Roman" w:hint="eastAsia"/>
          <w:sz w:val="20"/>
          <w:szCs w:val="20"/>
        </w:rPr>
        <w:t>;4.</w:t>
      </w:r>
      <w:r w:rsidRPr="002418EE">
        <w:rPr>
          <w:rFonts w:ascii="Times New Roman" w:hAnsi="Times New Roman" w:hint="eastAsia"/>
          <w:sz w:val="20"/>
          <w:szCs w:val="20"/>
        </w:rPr>
        <w:t>华强公司诉衡阳市经信委行政赔偿的诉讼请求，发回衡阳市中级人民法院重审。</w:t>
      </w:r>
    </w:p>
    <w:p w14:paraId="2A2A81BC" w14:textId="3949D433" w:rsidR="00CA55C2" w:rsidRDefault="00CA55C2" w:rsidP="00CA55C2">
      <w:pPr>
        <w:spacing w:line="288" w:lineRule="auto"/>
        <w:ind w:firstLineChars="200" w:firstLine="400"/>
        <w:jc w:val="left"/>
        <w:rPr>
          <w:rFonts w:ascii="Times New Roman" w:hAnsi="Times New Roman"/>
          <w:sz w:val="20"/>
          <w:szCs w:val="20"/>
        </w:rPr>
      </w:pPr>
      <w:r w:rsidRPr="00CA55C2">
        <w:rPr>
          <w:rFonts w:ascii="Times New Roman" w:hAnsi="Times New Roman" w:hint="eastAsia"/>
          <w:sz w:val="20"/>
          <w:szCs w:val="20"/>
        </w:rPr>
        <w:t>衡阳市经信委申请再审，称有新证据表明衡阳供电公司在收到</w:t>
      </w:r>
      <w:r w:rsidRPr="00CA55C2">
        <w:rPr>
          <w:rFonts w:ascii="Times New Roman" w:hAnsi="Times New Roman" w:hint="eastAsia"/>
          <w:sz w:val="20"/>
          <w:szCs w:val="20"/>
        </w:rPr>
        <w:t>3</w:t>
      </w:r>
      <w:r w:rsidRPr="00CA55C2">
        <w:rPr>
          <w:rFonts w:ascii="Times New Roman" w:hAnsi="Times New Roman" w:hint="eastAsia"/>
          <w:sz w:val="20"/>
          <w:szCs w:val="20"/>
        </w:rPr>
        <w:t>号限电通知后未实施限电，认为一、二审认定实施限电行为错误。</w:t>
      </w:r>
      <w:r>
        <w:rPr>
          <w:rFonts w:ascii="Times New Roman" w:hAnsi="Times New Roman" w:hint="eastAsia"/>
          <w:sz w:val="20"/>
          <w:szCs w:val="20"/>
        </w:rPr>
        <w:t>同时认为</w:t>
      </w:r>
      <w:r w:rsidRPr="00CA55C2">
        <w:rPr>
          <w:rFonts w:ascii="Times New Roman" w:hAnsi="Times New Roman" w:hint="eastAsia"/>
          <w:sz w:val="20"/>
          <w:szCs w:val="20"/>
        </w:rPr>
        <w:t>二审认定</w:t>
      </w:r>
      <w:r w:rsidRPr="00CA55C2">
        <w:rPr>
          <w:rFonts w:ascii="Times New Roman" w:hAnsi="Times New Roman" w:hint="eastAsia"/>
          <w:sz w:val="20"/>
          <w:szCs w:val="20"/>
        </w:rPr>
        <w:t>3</w:t>
      </w:r>
      <w:r w:rsidRPr="00CA55C2">
        <w:rPr>
          <w:rFonts w:ascii="Times New Roman" w:hAnsi="Times New Roman" w:hint="eastAsia"/>
          <w:sz w:val="20"/>
          <w:szCs w:val="20"/>
        </w:rPr>
        <w:t>号限电通知为行政强制措施不当，应视为一般行政管理行为，适用法律错误。请求撤销二审判决，改判驳回华强公司的诉讼请求</w:t>
      </w:r>
      <w:r>
        <w:rPr>
          <w:rFonts w:ascii="Times New Roman" w:hAnsi="Times New Roman" w:hint="eastAsia"/>
          <w:sz w:val="20"/>
          <w:szCs w:val="20"/>
        </w:rPr>
        <w:t>。而</w:t>
      </w:r>
      <w:r w:rsidRPr="00CA55C2">
        <w:rPr>
          <w:rFonts w:ascii="Times New Roman" w:hAnsi="Times New Roman" w:hint="eastAsia"/>
          <w:sz w:val="20"/>
          <w:szCs w:val="20"/>
        </w:rPr>
        <w:t>华强公司答辩称衡阳市经信委在此前的诉讼程序中已认可实施限电的事实，且生效判决确认；衡阳供电公司退还</w:t>
      </w:r>
      <w:r w:rsidRPr="00CA55C2">
        <w:rPr>
          <w:rFonts w:ascii="Times New Roman" w:hAnsi="Times New Roman" w:hint="eastAsia"/>
          <w:sz w:val="20"/>
          <w:szCs w:val="20"/>
        </w:rPr>
        <w:t>2015</w:t>
      </w:r>
      <w:r w:rsidRPr="00CA55C2">
        <w:rPr>
          <w:rFonts w:ascii="Times New Roman" w:hAnsi="Times New Roman" w:hint="eastAsia"/>
          <w:sz w:val="20"/>
          <w:szCs w:val="20"/>
        </w:rPr>
        <w:t>年</w:t>
      </w:r>
      <w:r w:rsidRPr="00CA55C2">
        <w:rPr>
          <w:rFonts w:ascii="Times New Roman" w:hAnsi="Times New Roman" w:hint="eastAsia"/>
          <w:sz w:val="20"/>
          <w:szCs w:val="20"/>
        </w:rPr>
        <w:t>5</w:t>
      </w:r>
      <w:r w:rsidRPr="00CA55C2">
        <w:rPr>
          <w:rFonts w:ascii="Times New Roman" w:hAnsi="Times New Roman" w:hint="eastAsia"/>
          <w:sz w:val="20"/>
          <w:szCs w:val="20"/>
        </w:rPr>
        <w:t>月至</w:t>
      </w:r>
      <w:r w:rsidRPr="00CA55C2">
        <w:rPr>
          <w:rFonts w:ascii="Times New Roman" w:hAnsi="Times New Roman" w:hint="eastAsia"/>
          <w:sz w:val="20"/>
          <w:szCs w:val="20"/>
        </w:rPr>
        <w:t>11</w:t>
      </w:r>
      <w:r w:rsidRPr="00CA55C2">
        <w:rPr>
          <w:rFonts w:ascii="Times New Roman" w:hAnsi="Times New Roman" w:hint="eastAsia"/>
          <w:sz w:val="20"/>
          <w:szCs w:val="20"/>
        </w:rPr>
        <w:t>月的电费共计</w:t>
      </w:r>
      <w:r w:rsidRPr="00CA55C2">
        <w:rPr>
          <w:rFonts w:ascii="Times New Roman" w:hAnsi="Times New Roman" w:hint="eastAsia"/>
          <w:sz w:val="20"/>
          <w:szCs w:val="20"/>
        </w:rPr>
        <w:t>8.4</w:t>
      </w:r>
      <w:r w:rsidRPr="00CA55C2">
        <w:rPr>
          <w:rFonts w:ascii="Times New Roman" w:hAnsi="Times New Roman" w:hint="eastAsia"/>
          <w:sz w:val="20"/>
          <w:szCs w:val="20"/>
        </w:rPr>
        <w:t>万元，未能证明未实施限电。华强公司</w:t>
      </w:r>
      <w:r w:rsidRPr="00CA55C2">
        <w:rPr>
          <w:rFonts w:ascii="Times New Roman" w:hAnsi="Times New Roman" w:hint="eastAsia"/>
          <w:sz w:val="20"/>
          <w:szCs w:val="20"/>
        </w:rPr>
        <w:t>2014</w:t>
      </w:r>
      <w:r w:rsidRPr="00CA55C2">
        <w:rPr>
          <w:rFonts w:ascii="Times New Roman" w:hAnsi="Times New Roman" w:hint="eastAsia"/>
          <w:sz w:val="20"/>
          <w:szCs w:val="20"/>
        </w:rPr>
        <w:t>年正常开工时每月用电量为</w:t>
      </w:r>
      <w:r w:rsidRPr="00CA55C2">
        <w:rPr>
          <w:rFonts w:ascii="Times New Roman" w:hAnsi="Times New Roman" w:hint="eastAsia"/>
          <w:sz w:val="20"/>
          <w:szCs w:val="20"/>
        </w:rPr>
        <w:t>60-80</w:t>
      </w:r>
      <w:r w:rsidRPr="00CA55C2">
        <w:rPr>
          <w:rFonts w:ascii="Times New Roman" w:hAnsi="Times New Roman" w:hint="eastAsia"/>
          <w:sz w:val="20"/>
          <w:szCs w:val="20"/>
        </w:rPr>
        <w:t>万度，限电后每月用电量降至</w:t>
      </w:r>
      <w:r w:rsidRPr="00CA55C2">
        <w:rPr>
          <w:rFonts w:ascii="Times New Roman" w:hAnsi="Times New Roman" w:hint="eastAsia"/>
          <w:sz w:val="20"/>
          <w:szCs w:val="20"/>
        </w:rPr>
        <w:t>1.3-2</w:t>
      </w:r>
      <w:r w:rsidRPr="00CA55C2">
        <w:rPr>
          <w:rFonts w:ascii="Times New Roman" w:hAnsi="Times New Roman" w:hint="eastAsia"/>
          <w:sz w:val="20"/>
          <w:szCs w:val="20"/>
        </w:rPr>
        <w:t>万度，仅为生活照明，不能证明未限电。二审判决事实清楚、证据充分、适用法律正确，请求维持原判。电力执法支队未提交书面答辩意见。</w:t>
      </w:r>
      <w:r>
        <w:rPr>
          <w:rFonts w:ascii="Times New Roman" w:hAnsi="Times New Roman" w:hint="eastAsia"/>
          <w:sz w:val="20"/>
          <w:szCs w:val="20"/>
        </w:rPr>
        <w:t>最终案件进入再审程序。</w:t>
      </w:r>
    </w:p>
    <w:p w14:paraId="14774AED" w14:textId="0371CBB8" w:rsidR="009132A1" w:rsidRPr="009132A1" w:rsidRDefault="009132A1" w:rsidP="00CA55C2">
      <w:pPr>
        <w:spacing w:line="288" w:lineRule="auto"/>
        <w:ind w:firstLineChars="200" w:firstLine="400"/>
        <w:jc w:val="left"/>
        <w:rPr>
          <w:rFonts w:ascii="Times New Roman" w:hAnsi="Times New Roman"/>
          <w:sz w:val="20"/>
          <w:szCs w:val="20"/>
        </w:rPr>
      </w:pPr>
      <w:r w:rsidRPr="009132A1">
        <w:rPr>
          <w:rFonts w:ascii="Times New Roman" w:hAnsi="Times New Roman"/>
          <w:sz w:val="20"/>
          <w:szCs w:val="20"/>
        </w:rPr>
        <w:t>本案</w:t>
      </w:r>
      <w:r>
        <w:rPr>
          <w:rFonts w:ascii="Times New Roman" w:hAnsi="Times New Roman" w:hint="eastAsia"/>
          <w:sz w:val="20"/>
          <w:szCs w:val="20"/>
        </w:rPr>
        <w:t>最后</w:t>
      </w:r>
      <w:r w:rsidRPr="009132A1">
        <w:rPr>
          <w:rFonts w:ascii="Times New Roman" w:hAnsi="Times New Roman"/>
          <w:sz w:val="20"/>
          <w:szCs w:val="20"/>
        </w:rPr>
        <w:t>由最高人民法院审理</w:t>
      </w:r>
      <w:r w:rsidR="00840703" w:rsidRPr="00C2310B">
        <w:rPr>
          <w:rFonts w:ascii="Times New Roman" w:hAnsi="Times New Roman" w:hint="eastAsia"/>
          <w:sz w:val="20"/>
          <w:szCs w:val="20"/>
        </w:rPr>
        <w:t>(2018)</w:t>
      </w:r>
      <w:r w:rsidR="00840703" w:rsidRPr="00C2310B">
        <w:rPr>
          <w:rFonts w:ascii="Times New Roman" w:hAnsi="Times New Roman" w:hint="eastAsia"/>
          <w:sz w:val="20"/>
          <w:szCs w:val="20"/>
        </w:rPr>
        <w:t>最高法行申</w:t>
      </w:r>
      <w:r w:rsidR="00840703" w:rsidRPr="00C2310B">
        <w:rPr>
          <w:rFonts w:ascii="Times New Roman" w:hAnsi="Times New Roman" w:hint="eastAsia"/>
          <w:sz w:val="20"/>
          <w:szCs w:val="20"/>
        </w:rPr>
        <w:t>6130</w:t>
      </w:r>
      <w:r w:rsidR="00840703" w:rsidRPr="00C2310B">
        <w:rPr>
          <w:rFonts w:ascii="Times New Roman" w:hAnsi="Times New Roman" w:hint="eastAsia"/>
          <w:sz w:val="20"/>
          <w:szCs w:val="20"/>
        </w:rPr>
        <w:t>号</w:t>
      </w:r>
      <w:r w:rsidR="009A71F9">
        <w:rPr>
          <w:rFonts w:ascii="Times New Roman" w:hAnsi="Times New Roman" w:hint="eastAsia"/>
          <w:sz w:val="20"/>
          <w:szCs w:val="20"/>
        </w:rPr>
        <w:t>，</w:t>
      </w:r>
      <w:r w:rsidRPr="009132A1">
        <w:rPr>
          <w:rFonts w:ascii="Times New Roman" w:hAnsi="Times New Roman"/>
          <w:sz w:val="20"/>
          <w:szCs w:val="20"/>
        </w:rPr>
        <w:t>主要</w:t>
      </w:r>
      <w:r>
        <w:rPr>
          <w:rFonts w:ascii="Times New Roman" w:hAnsi="Times New Roman" w:hint="eastAsia"/>
          <w:sz w:val="20"/>
          <w:szCs w:val="20"/>
        </w:rPr>
        <w:t>聚焦于</w:t>
      </w:r>
      <w:r w:rsidRPr="009132A1">
        <w:rPr>
          <w:rFonts w:ascii="Times New Roman" w:hAnsi="Times New Roman"/>
          <w:sz w:val="20"/>
          <w:szCs w:val="20"/>
        </w:rPr>
        <w:t>衡阳市经济和信息化委员会是否依法实施了行政强制措施的问题。根据《中华人民共和国行政强制法》第二条第二款的规定，行政强制措施是指行政机关为制止违法行为、防止证据损毁、控制危险扩大等情况，对公民或法人实施的暂时性限制或控制措施。最高法院认为，在本案中，华强公司因生产排污超标，严重污染环境，未按照政府要求停止生产准备工作，衡阳市经信委采取的限制供电措施符合行政强制措施的法定要件，属于合法的行政强制行为。然而，衡阳市经信委错误地将限电措施视为行政处罚。二审法院对此进行了纠正，认为限电措施应当被视为行政强制措施而非行政处罚，最高法院对此予以支持，认为二审判决并无不当。衡阳市经信委还主张，限电措施是一般行政处理行为，未超越职权，但最高法院指出，限电通知虽然由电力执法支队加盖印章，其实质上属于程序违法，且并不影响该行政行为的合法性。</w:t>
      </w:r>
    </w:p>
    <w:p w14:paraId="7E3B6123" w14:textId="5BDDCD4D" w:rsidR="009132A1" w:rsidRPr="009132A1" w:rsidRDefault="009132A1" w:rsidP="009C4081">
      <w:pPr>
        <w:spacing w:line="288" w:lineRule="auto"/>
        <w:ind w:firstLineChars="200" w:firstLine="400"/>
        <w:jc w:val="left"/>
        <w:rPr>
          <w:rFonts w:ascii="Times New Roman" w:hAnsi="Times New Roman"/>
          <w:sz w:val="20"/>
          <w:szCs w:val="20"/>
        </w:rPr>
      </w:pPr>
      <w:r w:rsidRPr="009132A1">
        <w:rPr>
          <w:rFonts w:ascii="Times New Roman" w:hAnsi="Times New Roman"/>
          <w:sz w:val="20"/>
          <w:szCs w:val="20"/>
        </w:rPr>
        <w:t>关于限电措施的法律依据，最高</w:t>
      </w:r>
      <w:r>
        <w:rPr>
          <w:rFonts w:ascii="Times New Roman" w:hAnsi="Times New Roman" w:hint="eastAsia"/>
          <w:sz w:val="20"/>
          <w:szCs w:val="20"/>
        </w:rPr>
        <w:t>人民</w:t>
      </w:r>
      <w:r w:rsidRPr="009132A1">
        <w:rPr>
          <w:rFonts w:ascii="Times New Roman" w:hAnsi="Times New Roman"/>
          <w:sz w:val="20"/>
          <w:szCs w:val="20"/>
        </w:rPr>
        <w:t>法院认为，行政强制措施必须有明确的法律或行政法规授权。在本案中，衡阳市经信委所依赖的地方性法规和部门规章并未赋予其实施限电措施的法定权力，因此，法院认定限电措施超越了职权，缺乏法律依据。具体来说，湖南省电力设施保护和供用电秩序维护条例并未授权电力行政主管部门作出限制用电的行政强制措施，其他规章和通知也未给予相应的法律依据，导致衡阳市经信委的限电措施失去合法基础。最后，虽然华强公司提出行政赔偿诉讼，法院认为该问题与限电措施的合法性无关，赔偿问题应由重审法院处理，且应等待环保部门的最终处理结果。综上所述，最高法院认定衡阳市经信委的再审申请不符合再审条件，驳回了其申请，维持了二审判决，认为限电措施超越职权，缺乏法律依据，因此应当撤销。</w:t>
      </w:r>
    </w:p>
    <w:p w14:paraId="0F1A0BF4" w14:textId="77777777" w:rsidR="009310AD" w:rsidRDefault="009310AD" w:rsidP="0030613E">
      <w:pPr>
        <w:spacing w:line="360" w:lineRule="auto"/>
        <w:jc w:val="left"/>
        <w:rPr>
          <w:rFonts w:ascii="Times New Roman" w:hAnsi="Times New Roman"/>
          <w:sz w:val="20"/>
          <w:szCs w:val="20"/>
        </w:rPr>
      </w:pPr>
    </w:p>
    <w:p w14:paraId="311EDA1D" w14:textId="07A25C83" w:rsidR="009310AD" w:rsidRDefault="009310AD" w:rsidP="0030613E">
      <w:pPr>
        <w:spacing w:line="360" w:lineRule="auto"/>
        <w:jc w:val="left"/>
        <w:rPr>
          <w:rFonts w:ascii="Times New Roman" w:hAnsi="Times New Roman" w:hint="eastAsia"/>
          <w:sz w:val="20"/>
          <w:szCs w:val="20"/>
        </w:rPr>
        <w:sectPr w:rsidR="009310AD">
          <w:pgSz w:w="11906" w:h="16838"/>
          <w:pgMar w:top="1440" w:right="1800" w:bottom="1440" w:left="1800" w:header="851" w:footer="992" w:gutter="0"/>
          <w:cols w:space="425"/>
          <w:docGrid w:type="lines" w:linePitch="312"/>
        </w:sectPr>
      </w:pPr>
    </w:p>
    <w:p w14:paraId="38766643" w14:textId="22FBE3FB" w:rsidR="0030613E" w:rsidRDefault="0030613E" w:rsidP="0030613E">
      <w:pPr>
        <w:spacing w:line="360" w:lineRule="auto"/>
        <w:jc w:val="left"/>
        <w:rPr>
          <w:rFonts w:ascii="Times New Roman" w:hAnsi="Times New Roman"/>
          <w:sz w:val="20"/>
          <w:szCs w:val="20"/>
        </w:rPr>
      </w:pPr>
      <w:r w:rsidRPr="00BB3735">
        <w:rPr>
          <w:rFonts w:ascii="Times New Roman" w:hAnsi="Times New Roman" w:hint="eastAsia"/>
          <w:sz w:val="20"/>
          <w:szCs w:val="20"/>
        </w:rPr>
        <w:lastRenderedPageBreak/>
        <w:t>以下为</w:t>
      </w:r>
      <w:r w:rsidR="009310AD">
        <w:rPr>
          <w:rFonts w:ascii="Times New Roman" w:hAnsi="Times New Roman" w:hint="eastAsia"/>
          <w:sz w:val="20"/>
          <w:szCs w:val="20"/>
        </w:rPr>
        <w:t>分析评论书写</w:t>
      </w:r>
      <w:r w:rsidRPr="00BB3735">
        <w:rPr>
          <w:rFonts w:ascii="Times New Roman" w:hAnsi="Times New Roman" w:hint="eastAsia"/>
          <w:sz w:val="20"/>
          <w:szCs w:val="20"/>
        </w:rPr>
        <w:t>区域（可续页</w:t>
      </w:r>
      <w:r w:rsidR="00BB3735" w:rsidRPr="00BB3735">
        <w:rPr>
          <w:rFonts w:ascii="Times New Roman" w:hAnsi="Times New Roman" w:hint="eastAsia"/>
          <w:sz w:val="20"/>
          <w:szCs w:val="20"/>
        </w:rPr>
        <w:t>、</w:t>
      </w:r>
      <w:r w:rsidRPr="00BB3735">
        <w:rPr>
          <w:rFonts w:ascii="Times New Roman" w:hAnsi="Times New Roman" w:hint="eastAsia"/>
          <w:sz w:val="20"/>
          <w:szCs w:val="20"/>
        </w:rPr>
        <w:t>可</w:t>
      </w:r>
      <w:r w:rsidR="00486755">
        <w:rPr>
          <w:rFonts w:ascii="Times New Roman" w:hAnsi="Times New Roman" w:hint="eastAsia"/>
          <w:sz w:val="20"/>
          <w:szCs w:val="20"/>
        </w:rPr>
        <w:t>自行添加</w:t>
      </w:r>
      <w:r w:rsidRPr="00BB3735">
        <w:rPr>
          <w:rFonts w:ascii="Times New Roman" w:hAnsi="Times New Roman" w:hint="eastAsia"/>
          <w:sz w:val="20"/>
          <w:szCs w:val="20"/>
        </w:rPr>
        <w:t>横线</w:t>
      </w:r>
      <w:r w:rsidR="00486755">
        <w:rPr>
          <w:rFonts w:ascii="Times New Roman" w:hAnsi="Times New Roman" w:hint="eastAsia"/>
          <w:sz w:val="20"/>
          <w:szCs w:val="20"/>
        </w:rPr>
        <w:t>打印后书写</w:t>
      </w:r>
      <w:r w:rsidR="009310AD">
        <w:rPr>
          <w:rFonts w:ascii="Times New Roman" w:hAnsi="Times New Roman" w:hint="eastAsia"/>
          <w:sz w:val="20"/>
          <w:szCs w:val="20"/>
        </w:rPr>
        <w:t>，不少于</w:t>
      </w:r>
      <w:r w:rsidR="009310AD">
        <w:rPr>
          <w:rFonts w:ascii="Times New Roman" w:hAnsi="Times New Roman" w:hint="eastAsia"/>
          <w:sz w:val="20"/>
          <w:szCs w:val="20"/>
        </w:rPr>
        <w:t>6</w:t>
      </w:r>
      <w:r w:rsidR="009310AD">
        <w:rPr>
          <w:rFonts w:ascii="Times New Roman" w:hAnsi="Times New Roman"/>
          <w:sz w:val="20"/>
          <w:szCs w:val="20"/>
        </w:rPr>
        <w:t>00</w:t>
      </w:r>
      <w:r w:rsidR="009310AD">
        <w:rPr>
          <w:rFonts w:ascii="Times New Roman" w:hAnsi="Times New Roman" w:hint="eastAsia"/>
          <w:sz w:val="20"/>
          <w:szCs w:val="20"/>
        </w:rPr>
        <w:t>字</w:t>
      </w:r>
      <w:r w:rsidRPr="00BB3735">
        <w:rPr>
          <w:rFonts w:ascii="Times New Roman" w:hAnsi="Times New Roman" w:hint="eastAsia"/>
          <w:sz w:val="20"/>
          <w:szCs w:val="20"/>
        </w:rPr>
        <w:t>）</w:t>
      </w:r>
    </w:p>
    <w:tbl>
      <w:tblPr>
        <w:tblStyle w:val="ad"/>
        <w:tblW w:w="0" w:type="auto"/>
        <w:tblBorders>
          <w:top w:val="none" w:sz="0" w:space="0" w:color="auto"/>
          <w:left w:val="none" w:sz="0" w:space="0" w:color="auto"/>
          <w:right w:val="none" w:sz="0" w:space="0" w:color="auto"/>
        </w:tblBorders>
        <w:tblLook w:val="04A0" w:firstRow="1" w:lastRow="0" w:firstColumn="1" w:lastColumn="0" w:noHBand="0" w:noVBand="1"/>
      </w:tblPr>
      <w:tblGrid>
        <w:gridCol w:w="8277"/>
      </w:tblGrid>
      <w:tr w:rsidR="00685E18" w14:paraId="7A2906AE" w14:textId="77777777" w:rsidTr="00685E18">
        <w:trPr>
          <w:trHeight w:val="397"/>
        </w:trPr>
        <w:tc>
          <w:tcPr>
            <w:tcW w:w="8277" w:type="dxa"/>
          </w:tcPr>
          <w:p w14:paraId="7646188E" w14:textId="77777777" w:rsidR="00685E18" w:rsidRDefault="00685E18"/>
        </w:tc>
      </w:tr>
      <w:tr w:rsidR="00685E18" w14:paraId="6FE4725C" w14:textId="77777777" w:rsidTr="00685E18">
        <w:trPr>
          <w:trHeight w:val="397"/>
        </w:trPr>
        <w:tc>
          <w:tcPr>
            <w:tcW w:w="8277" w:type="dxa"/>
          </w:tcPr>
          <w:p w14:paraId="12F22E3C" w14:textId="77777777" w:rsidR="00685E18" w:rsidRDefault="00685E18"/>
        </w:tc>
      </w:tr>
      <w:tr w:rsidR="00685E18" w14:paraId="7C5788CD" w14:textId="77777777" w:rsidTr="00685E18">
        <w:trPr>
          <w:trHeight w:val="397"/>
        </w:trPr>
        <w:tc>
          <w:tcPr>
            <w:tcW w:w="8277" w:type="dxa"/>
          </w:tcPr>
          <w:p w14:paraId="2A0426F7" w14:textId="77777777" w:rsidR="00685E18" w:rsidRDefault="00685E18"/>
        </w:tc>
      </w:tr>
      <w:tr w:rsidR="00685E18" w14:paraId="2CA31F64" w14:textId="77777777" w:rsidTr="00685E18">
        <w:trPr>
          <w:trHeight w:val="397"/>
        </w:trPr>
        <w:tc>
          <w:tcPr>
            <w:tcW w:w="8277" w:type="dxa"/>
          </w:tcPr>
          <w:p w14:paraId="45280DB8" w14:textId="77777777" w:rsidR="00685E18" w:rsidRDefault="00685E18"/>
        </w:tc>
      </w:tr>
      <w:tr w:rsidR="00685E18" w14:paraId="2E359776" w14:textId="77777777" w:rsidTr="00685E18">
        <w:trPr>
          <w:trHeight w:val="397"/>
        </w:trPr>
        <w:tc>
          <w:tcPr>
            <w:tcW w:w="8277" w:type="dxa"/>
          </w:tcPr>
          <w:p w14:paraId="08F8071D" w14:textId="77777777" w:rsidR="00685E18" w:rsidRDefault="00685E18"/>
        </w:tc>
      </w:tr>
      <w:tr w:rsidR="00685E18" w14:paraId="7E48D092" w14:textId="77777777" w:rsidTr="00685E18">
        <w:trPr>
          <w:trHeight w:val="397"/>
        </w:trPr>
        <w:tc>
          <w:tcPr>
            <w:tcW w:w="8277" w:type="dxa"/>
          </w:tcPr>
          <w:p w14:paraId="59005EFC" w14:textId="77777777" w:rsidR="00685E18" w:rsidRDefault="00685E18"/>
        </w:tc>
      </w:tr>
      <w:tr w:rsidR="00685E18" w14:paraId="3B7BD983" w14:textId="77777777" w:rsidTr="00685E18">
        <w:trPr>
          <w:trHeight w:val="397"/>
        </w:trPr>
        <w:tc>
          <w:tcPr>
            <w:tcW w:w="8277" w:type="dxa"/>
          </w:tcPr>
          <w:p w14:paraId="4A7667E0" w14:textId="77777777" w:rsidR="00685E18" w:rsidRDefault="00685E18"/>
        </w:tc>
      </w:tr>
      <w:tr w:rsidR="00685E18" w14:paraId="51598C3F" w14:textId="77777777" w:rsidTr="00685E18">
        <w:trPr>
          <w:trHeight w:val="397"/>
        </w:trPr>
        <w:tc>
          <w:tcPr>
            <w:tcW w:w="8277" w:type="dxa"/>
          </w:tcPr>
          <w:p w14:paraId="195447F7" w14:textId="77777777" w:rsidR="00685E18" w:rsidRDefault="00685E18"/>
        </w:tc>
      </w:tr>
      <w:tr w:rsidR="00685E18" w14:paraId="31A356D6" w14:textId="77777777" w:rsidTr="00685E18">
        <w:trPr>
          <w:trHeight w:val="397"/>
        </w:trPr>
        <w:tc>
          <w:tcPr>
            <w:tcW w:w="8277" w:type="dxa"/>
          </w:tcPr>
          <w:p w14:paraId="73662B98" w14:textId="77777777" w:rsidR="00685E18" w:rsidRDefault="00685E18"/>
        </w:tc>
      </w:tr>
      <w:tr w:rsidR="00685E18" w14:paraId="5F1E8A48" w14:textId="77777777" w:rsidTr="00685E18">
        <w:trPr>
          <w:trHeight w:val="397"/>
        </w:trPr>
        <w:tc>
          <w:tcPr>
            <w:tcW w:w="8277" w:type="dxa"/>
          </w:tcPr>
          <w:p w14:paraId="624729E1" w14:textId="77777777" w:rsidR="00685E18" w:rsidRDefault="00685E18"/>
        </w:tc>
      </w:tr>
      <w:tr w:rsidR="00685E18" w14:paraId="290DB453" w14:textId="77777777" w:rsidTr="00685E18">
        <w:trPr>
          <w:trHeight w:val="397"/>
        </w:trPr>
        <w:tc>
          <w:tcPr>
            <w:tcW w:w="8277" w:type="dxa"/>
          </w:tcPr>
          <w:p w14:paraId="31ABDB6D" w14:textId="77777777" w:rsidR="00685E18" w:rsidRDefault="00685E18"/>
        </w:tc>
      </w:tr>
      <w:tr w:rsidR="00685E18" w14:paraId="55A5EB92" w14:textId="77777777" w:rsidTr="00685E18">
        <w:trPr>
          <w:trHeight w:val="397"/>
        </w:trPr>
        <w:tc>
          <w:tcPr>
            <w:tcW w:w="8277" w:type="dxa"/>
          </w:tcPr>
          <w:p w14:paraId="0DCB91D2" w14:textId="77777777" w:rsidR="00685E18" w:rsidRDefault="00685E18"/>
        </w:tc>
      </w:tr>
      <w:tr w:rsidR="00685E18" w14:paraId="335A4552" w14:textId="77777777" w:rsidTr="00685E18">
        <w:trPr>
          <w:trHeight w:val="397"/>
        </w:trPr>
        <w:tc>
          <w:tcPr>
            <w:tcW w:w="8277" w:type="dxa"/>
          </w:tcPr>
          <w:p w14:paraId="594B286A" w14:textId="77777777" w:rsidR="00685E18" w:rsidRDefault="00685E18"/>
        </w:tc>
      </w:tr>
      <w:tr w:rsidR="00685E18" w14:paraId="21244C55" w14:textId="77777777" w:rsidTr="00685E18">
        <w:trPr>
          <w:trHeight w:val="397"/>
        </w:trPr>
        <w:tc>
          <w:tcPr>
            <w:tcW w:w="8277" w:type="dxa"/>
          </w:tcPr>
          <w:p w14:paraId="29223A53" w14:textId="77777777" w:rsidR="00685E18" w:rsidRDefault="00685E18"/>
        </w:tc>
      </w:tr>
      <w:tr w:rsidR="00685E18" w14:paraId="4450DA28" w14:textId="77777777" w:rsidTr="00685E18">
        <w:trPr>
          <w:trHeight w:val="397"/>
        </w:trPr>
        <w:tc>
          <w:tcPr>
            <w:tcW w:w="8277" w:type="dxa"/>
          </w:tcPr>
          <w:p w14:paraId="08912BFA" w14:textId="77777777" w:rsidR="00685E18" w:rsidRDefault="00685E18"/>
        </w:tc>
      </w:tr>
      <w:tr w:rsidR="00685E18" w14:paraId="3576C6F2" w14:textId="77777777" w:rsidTr="00685E18">
        <w:trPr>
          <w:trHeight w:val="397"/>
        </w:trPr>
        <w:tc>
          <w:tcPr>
            <w:tcW w:w="8277" w:type="dxa"/>
          </w:tcPr>
          <w:p w14:paraId="6CCDFD2E" w14:textId="77777777" w:rsidR="00685E18" w:rsidRDefault="00685E18"/>
        </w:tc>
      </w:tr>
      <w:tr w:rsidR="00685E18" w14:paraId="2A294383" w14:textId="77777777" w:rsidTr="00685E18">
        <w:trPr>
          <w:trHeight w:val="397"/>
        </w:trPr>
        <w:tc>
          <w:tcPr>
            <w:tcW w:w="8277" w:type="dxa"/>
          </w:tcPr>
          <w:p w14:paraId="28BB07DC" w14:textId="77777777" w:rsidR="00685E18" w:rsidRDefault="00685E18"/>
        </w:tc>
      </w:tr>
      <w:tr w:rsidR="00685E18" w14:paraId="5395F3D3" w14:textId="77777777" w:rsidTr="00685E18">
        <w:trPr>
          <w:trHeight w:val="397"/>
        </w:trPr>
        <w:tc>
          <w:tcPr>
            <w:tcW w:w="8277" w:type="dxa"/>
          </w:tcPr>
          <w:p w14:paraId="0C0FC219" w14:textId="77777777" w:rsidR="00685E18" w:rsidRDefault="00685E18"/>
        </w:tc>
      </w:tr>
      <w:tr w:rsidR="00685E18" w14:paraId="388FFB8C" w14:textId="77777777" w:rsidTr="00685E18">
        <w:trPr>
          <w:trHeight w:val="397"/>
        </w:trPr>
        <w:tc>
          <w:tcPr>
            <w:tcW w:w="8277" w:type="dxa"/>
          </w:tcPr>
          <w:p w14:paraId="3AB7CF14" w14:textId="77777777" w:rsidR="00685E18" w:rsidRDefault="00685E18"/>
        </w:tc>
      </w:tr>
      <w:tr w:rsidR="00685E18" w14:paraId="7439933C" w14:textId="77777777" w:rsidTr="00685E18">
        <w:trPr>
          <w:trHeight w:val="397"/>
        </w:trPr>
        <w:tc>
          <w:tcPr>
            <w:tcW w:w="8277" w:type="dxa"/>
          </w:tcPr>
          <w:p w14:paraId="06B1F611" w14:textId="77777777" w:rsidR="00685E18" w:rsidRDefault="00685E18"/>
        </w:tc>
      </w:tr>
      <w:tr w:rsidR="00685E18" w14:paraId="22D32145" w14:textId="77777777" w:rsidTr="00685E18">
        <w:trPr>
          <w:trHeight w:val="397"/>
        </w:trPr>
        <w:tc>
          <w:tcPr>
            <w:tcW w:w="8277" w:type="dxa"/>
          </w:tcPr>
          <w:p w14:paraId="5FD25351" w14:textId="77777777" w:rsidR="00685E18" w:rsidRDefault="00685E18"/>
        </w:tc>
      </w:tr>
      <w:tr w:rsidR="00685E18" w14:paraId="371DAEA4" w14:textId="77777777" w:rsidTr="00685E18">
        <w:trPr>
          <w:trHeight w:val="397"/>
        </w:trPr>
        <w:tc>
          <w:tcPr>
            <w:tcW w:w="8277" w:type="dxa"/>
          </w:tcPr>
          <w:p w14:paraId="18B01B8D" w14:textId="77777777" w:rsidR="00685E18" w:rsidRDefault="00685E18"/>
        </w:tc>
      </w:tr>
      <w:tr w:rsidR="00685E18" w14:paraId="03AA9F75" w14:textId="77777777" w:rsidTr="00685E18">
        <w:trPr>
          <w:trHeight w:val="397"/>
        </w:trPr>
        <w:tc>
          <w:tcPr>
            <w:tcW w:w="8277" w:type="dxa"/>
          </w:tcPr>
          <w:p w14:paraId="08C188D2" w14:textId="77777777" w:rsidR="00685E18" w:rsidRDefault="00685E18"/>
        </w:tc>
      </w:tr>
      <w:tr w:rsidR="00685E18" w14:paraId="6BFECCB5" w14:textId="77777777" w:rsidTr="00685E18">
        <w:trPr>
          <w:trHeight w:val="397"/>
        </w:trPr>
        <w:tc>
          <w:tcPr>
            <w:tcW w:w="8277" w:type="dxa"/>
          </w:tcPr>
          <w:p w14:paraId="43B403B3" w14:textId="77777777" w:rsidR="00685E18" w:rsidRDefault="00685E18"/>
        </w:tc>
      </w:tr>
      <w:tr w:rsidR="00685E18" w14:paraId="048E0B48" w14:textId="77777777" w:rsidTr="00685E18">
        <w:trPr>
          <w:trHeight w:val="397"/>
        </w:trPr>
        <w:tc>
          <w:tcPr>
            <w:tcW w:w="8277" w:type="dxa"/>
          </w:tcPr>
          <w:p w14:paraId="29001E10" w14:textId="77777777" w:rsidR="00685E18" w:rsidRDefault="00685E18"/>
        </w:tc>
      </w:tr>
      <w:tr w:rsidR="00685E18" w14:paraId="1503CE7C" w14:textId="77777777" w:rsidTr="00685E18">
        <w:trPr>
          <w:trHeight w:val="397"/>
        </w:trPr>
        <w:tc>
          <w:tcPr>
            <w:tcW w:w="8277" w:type="dxa"/>
          </w:tcPr>
          <w:p w14:paraId="585376DD" w14:textId="77777777" w:rsidR="00685E18" w:rsidRDefault="00685E18"/>
        </w:tc>
      </w:tr>
      <w:tr w:rsidR="00685E18" w14:paraId="1CBF1B27" w14:textId="77777777" w:rsidTr="00685E18">
        <w:trPr>
          <w:trHeight w:val="397"/>
        </w:trPr>
        <w:tc>
          <w:tcPr>
            <w:tcW w:w="8277" w:type="dxa"/>
          </w:tcPr>
          <w:p w14:paraId="4E15287D" w14:textId="77777777" w:rsidR="00685E18" w:rsidRDefault="00685E18"/>
        </w:tc>
      </w:tr>
      <w:tr w:rsidR="00685E18" w14:paraId="03872F30" w14:textId="77777777" w:rsidTr="00685E18">
        <w:trPr>
          <w:trHeight w:val="397"/>
        </w:trPr>
        <w:tc>
          <w:tcPr>
            <w:tcW w:w="8277" w:type="dxa"/>
          </w:tcPr>
          <w:p w14:paraId="6A81758A" w14:textId="77777777" w:rsidR="00685E18" w:rsidRDefault="00685E18"/>
        </w:tc>
      </w:tr>
      <w:tr w:rsidR="00685E18" w14:paraId="0B88619F" w14:textId="77777777" w:rsidTr="00685E18">
        <w:trPr>
          <w:trHeight w:val="397"/>
        </w:trPr>
        <w:tc>
          <w:tcPr>
            <w:tcW w:w="8277" w:type="dxa"/>
          </w:tcPr>
          <w:p w14:paraId="742A082B" w14:textId="77777777" w:rsidR="00685E18" w:rsidRDefault="00685E18"/>
        </w:tc>
      </w:tr>
      <w:tr w:rsidR="00685E18" w14:paraId="7E3EBF0A" w14:textId="77777777" w:rsidTr="00685E18">
        <w:trPr>
          <w:trHeight w:val="397"/>
        </w:trPr>
        <w:tc>
          <w:tcPr>
            <w:tcW w:w="8277" w:type="dxa"/>
          </w:tcPr>
          <w:p w14:paraId="0A15B7F4" w14:textId="77777777" w:rsidR="00685E18" w:rsidRDefault="00685E18"/>
        </w:tc>
      </w:tr>
      <w:tr w:rsidR="00685E18" w14:paraId="763956D8" w14:textId="77777777" w:rsidTr="00685E18">
        <w:trPr>
          <w:trHeight w:val="397"/>
        </w:trPr>
        <w:tc>
          <w:tcPr>
            <w:tcW w:w="8277" w:type="dxa"/>
          </w:tcPr>
          <w:p w14:paraId="3AE820A6" w14:textId="77777777" w:rsidR="00685E18" w:rsidRDefault="00685E18"/>
        </w:tc>
      </w:tr>
      <w:tr w:rsidR="00685E18" w14:paraId="6B1FDD24" w14:textId="77777777" w:rsidTr="00685E18">
        <w:trPr>
          <w:trHeight w:val="397"/>
        </w:trPr>
        <w:tc>
          <w:tcPr>
            <w:tcW w:w="8277" w:type="dxa"/>
          </w:tcPr>
          <w:p w14:paraId="06EA71E4" w14:textId="77777777" w:rsidR="00685E18" w:rsidRDefault="00685E18"/>
        </w:tc>
      </w:tr>
      <w:tr w:rsidR="00685E18" w14:paraId="07976DAD" w14:textId="77777777" w:rsidTr="0044374C">
        <w:trPr>
          <w:trHeight w:val="397"/>
        </w:trPr>
        <w:tc>
          <w:tcPr>
            <w:tcW w:w="8277" w:type="dxa"/>
            <w:tcBorders>
              <w:bottom w:val="nil"/>
            </w:tcBorders>
          </w:tcPr>
          <w:p w14:paraId="2DD2B5DB" w14:textId="77777777" w:rsidR="00685E18" w:rsidRDefault="00685E18"/>
        </w:tc>
      </w:tr>
      <w:tr w:rsidR="0044374C" w14:paraId="79F51C45" w14:textId="77777777" w:rsidTr="0044374C">
        <w:tblPrEx>
          <w:tblBorders>
            <w:top w:val="single" w:sz="4" w:space="0" w:color="auto"/>
            <w:left w:val="single" w:sz="4" w:space="0" w:color="auto"/>
            <w:right w:val="single" w:sz="4" w:space="0" w:color="auto"/>
          </w:tblBorders>
        </w:tblPrEx>
        <w:trPr>
          <w:trHeight w:val="397"/>
        </w:trPr>
        <w:tc>
          <w:tcPr>
            <w:tcW w:w="8277" w:type="dxa"/>
            <w:tcBorders>
              <w:top w:val="nil"/>
              <w:left w:val="nil"/>
              <w:right w:val="nil"/>
            </w:tcBorders>
          </w:tcPr>
          <w:p w14:paraId="5109A468" w14:textId="77777777" w:rsidR="0044374C" w:rsidRDefault="0044374C" w:rsidP="00A31194"/>
        </w:tc>
      </w:tr>
      <w:tr w:rsidR="00356C9F" w14:paraId="5C58B69C" w14:textId="77777777" w:rsidTr="0044374C">
        <w:tblPrEx>
          <w:tblBorders>
            <w:top w:val="single" w:sz="4" w:space="0" w:color="auto"/>
            <w:left w:val="single" w:sz="4" w:space="0" w:color="auto"/>
            <w:right w:val="single" w:sz="4" w:space="0" w:color="auto"/>
          </w:tblBorders>
        </w:tblPrEx>
        <w:trPr>
          <w:trHeight w:val="397"/>
        </w:trPr>
        <w:tc>
          <w:tcPr>
            <w:tcW w:w="8277" w:type="dxa"/>
            <w:tcBorders>
              <w:left w:val="nil"/>
              <w:right w:val="nil"/>
            </w:tcBorders>
          </w:tcPr>
          <w:p w14:paraId="7AD51A23" w14:textId="77777777" w:rsidR="00356C9F" w:rsidRDefault="00356C9F" w:rsidP="00A31194"/>
        </w:tc>
      </w:tr>
      <w:tr w:rsidR="00356C9F" w14:paraId="255443F3" w14:textId="77777777" w:rsidTr="0044374C">
        <w:tblPrEx>
          <w:tblBorders>
            <w:top w:val="single" w:sz="4" w:space="0" w:color="auto"/>
            <w:left w:val="single" w:sz="4" w:space="0" w:color="auto"/>
            <w:right w:val="single" w:sz="4" w:space="0" w:color="auto"/>
          </w:tblBorders>
        </w:tblPrEx>
        <w:trPr>
          <w:trHeight w:val="397"/>
        </w:trPr>
        <w:tc>
          <w:tcPr>
            <w:tcW w:w="8277" w:type="dxa"/>
            <w:tcBorders>
              <w:left w:val="nil"/>
              <w:right w:val="nil"/>
            </w:tcBorders>
          </w:tcPr>
          <w:p w14:paraId="52626F4A" w14:textId="77777777" w:rsidR="00356C9F" w:rsidRDefault="00356C9F" w:rsidP="00A31194"/>
        </w:tc>
      </w:tr>
      <w:tr w:rsidR="00356C9F" w14:paraId="49D78BCD" w14:textId="77777777" w:rsidTr="0044374C">
        <w:tblPrEx>
          <w:tblBorders>
            <w:top w:val="single" w:sz="4" w:space="0" w:color="auto"/>
            <w:left w:val="single" w:sz="4" w:space="0" w:color="auto"/>
            <w:right w:val="single" w:sz="4" w:space="0" w:color="auto"/>
          </w:tblBorders>
        </w:tblPrEx>
        <w:trPr>
          <w:trHeight w:val="397"/>
        </w:trPr>
        <w:tc>
          <w:tcPr>
            <w:tcW w:w="8277" w:type="dxa"/>
            <w:tcBorders>
              <w:left w:val="nil"/>
              <w:right w:val="nil"/>
            </w:tcBorders>
          </w:tcPr>
          <w:p w14:paraId="2CBF817E" w14:textId="77777777" w:rsidR="00356C9F" w:rsidRDefault="00356C9F" w:rsidP="00A31194"/>
        </w:tc>
      </w:tr>
      <w:tr w:rsidR="00356C9F" w14:paraId="40E18DD7" w14:textId="77777777" w:rsidTr="0044374C">
        <w:tblPrEx>
          <w:tblBorders>
            <w:top w:val="single" w:sz="4" w:space="0" w:color="auto"/>
            <w:left w:val="single" w:sz="4" w:space="0" w:color="auto"/>
            <w:right w:val="single" w:sz="4" w:space="0" w:color="auto"/>
          </w:tblBorders>
        </w:tblPrEx>
        <w:trPr>
          <w:trHeight w:val="397"/>
        </w:trPr>
        <w:tc>
          <w:tcPr>
            <w:tcW w:w="8277" w:type="dxa"/>
            <w:tcBorders>
              <w:left w:val="nil"/>
              <w:right w:val="nil"/>
            </w:tcBorders>
          </w:tcPr>
          <w:p w14:paraId="6D1B06D2" w14:textId="77777777" w:rsidR="00356C9F" w:rsidRDefault="00356C9F" w:rsidP="00A31194"/>
        </w:tc>
      </w:tr>
      <w:tr w:rsidR="00356C9F" w14:paraId="5474F584" w14:textId="77777777" w:rsidTr="0044374C">
        <w:tblPrEx>
          <w:tblBorders>
            <w:top w:val="single" w:sz="4" w:space="0" w:color="auto"/>
            <w:left w:val="single" w:sz="4" w:space="0" w:color="auto"/>
            <w:right w:val="single" w:sz="4" w:space="0" w:color="auto"/>
          </w:tblBorders>
        </w:tblPrEx>
        <w:trPr>
          <w:trHeight w:val="397"/>
        </w:trPr>
        <w:tc>
          <w:tcPr>
            <w:tcW w:w="8277" w:type="dxa"/>
            <w:tcBorders>
              <w:left w:val="nil"/>
              <w:right w:val="nil"/>
            </w:tcBorders>
          </w:tcPr>
          <w:p w14:paraId="280B4C25" w14:textId="77777777" w:rsidR="00356C9F" w:rsidRDefault="00356C9F" w:rsidP="00A31194"/>
        </w:tc>
      </w:tr>
      <w:tr w:rsidR="00356C9F" w14:paraId="432DC592" w14:textId="77777777" w:rsidTr="0044374C">
        <w:tblPrEx>
          <w:tblBorders>
            <w:top w:val="single" w:sz="4" w:space="0" w:color="auto"/>
            <w:left w:val="single" w:sz="4" w:space="0" w:color="auto"/>
            <w:right w:val="single" w:sz="4" w:space="0" w:color="auto"/>
          </w:tblBorders>
        </w:tblPrEx>
        <w:trPr>
          <w:trHeight w:val="397"/>
        </w:trPr>
        <w:tc>
          <w:tcPr>
            <w:tcW w:w="8277" w:type="dxa"/>
            <w:tcBorders>
              <w:left w:val="nil"/>
              <w:right w:val="nil"/>
            </w:tcBorders>
          </w:tcPr>
          <w:p w14:paraId="25FBAD22" w14:textId="77777777" w:rsidR="00356C9F" w:rsidRDefault="00356C9F" w:rsidP="00A31194"/>
        </w:tc>
      </w:tr>
      <w:tr w:rsidR="00356C9F" w14:paraId="23BA3D8C" w14:textId="77777777" w:rsidTr="0044374C">
        <w:tblPrEx>
          <w:tblBorders>
            <w:top w:val="single" w:sz="4" w:space="0" w:color="auto"/>
            <w:left w:val="single" w:sz="4" w:space="0" w:color="auto"/>
            <w:right w:val="single" w:sz="4" w:space="0" w:color="auto"/>
          </w:tblBorders>
        </w:tblPrEx>
        <w:trPr>
          <w:trHeight w:val="397"/>
        </w:trPr>
        <w:tc>
          <w:tcPr>
            <w:tcW w:w="8277" w:type="dxa"/>
            <w:tcBorders>
              <w:left w:val="nil"/>
              <w:right w:val="nil"/>
            </w:tcBorders>
          </w:tcPr>
          <w:p w14:paraId="4E01522C" w14:textId="77777777" w:rsidR="00356C9F" w:rsidRDefault="00356C9F" w:rsidP="00A31194"/>
        </w:tc>
      </w:tr>
      <w:tr w:rsidR="00356C9F" w14:paraId="0AF8D008" w14:textId="77777777" w:rsidTr="0044374C">
        <w:tblPrEx>
          <w:tblBorders>
            <w:top w:val="single" w:sz="4" w:space="0" w:color="auto"/>
            <w:left w:val="single" w:sz="4" w:space="0" w:color="auto"/>
            <w:right w:val="single" w:sz="4" w:space="0" w:color="auto"/>
          </w:tblBorders>
        </w:tblPrEx>
        <w:trPr>
          <w:trHeight w:val="397"/>
        </w:trPr>
        <w:tc>
          <w:tcPr>
            <w:tcW w:w="8277" w:type="dxa"/>
            <w:tcBorders>
              <w:left w:val="nil"/>
              <w:right w:val="nil"/>
            </w:tcBorders>
          </w:tcPr>
          <w:p w14:paraId="3AD7FC5A" w14:textId="77777777" w:rsidR="00356C9F" w:rsidRDefault="00356C9F" w:rsidP="00A31194"/>
        </w:tc>
      </w:tr>
      <w:tr w:rsidR="00356C9F" w14:paraId="7DC46471" w14:textId="77777777" w:rsidTr="0044374C">
        <w:tblPrEx>
          <w:tblBorders>
            <w:top w:val="single" w:sz="4" w:space="0" w:color="auto"/>
            <w:left w:val="single" w:sz="4" w:space="0" w:color="auto"/>
            <w:right w:val="single" w:sz="4" w:space="0" w:color="auto"/>
          </w:tblBorders>
        </w:tblPrEx>
        <w:trPr>
          <w:trHeight w:val="397"/>
        </w:trPr>
        <w:tc>
          <w:tcPr>
            <w:tcW w:w="8277" w:type="dxa"/>
            <w:tcBorders>
              <w:left w:val="nil"/>
              <w:right w:val="nil"/>
            </w:tcBorders>
          </w:tcPr>
          <w:p w14:paraId="06517364" w14:textId="77777777" w:rsidR="00356C9F" w:rsidRDefault="00356C9F" w:rsidP="00A31194"/>
        </w:tc>
      </w:tr>
      <w:tr w:rsidR="00356C9F" w14:paraId="411A937B" w14:textId="77777777" w:rsidTr="0044374C">
        <w:tblPrEx>
          <w:tblBorders>
            <w:top w:val="single" w:sz="4" w:space="0" w:color="auto"/>
            <w:left w:val="single" w:sz="4" w:space="0" w:color="auto"/>
            <w:right w:val="single" w:sz="4" w:space="0" w:color="auto"/>
          </w:tblBorders>
        </w:tblPrEx>
        <w:trPr>
          <w:trHeight w:val="397"/>
        </w:trPr>
        <w:tc>
          <w:tcPr>
            <w:tcW w:w="8277" w:type="dxa"/>
            <w:tcBorders>
              <w:left w:val="nil"/>
              <w:right w:val="nil"/>
            </w:tcBorders>
          </w:tcPr>
          <w:p w14:paraId="724E4E31" w14:textId="77777777" w:rsidR="00356C9F" w:rsidRDefault="00356C9F" w:rsidP="00A31194"/>
        </w:tc>
      </w:tr>
      <w:tr w:rsidR="00356C9F" w14:paraId="00A15B3D" w14:textId="77777777" w:rsidTr="0044374C">
        <w:tblPrEx>
          <w:tblBorders>
            <w:top w:val="single" w:sz="4" w:space="0" w:color="auto"/>
            <w:left w:val="single" w:sz="4" w:space="0" w:color="auto"/>
            <w:right w:val="single" w:sz="4" w:space="0" w:color="auto"/>
          </w:tblBorders>
        </w:tblPrEx>
        <w:trPr>
          <w:trHeight w:val="397"/>
        </w:trPr>
        <w:tc>
          <w:tcPr>
            <w:tcW w:w="8277" w:type="dxa"/>
            <w:tcBorders>
              <w:left w:val="nil"/>
              <w:right w:val="nil"/>
            </w:tcBorders>
          </w:tcPr>
          <w:p w14:paraId="33989BE4" w14:textId="77777777" w:rsidR="00356C9F" w:rsidRDefault="00356C9F" w:rsidP="00A31194"/>
        </w:tc>
      </w:tr>
      <w:tr w:rsidR="00356C9F" w14:paraId="34A14418" w14:textId="77777777" w:rsidTr="0044374C">
        <w:tblPrEx>
          <w:tblBorders>
            <w:top w:val="single" w:sz="4" w:space="0" w:color="auto"/>
            <w:left w:val="single" w:sz="4" w:space="0" w:color="auto"/>
            <w:right w:val="single" w:sz="4" w:space="0" w:color="auto"/>
          </w:tblBorders>
        </w:tblPrEx>
        <w:trPr>
          <w:trHeight w:val="397"/>
        </w:trPr>
        <w:tc>
          <w:tcPr>
            <w:tcW w:w="8277" w:type="dxa"/>
            <w:tcBorders>
              <w:left w:val="nil"/>
              <w:right w:val="nil"/>
            </w:tcBorders>
          </w:tcPr>
          <w:p w14:paraId="4935EBBB" w14:textId="77777777" w:rsidR="00356C9F" w:rsidRDefault="00356C9F" w:rsidP="00A31194"/>
        </w:tc>
      </w:tr>
      <w:tr w:rsidR="00356C9F" w14:paraId="7EC02EC8" w14:textId="77777777" w:rsidTr="0044374C">
        <w:tblPrEx>
          <w:tblBorders>
            <w:top w:val="single" w:sz="4" w:space="0" w:color="auto"/>
            <w:left w:val="single" w:sz="4" w:space="0" w:color="auto"/>
            <w:right w:val="single" w:sz="4" w:space="0" w:color="auto"/>
          </w:tblBorders>
        </w:tblPrEx>
        <w:trPr>
          <w:trHeight w:val="397"/>
        </w:trPr>
        <w:tc>
          <w:tcPr>
            <w:tcW w:w="8277" w:type="dxa"/>
            <w:tcBorders>
              <w:left w:val="nil"/>
              <w:right w:val="nil"/>
            </w:tcBorders>
          </w:tcPr>
          <w:p w14:paraId="29BE25E3" w14:textId="77777777" w:rsidR="00356C9F" w:rsidRDefault="00356C9F" w:rsidP="00A31194"/>
        </w:tc>
      </w:tr>
      <w:tr w:rsidR="00356C9F" w14:paraId="1331E292" w14:textId="77777777" w:rsidTr="0044374C">
        <w:tblPrEx>
          <w:tblBorders>
            <w:top w:val="single" w:sz="4" w:space="0" w:color="auto"/>
            <w:left w:val="single" w:sz="4" w:space="0" w:color="auto"/>
            <w:right w:val="single" w:sz="4" w:space="0" w:color="auto"/>
          </w:tblBorders>
        </w:tblPrEx>
        <w:trPr>
          <w:trHeight w:val="397"/>
        </w:trPr>
        <w:tc>
          <w:tcPr>
            <w:tcW w:w="8277" w:type="dxa"/>
            <w:tcBorders>
              <w:left w:val="nil"/>
              <w:right w:val="nil"/>
            </w:tcBorders>
          </w:tcPr>
          <w:p w14:paraId="2DCFAD23" w14:textId="77777777" w:rsidR="00356C9F" w:rsidRDefault="00356C9F" w:rsidP="00A31194"/>
        </w:tc>
      </w:tr>
      <w:tr w:rsidR="00356C9F" w14:paraId="1F50513C" w14:textId="77777777" w:rsidTr="0044374C">
        <w:tblPrEx>
          <w:tblBorders>
            <w:top w:val="single" w:sz="4" w:space="0" w:color="auto"/>
            <w:left w:val="single" w:sz="4" w:space="0" w:color="auto"/>
            <w:right w:val="single" w:sz="4" w:space="0" w:color="auto"/>
          </w:tblBorders>
        </w:tblPrEx>
        <w:trPr>
          <w:trHeight w:val="397"/>
        </w:trPr>
        <w:tc>
          <w:tcPr>
            <w:tcW w:w="8277" w:type="dxa"/>
            <w:tcBorders>
              <w:left w:val="nil"/>
              <w:right w:val="nil"/>
            </w:tcBorders>
          </w:tcPr>
          <w:p w14:paraId="7BCDC01F" w14:textId="77777777" w:rsidR="00356C9F" w:rsidRDefault="00356C9F" w:rsidP="00A31194"/>
        </w:tc>
      </w:tr>
      <w:tr w:rsidR="00356C9F" w14:paraId="7F6543B2" w14:textId="77777777" w:rsidTr="0044374C">
        <w:tblPrEx>
          <w:tblBorders>
            <w:top w:val="single" w:sz="4" w:space="0" w:color="auto"/>
            <w:left w:val="single" w:sz="4" w:space="0" w:color="auto"/>
            <w:right w:val="single" w:sz="4" w:space="0" w:color="auto"/>
          </w:tblBorders>
        </w:tblPrEx>
        <w:trPr>
          <w:trHeight w:val="397"/>
        </w:trPr>
        <w:tc>
          <w:tcPr>
            <w:tcW w:w="8277" w:type="dxa"/>
            <w:tcBorders>
              <w:left w:val="nil"/>
              <w:right w:val="nil"/>
            </w:tcBorders>
          </w:tcPr>
          <w:p w14:paraId="67493AE5" w14:textId="77777777" w:rsidR="00356C9F" w:rsidRDefault="00356C9F" w:rsidP="00A31194"/>
        </w:tc>
      </w:tr>
      <w:tr w:rsidR="00356C9F" w14:paraId="21D33080" w14:textId="77777777" w:rsidTr="0044374C">
        <w:tblPrEx>
          <w:tblBorders>
            <w:top w:val="single" w:sz="4" w:space="0" w:color="auto"/>
            <w:left w:val="single" w:sz="4" w:space="0" w:color="auto"/>
            <w:right w:val="single" w:sz="4" w:space="0" w:color="auto"/>
          </w:tblBorders>
        </w:tblPrEx>
        <w:trPr>
          <w:trHeight w:val="397"/>
        </w:trPr>
        <w:tc>
          <w:tcPr>
            <w:tcW w:w="8277" w:type="dxa"/>
            <w:tcBorders>
              <w:left w:val="nil"/>
              <w:right w:val="nil"/>
            </w:tcBorders>
          </w:tcPr>
          <w:p w14:paraId="6AE30211" w14:textId="77777777" w:rsidR="00356C9F" w:rsidRDefault="00356C9F" w:rsidP="00A31194"/>
        </w:tc>
      </w:tr>
      <w:tr w:rsidR="00356C9F" w14:paraId="7EBD83D4" w14:textId="77777777" w:rsidTr="0044374C">
        <w:tblPrEx>
          <w:tblBorders>
            <w:top w:val="single" w:sz="4" w:space="0" w:color="auto"/>
            <w:left w:val="single" w:sz="4" w:space="0" w:color="auto"/>
            <w:right w:val="single" w:sz="4" w:space="0" w:color="auto"/>
          </w:tblBorders>
        </w:tblPrEx>
        <w:trPr>
          <w:trHeight w:val="397"/>
        </w:trPr>
        <w:tc>
          <w:tcPr>
            <w:tcW w:w="8277" w:type="dxa"/>
            <w:tcBorders>
              <w:left w:val="nil"/>
              <w:right w:val="nil"/>
            </w:tcBorders>
          </w:tcPr>
          <w:p w14:paraId="3DF86EC0" w14:textId="77777777" w:rsidR="00356C9F" w:rsidRDefault="00356C9F" w:rsidP="00A31194"/>
        </w:tc>
      </w:tr>
      <w:tr w:rsidR="00356C9F" w14:paraId="4798736C" w14:textId="77777777" w:rsidTr="0044374C">
        <w:tblPrEx>
          <w:tblBorders>
            <w:top w:val="single" w:sz="4" w:space="0" w:color="auto"/>
            <w:left w:val="single" w:sz="4" w:space="0" w:color="auto"/>
            <w:right w:val="single" w:sz="4" w:space="0" w:color="auto"/>
          </w:tblBorders>
        </w:tblPrEx>
        <w:trPr>
          <w:trHeight w:val="397"/>
        </w:trPr>
        <w:tc>
          <w:tcPr>
            <w:tcW w:w="8277" w:type="dxa"/>
            <w:tcBorders>
              <w:left w:val="nil"/>
              <w:right w:val="nil"/>
            </w:tcBorders>
          </w:tcPr>
          <w:p w14:paraId="4777522D" w14:textId="77777777" w:rsidR="00356C9F" w:rsidRDefault="00356C9F" w:rsidP="00A31194"/>
        </w:tc>
      </w:tr>
      <w:tr w:rsidR="00356C9F" w14:paraId="520A376A" w14:textId="77777777" w:rsidTr="0044374C">
        <w:tblPrEx>
          <w:tblBorders>
            <w:top w:val="single" w:sz="4" w:space="0" w:color="auto"/>
            <w:left w:val="single" w:sz="4" w:space="0" w:color="auto"/>
            <w:right w:val="single" w:sz="4" w:space="0" w:color="auto"/>
          </w:tblBorders>
        </w:tblPrEx>
        <w:trPr>
          <w:trHeight w:val="397"/>
        </w:trPr>
        <w:tc>
          <w:tcPr>
            <w:tcW w:w="8277" w:type="dxa"/>
            <w:tcBorders>
              <w:left w:val="nil"/>
              <w:right w:val="nil"/>
            </w:tcBorders>
          </w:tcPr>
          <w:p w14:paraId="3E90BF5D" w14:textId="77777777" w:rsidR="00356C9F" w:rsidRDefault="00356C9F" w:rsidP="00A31194"/>
        </w:tc>
      </w:tr>
      <w:tr w:rsidR="00356C9F" w14:paraId="35BF46C1" w14:textId="77777777" w:rsidTr="0044374C">
        <w:tblPrEx>
          <w:tblBorders>
            <w:top w:val="single" w:sz="4" w:space="0" w:color="auto"/>
            <w:left w:val="single" w:sz="4" w:space="0" w:color="auto"/>
            <w:right w:val="single" w:sz="4" w:space="0" w:color="auto"/>
          </w:tblBorders>
        </w:tblPrEx>
        <w:trPr>
          <w:trHeight w:val="397"/>
        </w:trPr>
        <w:tc>
          <w:tcPr>
            <w:tcW w:w="8277" w:type="dxa"/>
            <w:tcBorders>
              <w:left w:val="nil"/>
              <w:right w:val="nil"/>
            </w:tcBorders>
          </w:tcPr>
          <w:p w14:paraId="6CFCB52C" w14:textId="77777777" w:rsidR="00356C9F" w:rsidRDefault="00356C9F" w:rsidP="00A31194"/>
        </w:tc>
      </w:tr>
      <w:tr w:rsidR="00356C9F" w14:paraId="51132254" w14:textId="77777777" w:rsidTr="0044374C">
        <w:tblPrEx>
          <w:tblBorders>
            <w:top w:val="single" w:sz="4" w:space="0" w:color="auto"/>
            <w:left w:val="single" w:sz="4" w:space="0" w:color="auto"/>
            <w:right w:val="single" w:sz="4" w:space="0" w:color="auto"/>
          </w:tblBorders>
        </w:tblPrEx>
        <w:trPr>
          <w:trHeight w:val="397"/>
        </w:trPr>
        <w:tc>
          <w:tcPr>
            <w:tcW w:w="8277" w:type="dxa"/>
            <w:tcBorders>
              <w:left w:val="nil"/>
              <w:right w:val="nil"/>
            </w:tcBorders>
          </w:tcPr>
          <w:p w14:paraId="060A3801" w14:textId="77777777" w:rsidR="00356C9F" w:rsidRDefault="00356C9F" w:rsidP="00A31194"/>
        </w:tc>
      </w:tr>
      <w:tr w:rsidR="00356C9F" w14:paraId="612BCA50" w14:textId="77777777" w:rsidTr="0044374C">
        <w:tblPrEx>
          <w:tblBorders>
            <w:top w:val="single" w:sz="4" w:space="0" w:color="auto"/>
            <w:left w:val="single" w:sz="4" w:space="0" w:color="auto"/>
            <w:right w:val="single" w:sz="4" w:space="0" w:color="auto"/>
          </w:tblBorders>
        </w:tblPrEx>
        <w:trPr>
          <w:trHeight w:val="397"/>
        </w:trPr>
        <w:tc>
          <w:tcPr>
            <w:tcW w:w="8277" w:type="dxa"/>
            <w:tcBorders>
              <w:left w:val="nil"/>
              <w:right w:val="nil"/>
            </w:tcBorders>
          </w:tcPr>
          <w:p w14:paraId="6618D18C" w14:textId="77777777" w:rsidR="00356C9F" w:rsidRDefault="00356C9F" w:rsidP="00A31194"/>
        </w:tc>
      </w:tr>
      <w:tr w:rsidR="00356C9F" w14:paraId="7C5F5AD7" w14:textId="77777777" w:rsidTr="0044374C">
        <w:tblPrEx>
          <w:tblBorders>
            <w:top w:val="single" w:sz="4" w:space="0" w:color="auto"/>
            <w:left w:val="single" w:sz="4" w:space="0" w:color="auto"/>
            <w:right w:val="single" w:sz="4" w:space="0" w:color="auto"/>
          </w:tblBorders>
        </w:tblPrEx>
        <w:trPr>
          <w:trHeight w:val="397"/>
        </w:trPr>
        <w:tc>
          <w:tcPr>
            <w:tcW w:w="8277" w:type="dxa"/>
            <w:tcBorders>
              <w:left w:val="nil"/>
              <w:right w:val="nil"/>
            </w:tcBorders>
          </w:tcPr>
          <w:p w14:paraId="67FD52D3" w14:textId="77777777" w:rsidR="00356C9F" w:rsidRDefault="00356C9F" w:rsidP="00A31194"/>
        </w:tc>
      </w:tr>
      <w:tr w:rsidR="00356C9F" w14:paraId="621D3658" w14:textId="77777777" w:rsidTr="0044374C">
        <w:tblPrEx>
          <w:tblBorders>
            <w:top w:val="single" w:sz="4" w:space="0" w:color="auto"/>
            <w:left w:val="single" w:sz="4" w:space="0" w:color="auto"/>
            <w:right w:val="single" w:sz="4" w:space="0" w:color="auto"/>
          </w:tblBorders>
        </w:tblPrEx>
        <w:trPr>
          <w:trHeight w:val="397"/>
        </w:trPr>
        <w:tc>
          <w:tcPr>
            <w:tcW w:w="8277" w:type="dxa"/>
            <w:tcBorders>
              <w:left w:val="nil"/>
              <w:right w:val="nil"/>
            </w:tcBorders>
          </w:tcPr>
          <w:p w14:paraId="712CE369" w14:textId="77777777" w:rsidR="00356C9F" w:rsidRDefault="00356C9F" w:rsidP="00A31194"/>
        </w:tc>
      </w:tr>
      <w:tr w:rsidR="00356C9F" w14:paraId="3514FE40" w14:textId="77777777" w:rsidTr="0044374C">
        <w:tblPrEx>
          <w:tblBorders>
            <w:top w:val="single" w:sz="4" w:space="0" w:color="auto"/>
            <w:left w:val="single" w:sz="4" w:space="0" w:color="auto"/>
            <w:right w:val="single" w:sz="4" w:space="0" w:color="auto"/>
          </w:tblBorders>
        </w:tblPrEx>
        <w:trPr>
          <w:trHeight w:val="397"/>
        </w:trPr>
        <w:tc>
          <w:tcPr>
            <w:tcW w:w="8277" w:type="dxa"/>
            <w:tcBorders>
              <w:left w:val="nil"/>
              <w:right w:val="nil"/>
            </w:tcBorders>
          </w:tcPr>
          <w:p w14:paraId="15BAA9E9" w14:textId="77777777" w:rsidR="00356C9F" w:rsidRDefault="00356C9F" w:rsidP="00A31194"/>
        </w:tc>
      </w:tr>
      <w:tr w:rsidR="00356C9F" w14:paraId="75E20051" w14:textId="77777777" w:rsidTr="0044374C">
        <w:tblPrEx>
          <w:tblBorders>
            <w:top w:val="single" w:sz="4" w:space="0" w:color="auto"/>
            <w:left w:val="single" w:sz="4" w:space="0" w:color="auto"/>
            <w:right w:val="single" w:sz="4" w:space="0" w:color="auto"/>
          </w:tblBorders>
        </w:tblPrEx>
        <w:trPr>
          <w:trHeight w:val="397"/>
        </w:trPr>
        <w:tc>
          <w:tcPr>
            <w:tcW w:w="8277" w:type="dxa"/>
            <w:tcBorders>
              <w:left w:val="nil"/>
              <w:right w:val="nil"/>
            </w:tcBorders>
          </w:tcPr>
          <w:p w14:paraId="016AB658" w14:textId="77777777" w:rsidR="00356C9F" w:rsidRDefault="00356C9F" w:rsidP="00A31194"/>
        </w:tc>
      </w:tr>
      <w:tr w:rsidR="00356C9F" w14:paraId="1746B0A3" w14:textId="77777777" w:rsidTr="0044374C">
        <w:tblPrEx>
          <w:tblBorders>
            <w:top w:val="single" w:sz="4" w:space="0" w:color="auto"/>
            <w:left w:val="single" w:sz="4" w:space="0" w:color="auto"/>
            <w:right w:val="single" w:sz="4" w:space="0" w:color="auto"/>
          </w:tblBorders>
        </w:tblPrEx>
        <w:trPr>
          <w:trHeight w:val="397"/>
        </w:trPr>
        <w:tc>
          <w:tcPr>
            <w:tcW w:w="8277" w:type="dxa"/>
            <w:tcBorders>
              <w:left w:val="nil"/>
              <w:right w:val="nil"/>
            </w:tcBorders>
          </w:tcPr>
          <w:p w14:paraId="7A332606" w14:textId="77777777" w:rsidR="00356C9F" w:rsidRDefault="00356C9F" w:rsidP="00A31194"/>
        </w:tc>
      </w:tr>
      <w:tr w:rsidR="00356C9F" w14:paraId="44E4B928" w14:textId="77777777" w:rsidTr="0044374C">
        <w:tblPrEx>
          <w:tblBorders>
            <w:top w:val="single" w:sz="4" w:space="0" w:color="auto"/>
            <w:left w:val="single" w:sz="4" w:space="0" w:color="auto"/>
            <w:right w:val="single" w:sz="4" w:space="0" w:color="auto"/>
          </w:tblBorders>
        </w:tblPrEx>
        <w:trPr>
          <w:trHeight w:val="397"/>
        </w:trPr>
        <w:tc>
          <w:tcPr>
            <w:tcW w:w="8277" w:type="dxa"/>
            <w:tcBorders>
              <w:left w:val="nil"/>
              <w:right w:val="nil"/>
            </w:tcBorders>
          </w:tcPr>
          <w:p w14:paraId="0DF32BD1" w14:textId="77777777" w:rsidR="00356C9F" w:rsidRDefault="00356C9F" w:rsidP="00A31194"/>
        </w:tc>
      </w:tr>
      <w:tr w:rsidR="00356C9F" w14:paraId="38C34076" w14:textId="77777777" w:rsidTr="0044374C">
        <w:tblPrEx>
          <w:tblBorders>
            <w:top w:val="single" w:sz="4" w:space="0" w:color="auto"/>
            <w:left w:val="single" w:sz="4" w:space="0" w:color="auto"/>
            <w:right w:val="single" w:sz="4" w:space="0" w:color="auto"/>
          </w:tblBorders>
        </w:tblPrEx>
        <w:trPr>
          <w:trHeight w:val="397"/>
        </w:trPr>
        <w:tc>
          <w:tcPr>
            <w:tcW w:w="8277" w:type="dxa"/>
            <w:tcBorders>
              <w:left w:val="nil"/>
              <w:right w:val="nil"/>
            </w:tcBorders>
          </w:tcPr>
          <w:p w14:paraId="15A01145" w14:textId="77777777" w:rsidR="00356C9F" w:rsidRDefault="00356C9F" w:rsidP="00A31194"/>
        </w:tc>
      </w:tr>
      <w:tr w:rsidR="00356C9F" w14:paraId="718D00FF" w14:textId="77777777" w:rsidTr="0044374C">
        <w:tblPrEx>
          <w:tblBorders>
            <w:top w:val="single" w:sz="4" w:space="0" w:color="auto"/>
            <w:left w:val="single" w:sz="4" w:space="0" w:color="auto"/>
            <w:right w:val="single" w:sz="4" w:space="0" w:color="auto"/>
          </w:tblBorders>
        </w:tblPrEx>
        <w:trPr>
          <w:trHeight w:val="397"/>
        </w:trPr>
        <w:tc>
          <w:tcPr>
            <w:tcW w:w="8277" w:type="dxa"/>
            <w:tcBorders>
              <w:left w:val="nil"/>
              <w:right w:val="nil"/>
            </w:tcBorders>
          </w:tcPr>
          <w:p w14:paraId="358CB1C7" w14:textId="77777777" w:rsidR="00356C9F" w:rsidRDefault="00356C9F" w:rsidP="00A31194"/>
        </w:tc>
      </w:tr>
      <w:tr w:rsidR="00356C9F" w14:paraId="56B1B12A" w14:textId="77777777" w:rsidTr="0044374C">
        <w:tblPrEx>
          <w:tblBorders>
            <w:top w:val="single" w:sz="4" w:space="0" w:color="auto"/>
            <w:left w:val="single" w:sz="4" w:space="0" w:color="auto"/>
            <w:right w:val="single" w:sz="4" w:space="0" w:color="auto"/>
          </w:tblBorders>
        </w:tblPrEx>
        <w:trPr>
          <w:trHeight w:val="397"/>
        </w:trPr>
        <w:tc>
          <w:tcPr>
            <w:tcW w:w="8277" w:type="dxa"/>
            <w:tcBorders>
              <w:left w:val="nil"/>
              <w:right w:val="nil"/>
            </w:tcBorders>
          </w:tcPr>
          <w:p w14:paraId="496C3172" w14:textId="77777777" w:rsidR="00356C9F" w:rsidRDefault="00356C9F" w:rsidP="00A31194"/>
        </w:tc>
      </w:tr>
      <w:tr w:rsidR="00356C9F" w14:paraId="18272118" w14:textId="77777777" w:rsidTr="0044374C">
        <w:tblPrEx>
          <w:tblBorders>
            <w:top w:val="single" w:sz="4" w:space="0" w:color="auto"/>
            <w:left w:val="single" w:sz="4" w:space="0" w:color="auto"/>
            <w:right w:val="single" w:sz="4" w:space="0" w:color="auto"/>
          </w:tblBorders>
        </w:tblPrEx>
        <w:trPr>
          <w:trHeight w:val="397"/>
        </w:trPr>
        <w:tc>
          <w:tcPr>
            <w:tcW w:w="8277" w:type="dxa"/>
            <w:tcBorders>
              <w:left w:val="nil"/>
              <w:bottom w:val="nil"/>
              <w:right w:val="nil"/>
            </w:tcBorders>
          </w:tcPr>
          <w:p w14:paraId="79E66E6C" w14:textId="77777777" w:rsidR="00356C9F" w:rsidRDefault="00356C9F" w:rsidP="00A31194"/>
        </w:tc>
      </w:tr>
    </w:tbl>
    <w:p w14:paraId="24A1719F" w14:textId="77777777" w:rsidR="00FC7C12" w:rsidRPr="00356C9F" w:rsidRDefault="00FC7C12"/>
    <w:p w14:paraId="42BA952F" w14:textId="77777777" w:rsidR="00FC7C12" w:rsidRPr="00BB3735" w:rsidRDefault="00FC7C12" w:rsidP="0030613E">
      <w:pPr>
        <w:spacing w:line="360" w:lineRule="auto"/>
        <w:jc w:val="left"/>
        <w:rPr>
          <w:rFonts w:ascii="Times New Roman" w:hAnsi="Times New Roman" w:hint="eastAsia"/>
          <w:sz w:val="20"/>
          <w:szCs w:val="20"/>
        </w:rPr>
      </w:pPr>
    </w:p>
    <w:sectPr w:rsidR="00FC7C12" w:rsidRPr="00BB373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6056AE" w14:textId="77777777" w:rsidR="00F36AED" w:rsidRDefault="00F36AED"/>
  </w:endnote>
  <w:endnote w:type="continuationSeparator" w:id="0">
    <w:p w14:paraId="12F0A38B" w14:textId="77777777" w:rsidR="00F36AED" w:rsidRDefault="00F36AE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A76E39" w14:textId="77777777" w:rsidR="00F36AED" w:rsidRDefault="00F36AED"/>
  </w:footnote>
  <w:footnote w:type="continuationSeparator" w:id="0">
    <w:p w14:paraId="226CDBE0" w14:textId="77777777" w:rsidR="00F36AED" w:rsidRDefault="00F36AE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2BA2DE" w14:textId="23515E5B" w:rsidR="0030613E" w:rsidRPr="00A817E5" w:rsidRDefault="0030613E">
    <w:pPr>
      <w:pStyle w:val="a6"/>
      <w:rPr>
        <w:rFonts w:ascii="Times New Roman" w:hAnsi="Times New Roman"/>
      </w:rPr>
    </w:pPr>
    <w:r w:rsidRPr="00A817E5">
      <w:rPr>
        <w:rFonts w:ascii="Times New Roman" w:hAnsi="Times New Roman"/>
      </w:rPr>
      <w:t>2024-2025</w:t>
    </w:r>
    <w:r w:rsidRPr="00A817E5">
      <w:rPr>
        <w:rFonts w:ascii="Times New Roman" w:hAnsi="Times New Roman"/>
      </w:rPr>
      <w:t>学年</w:t>
    </w:r>
    <w:r w:rsidRPr="00A817E5">
      <w:rPr>
        <w:rFonts w:ascii="宋体" w:hAnsi="宋体"/>
      </w:rPr>
      <w:t>“</w:t>
    </w:r>
    <w:r w:rsidR="00DC3DA3" w:rsidRPr="00DC3DA3">
      <w:rPr>
        <w:rFonts w:ascii="宋体" w:hAnsi="宋体" w:hint="eastAsia"/>
      </w:rPr>
      <w:t>行政法与行政诉讼法</w:t>
    </w:r>
    <w:r w:rsidRPr="00A817E5">
      <w:rPr>
        <w:rFonts w:ascii="宋体" w:hAnsi="宋体"/>
      </w:rPr>
      <w:t>”</w:t>
    </w:r>
    <w:r w:rsidRPr="00A817E5">
      <w:rPr>
        <w:rFonts w:ascii="Times New Roman" w:hAnsi="Times New Roman"/>
      </w:rPr>
      <w:t>作业</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85E167"/>
    <w:multiLevelType w:val="singleLevel"/>
    <w:tmpl w:val="3285E167"/>
    <w:lvl w:ilvl="0">
      <w:start w:val="1"/>
      <w:numFmt w:val="decimal"/>
      <w:lvlText w:val="%1."/>
      <w:lvlJc w:val="left"/>
      <w:pPr>
        <w:ind w:left="425" w:hanging="425"/>
      </w:pPr>
      <w:rPr>
        <w:rFonts w:hint="default"/>
      </w:rPr>
    </w:lvl>
  </w:abstractNum>
  <w:abstractNum w:abstractNumId="1" w15:restartNumberingAfterBreak="0">
    <w:nsid w:val="5E2F76E9"/>
    <w:multiLevelType w:val="hybridMultilevel"/>
    <w:tmpl w:val="453A4048"/>
    <w:lvl w:ilvl="0" w:tplc="5FA24A62">
      <w:start w:val="1"/>
      <w:numFmt w:val="decimal"/>
      <w:pStyle w:val="2"/>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039161466">
    <w:abstractNumId w:val="0"/>
  </w:num>
  <w:num w:numId="2" w16cid:durableId="20773159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DFmMzFmNzFkMGRmMDdjOTE3ZDhmOGRhMTJlYzg3YzAifQ=="/>
  </w:docVars>
  <w:rsids>
    <w:rsidRoot w:val="75367F07"/>
    <w:rsid w:val="000A56D3"/>
    <w:rsid w:val="000B25E3"/>
    <w:rsid w:val="00162BFB"/>
    <w:rsid w:val="001A7F19"/>
    <w:rsid w:val="001F74A2"/>
    <w:rsid w:val="00232451"/>
    <w:rsid w:val="002418EE"/>
    <w:rsid w:val="0030613E"/>
    <w:rsid w:val="00356C9F"/>
    <w:rsid w:val="003833B4"/>
    <w:rsid w:val="00394F32"/>
    <w:rsid w:val="003A3063"/>
    <w:rsid w:val="003B2111"/>
    <w:rsid w:val="003D12D3"/>
    <w:rsid w:val="0044374C"/>
    <w:rsid w:val="00463DE1"/>
    <w:rsid w:val="00486755"/>
    <w:rsid w:val="004F75E9"/>
    <w:rsid w:val="005A013E"/>
    <w:rsid w:val="005A732F"/>
    <w:rsid w:val="005D3324"/>
    <w:rsid w:val="00672446"/>
    <w:rsid w:val="00681A7E"/>
    <w:rsid w:val="00685E18"/>
    <w:rsid w:val="00736A2D"/>
    <w:rsid w:val="0074516F"/>
    <w:rsid w:val="0077737D"/>
    <w:rsid w:val="007807EB"/>
    <w:rsid w:val="007A0D2F"/>
    <w:rsid w:val="007A7A67"/>
    <w:rsid w:val="00840703"/>
    <w:rsid w:val="008914A6"/>
    <w:rsid w:val="009132A1"/>
    <w:rsid w:val="009310AD"/>
    <w:rsid w:val="009A71F9"/>
    <w:rsid w:val="009B63B8"/>
    <w:rsid w:val="009C4081"/>
    <w:rsid w:val="00A42D61"/>
    <w:rsid w:val="00A817E5"/>
    <w:rsid w:val="00AB19DE"/>
    <w:rsid w:val="00B55EF7"/>
    <w:rsid w:val="00B747D7"/>
    <w:rsid w:val="00B758D5"/>
    <w:rsid w:val="00BB3735"/>
    <w:rsid w:val="00BC7841"/>
    <w:rsid w:val="00BE064F"/>
    <w:rsid w:val="00C0110F"/>
    <w:rsid w:val="00C2310B"/>
    <w:rsid w:val="00CA55C2"/>
    <w:rsid w:val="00D33679"/>
    <w:rsid w:val="00D34AE3"/>
    <w:rsid w:val="00D46482"/>
    <w:rsid w:val="00DB4106"/>
    <w:rsid w:val="00DC3DA3"/>
    <w:rsid w:val="00DE602E"/>
    <w:rsid w:val="00DF0930"/>
    <w:rsid w:val="00E06CF7"/>
    <w:rsid w:val="00E332A8"/>
    <w:rsid w:val="00E76DF8"/>
    <w:rsid w:val="00F202E8"/>
    <w:rsid w:val="00F26098"/>
    <w:rsid w:val="00F36AED"/>
    <w:rsid w:val="00F82C7D"/>
    <w:rsid w:val="00FC40FA"/>
    <w:rsid w:val="00FC7C12"/>
    <w:rsid w:val="016D71BB"/>
    <w:rsid w:val="05833D92"/>
    <w:rsid w:val="083C7D9F"/>
    <w:rsid w:val="0DC46632"/>
    <w:rsid w:val="14E44BDA"/>
    <w:rsid w:val="158063DF"/>
    <w:rsid w:val="170931F6"/>
    <w:rsid w:val="17762C06"/>
    <w:rsid w:val="22D22D33"/>
    <w:rsid w:val="25687BFC"/>
    <w:rsid w:val="25705C37"/>
    <w:rsid w:val="291B5D19"/>
    <w:rsid w:val="2AE1355B"/>
    <w:rsid w:val="30432BBB"/>
    <w:rsid w:val="305A0D6D"/>
    <w:rsid w:val="328B046B"/>
    <w:rsid w:val="3A3736E3"/>
    <w:rsid w:val="3D35410A"/>
    <w:rsid w:val="44BE6BB8"/>
    <w:rsid w:val="46EA07BB"/>
    <w:rsid w:val="48DA1A61"/>
    <w:rsid w:val="4D1455A0"/>
    <w:rsid w:val="4E5E27E0"/>
    <w:rsid w:val="553F48CF"/>
    <w:rsid w:val="5A092F75"/>
    <w:rsid w:val="5B312945"/>
    <w:rsid w:val="62812392"/>
    <w:rsid w:val="64414909"/>
    <w:rsid w:val="657A026E"/>
    <w:rsid w:val="658F2231"/>
    <w:rsid w:val="67C72BFA"/>
    <w:rsid w:val="6CD07A91"/>
    <w:rsid w:val="6D38421F"/>
    <w:rsid w:val="6DEE302A"/>
    <w:rsid w:val="6EEA6D9E"/>
    <w:rsid w:val="6F3D1F62"/>
    <w:rsid w:val="75367F07"/>
    <w:rsid w:val="78445396"/>
    <w:rsid w:val="78EA6004"/>
    <w:rsid w:val="7D8A47CE"/>
    <w:rsid w:val="7E4479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D2C8C63"/>
  <w15:docId w15:val="{7DDE7C2C-E08B-4CD7-A9AD-8445170AC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eastAsia="宋体" w:hAnsi="Calibri" w:cs="Times New Roman"/>
      <w:kern w:val="2"/>
      <w:sz w:val="21"/>
      <w:szCs w:val="24"/>
    </w:rPr>
  </w:style>
  <w:style w:type="paragraph" w:styleId="1">
    <w:name w:val="heading 1"/>
    <w:basedOn w:val="a"/>
    <w:next w:val="a"/>
    <w:link w:val="10"/>
    <w:qFormat/>
    <w:pPr>
      <w:keepNext/>
      <w:keepLines/>
      <w:jc w:val="left"/>
      <w:outlineLvl w:val="0"/>
    </w:pPr>
    <w:rPr>
      <w:rFonts w:ascii="Times New Roman" w:eastAsia="黑体" w:hAnsi="Times New Roman"/>
      <w:kern w:val="44"/>
      <w:sz w:val="32"/>
      <w:szCs w:val="32"/>
    </w:rPr>
  </w:style>
  <w:style w:type="paragraph" w:styleId="2">
    <w:name w:val="heading 2"/>
    <w:basedOn w:val="a"/>
    <w:next w:val="a"/>
    <w:link w:val="20"/>
    <w:unhideWhenUsed/>
    <w:qFormat/>
    <w:rsid w:val="00B747D7"/>
    <w:pPr>
      <w:keepNext/>
      <w:keepLines/>
      <w:numPr>
        <w:numId w:val="2"/>
      </w:numPr>
      <w:spacing w:beforeLines="50" w:before="156" w:afterLines="50" w:after="156"/>
      <w:jc w:val="left"/>
      <w:outlineLvl w:val="1"/>
    </w:pPr>
    <w:rPr>
      <w:rFonts w:asciiTheme="majorEastAsia" w:eastAsiaTheme="majorEastAsia" w:hAnsiTheme="majorEastAsia"/>
      <w:b/>
      <w:bCs/>
      <w:sz w:val="24"/>
      <w:szCs w:val="20"/>
    </w:rPr>
  </w:style>
  <w:style w:type="paragraph" w:styleId="3">
    <w:name w:val="heading 3"/>
    <w:basedOn w:val="a"/>
    <w:next w:val="a"/>
    <w:link w:val="30"/>
    <w:semiHidden/>
    <w:unhideWhenUsed/>
    <w:qFormat/>
    <w:pPr>
      <w:jc w:val="left"/>
      <w:outlineLvl w:val="2"/>
    </w:pPr>
    <w:rPr>
      <w:rFonts w:ascii="Times New Roman" w:eastAsia="黑体" w:hAnsi="Times New Roman" w:hint="eastAsia"/>
      <w:kern w:val="0"/>
      <w:sz w:val="28"/>
      <w:szCs w:val="27"/>
    </w:rPr>
  </w:style>
  <w:style w:type="paragraph" w:styleId="4">
    <w:name w:val="heading 4"/>
    <w:basedOn w:val="a"/>
    <w:next w:val="a"/>
    <w:semiHidden/>
    <w:unhideWhenUsed/>
    <w:qFormat/>
    <w:pPr>
      <w:keepNext/>
      <w:keepLines/>
      <w:outlineLvl w:val="3"/>
    </w:pPr>
    <w:rPr>
      <w:rFonts w:ascii="Times New Roman" w:eastAsia="黑体" w:hAnsi="Times New Roman"/>
      <w:sz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rPr>
      <w:rFonts w:ascii="宋体" w:hAnsi="宋体" w:cs="宋体"/>
      <w:szCs w:val="21"/>
      <w:lang w:val="zh-CN" w:bidi="zh-CN"/>
    </w:rPr>
  </w:style>
  <w:style w:type="character" w:customStyle="1" w:styleId="30">
    <w:name w:val="标题 3 字符"/>
    <w:basedOn w:val="a0"/>
    <w:link w:val="3"/>
    <w:uiPriority w:val="9"/>
    <w:rPr>
      <w:rFonts w:ascii="Times New Roman" w:eastAsia="黑体" w:hAnsi="Times New Roman"/>
      <w:kern w:val="2"/>
      <w:sz w:val="28"/>
      <w:szCs w:val="22"/>
    </w:rPr>
  </w:style>
  <w:style w:type="character" w:customStyle="1" w:styleId="10">
    <w:name w:val="标题 1 字符"/>
    <w:link w:val="1"/>
    <w:uiPriority w:val="9"/>
    <w:rPr>
      <w:rFonts w:ascii="Times New Roman" w:eastAsia="黑体" w:hAnsi="Times New Roman" w:cs="Times New Roman"/>
      <w:kern w:val="44"/>
      <w:sz w:val="32"/>
      <w:szCs w:val="32"/>
    </w:rPr>
  </w:style>
  <w:style w:type="character" w:customStyle="1" w:styleId="20">
    <w:name w:val="标题 2 字符"/>
    <w:link w:val="2"/>
    <w:rsid w:val="00B747D7"/>
    <w:rPr>
      <w:rFonts w:asciiTheme="majorEastAsia" w:eastAsiaTheme="majorEastAsia" w:hAnsiTheme="majorEastAsia" w:cs="Times New Roman"/>
      <w:b/>
      <w:bCs/>
      <w:kern w:val="2"/>
      <w:sz w:val="24"/>
    </w:rPr>
  </w:style>
  <w:style w:type="paragraph" w:styleId="a4">
    <w:name w:val="List Paragraph"/>
    <w:basedOn w:val="a"/>
    <w:uiPriority w:val="1"/>
    <w:qFormat/>
    <w:pPr>
      <w:spacing w:before="72"/>
      <w:ind w:left="1394" w:hanging="315"/>
    </w:pPr>
    <w:rPr>
      <w:rFonts w:ascii="宋体" w:hAnsi="宋体" w:cs="宋体"/>
      <w:lang w:val="zh-CN" w:bidi="zh-CN"/>
    </w:rPr>
  </w:style>
  <w:style w:type="character" w:styleId="a5">
    <w:name w:val="Hyperlink"/>
    <w:basedOn w:val="a0"/>
    <w:rsid w:val="00672446"/>
    <w:rPr>
      <w:color w:val="0563C1" w:themeColor="hyperlink"/>
      <w:u w:val="single"/>
    </w:rPr>
  </w:style>
  <w:style w:type="paragraph" w:styleId="a6">
    <w:name w:val="header"/>
    <w:basedOn w:val="a"/>
    <w:link w:val="a7"/>
    <w:rsid w:val="0030613E"/>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30613E"/>
    <w:rPr>
      <w:rFonts w:ascii="Calibri" w:eastAsia="宋体" w:hAnsi="Calibri" w:cs="Times New Roman"/>
      <w:kern w:val="2"/>
      <w:sz w:val="18"/>
      <w:szCs w:val="18"/>
    </w:rPr>
  </w:style>
  <w:style w:type="paragraph" w:styleId="a8">
    <w:name w:val="footer"/>
    <w:basedOn w:val="a"/>
    <w:link w:val="a9"/>
    <w:rsid w:val="0030613E"/>
    <w:pPr>
      <w:tabs>
        <w:tab w:val="center" w:pos="4153"/>
        <w:tab w:val="right" w:pos="8306"/>
      </w:tabs>
      <w:snapToGrid w:val="0"/>
      <w:jc w:val="left"/>
    </w:pPr>
    <w:rPr>
      <w:sz w:val="18"/>
      <w:szCs w:val="18"/>
    </w:rPr>
  </w:style>
  <w:style w:type="character" w:customStyle="1" w:styleId="a9">
    <w:name w:val="页脚 字符"/>
    <w:basedOn w:val="a0"/>
    <w:link w:val="a8"/>
    <w:rsid w:val="0030613E"/>
    <w:rPr>
      <w:rFonts w:ascii="Calibri" w:eastAsia="宋体" w:hAnsi="Calibri" w:cs="Times New Roman"/>
      <w:kern w:val="2"/>
      <w:sz w:val="18"/>
      <w:szCs w:val="18"/>
    </w:rPr>
  </w:style>
  <w:style w:type="paragraph" w:styleId="aa">
    <w:name w:val="Date"/>
    <w:basedOn w:val="a"/>
    <w:next w:val="a"/>
    <w:link w:val="ab"/>
    <w:rsid w:val="0030613E"/>
    <w:pPr>
      <w:ind w:leftChars="2500" w:left="100"/>
    </w:pPr>
  </w:style>
  <w:style w:type="character" w:customStyle="1" w:styleId="ab">
    <w:name w:val="日期 字符"/>
    <w:basedOn w:val="a0"/>
    <w:link w:val="aa"/>
    <w:rsid w:val="0030613E"/>
    <w:rPr>
      <w:rFonts w:ascii="Calibri" w:eastAsia="宋体" w:hAnsi="Calibri" w:cs="Times New Roman"/>
      <w:kern w:val="2"/>
      <w:sz w:val="21"/>
      <w:szCs w:val="24"/>
    </w:rPr>
  </w:style>
  <w:style w:type="character" w:styleId="ac">
    <w:name w:val="Unresolved Mention"/>
    <w:basedOn w:val="a0"/>
    <w:uiPriority w:val="99"/>
    <w:semiHidden/>
    <w:unhideWhenUsed/>
    <w:rsid w:val="000B25E3"/>
    <w:rPr>
      <w:color w:val="605E5C"/>
      <w:shd w:val="clear" w:color="auto" w:fill="E1DFDD"/>
    </w:rPr>
  </w:style>
  <w:style w:type="table" w:styleId="ad">
    <w:name w:val="Table Grid"/>
    <w:basedOn w:val="a1"/>
    <w:rsid w:val="00FC7C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067076">
      <w:bodyDiv w:val="1"/>
      <w:marLeft w:val="0"/>
      <w:marRight w:val="0"/>
      <w:marTop w:val="0"/>
      <w:marBottom w:val="0"/>
      <w:divBdr>
        <w:top w:val="none" w:sz="0" w:space="0" w:color="auto"/>
        <w:left w:val="none" w:sz="0" w:space="0" w:color="auto"/>
        <w:bottom w:val="none" w:sz="0" w:space="0" w:color="auto"/>
        <w:right w:val="none" w:sz="0" w:space="0" w:color="auto"/>
      </w:divBdr>
    </w:div>
    <w:div w:id="163781931">
      <w:bodyDiv w:val="1"/>
      <w:marLeft w:val="0"/>
      <w:marRight w:val="0"/>
      <w:marTop w:val="0"/>
      <w:marBottom w:val="0"/>
      <w:divBdr>
        <w:top w:val="none" w:sz="0" w:space="0" w:color="auto"/>
        <w:left w:val="none" w:sz="0" w:space="0" w:color="auto"/>
        <w:bottom w:val="none" w:sz="0" w:space="0" w:color="auto"/>
        <w:right w:val="none" w:sz="0" w:space="0" w:color="auto"/>
      </w:divBdr>
    </w:div>
    <w:div w:id="295530928">
      <w:bodyDiv w:val="1"/>
      <w:marLeft w:val="0"/>
      <w:marRight w:val="0"/>
      <w:marTop w:val="0"/>
      <w:marBottom w:val="0"/>
      <w:divBdr>
        <w:top w:val="none" w:sz="0" w:space="0" w:color="auto"/>
        <w:left w:val="none" w:sz="0" w:space="0" w:color="auto"/>
        <w:bottom w:val="none" w:sz="0" w:space="0" w:color="auto"/>
        <w:right w:val="none" w:sz="0" w:space="0" w:color="auto"/>
      </w:divBdr>
    </w:div>
    <w:div w:id="769741208">
      <w:bodyDiv w:val="1"/>
      <w:marLeft w:val="0"/>
      <w:marRight w:val="0"/>
      <w:marTop w:val="0"/>
      <w:marBottom w:val="0"/>
      <w:divBdr>
        <w:top w:val="none" w:sz="0" w:space="0" w:color="auto"/>
        <w:left w:val="none" w:sz="0" w:space="0" w:color="auto"/>
        <w:bottom w:val="none" w:sz="0" w:space="0" w:color="auto"/>
        <w:right w:val="none" w:sz="0" w:space="0" w:color="auto"/>
      </w:divBdr>
    </w:div>
    <w:div w:id="1101338879">
      <w:bodyDiv w:val="1"/>
      <w:marLeft w:val="0"/>
      <w:marRight w:val="0"/>
      <w:marTop w:val="0"/>
      <w:marBottom w:val="0"/>
      <w:divBdr>
        <w:top w:val="none" w:sz="0" w:space="0" w:color="auto"/>
        <w:left w:val="none" w:sz="0" w:space="0" w:color="auto"/>
        <w:bottom w:val="none" w:sz="0" w:space="0" w:color="auto"/>
        <w:right w:val="none" w:sz="0" w:space="0" w:color="auto"/>
      </w:divBdr>
    </w:div>
    <w:div w:id="1304776821">
      <w:bodyDiv w:val="1"/>
      <w:marLeft w:val="0"/>
      <w:marRight w:val="0"/>
      <w:marTop w:val="0"/>
      <w:marBottom w:val="0"/>
      <w:divBdr>
        <w:top w:val="none" w:sz="0" w:space="0" w:color="auto"/>
        <w:left w:val="none" w:sz="0" w:space="0" w:color="auto"/>
        <w:bottom w:val="none" w:sz="0" w:space="0" w:color="auto"/>
        <w:right w:val="none" w:sz="0" w:space="0" w:color="auto"/>
      </w:divBdr>
    </w:div>
    <w:div w:id="20611737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6</Pages>
  <Words>460</Words>
  <Characters>2624</Characters>
  <Application>Microsoft Office Word</Application>
  <DocSecurity>0</DocSecurity>
  <Lines>21</Lines>
  <Paragraphs>6</Paragraphs>
  <ScaleCrop>false</ScaleCrop>
  <Company/>
  <LinksUpToDate>false</LinksUpToDate>
  <CharactersWithSpaces>3078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xjtu</dc:creator>
  <cp:lastModifiedBy>龚运博</cp:lastModifiedBy>
  <cp:revision>37</cp:revision>
  <dcterms:created xsi:type="dcterms:W3CDTF">2024-12-20T05:54:00Z</dcterms:created>
  <dcterms:modified xsi:type="dcterms:W3CDTF">2024-12-23T15:40:00Z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2052-11.1.0.11691</vt:lpwstr>
  </property>
  <property fmtid="{D5CDD505-2E9C-101B-9397-08002B2CF9AE}" pid="3" name="ICV">
    <vt:lpwstr>6AA7710606794214B2EF1578A492A88C</vt:lpwstr>
  </property>
</Properties>
</file>