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9E030" w14:textId="77777777" w:rsidR="00E030F4" w:rsidRPr="00410112" w:rsidRDefault="00E030F4" w:rsidP="005F19E0">
      <w:pPr>
        <w:rPr>
          <w:rFonts w:ascii="等线" w:eastAsia="等线" w:hAnsi="等线" w:hint="eastAsia"/>
          <w:sz w:val="22"/>
          <w:szCs w:val="22"/>
          <w:lang w:eastAsia="zh-CN"/>
        </w:rPr>
      </w:pPr>
    </w:p>
    <w:p w14:paraId="064A8AFA" w14:textId="57D27F43" w:rsidR="00E030F4" w:rsidRPr="00410112" w:rsidRDefault="00D61E42" w:rsidP="005F19E0">
      <w:pPr>
        <w:spacing w:before="133"/>
        <w:jc w:val="center"/>
        <w:outlineLvl w:val="0"/>
        <w:rPr>
          <w:rFonts w:ascii="等线" w:eastAsia="等线" w:hAnsi="等线" w:cs="微软雅黑" w:hint="eastAsia"/>
          <w:sz w:val="28"/>
          <w:szCs w:val="28"/>
          <w:lang w:eastAsia="zh-CN"/>
        </w:rPr>
      </w:pPr>
      <w:r>
        <w:rPr>
          <w:rFonts w:ascii="等线" w:eastAsia="等线" w:hAnsi="等线" w:cs="微软雅黑" w:hint="eastAsia"/>
          <w:b/>
          <w:bCs/>
          <w:spacing w:val="8"/>
          <w:sz w:val="28"/>
          <w:szCs w:val="28"/>
          <w:lang w:eastAsia="zh-CN"/>
        </w:rPr>
        <w:t>刁浩宇</w:t>
      </w:r>
      <w:r w:rsidR="007C0728">
        <w:rPr>
          <w:rFonts w:ascii="等线" w:eastAsia="等线" w:hAnsi="等线" w:cs="微软雅黑" w:hint="eastAsia"/>
          <w:b/>
          <w:bCs/>
          <w:spacing w:val="8"/>
          <w:sz w:val="28"/>
          <w:szCs w:val="28"/>
          <w:lang w:eastAsia="zh-CN"/>
        </w:rPr>
        <w:t>线</w:t>
      </w:r>
      <w:r w:rsidR="005E1F00">
        <w:rPr>
          <w:rFonts w:ascii="等线" w:eastAsia="等线" w:hAnsi="等线" w:cs="微软雅黑" w:hint="eastAsia"/>
          <w:b/>
          <w:bCs/>
          <w:spacing w:val="8"/>
          <w:sz w:val="28"/>
          <w:szCs w:val="28"/>
          <w:lang w:eastAsia="zh-CN"/>
        </w:rPr>
        <w:t>上</w:t>
      </w:r>
      <w:r w:rsidR="00B708B0" w:rsidRPr="00410112">
        <w:rPr>
          <w:rFonts w:ascii="等线" w:eastAsia="等线" w:hAnsi="等线" w:cs="微软雅黑"/>
          <w:b/>
          <w:bCs/>
          <w:spacing w:val="8"/>
          <w:sz w:val="28"/>
          <w:szCs w:val="28"/>
          <w:lang w:eastAsia="zh-CN"/>
        </w:rPr>
        <w:t>面试辅导</w:t>
      </w:r>
    </w:p>
    <w:p w14:paraId="74C23DE8" w14:textId="77777777" w:rsidR="00E030F4" w:rsidRPr="00410112" w:rsidRDefault="00000000" w:rsidP="005F19E0">
      <w:pPr>
        <w:spacing w:before="251"/>
        <w:ind w:left="243"/>
        <w:outlineLvl w:val="1"/>
        <w:rPr>
          <w:rFonts w:ascii="等线" w:eastAsia="等线" w:hAnsi="等线" w:cs="微软雅黑" w:hint="eastAsia"/>
          <w:sz w:val="22"/>
          <w:szCs w:val="22"/>
          <w:lang w:eastAsia="zh-CN"/>
        </w:rPr>
      </w:pPr>
      <w:r w:rsidRPr="00410112">
        <w:rPr>
          <w:rFonts w:ascii="等线" w:eastAsia="等线" w:hAnsi="等线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E7E143" wp14:editId="59B98FDF">
                <wp:simplePos x="0" y="0"/>
                <wp:positionH relativeFrom="column">
                  <wp:posOffset>890270</wp:posOffset>
                </wp:positionH>
                <wp:positionV relativeFrom="paragraph">
                  <wp:posOffset>87630</wp:posOffset>
                </wp:positionV>
                <wp:extent cx="90170" cy="285115"/>
                <wp:effectExtent l="0" t="0" r="0" b="1270"/>
                <wp:wrapNone/>
                <wp:docPr id="159626265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170" cy="285115"/>
                        </a:xfrm>
                        <a:prstGeom prst="rect">
                          <a:avLst/>
                        </a:prstGeom>
                        <a:solidFill>
                          <a:srgbClr val="F15E0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" o:spid="_x0000_s1026" o:spt="1" style="position:absolute;left:0pt;margin-left:70.1pt;margin-top:6.9pt;height:22.45pt;width:7.1pt;z-index:251661312;mso-width-relative:page;mso-height-relative:page;" fillcolor="#F15E0B" filled="t" stroked="f" coordsize="21600,21600" o:gfxdata="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NEfHQDWAAAACQEAAA8A&#10;AAAAAAAAAQAgAAAAIgAAAGRycy9kb3ducmV2LnhtbFBLAQIUABQAAAAIAIdO4kCwtv2DGQIAADAE&#10;AAAOAAAAAAAAAAEAIAAAACUBAABkcnMvZTJvRG9jLnhtbFBLBQYAAAAABgAGAFkBAACw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Pr="00410112">
        <w:rPr>
          <w:rFonts w:ascii="等线" w:eastAsia="等线" w:hAnsi="等线" w:hint="eastAsia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ED13142" wp14:editId="7A5B833F">
                <wp:simplePos x="0" y="0"/>
                <wp:positionH relativeFrom="column">
                  <wp:posOffset>0</wp:posOffset>
                </wp:positionH>
                <wp:positionV relativeFrom="paragraph">
                  <wp:posOffset>87630</wp:posOffset>
                </wp:positionV>
                <wp:extent cx="6137910" cy="285115"/>
                <wp:effectExtent l="635" t="8890" r="0" b="1270"/>
                <wp:wrapNone/>
                <wp:docPr id="834203169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7910" cy="285115"/>
                          <a:chOff x="0" y="0"/>
                          <a:chExt cx="9665" cy="449"/>
                        </a:xfrm>
                      </wpg:grpSpPr>
                      <wps:wsp>
                        <wps:cNvPr id="765581053" name="Freeform 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751" cy="449"/>
                          </a:xfrm>
                          <a:custGeom>
                            <a:avLst/>
                            <a:gdLst>
                              <a:gd name="T0" fmla="*/ 0 w 1751"/>
                              <a:gd name="T1" fmla="*/ 223 h 449"/>
                              <a:gd name="T2" fmla="*/ 223 w 1751"/>
                              <a:gd name="T3" fmla="*/ 448 h 449"/>
                              <a:gd name="T4" fmla="*/ 1526 w 1751"/>
                              <a:gd name="T5" fmla="*/ 448 h 449"/>
                              <a:gd name="T6" fmla="*/ 1750 w 1751"/>
                              <a:gd name="T7" fmla="*/ 224 h 449"/>
                              <a:gd name="T8" fmla="*/ 1526 w 1751"/>
                              <a:gd name="T9" fmla="*/ 0 h 449"/>
                              <a:gd name="T10" fmla="*/ 223 w 1751"/>
                              <a:gd name="T11" fmla="*/ 0 h 449"/>
                              <a:gd name="T12" fmla="*/ 0 w 1751"/>
                              <a:gd name="T13" fmla="*/ 223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1" h="449">
                                <a:moveTo>
                                  <a:pt x="0" y="223"/>
                                </a:moveTo>
                                <a:cubicBezTo>
                                  <a:pt x="0" y="347"/>
                                  <a:pt x="99" y="447"/>
                                  <a:pt x="223" y="448"/>
                                </a:cubicBezTo>
                                <a:lnTo>
                                  <a:pt x="1526" y="448"/>
                                </a:lnTo>
                                <a:cubicBezTo>
                                  <a:pt x="1650" y="447"/>
                                  <a:pt x="1750" y="347"/>
                                  <a:pt x="1750" y="224"/>
                                </a:cubicBezTo>
                                <a:cubicBezTo>
                                  <a:pt x="1750" y="100"/>
                                  <a:pt x="1650" y="0"/>
                                  <a:pt x="1526" y="0"/>
                                </a:cubicBezTo>
                                <a:lnTo>
                                  <a:pt x="223" y="0"/>
                                </a:lnTo>
                                <a:cubicBezTo>
                                  <a:pt x="99" y="0"/>
                                  <a:pt x="0" y="100"/>
                                  <a:pt x="0" y="223"/>
                                </a:cubicBezTo>
                              </a:path>
                            </a:pathLst>
                          </a:custGeom>
                          <a:solidFill>
                            <a:srgbClr val="F15E0B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214455" name="Freeform 5"/>
                        <wps:cNvSpPr>
                          <a:spLocks noChangeArrowheads="1"/>
                        </wps:cNvSpPr>
                        <wps:spPr bwMode="auto">
                          <a:xfrm>
                            <a:off x="1306" y="0"/>
                            <a:ext cx="8360" cy="449"/>
                          </a:xfrm>
                          <a:custGeom>
                            <a:avLst/>
                            <a:gdLst>
                              <a:gd name="T0" fmla="*/ 0 w 8360"/>
                              <a:gd name="T1" fmla="*/ 0 h 449"/>
                              <a:gd name="T2" fmla="*/ 0 w 8360"/>
                              <a:gd name="T3" fmla="*/ 448 h 449"/>
                              <a:gd name="T4" fmla="*/ 8359 w 8360"/>
                              <a:gd name="T5" fmla="*/ 448 h 449"/>
                              <a:gd name="T6" fmla="*/ 8359 w 8360"/>
                              <a:gd name="T7" fmla="*/ 0 h 449"/>
                              <a:gd name="T8" fmla="*/ 0 w 8360"/>
                              <a:gd name="T9" fmla="*/ 0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360" h="449">
                                <a:moveTo>
                                  <a:pt x="0" y="0"/>
                                </a:moveTo>
                                <a:lnTo>
                                  <a:pt x="0" y="448"/>
                                </a:lnTo>
                                <a:lnTo>
                                  <a:pt x="8359" y="448"/>
                                </a:lnTo>
                                <a:lnTo>
                                  <a:pt x="8359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3" o:spid="_x0000_s1026" o:spt="203" style="position:absolute;left:0pt;margin-left:0pt;margin-top:6.9pt;height:22.45pt;width:483.3pt;z-index:-251657216;mso-width-relative:page;mso-height-relative:page;" coordsize="9665,449" o:gfxdata="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">
                <o:lock v:ext="edit" aspectratio="f"/>
                <v:shape id="Freeform 4" o:spid="_x0000_s1026" o:spt="100" style="position:absolute;left:0;top:0;height:449;width:1751;" fillcolor="#F15E0B" filled="t" stroked="f" coordsize="1751,449" o:gfxdata="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N&#10;MOOkwwAAAOIAAAAPAAAAAAAAAAEAIAAAACIAAABkcnMvZG93bnJldi54bWxQSwECFAAUAAAACACH&#10;TuJAMy8FnjsAAAA5AAAAEAAAAAAAAAABACAAAAASAQAAZHJzL3NoYXBleG1sLnhtbFBLBQYAAAAA&#10;BgAGAFsBAAC8AwAAAAA=&#10;" path="m0,223c0,347,99,447,223,448l1526,448c1650,447,1750,347,1750,224c1750,100,1650,0,1526,0l223,0c99,0,0,100,0,223e">
                  <v:path o:connectlocs="0,223;223,448;1526,448;1750,224;1526,0;223,0;0,223" o:connectangles="0,0,0,0,0,0,0"/>
                  <v:fill on="t" focussize="0,0"/>
                  <v:stroke on="f"/>
                  <v:imagedata o:title=""/>
                  <o:lock v:ext="edit" aspectratio="f"/>
                </v:shape>
                <v:shape id="Freeform 5" o:spid="_x0000_s1026" o:spt="100" style="position:absolute;left:1306;top:0;height:449;width:8360;" fillcolor="#F2F2F2" filled="t" stroked="f" coordsize="8360,449" o:gfxdata="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Hh7fj&#10;wAAAAOIAAAAPAAAAAAAAAAEAIAAAACIAAABkcnMvZG93bnJldi54bWxQSwECFAAUAAAACACHTuJA&#10;My8FnjsAAAA5AAAAEAAAAAAAAAABACAAAAAPAQAAZHJzL3NoYXBleG1sLnhtbFBLBQYAAAAABgAG&#10;AFsBAAC5AwAAAAA=&#10;" path="m0,0l0,448,8359,448,8359,0,0,0e">
                  <v:path o:connectlocs="0,0;0,448;8359,448;8359,0;0,0" o:connectangles="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Pr="00410112">
        <w:rPr>
          <w:rFonts w:ascii="等线" w:eastAsia="等线" w:hAnsi="等线" w:cs="微软雅黑"/>
          <w:b/>
          <w:bCs/>
          <w:color w:val="FFFFFF"/>
          <w:spacing w:val="-1"/>
          <w:sz w:val="22"/>
          <w:szCs w:val="22"/>
          <w:lang w:eastAsia="zh-CN"/>
        </w:rPr>
        <w:t>授课信息</w:t>
      </w:r>
    </w:p>
    <w:p w14:paraId="2AC8E55F" w14:textId="77777777" w:rsidR="001C04EB" w:rsidRDefault="001C04EB" w:rsidP="005F19E0">
      <w:pPr>
        <w:rPr>
          <w:rFonts w:ascii="等线" w:eastAsia="等线" w:hAnsi="等线" w:hint="eastAsia"/>
          <w:sz w:val="22"/>
          <w:szCs w:val="22"/>
          <w:lang w:eastAsia="zh-CN"/>
        </w:rPr>
      </w:pPr>
    </w:p>
    <w:p w14:paraId="5ACDEA1C" w14:textId="2258267A" w:rsidR="00E030F4" w:rsidRPr="00410112" w:rsidRDefault="00000000" w:rsidP="005F19E0">
      <w:pPr>
        <w:rPr>
          <w:rFonts w:ascii="等线" w:eastAsia="等线" w:hAnsi="等线" w:hint="eastAsia"/>
          <w:sz w:val="22"/>
          <w:szCs w:val="22"/>
          <w:lang w:eastAsia="zh-CN"/>
        </w:rPr>
      </w:pPr>
      <w:r w:rsidRPr="00410112">
        <w:rPr>
          <w:rFonts w:ascii="等线" w:eastAsia="等线" w:hAnsi="等线"/>
          <w:sz w:val="22"/>
          <w:szCs w:val="22"/>
          <w:lang w:eastAsia="zh-CN"/>
        </w:rPr>
        <w:t>授课师资：</w:t>
      </w:r>
      <w:r w:rsidR="009F55C4">
        <w:rPr>
          <w:rFonts w:ascii="等线" w:eastAsia="等线" w:hAnsi="等线" w:hint="eastAsia"/>
          <w:sz w:val="22"/>
          <w:szCs w:val="22"/>
          <w:lang w:eastAsia="zh-CN"/>
        </w:rPr>
        <w:t>Sissi许老师</w:t>
      </w:r>
    </w:p>
    <w:p w14:paraId="289B25B1" w14:textId="77777777" w:rsidR="00E030F4" w:rsidRPr="00410112" w:rsidRDefault="00000000" w:rsidP="005F19E0">
      <w:pPr>
        <w:rPr>
          <w:rFonts w:ascii="等线" w:eastAsia="等线" w:hAnsi="等线" w:hint="eastAsia"/>
          <w:sz w:val="22"/>
          <w:szCs w:val="22"/>
          <w:lang w:eastAsia="zh-CN"/>
        </w:rPr>
      </w:pPr>
      <w:r w:rsidRPr="00410112">
        <w:rPr>
          <w:rFonts w:ascii="等线" w:eastAsia="等线" w:hAnsi="等线"/>
          <w:sz w:val="22"/>
          <w:szCs w:val="22"/>
          <w:lang w:eastAsia="zh-CN"/>
        </w:rPr>
        <w:t>授课时长：1小时</w:t>
      </w:r>
    </w:p>
    <w:p w14:paraId="6301B1E5" w14:textId="48199BEE" w:rsidR="00E030F4" w:rsidRDefault="00000000" w:rsidP="005F19E0">
      <w:pPr>
        <w:rPr>
          <w:rFonts w:ascii="等线" w:eastAsia="等线" w:hAnsi="等线" w:hint="eastAsia"/>
          <w:sz w:val="22"/>
          <w:szCs w:val="22"/>
          <w:lang w:eastAsia="zh-CN"/>
        </w:rPr>
      </w:pPr>
      <w:r w:rsidRPr="00410112">
        <w:rPr>
          <w:rFonts w:ascii="等线" w:eastAsia="等线" w:hAnsi="等线"/>
          <w:sz w:val="22"/>
          <w:szCs w:val="22"/>
          <w:lang w:eastAsia="zh-CN"/>
        </w:rPr>
        <w:t>单位/岗位</w:t>
      </w:r>
      <w:r w:rsidR="00942F19">
        <w:rPr>
          <w:rFonts w:ascii="等线" w:eastAsia="等线" w:hAnsi="等线" w:hint="eastAsia"/>
          <w:sz w:val="22"/>
          <w:szCs w:val="22"/>
          <w:lang w:eastAsia="zh-CN"/>
        </w:rPr>
        <w:t>：</w:t>
      </w:r>
      <w:bookmarkStart w:id="0" w:name="OLE_LINK5"/>
      <w:r w:rsidR="00D61E42">
        <w:rPr>
          <w:rFonts w:ascii="等线" w:eastAsia="等线" w:hAnsi="等线" w:hint="eastAsia"/>
          <w:sz w:val="22"/>
          <w:szCs w:val="22"/>
          <w:lang w:eastAsia="zh-CN"/>
        </w:rPr>
        <w:t>航天一院十所——系统管理岗</w:t>
      </w:r>
      <w:bookmarkEnd w:id="0"/>
    </w:p>
    <w:p w14:paraId="14458C81" w14:textId="0714C3AE" w:rsidR="0094573C" w:rsidRPr="00410112" w:rsidRDefault="0094573C" w:rsidP="005F19E0">
      <w:pPr>
        <w:rPr>
          <w:rFonts w:ascii="等线" w:eastAsia="等线" w:hAnsi="等线" w:hint="eastAsia"/>
          <w:sz w:val="22"/>
          <w:szCs w:val="22"/>
          <w:lang w:eastAsia="zh-CN"/>
        </w:rPr>
      </w:pPr>
      <w:r>
        <w:rPr>
          <w:rFonts w:ascii="等线" w:eastAsia="等线" w:hAnsi="等线" w:hint="eastAsia"/>
          <w:sz w:val="22"/>
          <w:szCs w:val="22"/>
          <w:lang w:eastAsia="zh-CN"/>
        </w:rPr>
        <w:t>面试形式：</w:t>
      </w:r>
      <w:r w:rsidR="00310CD1">
        <w:rPr>
          <w:rFonts w:ascii="等线" w:eastAsia="等线" w:hAnsi="等线" w:hint="eastAsia"/>
          <w:sz w:val="22"/>
          <w:szCs w:val="22"/>
          <w:lang w:eastAsia="zh-CN"/>
        </w:rPr>
        <w:t>线</w:t>
      </w:r>
      <w:r w:rsidR="00D61E42">
        <w:rPr>
          <w:rFonts w:ascii="等线" w:eastAsia="等线" w:hAnsi="等线" w:hint="eastAsia"/>
          <w:sz w:val="22"/>
          <w:szCs w:val="22"/>
          <w:lang w:eastAsia="zh-CN"/>
        </w:rPr>
        <w:t>上</w:t>
      </w:r>
      <w:r w:rsidR="00EF1F81">
        <w:rPr>
          <w:rFonts w:ascii="等线" w:eastAsia="等线" w:hAnsi="等线" w:hint="eastAsia"/>
          <w:sz w:val="22"/>
          <w:szCs w:val="22"/>
          <w:lang w:eastAsia="zh-CN"/>
        </w:rPr>
        <w:t>面试</w:t>
      </w:r>
    </w:p>
    <w:p w14:paraId="1B9B6D67" w14:textId="29BEC4C4" w:rsidR="005364C3" w:rsidRPr="005364C3" w:rsidRDefault="00C34086" w:rsidP="005364C3">
      <w:pPr>
        <w:rPr>
          <w:rFonts w:ascii="等线" w:eastAsia="等线" w:hAnsi="等线" w:hint="eastAsia"/>
          <w:sz w:val="22"/>
          <w:szCs w:val="22"/>
          <w:lang w:eastAsia="zh-CN"/>
        </w:rPr>
      </w:pPr>
      <w:r w:rsidRPr="00410112">
        <w:rPr>
          <w:rFonts w:ascii="等线" w:eastAsia="等线" w:hAnsi="等线" w:hint="eastAsia"/>
          <w:sz w:val="22"/>
          <w:szCs w:val="22"/>
          <w:lang w:eastAsia="zh-CN"/>
        </w:rPr>
        <w:t>授课时间：2026年</w:t>
      </w:r>
      <w:r w:rsidR="00942F19">
        <w:rPr>
          <w:rFonts w:ascii="等线" w:eastAsia="等线" w:hAnsi="等线" w:hint="eastAsia"/>
          <w:sz w:val="22"/>
          <w:szCs w:val="22"/>
          <w:lang w:eastAsia="zh-CN"/>
        </w:rPr>
        <w:t>7</w:t>
      </w:r>
      <w:r w:rsidRPr="00410112">
        <w:rPr>
          <w:rFonts w:ascii="等线" w:eastAsia="等线" w:hAnsi="等线" w:hint="eastAsia"/>
          <w:sz w:val="22"/>
          <w:szCs w:val="22"/>
          <w:lang w:eastAsia="zh-CN"/>
        </w:rPr>
        <w:t>月</w:t>
      </w:r>
      <w:r w:rsidR="00D61E42">
        <w:rPr>
          <w:rFonts w:ascii="等线" w:eastAsia="等线" w:hAnsi="等线" w:hint="eastAsia"/>
          <w:sz w:val="22"/>
          <w:szCs w:val="22"/>
          <w:lang w:eastAsia="zh-CN"/>
        </w:rPr>
        <w:t>20</w:t>
      </w:r>
      <w:r w:rsidRPr="00410112">
        <w:rPr>
          <w:rFonts w:ascii="等线" w:eastAsia="等线" w:hAnsi="等线" w:hint="eastAsia"/>
          <w:sz w:val="22"/>
          <w:szCs w:val="22"/>
          <w:lang w:eastAsia="zh-CN"/>
        </w:rPr>
        <w:t>日</w:t>
      </w:r>
      <w:r w:rsidR="00D61E42">
        <w:rPr>
          <w:rFonts w:ascii="等线" w:eastAsia="等线" w:hAnsi="等线" w:hint="eastAsia"/>
          <w:sz w:val="22"/>
          <w:szCs w:val="22"/>
          <w:lang w:eastAsia="zh-CN"/>
        </w:rPr>
        <w:t>22</w:t>
      </w:r>
      <w:r w:rsidR="007C0728">
        <w:rPr>
          <w:rFonts w:ascii="等线" w:eastAsia="等线" w:hAnsi="等线" w:hint="eastAsia"/>
          <w:sz w:val="22"/>
          <w:szCs w:val="22"/>
          <w:lang w:eastAsia="zh-CN"/>
        </w:rPr>
        <w:t>：00</w:t>
      </w:r>
    </w:p>
    <w:p w14:paraId="34C0B8E6" w14:textId="77777777" w:rsidR="005364C3" w:rsidRPr="005364C3" w:rsidRDefault="005364C3" w:rsidP="005364C3">
      <w:pPr>
        <w:rPr>
          <w:rFonts w:ascii="等线" w:eastAsia="等线" w:hAnsi="等线" w:hint="eastAsia"/>
          <w:sz w:val="22"/>
          <w:szCs w:val="22"/>
          <w:lang w:eastAsia="zh-CN"/>
        </w:rPr>
      </w:pPr>
      <w:r w:rsidRPr="005364C3">
        <w:rPr>
          <w:rFonts w:ascii="等线" w:eastAsia="等线" w:hAnsi="等线"/>
          <w:sz w:val="22"/>
          <w:szCs w:val="22"/>
          <w:lang w:eastAsia="zh-CN"/>
        </w:rPr>
        <w:t xml:space="preserve">招聘对象:2027年应届毕业生 </w:t>
      </w:r>
    </w:p>
    <w:p w14:paraId="60821709" w14:textId="77777777" w:rsidR="005364C3" w:rsidRPr="005364C3" w:rsidRDefault="005364C3" w:rsidP="005364C3">
      <w:pPr>
        <w:rPr>
          <w:rFonts w:ascii="等线" w:eastAsia="等线" w:hAnsi="等线" w:hint="eastAsia"/>
          <w:sz w:val="22"/>
          <w:szCs w:val="22"/>
          <w:lang w:eastAsia="zh-CN"/>
        </w:rPr>
      </w:pPr>
      <w:r w:rsidRPr="005364C3">
        <w:rPr>
          <w:rFonts w:ascii="等线" w:eastAsia="等线" w:hAnsi="等线"/>
          <w:sz w:val="22"/>
          <w:szCs w:val="22"/>
          <w:lang w:eastAsia="zh-CN"/>
        </w:rPr>
        <w:t xml:space="preserve">工作地点:北京 </w:t>
      </w:r>
    </w:p>
    <w:p w14:paraId="79BA990B" w14:textId="77777777" w:rsidR="005364C3" w:rsidRPr="005364C3" w:rsidRDefault="005364C3" w:rsidP="005364C3">
      <w:pPr>
        <w:rPr>
          <w:rFonts w:ascii="等线" w:eastAsia="等线" w:hAnsi="等线" w:hint="eastAsia"/>
          <w:sz w:val="22"/>
          <w:szCs w:val="22"/>
          <w:lang w:eastAsia="zh-CN"/>
        </w:rPr>
      </w:pPr>
      <w:r w:rsidRPr="005364C3">
        <w:rPr>
          <w:rFonts w:ascii="等线" w:eastAsia="等线" w:hAnsi="等线"/>
          <w:sz w:val="22"/>
          <w:szCs w:val="22"/>
          <w:lang w:eastAsia="zh-CN"/>
        </w:rPr>
        <w:t xml:space="preserve">岗位职责:单位数字化建设所涉及的系统论证、开发、建设及日常管理。 </w:t>
      </w:r>
    </w:p>
    <w:p w14:paraId="068E46F7" w14:textId="77777777" w:rsidR="005364C3" w:rsidRPr="005364C3" w:rsidRDefault="005364C3" w:rsidP="005364C3">
      <w:pPr>
        <w:rPr>
          <w:rFonts w:ascii="等线" w:eastAsia="等线" w:hAnsi="等线" w:hint="eastAsia"/>
          <w:sz w:val="22"/>
          <w:szCs w:val="22"/>
          <w:lang w:eastAsia="zh-CN"/>
        </w:rPr>
      </w:pPr>
      <w:r w:rsidRPr="005364C3">
        <w:rPr>
          <w:rFonts w:ascii="等线" w:eastAsia="等线" w:hAnsi="等线"/>
          <w:sz w:val="22"/>
          <w:szCs w:val="22"/>
          <w:lang w:eastAsia="zh-CN"/>
        </w:rPr>
        <w:t xml:space="preserve">应聘要求: </w:t>
      </w:r>
    </w:p>
    <w:p w14:paraId="1B4530E6" w14:textId="77777777" w:rsidR="005364C3" w:rsidRPr="005364C3" w:rsidRDefault="005364C3" w:rsidP="005364C3">
      <w:pPr>
        <w:rPr>
          <w:rFonts w:ascii="等线" w:eastAsia="等线" w:hAnsi="等线" w:hint="eastAsia"/>
          <w:sz w:val="22"/>
          <w:szCs w:val="22"/>
          <w:lang w:eastAsia="zh-CN"/>
        </w:rPr>
      </w:pPr>
      <w:r w:rsidRPr="005364C3">
        <w:rPr>
          <w:rFonts w:ascii="等线" w:eastAsia="等线" w:hAnsi="等线"/>
          <w:sz w:val="22"/>
          <w:szCs w:val="22"/>
          <w:lang w:eastAsia="zh-CN"/>
        </w:rPr>
        <w:t xml:space="preserve">1、中国国籍公民。 </w:t>
      </w:r>
    </w:p>
    <w:p w14:paraId="48719FC0" w14:textId="77777777" w:rsidR="005364C3" w:rsidRPr="005364C3" w:rsidRDefault="005364C3" w:rsidP="005364C3">
      <w:pPr>
        <w:rPr>
          <w:rFonts w:ascii="等线" w:eastAsia="等线" w:hAnsi="等线" w:hint="eastAsia"/>
          <w:sz w:val="22"/>
          <w:szCs w:val="22"/>
          <w:lang w:eastAsia="zh-CN"/>
        </w:rPr>
      </w:pPr>
      <w:r w:rsidRPr="005364C3">
        <w:rPr>
          <w:rFonts w:ascii="等线" w:eastAsia="等线" w:hAnsi="等线"/>
          <w:sz w:val="22"/>
          <w:szCs w:val="22"/>
          <w:lang w:eastAsia="zh-CN"/>
        </w:rPr>
        <w:t xml:space="preserve">2、硕士应届毕业生及以上。 </w:t>
      </w:r>
    </w:p>
    <w:p w14:paraId="4A0A6B6E" w14:textId="77777777" w:rsidR="005364C3" w:rsidRPr="005364C3" w:rsidRDefault="005364C3" w:rsidP="005364C3">
      <w:pPr>
        <w:rPr>
          <w:rFonts w:ascii="等线" w:eastAsia="等线" w:hAnsi="等线" w:hint="eastAsia"/>
          <w:sz w:val="22"/>
          <w:szCs w:val="22"/>
          <w:lang w:eastAsia="zh-CN"/>
        </w:rPr>
      </w:pPr>
      <w:r w:rsidRPr="005364C3">
        <w:rPr>
          <w:rFonts w:ascii="等线" w:eastAsia="等线" w:hAnsi="等线"/>
          <w:sz w:val="22"/>
          <w:szCs w:val="22"/>
          <w:lang w:eastAsia="zh-CN"/>
        </w:rPr>
        <w:t xml:space="preserve">3、计算机相关专业。 </w:t>
      </w:r>
    </w:p>
    <w:p w14:paraId="0CC83D45" w14:textId="77777777" w:rsidR="005364C3" w:rsidRPr="005364C3" w:rsidRDefault="005364C3" w:rsidP="005364C3">
      <w:pPr>
        <w:rPr>
          <w:rFonts w:ascii="等线" w:eastAsia="等线" w:hAnsi="等线" w:hint="eastAsia"/>
          <w:sz w:val="22"/>
          <w:szCs w:val="22"/>
          <w:lang w:eastAsia="zh-CN"/>
        </w:rPr>
      </w:pPr>
      <w:r w:rsidRPr="005364C3">
        <w:rPr>
          <w:rFonts w:ascii="等线" w:eastAsia="等线" w:hAnsi="等线"/>
          <w:sz w:val="22"/>
          <w:szCs w:val="22"/>
          <w:lang w:eastAsia="zh-CN"/>
        </w:rPr>
        <w:t xml:space="preserve">4、不得有海外经验(出国3月以上) </w:t>
      </w:r>
    </w:p>
    <w:p w14:paraId="78E33F87" w14:textId="77777777" w:rsidR="005364C3" w:rsidRPr="005364C3" w:rsidRDefault="005364C3" w:rsidP="005364C3">
      <w:pPr>
        <w:rPr>
          <w:rFonts w:ascii="等线" w:eastAsia="等线" w:hAnsi="等线" w:hint="eastAsia"/>
          <w:sz w:val="22"/>
          <w:szCs w:val="22"/>
          <w:lang w:eastAsia="zh-CN"/>
        </w:rPr>
      </w:pPr>
      <w:r w:rsidRPr="005364C3">
        <w:rPr>
          <w:rFonts w:ascii="等线" w:eastAsia="等线" w:hAnsi="等线"/>
          <w:sz w:val="22"/>
          <w:szCs w:val="22"/>
          <w:lang w:eastAsia="zh-CN"/>
        </w:rPr>
        <w:t xml:space="preserve">5、爱岗敬业，责任心强。 </w:t>
      </w:r>
    </w:p>
    <w:p w14:paraId="4109187A" w14:textId="77777777" w:rsidR="005364C3" w:rsidRPr="005364C3" w:rsidRDefault="005364C3" w:rsidP="005364C3">
      <w:pPr>
        <w:rPr>
          <w:rFonts w:ascii="等线" w:eastAsia="等线" w:hAnsi="等线" w:hint="eastAsia"/>
          <w:sz w:val="22"/>
          <w:szCs w:val="22"/>
          <w:lang w:eastAsia="zh-CN"/>
        </w:rPr>
      </w:pPr>
      <w:r w:rsidRPr="005364C3">
        <w:rPr>
          <w:rFonts w:ascii="等线" w:eastAsia="等线" w:hAnsi="等线"/>
          <w:sz w:val="22"/>
          <w:szCs w:val="22"/>
          <w:lang w:eastAsia="zh-CN"/>
        </w:rPr>
        <w:t xml:space="preserve">6、身心健康。 </w:t>
      </w:r>
    </w:p>
    <w:p w14:paraId="14FCD2AB" w14:textId="77777777" w:rsidR="005364C3" w:rsidRPr="005364C3" w:rsidRDefault="005364C3" w:rsidP="005364C3">
      <w:pPr>
        <w:rPr>
          <w:rFonts w:ascii="等线" w:eastAsia="等线" w:hAnsi="等线" w:hint="eastAsia"/>
          <w:sz w:val="22"/>
          <w:szCs w:val="22"/>
          <w:lang w:eastAsia="zh-CN"/>
        </w:rPr>
      </w:pPr>
      <w:r w:rsidRPr="005364C3">
        <w:rPr>
          <w:rFonts w:ascii="等线" w:eastAsia="等线" w:hAnsi="等线"/>
          <w:sz w:val="22"/>
          <w:szCs w:val="22"/>
          <w:lang w:eastAsia="zh-CN"/>
        </w:rPr>
        <w:t xml:space="preserve">岗位待遇: </w:t>
      </w:r>
    </w:p>
    <w:p w14:paraId="422AB580" w14:textId="77777777" w:rsidR="005364C3" w:rsidRPr="005364C3" w:rsidRDefault="005364C3" w:rsidP="005364C3">
      <w:pPr>
        <w:rPr>
          <w:rFonts w:ascii="等线" w:eastAsia="等线" w:hAnsi="等线" w:hint="eastAsia"/>
          <w:sz w:val="22"/>
          <w:szCs w:val="22"/>
          <w:lang w:eastAsia="zh-CN"/>
        </w:rPr>
      </w:pPr>
      <w:r w:rsidRPr="005364C3">
        <w:rPr>
          <w:rFonts w:ascii="等线" w:eastAsia="等线" w:hAnsi="等线"/>
          <w:sz w:val="22"/>
          <w:szCs w:val="22"/>
          <w:lang w:eastAsia="zh-CN"/>
        </w:rPr>
        <w:t xml:space="preserve">1、试用期半年，试用期固定薪资。转正后按工作业绩考核。 </w:t>
      </w:r>
    </w:p>
    <w:p w14:paraId="7B81BEFF" w14:textId="77777777" w:rsidR="005364C3" w:rsidRPr="005364C3" w:rsidRDefault="005364C3" w:rsidP="005364C3">
      <w:pPr>
        <w:rPr>
          <w:rFonts w:ascii="等线" w:eastAsia="等线" w:hAnsi="等线" w:hint="eastAsia"/>
          <w:sz w:val="22"/>
          <w:szCs w:val="22"/>
          <w:lang w:eastAsia="zh-CN"/>
        </w:rPr>
      </w:pPr>
      <w:r w:rsidRPr="005364C3">
        <w:rPr>
          <w:rFonts w:ascii="等线" w:eastAsia="等线" w:hAnsi="等线"/>
          <w:sz w:val="22"/>
          <w:szCs w:val="22"/>
          <w:lang w:eastAsia="zh-CN"/>
        </w:rPr>
        <w:t>2、提供</w:t>
      </w:r>
      <w:proofErr w:type="gramStart"/>
      <w:r w:rsidRPr="005364C3">
        <w:rPr>
          <w:rFonts w:ascii="等线" w:eastAsia="等线" w:hAnsi="等线"/>
          <w:sz w:val="22"/>
          <w:szCs w:val="22"/>
          <w:lang w:eastAsia="zh-CN"/>
        </w:rPr>
        <w:t>六险二</w:t>
      </w:r>
      <w:proofErr w:type="gramEnd"/>
      <w:r w:rsidRPr="005364C3">
        <w:rPr>
          <w:rFonts w:ascii="等线" w:eastAsia="等线" w:hAnsi="等线"/>
          <w:sz w:val="22"/>
          <w:szCs w:val="22"/>
          <w:lang w:eastAsia="zh-CN"/>
        </w:rPr>
        <w:t xml:space="preserve">金、住房补贴等。 </w:t>
      </w:r>
    </w:p>
    <w:p w14:paraId="3B893220" w14:textId="77777777" w:rsidR="005364C3" w:rsidRPr="005364C3" w:rsidRDefault="005364C3" w:rsidP="005364C3">
      <w:pPr>
        <w:rPr>
          <w:rFonts w:ascii="等线" w:eastAsia="等线" w:hAnsi="等线" w:hint="eastAsia"/>
          <w:sz w:val="22"/>
          <w:szCs w:val="22"/>
          <w:lang w:eastAsia="zh-CN"/>
        </w:rPr>
      </w:pPr>
      <w:r w:rsidRPr="005364C3">
        <w:rPr>
          <w:rFonts w:ascii="等线" w:eastAsia="等线" w:hAnsi="等线"/>
          <w:sz w:val="22"/>
          <w:szCs w:val="22"/>
          <w:lang w:eastAsia="zh-CN"/>
        </w:rPr>
        <w:t xml:space="preserve">3、提供北京户口。 </w:t>
      </w:r>
    </w:p>
    <w:p w14:paraId="1954C846" w14:textId="77777777" w:rsidR="005364C3" w:rsidRPr="005364C3" w:rsidRDefault="005364C3" w:rsidP="005364C3">
      <w:pPr>
        <w:rPr>
          <w:rFonts w:ascii="等线" w:eastAsia="等线" w:hAnsi="等线" w:hint="eastAsia"/>
          <w:sz w:val="22"/>
          <w:szCs w:val="22"/>
          <w:lang w:eastAsia="zh-CN"/>
        </w:rPr>
      </w:pPr>
      <w:r w:rsidRPr="005364C3">
        <w:rPr>
          <w:rFonts w:ascii="等线" w:eastAsia="等线" w:hAnsi="等线"/>
          <w:sz w:val="22"/>
          <w:szCs w:val="22"/>
          <w:lang w:eastAsia="zh-CN"/>
        </w:rPr>
        <w:t xml:space="preserve">4、提供餐补、通勤、通信等福利。 </w:t>
      </w:r>
    </w:p>
    <w:p w14:paraId="2804458E" w14:textId="295C102B" w:rsidR="005364C3" w:rsidRPr="005364C3" w:rsidRDefault="005364C3" w:rsidP="005F19E0">
      <w:pPr>
        <w:rPr>
          <w:rFonts w:ascii="等线" w:eastAsia="等线" w:hAnsi="等线" w:hint="eastAsia"/>
          <w:sz w:val="22"/>
          <w:szCs w:val="22"/>
          <w:lang w:eastAsia="zh-CN"/>
        </w:rPr>
      </w:pPr>
      <w:r w:rsidRPr="005364C3">
        <w:rPr>
          <w:rFonts w:ascii="等线" w:eastAsia="等线" w:hAnsi="等线"/>
          <w:sz w:val="22"/>
          <w:szCs w:val="22"/>
          <w:lang w:eastAsia="zh-CN"/>
        </w:rPr>
        <w:t>说明:落户北京户口要求必须是应届毕业生，且出生日期在2000年1月1日之后的</w:t>
      </w:r>
    </w:p>
    <w:p w14:paraId="599BF794" w14:textId="77777777" w:rsidR="005F19E0" w:rsidRDefault="00000000" w:rsidP="005F19E0">
      <w:pPr>
        <w:spacing w:before="214"/>
        <w:ind w:left="244"/>
        <w:outlineLvl w:val="1"/>
        <w:rPr>
          <w:rFonts w:ascii="等线" w:eastAsia="等线" w:hAnsi="等线" w:cs="微软雅黑" w:hint="eastAsia"/>
          <w:sz w:val="22"/>
          <w:szCs w:val="22"/>
          <w:lang w:eastAsia="zh-CN"/>
        </w:rPr>
      </w:pPr>
      <w:r w:rsidRPr="00410112">
        <w:rPr>
          <w:rFonts w:ascii="等线" w:eastAsia="等线" w:hAnsi="等线" w:hint="eastAsia"/>
          <w:noProof/>
          <w:sz w:val="22"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C6F2A9" wp14:editId="22581117">
                <wp:simplePos x="0" y="0"/>
                <wp:positionH relativeFrom="column">
                  <wp:posOffset>883920</wp:posOffset>
                </wp:positionH>
                <wp:positionV relativeFrom="paragraph">
                  <wp:posOffset>88900</wp:posOffset>
                </wp:positionV>
                <wp:extent cx="90170" cy="285115"/>
                <wp:effectExtent l="0" t="0" r="5080" b="635"/>
                <wp:wrapNone/>
                <wp:docPr id="7396105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170" cy="285115"/>
                        </a:xfrm>
                        <a:prstGeom prst="rect">
                          <a:avLst/>
                        </a:prstGeom>
                        <a:solidFill>
                          <a:srgbClr val="F15E0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6" o:spid="_x0000_s1026" o:spt="1" style="position:absolute;left:0pt;margin-left:69.6pt;margin-top:7pt;height:22.45pt;width:7.1pt;z-index:251662336;mso-width-relative:page;mso-height-relative:page;" fillcolor="#F15E0B" filled="t" stroked="f" coordsize="21600,21600" o:gfxdata="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tp+Gz9YAAAAJAQAADwAA&#10;AAAAAAABACAAAAAiAAAAZHJzL2Rvd25yZXYueG1sUEsBAhQAFAAAAAgAh07iQJ7wRDcYAgAALgQA&#10;AA4AAAAAAAAAAQAgAAAAJQEAAGRycy9lMm9Eb2MueG1sUEsFBgAAAAAGAAYAWQEAAK8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 w:rsidRPr="00410112">
        <w:rPr>
          <w:rFonts w:ascii="等线" w:eastAsia="等线" w:hAnsi="等线" w:hint="eastAsia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27947513" wp14:editId="055C2BF4">
                <wp:simplePos x="0" y="0"/>
                <wp:positionH relativeFrom="column">
                  <wp:posOffset>0</wp:posOffset>
                </wp:positionH>
                <wp:positionV relativeFrom="paragraph">
                  <wp:posOffset>94615</wp:posOffset>
                </wp:positionV>
                <wp:extent cx="6137910" cy="285115"/>
                <wp:effectExtent l="0" t="0" r="0" b="635"/>
                <wp:wrapNone/>
                <wp:docPr id="546422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7910" cy="285115"/>
                          <a:chOff x="0" y="0"/>
                          <a:chExt cx="9665" cy="449"/>
                        </a:xfrm>
                      </wpg:grpSpPr>
                      <wps:wsp>
                        <wps:cNvPr id="1669593167" name="Freeform 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751" cy="449"/>
                          </a:xfrm>
                          <a:custGeom>
                            <a:avLst/>
                            <a:gdLst>
                              <a:gd name="T0" fmla="*/ 0 w 1751"/>
                              <a:gd name="T1" fmla="*/ 223 h 449"/>
                              <a:gd name="T2" fmla="*/ 223 w 1751"/>
                              <a:gd name="T3" fmla="*/ 448 h 449"/>
                              <a:gd name="T4" fmla="*/ 1526 w 1751"/>
                              <a:gd name="T5" fmla="*/ 448 h 449"/>
                              <a:gd name="T6" fmla="*/ 1750 w 1751"/>
                              <a:gd name="T7" fmla="*/ 224 h 449"/>
                              <a:gd name="T8" fmla="*/ 1526 w 1751"/>
                              <a:gd name="T9" fmla="*/ 0 h 449"/>
                              <a:gd name="T10" fmla="*/ 223 w 1751"/>
                              <a:gd name="T11" fmla="*/ 0 h 449"/>
                              <a:gd name="T12" fmla="*/ 0 w 1751"/>
                              <a:gd name="T13" fmla="*/ 223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1" h="449">
                                <a:moveTo>
                                  <a:pt x="0" y="223"/>
                                </a:moveTo>
                                <a:cubicBezTo>
                                  <a:pt x="0" y="347"/>
                                  <a:pt x="99" y="447"/>
                                  <a:pt x="223" y="448"/>
                                </a:cubicBezTo>
                                <a:lnTo>
                                  <a:pt x="1526" y="448"/>
                                </a:lnTo>
                                <a:cubicBezTo>
                                  <a:pt x="1650" y="447"/>
                                  <a:pt x="1750" y="347"/>
                                  <a:pt x="1750" y="224"/>
                                </a:cubicBezTo>
                                <a:cubicBezTo>
                                  <a:pt x="1750" y="100"/>
                                  <a:pt x="1650" y="0"/>
                                  <a:pt x="1526" y="0"/>
                                </a:cubicBezTo>
                                <a:lnTo>
                                  <a:pt x="223" y="0"/>
                                </a:lnTo>
                                <a:cubicBezTo>
                                  <a:pt x="99" y="0"/>
                                  <a:pt x="0" y="100"/>
                                  <a:pt x="0" y="223"/>
                                </a:cubicBezTo>
                              </a:path>
                            </a:pathLst>
                          </a:custGeom>
                          <a:solidFill>
                            <a:srgbClr val="F15E0B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6641117" name="Freeform 9"/>
                        <wps:cNvSpPr>
                          <a:spLocks noChangeArrowheads="1"/>
                        </wps:cNvSpPr>
                        <wps:spPr bwMode="auto">
                          <a:xfrm>
                            <a:off x="1306" y="0"/>
                            <a:ext cx="8360" cy="449"/>
                          </a:xfrm>
                          <a:custGeom>
                            <a:avLst/>
                            <a:gdLst>
                              <a:gd name="T0" fmla="*/ 0 w 8360"/>
                              <a:gd name="T1" fmla="*/ 0 h 449"/>
                              <a:gd name="T2" fmla="*/ 0 w 8360"/>
                              <a:gd name="T3" fmla="*/ 448 h 449"/>
                              <a:gd name="T4" fmla="*/ 8359 w 8360"/>
                              <a:gd name="T5" fmla="*/ 448 h 449"/>
                              <a:gd name="T6" fmla="*/ 8359 w 8360"/>
                              <a:gd name="T7" fmla="*/ 0 h 449"/>
                              <a:gd name="T8" fmla="*/ 0 w 8360"/>
                              <a:gd name="T9" fmla="*/ 0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360" h="449">
                                <a:moveTo>
                                  <a:pt x="0" y="0"/>
                                </a:moveTo>
                                <a:lnTo>
                                  <a:pt x="0" y="448"/>
                                </a:lnTo>
                                <a:lnTo>
                                  <a:pt x="8359" y="448"/>
                                </a:lnTo>
                                <a:lnTo>
                                  <a:pt x="8359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7" o:spid="_x0000_s1026" o:spt="203" style="position:absolute;left:0pt;margin-left:0pt;margin-top:7.45pt;height:22.45pt;width:483.3pt;z-index:-251656192;mso-width-relative:page;mso-height-relative:page;" coordsize="9665,449" o:gfxdata="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">
                <o:lock v:ext="edit" aspectratio="f"/>
                <v:shape id="Freeform 8" o:spid="_x0000_s1026" o:spt="100" style="position:absolute;left:0;top:0;height:449;width:1751;" fillcolor="#F15E0B" filled="t" stroked="f" coordsize="1751,449" o:gfxdata="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2P3P&#10;WMEAAADjAAAADwAAAAAAAAABACAAAAAiAAAAZHJzL2Rvd25yZXYueG1sUEsBAhQAFAAAAAgAh07i&#10;QDMvBZ47AAAAOQAAABAAAAAAAAAAAQAgAAAAEAEAAGRycy9zaGFwZXhtbC54bWxQSwUGAAAAAAYA&#10;BgBbAQAAugMAAAAA&#10;" path="m0,223c0,347,99,447,223,448l1526,448c1650,447,1750,347,1750,224c1750,100,1650,0,1526,0l223,0c99,0,0,100,0,223e">
                  <v:path o:connectlocs="0,223;223,448;1526,448;1750,224;1526,0;223,0;0,223" o:connectangles="0,0,0,0,0,0,0"/>
                  <v:fill on="t" focussize="0,0"/>
                  <v:stroke on="f"/>
                  <v:imagedata o:title=""/>
                  <o:lock v:ext="edit" aspectratio="f"/>
                </v:shape>
                <v:shape id="Freeform 9" o:spid="_x0000_s1026" o:spt="100" style="position:absolute;left:1306;top:0;height:449;width:8360;" fillcolor="#F2F2F2" filled="t" stroked="f" coordsize="8360,449" o:gfxdata="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NkGU&#10;wAAAAOMAAAAPAAAAAAAAAAEAIAAAACIAAABkcnMvZG93bnJldi54bWxQSwECFAAUAAAACACHTuJA&#10;My8FnjsAAAA5AAAAEAAAAAAAAAABACAAAAAPAQAAZHJzL3NoYXBleG1sLnhtbFBLBQYAAAAABgAG&#10;AFsBAAC5AwAAAAA=&#10;" path="m0,0l0,448,8359,448,8359,0,0,0e">
                  <v:path o:connectlocs="0,0;0,448;8359,448;8359,0;0,0" o:connectangles="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BF3352" w:rsidRPr="00410112">
        <w:rPr>
          <w:rFonts w:ascii="等线" w:eastAsia="等线" w:hAnsi="等线" w:cs="微软雅黑" w:hint="eastAsia"/>
          <w:b/>
          <w:bCs/>
          <w:color w:val="FFFFFF"/>
          <w:spacing w:val="-1"/>
          <w:sz w:val="22"/>
          <w:szCs w:val="22"/>
          <w:lang w:eastAsia="zh-CN"/>
        </w:rPr>
        <w:t>面试准备</w:t>
      </w:r>
      <w:bookmarkStart w:id="1" w:name="heading_0"/>
    </w:p>
    <w:p w14:paraId="0C4282B4" w14:textId="0AE7566F" w:rsidR="000632EA" w:rsidRPr="000632EA" w:rsidRDefault="000632EA" w:rsidP="000632EA">
      <w:pPr>
        <w:rPr>
          <w:rFonts w:ascii="等线" w:eastAsia="等线" w:hAnsi="等线" w:hint="eastAsia"/>
          <w:b/>
          <w:bCs/>
          <w:sz w:val="22"/>
          <w:szCs w:val="22"/>
          <w:lang w:eastAsia="zh-CN"/>
        </w:rPr>
      </w:pPr>
    </w:p>
    <w:bookmarkEnd w:id="1"/>
    <w:p w14:paraId="3FFD2E2F" w14:textId="552CFEA6" w:rsidR="00A30235" w:rsidRPr="00A30235" w:rsidRDefault="00A30235" w:rsidP="00A30235">
      <w:pPr>
        <w:rPr>
          <w:rFonts w:ascii="等线" w:eastAsia="等线" w:hAnsi="等线" w:hint="eastAsia"/>
          <w:b/>
          <w:bCs/>
          <w:sz w:val="22"/>
          <w:szCs w:val="22"/>
          <w:lang w:eastAsia="zh-CN"/>
        </w:rPr>
      </w:pPr>
      <w:r w:rsidRPr="00A30235">
        <w:rPr>
          <w:rFonts w:ascii="等线" w:eastAsia="等线" w:hAnsi="等线" w:hint="eastAsia"/>
          <w:b/>
          <w:bCs/>
          <w:sz w:val="22"/>
          <w:szCs w:val="22"/>
          <w:lang w:eastAsia="zh-CN"/>
        </w:rPr>
        <w:t>一、企业信息</w:t>
      </w:r>
    </w:p>
    <w:p w14:paraId="6EE192F8" w14:textId="2ED7139A" w:rsidR="00A30235" w:rsidRPr="00A30235" w:rsidRDefault="00A30235" w:rsidP="00A30235">
      <w:pPr>
        <w:pStyle w:val="ac"/>
        <w:numPr>
          <w:ilvl w:val="0"/>
          <w:numId w:val="89"/>
        </w:numPr>
        <w:ind w:firstLineChars="0"/>
        <w:rPr>
          <w:rFonts w:ascii="等线" w:eastAsia="等线" w:hAnsi="等线" w:hint="eastAsia"/>
          <w:sz w:val="22"/>
          <w:szCs w:val="22"/>
          <w:lang w:eastAsia="zh-CN"/>
        </w:rPr>
      </w:pPr>
      <w:r w:rsidRPr="00A30235">
        <w:rPr>
          <w:rFonts w:ascii="等线" w:eastAsia="等线" w:hAnsi="等线" w:hint="eastAsia"/>
          <w:b/>
          <w:bCs/>
          <w:sz w:val="22"/>
          <w:szCs w:val="22"/>
          <w:lang w:eastAsia="zh-CN"/>
        </w:rPr>
        <w:t>单位全称</w:t>
      </w:r>
      <w:r w:rsidRPr="00A30235">
        <w:rPr>
          <w:rFonts w:ascii="等线" w:eastAsia="等线" w:hAnsi="等线" w:hint="eastAsia"/>
          <w:sz w:val="22"/>
          <w:szCs w:val="22"/>
          <w:lang w:eastAsia="zh-CN"/>
        </w:rPr>
        <w:t>：中国航天科技集团有限公司第一研究院第十研究所（简称「航天一院十所」）</w:t>
      </w:r>
    </w:p>
    <w:p w14:paraId="5ED02263" w14:textId="0673B56A" w:rsidR="00A30235" w:rsidRPr="00A30235" w:rsidRDefault="00A30235" w:rsidP="00A30235">
      <w:pPr>
        <w:pStyle w:val="ac"/>
        <w:numPr>
          <w:ilvl w:val="0"/>
          <w:numId w:val="89"/>
        </w:numPr>
        <w:ind w:firstLineChars="0"/>
        <w:rPr>
          <w:rFonts w:ascii="等线" w:eastAsia="等线" w:hAnsi="等线" w:hint="eastAsia"/>
          <w:sz w:val="22"/>
          <w:szCs w:val="22"/>
          <w:lang w:eastAsia="zh-CN"/>
        </w:rPr>
      </w:pPr>
      <w:r w:rsidRPr="00A30235">
        <w:rPr>
          <w:rFonts w:ascii="等线" w:eastAsia="等线" w:hAnsi="等线" w:hint="eastAsia"/>
          <w:b/>
          <w:bCs/>
          <w:sz w:val="22"/>
          <w:szCs w:val="22"/>
          <w:lang w:eastAsia="zh-CN"/>
        </w:rPr>
        <w:t>上级隶属</w:t>
      </w:r>
      <w:r w:rsidRPr="00A30235">
        <w:rPr>
          <w:rFonts w:ascii="等线" w:eastAsia="等线" w:hAnsi="等线" w:hint="eastAsia"/>
          <w:sz w:val="22"/>
          <w:szCs w:val="22"/>
          <w:lang w:eastAsia="zh-CN"/>
        </w:rPr>
        <w:t>：中国运载火箭技术研究院（CALT，一院）→ 中国航天科技集团（CASC）</w:t>
      </w:r>
    </w:p>
    <w:p w14:paraId="71C41830" w14:textId="3C21283A" w:rsidR="00A30235" w:rsidRPr="00A30235" w:rsidRDefault="00A30235" w:rsidP="00A30235">
      <w:pPr>
        <w:pStyle w:val="ac"/>
        <w:numPr>
          <w:ilvl w:val="0"/>
          <w:numId w:val="89"/>
        </w:numPr>
        <w:ind w:firstLineChars="0"/>
        <w:rPr>
          <w:rFonts w:ascii="等线" w:eastAsia="等线" w:hAnsi="等线" w:hint="eastAsia"/>
          <w:sz w:val="22"/>
          <w:szCs w:val="22"/>
          <w:lang w:eastAsia="zh-CN"/>
        </w:rPr>
      </w:pPr>
      <w:r w:rsidRPr="00A30235">
        <w:rPr>
          <w:rFonts w:ascii="等线" w:eastAsia="等线" w:hAnsi="等线" w:hint="eastAsia"/>
          <w:b/>
          <w:bCs/>
          <w:sz w:val="22"/>
          <w:szCs w:val="22"/>
          <w:lang w:eastAsia="zh-CN"/>
        </w:rPr>
        <w:t>单位性质</w:t>
      </w:r>
      <w:r w:rsidRPr="00A30235">
        <w:rPr>
          <w:rFonts w:ascii="等线" w:eastAsia="等线" w:hAnsi="等线" w:hint="eastAsia"/>
          <w:sz w:val="22"/>
          <w:szCs w:val="22"/>
          <w:lang w:eastAsia="zh-CN"/>
        </w:rPr>
        <w:t>：国有军工科研机构 · 保密单位 · 战略飞行器总体设计</w:t>
      </w:r>
    </w:p>
    <w:p w14:paraId="0AE0DCAE" w14:textId="2C3D6FC2" w:rsidR="00A30235" w:rsidRPr="00A30235" w:rsidRDefault="00A30235" w:rsidP="00A30235">
      <w:pPr>
        <w:pStyle w:val="ac"/>
        <w:numPr>
          <w:ilvl w:val="0"/>
          <w:numId w:val="89"/>
        </w:numPr>
        <w:ind w:firstLineChars="0"/>
        <w:rPr>
          <w:rFonts w:ascii="等线" w:eastAsia="等线" w:hAnsi="等线" w:hint="eastAsia"/>
          <w:sz w:val="22"/>
          <w:szCs w:val="22"/>
          <w:lang w:eastAsia="zh-CN"/>
        </w:rPr>
      </w:pPr>
      <w:r w:rsidRPr="00A30235">
        <w:rPr>
          <w:rFonts w:ascii="等线" w:eastAsia="等线" w:hAnsi="等线" w:hint="eastAsia"/>
          <w:b/>
          <w:bCs/>
          <w:sz w:val="22"/>
          <w:szCs w:val="22"/>
          <w:lang w:eastAsia="zh-CN"/>
        </w:rPr>
        <w:t>所在地</w:t>
      </w:r>
      <w:r w:rsidRPr="00A30235">
        <w:rPr>
          <w:rFonts w:ascii="等线" w:eastAsia="等线" w:hAnsi="等线" w:hint="eastAsia"/>
          <w:sz w:val="22"/>
          <w:szCs w:val="22"/>
          <w:lang w:eastAsia="zh-CN"/>
        </w:rPr>
        <w:t>：北京市丰台区南大红门路1号（东高地）</w:t>
      </w:r>
    </w:p>
    <w:p w14:paraId="6F7EC0C5" w14:textId="3E531236" w:rsidR="00A30235" w:rsidRPr="00A30235" w:rsidRDefault="00A30235" w:rsidP="00A30235">
      <w:pPr>
        <w:pStyle w:val="ac"/>
        <w:numPr>
          <w:ilvl w:val="0"/>
          <w:numId w:val="89"/>
        </w:numPr>
        <w:ind w:firstLineChars="0"/>
        <w:rPr>
          <w:rFonts w:ascii="等线" w:eastAsia="等线" w:hAnsi="等线" w:hint="eastAsia"/>
          <w:sz w:val="22"/>
          <w:szCs w:val="22"/>
          <w:lang w:eastAsia="zh-CN"/>
        </w:rPr>
      </w:pPr>
      <w:r w:rsidRPr="00A30235">
        <w:rPr>
          <w:rFonts w:ascii="等线" w:eastAsia="等线" w:hAnsi="等线" w:hint="eastAsia"/>
          <w:b/>
          <w:bCs/>
          <w:sz w:val="22"/>
          <w:szCs w:val="22"/>
          <w:lang w:eastAsia="zh-CN"/>
        </w:rPr>
        <w:t>核心业务</w:t>
      </w:r>
      <w:r w:rsidRPr="00A30235">
        <w:rPr>
          <w:rFonts w:ascii="等线" w:eastAsia="等线" w:hAnsi="等线" w:hint="eastAsia"/>
          <w:sz w:val="22"/>
          <w:szCs w:val="22"/>
          <w:lang w:eastAsia="zh-CN"/>
        </w:rPr>
        <w:t>：临近空间/战略飞行器总体技术与系统集成</w:t>
      </w:r>
    </w:p>
    <w:p w14:paraId="27408CA8" w14:textId="23A24E21" w:rsidR="00A30235" w:rsidRPr="007F6E0D" w:rsidRDefault="00A30235" w:rsidP="00A30235">
      <w:pPr>
        <w:pStyle w:val="ac"/>
        <w:numPr>
          <w:ilvl w:val="0"/>
          <w:numId w:val="89"/>
        </w:numPr>
        <w:ind w:firstLineChars="0"/>
        <w:rPr>
          <w:rFonts w:ascii="等线" w:eastAsia="等线" w:hAnsi="等线" w:hint="eastAsia"/>
          <w:sz w:val="22"/>
          <w:szCs w:val="22"/>
          <w:lang w:eastAsia="zh-CN"/>
        </w:rPr>
      </w:pPr>
      <w:r w:rsidRPr="00A30235">
        <w:rPr>
          <w:rFonts w:ascii="等线" w:eastAsia="等线" w:hAnsi="等线" w:hint="eastAsia"/>
          <w:b/>
          <w:bCs/>
          <w:sz w:val="22"/>
          <w:szCs w:val="22"/>
          <w:lang w:eastAsia="zh-CN"/>
        </w:rPr>
        <w:t>技术体系</w:t>
      </w:r>
      <w:r w:rsidRPr="00A30235">
        <w:rPr>
          <w:rFonts w:ascii="等线" w:eastAsia="等线" w:hAnsi="等线" w:hint="eastAsia"/>
          <w:sz w:val="22"/>
          <w:szCs w:val="22"/>
          <w:lang w:eastAsia="zh-CN"/>
        </w:rPr>
        <w:t>：42个专业·118个专业方向·400+项技术</w:t>
      </w:r>
    </w:p>
    <w:tbl>
      <w:tblPr>
        <w:tblStyle w:val="ad"/>
        <w:tblW w:w="9493" w:type="dxa"/>
        <w:tblLook w:val="04A0" w:firstRow="1" w:lastRow="0" w:firstColumn="1" w:lastColumn="0" w:noHBand="0" w:noVBand="1"/>
      </w:tblPr>
      <w:tblGrid>
        <w:gridCol w:w="1696"/>
        <w:gridCol w:w="7797"/>
      </w:tblGrid>
      <w:tr w:rsidR="00A30235" w:rsidRPr="00A30235" w14:paraId="6478CECC" w14:textId="77777777" w:rsidTr="00A30235">
        <w:tc>
          <w:tcPr>
            <w:tcW w:w="1696" w:type="dxa"/>
            <w:hideMark/>
          </w:tcPr>
          <w:p w14:paraId="7260DEF9" w14:textId="77777777" w:rsidR="00A30235" w:rsidRPr="00A30235" w:rsidRDefault="00A30235" w:rsidP="00A30235">
            <w:pPr>
              <w:rPr>
                <w:rFonts w:ascii="等线" w:eastAsia="等线" w:hAnsi="等线" w:hint="eastAsia"/>
                <w:sz w:val="22"/>
                <w:szCs w:val="22"/>
                <w:lang w:eastAsia="zh-CN"/>
              </w:rPr>
            </w:pPr>
            <w:r w:rsidRPr="00A30235">
              <w:rPr>
                <w:rFonts w:ascii="等线" w:eastAsia="等线" w:hAnsi="等线" w:hint="eastAsia"/>
                <w:sz w:val="22"/>
                <w:szCs w:val="22"/>
                <w:lang w:eastAsia="zh-CN"/>
              </w:rPr>
              <w:t>维度</w:t>
            </w:r>
          </w:p>
        </w:tc>
        <w:tc>
          <w:tcPr>
            <w:tcW w:w="7797" w:type="dxa"/>
            <w:hideMark/>
          </w:tcPr>
          <w:p w14:paraId="0956DD6A" w14:textId="77777777" w:rsidR="00A30235" w:rsidRPr="00A30235" w:rsidRDefault="00A30235" w:rsidP="00A30235">
            <w:pPr>
              <w:rPr>
                <w:rFonts w:ascii="等线" w:eastAsia="等线" w:hAnsi="等线" w:hint="eastAsia"/>
                <w:sz w:val="22"/>
                <w:szCs w:val="22"/>
                <w:lang w:eastAsia="zh-CN"/>
              </w:rPr>
            </w:pPr>
            <w:r w:rsidRPr="00A30235">
              <w:rPr>
                <w:rFonts w:ascii="等线" w:eastAsia="等线" w:hAnsi="等线" w:hint="eastAsia"/>
                <w:sz w:val="22"/>
                <w:szCs w:val="22"/>
                <w:lang w:eastAsia="zh-CN"/>
              </w:rPr>
              <w:t>要点</w:t>
            </w:r>
          </w:p>
        </w:tc>
      </w:tr>
      <w:tr w:rsidR="00A30235" w:rsidRPr="00A30235" w14:paraId="0C0ECABA" w14:textId="77777777" w:rsidTr="00A30235">
        <w:tc>
          <w:tcPr>
            <w:tcW w:w="1696" w:type="dxa"/>
            <w:hideMark/>
          </w:tcPr>
          <w:p w14:paraId="09A25728" w14:textId="77777777" w:rsidR="00A30235" w:rsidRPr="00A30235" w:rsidRDefault="00A30235" w:rsidP="00A30235">
            <w:pPr>
              <w:rPr>
                <w:rFonts w:ascii="等线" w:eastAsia="等线" w:hAnsi="等线" w:hint="eastAsia"/>
                <w:sz w:val="22"/>
                <w:szCs w:val="22"/>
                <w:lang w:eastAsia="zh-CN"/>
              </w:rPr>
            </w:pPr>
            <w:r w:rsidRPr="00A30235">
              <w:rPr>
                <w:rFonts w:ascii="等线" w:eastAsia="等线" w:hAnsi="等线" w:hint="eastAsia"/>
                <w:sz w:val="22"/>
                <w:szCs w:val="22"/>
                <w:lang w:eastAsia="zh-CN"/>
              </w:rPr>
              <w:t>一院定位</w:t>
            </w:r>
          </w:p>
        </w:tc>
        <w:tc>
          <w:tcPr>
            <w:tcW w:w="7797" w:type="dxa"/>
            <w:hideMark/>
          </w:tcPr>
          <w:p w14:paraId="33F6545A" w14:textId="77777777" w:rsidR="00A30235" w:rsidRPr="00A30235" w:rsidRDefault="00A30235" w:rsidP="00A30235">
            <w:pPr>
              <w:rPr>
                <w:rFonts w:ascii="等线" w:eastAsia="等线" w:hAnsi="等线" w:hint="eastAsia"/>
                <w:sz w:val="22"/>
                <w:szCs w:val="22"/>
                <w:lang w:eastAsia="zh-CN"/>
              </w:rPr>
            </w:pPr>
            <w:r w:rsidRPr="00A30235">
              <w:rPr>
                <w:rFonts w:ascii="等线" w:eastAsia="等线" w:hAnsi="等线" w:hint="eastAsia"/>
                <w:sz w:val="22"/>
                <w:szCs w:val="22"/>
                <w:lang w:eastAsia="zh-CN"/>
              </w:rPr>
              <w:t>中国航天事业发祥地、长征系列运载火箭的摇篮、航天科技集团三大总体院之一；下辖一部、十所、十二所等十余个研究所。</w:t>
            </w:r>
          </w:p>
        </w:tc>
      </w:tr>
      <w:tr w:rsidR="00A30235" w:rsidRPr="00A30235" w14:paraId="00376D7F" w14:textId="77777777" w:rsidTr="00A30235">
        <w:tc>
          <w:tcPr>
            <w:tcW w:w="1696" w:type="dxa"/>
            <w:hideMark/>
          </w:tcPr>
          <w:p w14:paraId="2E8406BB" w14:textId="77777777" w:rsidR="00A30235" w:rsidRPr="00A30235" w:rsidRDefault="00A30235" w:rsidP="00A30235">
            <w:pPr>
              <w:rPr>
                <w:rFonts w:ascii="等线" w:eastAsia="等线" w:hAnsi="等线" w:hint="eastAsia"/>
                <w:sz w:val="22"/>
                <w:szCs w:val="22"/>
                <w:lang w:eastAsia="zh-CN"/>
              </w:rPr>
            </w:pPr>
            <w:r w:rsidRPr="00A30235">
              <w:rPr>
                <w:rFonts w:ascii="等线" w:eastAsia="等线" w:hAnsi="等线" w:hint="eastAsia"/>
                <w:sz w:val="22"/>
                <w:szCs w:val="22"/>
                <w:lang w:eastAsia="zh-CN"/>
              </w:rPr>
              <w:t>十所定位</w:t>
            </w:r>
          </w:p>
        </w:tc>
        <w:tc>
          <w:tcPr>
            <w:tcW w:w="7797" w:type="dxa"/>
            <w:hideMark/>
          </w:tcPr>
          <w:p w14:paraId="1A030083" w14:textId="77777777" w:rsidR="00A30235" w:rsidRPr="00A30235" w:rsidRDefault="00A30235" w:rsidP="00A30235">
            <w:pPr>
              <w:rPr>
                <w:rFonts w:ascii="等线" w:eastAsia="等线" w:hAnsi="等线" w:hint="eastAsia"/>
                <w:sz w:val="22"/>
                <w:szCs w:val="22"/>
                <w:lang w:eastAsia="zh-CN"/>
              </w:rPr>
            </w:pPr>
            <w:r w:rsidRPr="00A30235">
              <w:rPr>
                <w:rFonts w:ascii="等线" w:eastAsia="等线" w:hAnsi="等线" w:hint="eastAsia"/>
                <w:sz w:val="22"/>
                <w:szCs w:val="22"/>
                <w:lang w:eastAsia="zh-CN"/>
              </w:rPr>
              <w:t>从事新技术领域飞行器研究与设计的总体研究所，承担飞行器总体技术、设计与系统集成技术、相关基础理论与试验技术研究；业务涉及通信、电子、计算机等交叉学科——这正是系统管理</w:t>
            </w:r>
            <w:proofErr w:type="gramStart"/>
            <w:r w:rsidRPr="00A30235">
              <w:rPr>
                <w:rFonts w:ascii="等线" w:eastAsia="等线" w:hAnsi="等线" w:hint="eastAsia"/>
                <w:sz w:val="22"/>
                <w:szCs w:val="22"/>
                <w:lang w:eastAsia="zh-CN"/>
              </w:rPr>
              <w:t>岗存在</w:t>
            </w:r>
            <w:proofErr w:type="gramEnd"/>
            <w:r w:rsidRPr="00A30235">
              <w:rPr>
                <w:rFonts w:ascii="等线" w:eastAsia="等线" w:hAnsi="等线" w:hint="eastAsia"/>
                <w:sz w:val="22"/>
                <w:szCs w:val="22"/>
                <w:lang w:eastAsia="zh-CN"/>
              </w:rPr>
              <w:t>的土壤。</w:t>
            </w:r>
          </w:p>
        </w:tc>
      </w:tr>
      <w:tr w:rsidR="00A30235" w:rsidRPr="00A30235" w14:paraId="2DE85D6C" w14:textId="77777777" w:rsidTr="00A30235">
        <w:tc>
          <w:tcPr>
            <w:tcW w:w="1696" w:type="dxa"/>
            <w:hideMark/>
          </w:tcPr>
          <w:p w14:paraId="697054AF" w14:textId="77777777" w:rsidR="00A30235" w:rsidRPr="00A30235" w:rsidRDefault="00A30235" w:rsidP="00A30235">
            <w:pPr>
              <w:rPr>
                <w:rFonts w:ascii="等线" w:eastAsia="等线" w:hAnsi="等线" w:hint="eastAsia"/>
                <w:sz w:val="22"/>
                <w:szCs w:val="22"/>
                <w:lang w:eastAsia="zh-CN"/>
              </w:rPr>
            </w:pPr>
            <w:r w:rsidRPr="00A30235">
              <w:rPr>
                <w:rFonts w:ascii="等线" w:eastAsia="等线" w:hAnsi="等线" w:hint="eastAsia"/>
                <w:sz w:val="22"/>
                <w:szCs w:val="22"/>
                <w:lang w:eastAsia="zh-CN"/>
              </w:rPr>
              <w:t>战略意义</w:t>
            </w:r>
          </w:p>
        </w:tc>
        <w:tc>
          <w:tcPr>
            <w:tcW w:w="7797" w:type="dxa"/>
            <w:hideMark/>
          </w:tcPr>
          <w:p w14:paraId="156DBC95" w14:textId="77777777" w:rsidR="00A30235" w:rsidRPr="00A30235" w:rsidRDefault="00A30235" w:rsidP="00A30235">
            <w:pPr>
              <w:rPr>
                <w:rFonts w:ascii="等线" w:eastAsia="等线" w:hAnsi="等线" w:hint="eastAsia"/>
                <w:sz w:val="22"/>
                <w:szCs w:val="22"/>
                <w:lang w:eastAsia="zh-CN"/>
              </w:rPr>
            </w:pPr>
            <w:r w:rsidRPr="00A30235">
              <w:rPr>
                <w:rFonts w:ascii="等线" w:eastAsia="等线" w:hAnsi="等线" w:hint="eastAsia"/>
                <w:sz w:val="22"/>
                <w:szCs w:val="22"/>
                <w:lang w:eastAsia="zh-CN"/>
              </w:rPr>
              <w:t>肩负「探索临近空间、为国铸剑」使命，是国家军工研究所，对保密、政治可靠、长期稳定要求极高。</w:t>
            </w:r>
          </w:p>
        </w:tc>
      </w:tr>
      <w:tr w:rsidR="00A30235" w:rsidRPr="00A30235" w14:paraId="19D60031" w14:textId="77777777" w:rsidTr="00A30235">
        <w:tc>
          <w:tcPr>
            <w:tcW w:w="1696" w:type="dxa"/>
            <w:hideMark/>
          </w:tcPr>
          <w:p w14:paraId="4654C20A" w14:textId="77777777" w:rsidR="00A30235" w:rsidRPr="00A30235" w:rsidRDefault="00A30235" w:rsidP="00A30235">
            <w:pPr>
              <w:rPr>
                <w:rFonts w:ascii="等线" w:eastAsia="等线" w:hAnsi="等线" w:hint="eastAsia"/>
                <w:sz w:val="22"/>
                <w:szCs w:val="22"/>
                <w:lang w:eastAsia="zh-CN"/>
              </w:rPr>
            </w:pPr>
            <w:r w:rsidRPr="00A30235">
              <w:rPr>
                <w:rFonts w:ascii="等线" w:eastAsia="等线" w:hAnsi="等线" w:hint="eastAsia"/>
                <w:sz w:val="22"/>
                <w:szCs w:val="22"/>
                <w:lang w:eastAsia="zh-CN"/>
              </w:rPr>
              <w:t>人才队伍</w:t>
            </w:r>
          </w:p>
        </w:tc>
        <w:tc>
          <w:tcPr>
            <w:tcW w:w="7797" w:type="dxa"/>
            <w:hideMark/>
          </w:tcPr>
          <w:p w14:paraId="3CA4D040" w14:textId="77777777" w:rsidR="00A30235" w:rsidRPr="00A30235" w:rsidRDefault="00A30235" w:rsidP="00A30235">
            <w:pPr>
              <w:rPr>
                <w:rFonts w:ascii="等线" w:eastAsia="等线" w:hAnsi="等线" w:hint="eastAsia"/>
                <w:sz w:val="22"/>
                <w:szCs w:val="22"/>
                <w:lang w:eastAsia="zh-CN"/>
              </w:rPr>
            </w:pPr>
            <w:r w:rsidRPr="00A30235">
              <w:rPr>
                <w:rFonts w:ascii="等线" w:eastAsia="等线" w:hAnsi="等线" w:hint="eastAsia"/>
                <w:sz w:val="22"/>
                <w:szCs w:val="22"/>
                <w:lang w:eastAsia="zh-CN"/>
              </w:rPr>
              <w:t>拥有国家中青年科技创新领军人才、学术技术带头人；企业文化曾获「全国企业文化50强」。</w:t>
            </w:r>
          </w:p>
        </w:tc>
      </w:tr>
    </w:tbl>
    <w:p w14:paraId="4DF7C4BD" w14:textId="29754198" w:rsidR="009C156B" w:rsidRDefault="00A30235" w:rsidP="004278B1">
      <w:pPr>
        <w:rPr>
          <w:rFonts w:ascii="等线" w:eastAsia="等线" w:hAnsi="等线"/>
          <w:sz w:val="22"/>
          <w:szCs w:val="22"/>
          <w:lang w:eastAsia="zh-CN"/>
        </w:rPr>
      </w:pPr>
      <w:r w:rsidRPr="00A30235">
        <w:rPr>
          <w:rFonts w:ascii="等线" w:eastAsia="等线" w:hAnsi="等线"/>
          <w:sz w:val="22"/>
          <w:szCs w:val="22"/>
          <w:lang w:eastAsia="zh-CN"/>
        </w:rPr>
        <w:t xml:space="preserve"> </w:t>
      </w:r>
      <w:r w:rsidR="00E5533A" w:rsidRPr="00E5533A">
        <w:rPr>
          <w:rFonts w:ascii="等线" w:eastAsia="等线" w:hAnsi="等线"/>
          <w:sz w:val="22"/>
          <w:szCs w:val="22"/>
          <w:lang w:eastAsia="zh-CN"/>
        </w:rPr>
        <w:t>一院十所聚焦</w:t>
      </w:r>
      <w:r w:rsidR="00E5533A" w:rsidRPr="00E5533A">
        <w:rPr>
          <w:rFonts w:ascii="等线" w:eastAsia="等线" w:hAnsi="等线"/>
          <w:b/>
          <w:bCs/>
          <w:sz w:val="22"/>
          <w:szCs w:val="22"/>
          <w:lang w:eastAsia="zh-CN"/>
        </w:rPr>
        <w:t>航天数字化、信息化、网络安全、工业软件、院所数字基建</w:t>
      </w:r>
      <w:r w:rsidR="00E5533A" w:rsidRPr="00E5533A">
        <w:rPr>
          <w:rFonts w:ascii="等线" w:eastAsia="等线" w:hAnsi="等线"/>
          <w:sz w:val="22"/>
          <w:szCs w:val="22"/>
          <w:lang w:eastAsia="zh-CN"/>
        </w:rPr>
        <w:t>，承担院内各类业务系统、涉密管理平台、生产管控系统、数据中台建设运维，是火箭院数字化转型核心支撑部门。</w:t>
      </w:r>
    </w:p>
    <w:p w14:paraId="5E1C9F94" w14:textId="77777777" w:rsidR="00E5533A" w:rsidRDefault="00E5533A" w:rsidP="004278B1">
      <w:pPr>
        <w:rPr>
          <w:rFonts w:ascii="等线" w:eastAsia="等线" w:hAnsi="等线" w:hint="eastAsia"/>
          <w:sz w:val="22"/>
          <w:szCs w:val="22"/>
          <w:lang w:eastAsia="zh-CN"/>
        </w:rPr>
      </w:pPr>
    </w:p>
    <w:p w14:paraId="2CC42AAF" w14:textId="77777777" w:rsidR="009C156B" w:rsidRPr="009C156B" w:rsidRDefault="009C156B" w:rsidP="009C156B">
      <w:pPr>
        <w:rPr>
          <w:rFonts w:ascii="等线" w:eastAsia="等线" w:hAnsi="等线" w:hint="eastAsia"/>
          <w:b/>
          <w:bCs/>
          <w:sz w:val="22"/>
          <w:szCs w:val="22"/>
          <w:lang w:eastAsia="zh-CN"/>
        </w:rPr>
      </w:pPr>
      <w:r w:rsidRPr="009C156B">
        <w:rPr>
          <w:rFonts w:ascii="等线" w:eastAsia="等线" w:hAnsi="等线" w:hint="eastAsia"/>
          <w:b/>
          <w:bCs/>
          <w:sz w:val="22"/>
          <w:szCs w:val="22"/>
          <w:lang w:eastAsia="zh-CN"/>
        </w:rPr>
        <w:t>二、岗位画像与匹配度</w:t>
      </w:r>
    </w:p>
    <w:p w14:paraId="7CA63963" w14:textId="6ED4F9C8" w:rsidR="009C156B" w:rsidRDefault="009C156B" w:rsidP="009C156B">
      <w:pPr>
        <w:rPr>
          <w:rFonts w:ascii="等线" w:eastAsia="等线" w:hAnsi="等线"/>
          <w:b/>
          <w:bCs/>
          <w:sz w:val="22"/>
          <w:szCs w:val="22"/>
          <w:lang w:eastAsia="zh-CN"/>
        </w:rPr>
      </w:pPr>
      <w:r w:rsidRPr="009C156B">
        <w:rPr>
          <w:rFonts w:ascii="等线" w:eastAsia="等线" w:hAnsi="等线" w:hint="eastAsia"/>
          <w:b/>
          <w:bCs/>
          <w:sz w:val="22"/>
          <w:szCs w:val="22"/>
          <w:lang w:eastAsia="zh-CN"/>
        </w:rPr>
        <w:t>岗位职责拆解（系统管理岗 = 数字化工程师 + 管理属性）</w:t>
      </w:r>
    </w:p>
    <w:p w14:paraId="21497E7D" w14:textId="77777777" w:rsidR="00E5533A" w:rsidRPr="00E5533A" w:rsidRDefault="00E5533A" w:rsidP="00E5533A">
      <w:pPr>
        <w:numPr>
          <w:ilvl w:val="0"/>
          <w:numId w:val="90"/>
        </w:numPr>
        <w:rPr>
          <w:rFonts w:ascii="等线" w:eastAsia="等线" w:hAnsi="等线"/>
          <w:sz w:val="22"/>
          <w:szCs w:val="22"/>
          <w:lang w:eastAsia="zh-CN"/>
        </w:rPr>
      </w:pPr>
      <w:r w:rsidRPr="00E5533A">
        <w:rPr>
          <w:rFonts w:ascii="等线" w:eastAsia="等线" w:hAnsi="等线"/>
          <w:sz w:val="22"/>
          <w:szCs w:val="22"/>
          <w:lang w:eastAsia="zh-CN"/>
        </w:rPr>
        <w:t>系统论证：院所数字化需求调研、方案设计、技术选型、可行性评估（匹配：低代码平台整体规划、工业系统架构设计）</w:t>
      </w:r>
    </w:p>
    <w:p w14:paraId="1B864FCA" w14:textId="77777777" w:rsidR="00E5533A" w:rsidRPr="00E5533A" w:rsidRDefault="00E5533A" w:rsidP="00E5533A">
      <w:pPr>
        <w:numPr>
          <w:ilvl w:val="0"/>
          <w:numId w:val="90"/>
        </w:numPr>
        <w:rPr>
          <w:rFonts w:ascii="等线" w:eastAsia="等线" w:hAnsi="等线"/>
          <w:sz w:val="22"/>
          <w:szCs w:val="22"/>
          <w:lang w:eastAsia="zh-CN"/>
        </w:rPr>
      </w:pPr>
      <w:r w:rsidRPr="00E5533A">
        <w:rPr>
          <w:rFonts w:ascii="等线" w:eastAsia="等线" w:hAnsi="等线"/>
          <w:sz w:val="22"/>
          <w:szCs w:val="22"/>
          <w:lang w:eastAsia="zh-CN"/>
        </w:rPr>
        <w:lastRenderedPageBreak/>
        <w:t>系统开发建设：业务系统后端开发、数据库设计、高并发 / 高安全架构落地（匹配：京东 Java 高并发活动、Flask 预测系统、</w:t>
      </w:r>
      <w:proofErr w:type="spellStart"/>
      <w:r w:rsidRPr="00E5533A">
        <w:rPr>
          <w:rFonts w:ascii="等线" w:eastAsia="等线" w:hAnsi="等线"/>
          <w:sz w:val="22"/>
          <w:szCs w:val="22"/>
          <w:lang w:eastAsia="zh-CN"/>
        </w:rPr>
        <w:t>SpringBoot</w:t>
      </w:r>
      <w:proofErr w:type="spellEnd"/>
      <w:r w:rsidRPr="00E5533A">
        <w:rPr>
          <w:rFonts w:ascii="等线" w:eastAsia="等线" w:hAnsi="等线"/>
          <w:sz w:val="22"/>
          <w:szCs w:val="22"/>
          <w:lang w:eastAsia="zh-CN"/>
        </w:rPr>
        <w:t xml:space="preserve"> 电商平台）</w:t>
      </w:r>
    </w:p>
    <w:p w14:paraId="0AAFABB6" w14:textId="77777777" w:rsidR="00E5533A" w:rsidRPr="00E5533A" w:rsidRDefault="00E5533A" w:rsidP="00E5533A">
      <w:pPr>
        <w:numPr>
          <w:ilvl w:val="0"/>
          <w:numId w:val="90"/>
        </w:numPr>
        <w:rPr>
          <w:rFonts w:ascii="等线" w:eastAsia="等线" w:hAnsi="等线"/>
          <w:sz w:val="22"/>
          <w:szCs w:val="22"/>
          <w:lang w:eastAsia="zh-CN"/>
        </w:rPr>
      </w:pPr>
      <w:r w:rsidRPr="00E5533A">
        <w:rPr>
          <w:rFonts w:ascii="等线" w:eastAsia="等线" w:hAnsi="等线"/>
          <w:sz w:val="22"/>
          <w:szCs w:val="22"/>
          <w:lang w:eastAsia="zh-CN"/>
        </w:rPr>
        <w:t>系统日常运维管理：线上系统监控、性能调优、故障排查、版本迭代、权限与保密管控（匹配：数据库查询优化、时序数据库低延迟处理、防作弊 / 防</w:t>
      </w:r>
      <w:proofErr w:type="gramStart"/>
      <w:r w:rsidRPr="00E5533A">
        <w:rPr>
          <w:rFonts w:ascii="等线" w:eastAsia="等线" w:hAnsi="等线"/>
          <w:sz w:val="22"/>
          <w:szCs w:val="22"/>
          <w:lang w:eastAsia="zh-CN"/>
        </w:rPr>
        <w:t>抖安全</w:t>
      </w:r>
      <w:proofErr w:type="gramEnd"/>
      <w:r w:rsidRPr="00E5533A">
        <w:rPr>
          <w:rFonts w:ascii="等线" w:eastAsia="等线" w:hAnsi="等线"/>
          <w:sz w:val="22"/>
          <w:szCs w:val="22"/>
          <w:lang w:eastAsia="zh-CN"/>
        </w:rPr>
        <w:t>设计）</w:t>
      </w:r>
    </w:p>
    <w:p w14:paraId="105B28DB" w14:textId="77777777" w:rsidR="00E5533A" w:rsidRPr="00E5533A" w:rsidRDefault="00E5533A" w:rsidP="00E5533A">
      <w:pPr>
        <w:numPr>
          <w:ilvl w:val="0"/>
          <w:numId w:val="90"/>
        </w:numPr>
        <w:rPr>
          <w:rFonts w:ascii="等线" w:eastAsia="等线" w:hAnsi="等线"/>
          <w:sz w:val="22"/>
          <w:szCs w:val="22"/>
          <w:lang w:eastAsia="zh-CN"/>
        </w:rPr>
      </w:pPr>
      <w:r w:rsidRPr="00E5533A">
        <w:rPr>
          <w:rFonts w:ascii="等线" w:eastAsia="等线" w:hAnsi="等线"/>
          <w:sz w:val="22"/>
          <w:szCs w:val="22"/>
          <w:lang w:eastAsia="zh-CN"/>
        </w:rPr>
        <w:t>跨部门统筹：对接研发、生产、行政科室推进数字化落地，项目进度管控（匹配：实验室横向课题组长、全校志愿活动统筹）</w:t>
      </w:r>
    </w:p>
    <w:p w14:paraId="2EEF67E5" w14:textId="3743AE0D" w:rsidR="009C156B" w:rsidRPr="00665F9E" w:rsidRDefault="00E5533A" w:rsidP="004278B1">
      <w:pPr>
        <w:numPr>
          <w:ilvl w:val="0"/>
          <w:numId w:val="90"/>
        </w:numPr>
        <w:rPr>
          <w:rFonts w:ascii="等线" w:eastAsia="等线" w:hAnsi="等线"/>
          <w:sz w:val="22"/>
          <w:szCs w:val="22"/>
          <w:lang w:eastAsia="zh-CN"/>
        </w:rPr>
      </w:pPr>
      <w:r w:rsidRPr="00E5533A">
        <w:rPr>
          <w:rFonts w:ascii="等线" w:eastAsia="等线" w:hAnsi="等线"/>
          <w:sz w:val="22"/>
          <w:szCs w:val="22"/>
          <w:lang w:eastAsia="zh-CN"/>
        </w:rPr>
        <w:t>军工保密管理：涉密 IT 系统分级防护、数据加密、操作流程规范（匹配：本科密码学</w:t>
      </w:r>
      <w:proofErr w:type="gramStart"/>
      <w:r w:rsidRPr="00E5533A">
        <w:rPr>
          <w:rFonts w:ascii="等线" w:eastAsia="等线" w:hAnsi="等线"/>
          <w:sz w:val="22"/>
          <w:szCs w:val="22"/>
          <w:lang w:eastAsia="zh-CN"/>
        </w:rPr>
        <w:t>三方加密电</w:t>
      </w:r>
      <w:proofErr w:type="gramEnd"/>
      <w:r w:rsidRPr="00E5533A">
        <w:rPr>
          <w:rFonts w:ascii="等线" w:eastAsia="等线" w:hAnsi="等线"/>
          <w:sz w:val="22"/>
          <w:szCs w:val="22"/>
          <w:lang w:eastAsia="zh-CN"/>
        </w:rPr>
        <w:t>商系统、涉密时序数据库设计）</w:t>
      </w:r>
    </w:p>
    <w:p w14:paraId="2D1276B1" w14:textId="233C6FF4" w:rsidR="00665F9E" w:rsidRPr="00665F9E" w:rsidRDefault="00665F9E" w:rsidP="00665F9E">
      <w:pPr>
        <w:rPr>
          <w:rFonts w:ascii="等线" w:eastAsia="等线" w:hAnsi="等线" w:hint="eastAsia"/>
          <w:b/>
          <w:bCs/>
          <w:sz w:val="22"/>
          <w:szCs w:val="22"/>
          <w:lang w:eastAsia="zh-CN"/>
        </w:rPr>
      </w:pPr>
      <w:r w:rsidRPr="00665F9E">
        <w:rPr>
          <w:rFonts w:ascii="等线" w:eastAsia="等线" w:hAnsi="等线"/>
          <w:b/>
          <w:bCs/>
          <w:sz w:val="22"/>
          <w:szCs w:val="22"/>
          <w:lang w:eastAsia="zh-CN"/>
        </w:rPr>
        <w:t>刁浩宇核心竞争优势</w:t>
      </w:r>
    </w:p>
    <w:p w14:paraId="386024E4" w14:textId="77777777" w:rsidR="00665F9E" w:rsidRPr="00665F9E" w:rsidRDefault="00665F9E" w:rsidP="00665F9E">
      <w:pPr>
        <w:numPr>
          <w:ilvl w:val="0"/>
          <w:numId w:val="91"/>
        </w:numPr>
        <w:rPr>
          <w:rFonts w:ascii="等线" w:eastAsia="等线" w:hAnsi="等线"/>
          <w:sz w:val="22"/>
          <w:szCs w:val="22"/>
          <w:lang w:eastAsia="zh-CN"/>
        </w:rPr>
      </w:pPr>
      <w:r w:rsidRPr="00665F9E">
        <w:rPr>
          <w:rFonts w:ascii="等线" w:eastAsia="等线" w:hAnsi="等线"/>
          <w:sz w:val="22"/>
          <w:szCs w:val="22"/>
          <w:lang w:eastAsia="zh-CN"/>
        </w:rPr>
        <w:t>技术全</w:t>
      </w:r>
      <w:proofErr w:type="gramStart"/>
      <w:r w:rsidRPr="00665F9E">
        <w:rPr>
          <w:rFonts w:ascii="等线" w:eastAsia="等线" w:hAnsi="等线"/>
          <w:sz w:val="22"/>
          <w:szCs w:val="22"/>
          <w:lang w:eastAsia="zh-CN"/>
        </w:rPr>
        <w:t>栈</w:t>
      </w:r>
      <w:proofErr w:type="gramEnd"/>
      <w:r w:rsidRPr="00665F9E">
        <w:rPr>
          <w:rFonts w:ascii="等线" w:eastAsia="等线" w:hAnsi="等线"/>
          <w:sz w:val="22"/>
          <w:szCs w:val="22"/>
          <w:lang w:eastAsia="zh-CN"/>
        </w:rPr>
        <w:t>匹配数字化建设 Java/Python 双后端、Spring 全家桶、Flask、MySQL / 时序数据库、Redis 中间件、Linux/Docker，独立完成工业级上线系统，掌握高并发、性能优化、数据安全、防作弊防护，完全覆盖系统开发、</w:t>
      </w:r>
      <w:proofErr w:type="gramStart"/>
      <w:r w:rsidRPr="00665F9E">
        <w:rPr>
          <w:rFonts w:ascii="等线" w:eastAsia="等线" w:hAnsi="等线"/>
          <w:sz w:val="22"/>
          <w:szCs w:val="22"/>
          <w:lang w:eastAsia="zh-CN"/>
        </w:rPr>
        <w:t>运维调优</w:t>
      </w:r>
      <w:proofErr w:type="gramEnd"/>
      <w:r w:rsidRPr="00665F9E">
        <w:rPr>
          <w:rFonts w:ascii="等线" w:eastAsia="等线" w:hAnsi="等线"/>
          <w:sz w:val="22"/>
          <w:szCs w:val="22"/>
          <w:lang w:eastAsia="zh-CN"/>
        </w:rPr>
        <w:t>需求。</w:t>
      </w:r>
    </w:p>
    <w:p w14:paraId="5B740855" w14:textId="77777777" w:rsidR="00665F9E" w:rsidRPr="00665F9E" w:rsidRDefault="00665F9E" w:rsidP="00665F9E">
      <w:pPr>
        <w:numPr>
          <w:ilvl w:val="0"/>
          <w:numId w:val="91"/>
        </w:numPr>
        <w:rPr>
          <w:rFonts w:ascii="等线" w:eastAsia="等线" w:hAnsi="等线"/>
          <w:sz w:val="22"/>
          <w:szCs w:val="22"/>
          <w:lang w:eastAsia="zh-CN"/>
        </w:rPr>
      </w:pPr>
      <w:r w:rsidRPr="00665F9E">
        <w:rPr>
          <w:rFonts w:ascii="等线" w:eastAsia="等线" w:hAnsi="等线"/>
          <w:sz w:val="22"/>
          <w:szCs w:val="22"/>
          <w:lang w:eastAsia="zh-CN"/>
        </w:rPr>
        <w:t>工业数字化项目经验高度对口 两大实验室横向课题：工业低代码 APP 平台、催化装置质量预测投产系统，对接工厂车间落地，</w:t>
      </w:r>
      <w:proofErr w:type="gramStart"/>
      <w:r w:rsidRPr="00665F9E">
        <w:rPr>
          <w:rFonts w:ascii="等线" w:eastAsia="等线" w:hAnsi="等线"/>
          <w:sz w:val="22"/>
          <w:szCs w:val="22"/>
          <w:lang w:eastAsia="zh-CN"/>
        </w:rPr>
        <w:t>懂工业</w:t>
      </w:r>
      <w:proofErr w:type="gramEnd"/>
      <w:r w:rsidRPr="00665F9E">
        <w:rPr>
          <w:rFonts w:ascii="等线" w:eastAsia="等线" w:hAnsi="等线"/>
          <w:sz w:val="22"/>
          <w:szCs w:val="22"/>
          <w:lang w:eastAsia="zh-CN"/>
        </w:rPr>
        <w:t>业务 + 软件建模，适配院所航天工业数字化场景。</w:t>
      </w:r>
    </w:p>
    <w:p w14:paraId="0D7085FD" w14:textId="77777777" w:rsidR="00665F9E" w:rsidRPr="00665F9E" w:rsidRDefault="00665F9E" w:rsidP="00665F9E">
      <w:pPr>
        <w:numPr>
          <w:ilvl w:val="0"/>
          <w:numId w:val="91"/>
        </w:numPr>
        <w:rPr>
          <w:rFonts w:ascii="等线" w:eastAsia="等线" w:hAnsi="等线"/>
          <w:sz w:val="22"/>
          <w:szCs w:val="22"/>
          <w:lang w:eastAsia="zh-CN"/>
        </w:rPr>
      </w:pPr>
      <w:r w:rsidRPr="00665F9E">
        <w:rPr>
          <w:rFonts w:ascii="等线" w:eastAsia="等线" w:hAnsi="等线"/>
          <w:sz w:val="22"/>
          <w:szCs w:val="22"/>
          <w:lang w:eastAsia="zh-CN"/>
        </w:rPr>
        <w:t>项目统筹管理能力贴合 “系统管理” 多段项目组长，需求拆解、架构设计、进度管控、多交付模式规划；学生工作统筹万人级活动，跨部门协调、资源调度能力突出，适</w:t>
      </w:r>
      <w:proofErr w:type="gramStart"/>
      <w:r w:rsidRPr="00665F9E">
        <w:rPr>
          <w:rFonts w:ascii="等线" w:eastAsia="等线" w:hAnsi="等线"/>
          <w:sz w:val="22"/>
          <w:szCs w:val="22"/>
          <w:lang w:eastAsia="zh-CN"/>
        </w:rPr>
        <w:t>配系统全生命周期</w:t>
      </w:r>
      <w:proofErr w:type="gramEnd"/>
      <w:r w:rsidRPr="00665F9E">
        <w:rPr>
          <w:rFonts w:ascii="等线" w:eastAsia="等线" w:hAnsi="等线"/>
          <w:sz w:val="22"/>
          <w:szCs w:val="22"/>
          <w:lang w:eastAsia="zh-CN"/>
        </w:rPr>
        <w:t>统筹管理。</w:t>
      </w:r>
    </w:p>
    <w:p w14:paraId="30D0FDF9" w14:textId="5E5E2E6C" w:rsidR="00665F9E" w:rsidRPr="00665F9E" w:rsidRDefault="00665F9E" w:rsidP="00665F9E">
      <w:pPr>
        <w:numPr>
          <w:ilvl w:val="0"/>
          <w:numId w:val="91"/>
        </w:numPr>
        <w:rPr>
          <w:rFonts w:ascii="等线" w:eastAsia="等线" w:hAnsi="等线"/>
          <w:sz w:val="22"/>
          <w:szCs w:val="22"/>
          <w:lang w:eastAsia="zh-CN"/>
        </w:rPr>
      </w:pPr>
      <w:r w:rsidRPr="00665F9E">
        <w:rPr>
          <w:rFonts w:ascii="等线" w:eastAsia="等线" w:hAnsi="等线"/>
          <w:sz w:val="22"/>
          <w:szCs w:val="22"/>
          <w:lang w:eastAsia="zh-CN"/>
        </w:rPr>
        <w:t>政治身份+严谨特质</w:t>
      </w:r>
      <w:proofErr w:type="gramStart"/>
      <w:r w:rsidRPr="00665F9E">
        <w:rPr>
          <w:rFonts w:ascii="等线" w:eastAsia="等线" w:hAnsi="等线"/>
          <w:sz w:val="22"/>
          <w:szCs w:val="22"/>
          <w:lang w:eastAsia="zh-CN"/>
        </w:rPr>
        <w:t>适</w:t>
      </w:r>
      <w:proofErr w:type="gramEnd"/>
      <w:r w:rsidRPr="00665F9E">
        <w:rPr>
          <w:rFonts w:ascii="等线" w:eastAsia="等线" w:hAnsi="等线"/>
          <w:sz w:val="22"/>
          <w:szCs w:val="22"/>
          <w:lang w:eastAsia="zh-CN"/>
        </w:rPr>
        <w:t>配军工院所 中共党员，多次校级优秀团员 / 学生标兵；擅长规范流程搭建、数据校验、零失误采集系统设计，契合航天零容错、强保密要求。</w:t>
      </w:r>
    </w:p>
    <w:p w14:paraId="30072F59" w14:textId="6B9ADBCE" w:rsidR="005F19E0" w:rsidRPr="004278B1" w:rsidRDefault="000837F4" w:rsidP="004278B1">
      <w:pPr>
        <w:rPr>
          <w:rFonts w:ascii="等线" w:eastAsia="等线" w:hAnsi="等线" w:hint="eastAsia"/>
          <w:sz w:val="22"/>
          <w:szCs w:val="22"/>
          <w:lang w:eastAsia="zh-CN"/>
        </w:rPr>
      </w:pPr>
      <w:r w:rsidRPr="00410112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6351C9A0" wp14:editId="6DAEC74E">
                <wp:simplePos x="0" y="0"/>
                <wp:positionH relativeFrom="column">
                  <wp:posOffset>1905</wp:posOffset>
                </wp:positionH>
                <wp:positionV relativeFrom="paragraph">
                  <wp:posOffset>189230</wp:posOffset>
                </wp:positionV>
                <wp:extent cx="6667500" cy="283845"/>
                <wp:effectExtent l="0" t="0" r="0" b="1905"/>
                <wp:wrapNone/>
                <wp:docPr id="1098414626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283845"/>
                          <a:chOff x="0" y="0"/>
                          <a:chExt cx="9665" cy="447"/>
                        </a:xfrm>
                      </wpg:grpSpPr>
                      <wps:wsp>
                        <wps:cNvPr id="1322168856" name="Freeform 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751" cy="447"/>
                          </a:xfrm>
                          <a:custGeom>
                            <a:avLst/>
                            <a:gdLst>
                              <a:gd name="T0" fmla="*/ 0 w 1751"/>
                              <a:gd name="T1" fmla="*/ 223 h 447"/>
                              <a:gd name="T2" fmla="*/ 223 w 1751"/>
                              <a:gd name="T3" fmla="*/ 446 h 447"/>
                              <a:gd name="T4" fmla="*/ 1526 w 1751"/>
                              <a:gd name="T5" fmla="*/ 446 h 447"/>
                              <a:gd name="T6" fmla="*/ 1750 w 1751"/>
                              <a:gd name="T7" fmla="*/ 223 h 447"/>
                              <a:gd name="T8" fmla="*/ 1526 w 1751"/>
                              <a:gd name="T9" fmla="*/ 0 h 447"/>
                              <a:gd name="T10" fmla="*/ 223 w 1751"/>
                              <a:gd name="T11" fmla="*/ 0 h 447"/>
                              <a:gd name="T12" fmla="*/ 0 w 1751"/>
                              <a:gd name="T13" fmla="*/ 223 h 4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1" h="447">
                                <a:moveTo>
                                  <a:pt x="0" y="223"/>
                                </a:moveTo>
                                <a:cubicBezTo>
                                  <a:pt x="0" y="346"/>
                                  <a:pt x="99" y="446"/>
                                  <a:pt x="223" y="446"/>
                                </a:cubicBezTo>
                                <a:lnTo>
                                  <a:pt x="1526" y="446"/>
                                </a:lnTo>
                                <a:cubicBezTo>
                                  <a:pt x="1650" y="446"/>
                                  <a:pt x="1750" y="346"/>
                                  <a:pt x="1750" y="223"/>
                                </a:cubicBezTo>
                                <a:cubicBezTo>
                                  <a:pt x="1750" y="100"/>
                                  <a:pt x="1650" y="0"/>
                                  <a:pt x="1526" y="0"/>
                                </a:cubicBezTo>
                                <a:lnTo>
                                  <a:pt x="223" y="0"/>
                                </a:lnTo>
                                <a:cubicBezTo>
                                  <a:pt x="99" y="0"/>
                                  <a:pt x="0" y="100"/>
                                  <a:pt x="0" y="223"/>
                                </a:cubicBezTo>
                              </a:path>
                            </a:pathLst>
                          </a:custGeom>
                          <a:solidFill>
                            <a:srgbClr val="F15E0B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E1DA6CD" w14:textId="77777777" w:rsidR="000837F4" w:rsidRDefault="000837F4" w:rsidP="000837F4">
                              <w:pPr>
                                <w:jc w:val="both"/>
                                <w:rPr>
                                  <w:rFonts w:ascii="等线" w:eastAsia="等线" w:hAnsi="等线" w:cs="等线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ascii="等线" w:eastAsia="等线" w:hAnsi="等线" w:cs="等线" w:hint="eastAsia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eastAsia="zh-CN"/>
                                </w:rPr>
                                <w:t>实战演练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002796" name="Freeform 17"/>
                        <wps:cNvSpPr>
                          <a:spLocks noChangeArrowheads="1"/>
                        </wps:cNvSpPr>
                        <wps:spPr bwMode="auto">
                          <a:xfrm>
                            <a:off x="1306" y="0"/>
                            <a:ext cx="8360" cy="447"/>
                          </a:xfrm>
                          <a:custGeom>
                            <a:avLst/>
                            <a:gdLst>
                              <a:gd name="T0" fmla="*/ 0 w 8360"/>
                              <a:gd name="T1" fmla="*/ 0 h 447"/>
                              <a:gd name="T2" fmla="*/ 0 w 8360"/>
                              <a:gd name="T3" fmla="*/ 446 h 447"/>
                              <a:gd name="T4" fmla="*/ 8359 w 8360"/>
                              <a:gd name="T5" fmla="*/ 446 h 447"/>
                              <a:gd name="T6" fmla="*/ 8359 w 8360"/>
                              <a:gd name="T7" fmla="*/ 0 h 447"/>
                              <a:gd name="T8" fmla="*/ 0 w 8360"/>
                              <a:gd name="T9" fmla="*/ 0 h 4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360" h="447">
                                <a:moveTo>
                                  <a:pt x="0" y="0"/>
                                </a:moveTo>
                                <a:lnTo>
                                  <a:pt x="0" y="446"/>
                                </a:lnTo>
                                <a:lnTo>
                                  <a:pt x="8359" y="446"/>
                                </a:lnTo>
                                <a:lnTo>
                                  <a:pt x="8359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351C9A0" id="Group 15" o:spid="_x0000_s1026" style="position:absolute;margin-left:.15pt;margin-top:14.9pt;width:525pt;height:22.35pt;z-index:-251646976;mso-width-relative:margin" coordsize="9665,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">
                <v:shape id="Freeform 16" o:spid="_x0000_s1027" style="position:absolute;width:1751;height:447;visibility:visible;mso-wrap-style:square;v-text-anchor:top" coordsize="1751,44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" adj="-11796480,,5400" path="m,223c,346,99,446,223,446r1303,c1650,446,1750,346,1750,223,1750,100,1650,,1526,l223,c99,,,100,,223e" fillcolor="#f15e0b" stroked="f">
                  <v:stroke joinstyle="miter"/>
                  <v:formulas/>
                  <v:path arrowok="t" o:connecttype="custom" o:connectlocs="0,223;223,446;1526,446;1750,223;1526,0;223,0;0,223" o:connectangles="0,0,0,0,0,0,0" textboxrect="0,0,1751,447"/>
                  <v:textbox>
                    <w:txbxContent>
                      <w:p w14:paraId="3E1DA6CD" w14:textId="77777777" w:rsidR="000837F4" w:rsidRDefault="000837F4" w:rsidP="000837F4">
                        <w:pPr>
                          <w:jc w:val="both"/>
                          <w:rPr>
                            <w:rFonts w:ascii="等线" w:eastAsia="等线" w:hAnsi="等线" w:cs="等线" w:hint="eastAsia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eastAsia="zh-CN"/>
                          </w:rPr>
                        </w:pPr>
                        <w:r>
                          <w:rPr>
                            <w:rFonts w:ascii="等线" w:eastAsia="等线" w:hAnsi="等线" w:cs="等线" w:hint="eastAsia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eastAsia="zh-CN"/>
                          </w:rPr>
                          <w:t>实战演练</w:t>
                        </w:r>
                      </w:p>
                    </w:txbxContent>
                  </v:textbox>
                </v:shape>
                <v:shape id="Freeform 17" o:spid="_x0000_s1028" style="position:absolute;left:1306;width:8360;height:447;visibility:visible;mso-wrap-style:square;v-text-anchor:top" coordsize="8360,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" path="m,l,446r8359,l8359,,,e" fillcolor="#f2f2f2" stroked="f">
                  <v:path arrowok="t" o:connecttype="custom" o:connectlocs="0,0;0,446;8359,446;8359,0;0,0" o:connectangles="0,0,0,0,0"/>
                </v:shape>
              </v:group>
            </w:pict>
          </mc:Fallback>
        </mc:AlternateContent>
      </w:r>
    </w:p>
    <w:p w14:paraId="6EFEC021" w14:textId="1C5F9DF5" w:rsidR="000837F4" w:rsidRDefault="000837F4" w:rsidP="00CE73D0">
      <w:pPr>
        <w:rPr>
          <w:rFonts w:ascii="等线" w:eastAsia="等线" w:hAnsi="等线" w:hint="eastAsia"/>
          <w:b/>
          <w:bCs/>
          <w:sz w:val="22"/>
          <w:szCs w:val="22"/>
          <w:lang w:eastAsia="zh-CN"/>
        </w:rPr>
      </w:pPr>
      <w:bookmarkStart w:id="2" w:name="heading_26"/>
    </w:p>
    <w:p w14:paraId="4090F108" w14:textId="69A54D2A" w:rsidR="004A7E12" w:rsidRPr="004A7E12" w:rsidRDefault="004A7E12" w:rsidP="004A7E12">
      <w:pPr>
        <w:rPr>
          <w:rFonts w:ascii="等线" w:eastAsia="等线" w:hAnsi="等线" w:hint="eastAsia"/>
          <w:b/>
          <w:bCs/>
          <w:sz w:val="22"/>
          <w:szCs w:val="22"/>
          <w:lang w:eastAsia="zh-CN"/>
        </w:rPr>
      </w:pPr>
    </w:p>
    <w:p w14:paraId="0F6D89EF" w14:textId="2AEBFE69" w:rsidR="00C62572" w:rsidRPr="009C156B" w:rsidRDefault="00A05B7D" w:rsidP="00C62572">
      <w:pPr>
        <w:rPr>
          <w:rFonts w:ascii="等线" w:eastAsia="等线" w:hAnsi="等线" w:hint="eastAsia"/>
          <w:b/>
          <w:bCs/>
          <w:sz w:val="22"/>
          <w:szCs w:val="22"/>
          <w:lang w:eastAsia="zh-CN"/>
        </w:rPr>
      </w:pPr>
      <w:r w:rsidRPr="009C156B">
        <w:rPr>
          <w:rFonts w:ascii="等线" w:eastAsia="等线" w:hAnsi="等线" w:hint="eastAsia"/>
          <w:b/>
          <w:bCs/>
          <w:sz w:val="22"/>
          <w:szCs w:val="22"/>
          <w:lang w:eastAsia="zh-CN"/>
        </w:rPr>
        <w:t>三</w:t>
      </w:r>
      <w:r w:rsidR="00C62572" w:rsidRPr="009C156B">
        <w:rPr>
          <w:rFonts w:ascii="等线" w:eastAsia="等线" w:hAnsi="等线" w:hint="eastAsia"/>
          <w:b/>
          <w:bCs/>
          <w:sz w:val="22"/>
          <w:szCs w:val="22"/>
          <w:lang w:eastAsia="zh-CN"/>
        </w:rPr>
        <w:t>、本次面试押题 · 解答思路 · 考察点 · 回答话术</w:t>
      </w:r>
    </w:p>
    <w:p w14:paraId="4E7C0E39" w14:textId="0BCF45B1" w:rsidR="007A4777" w:rsidRPr="007A4777" w:rsidRDefault="007A4777" w:rsidP="007A4777">
      <w:pPr>
        <w:rPr>
          <w:rFonts w:ascii="等线" w:eastAsia="等线" w:hAnsi="等线" w:hint="eastAsia"/>
          <w:b/>
          <w:bCs/>
          <w:sz w:val="22"/>
          <w:szCs w:val="22"/>
          <w:lang w:eastAsia="zh-CN"/>
        </w:rPr>
      </w:pPr>
      <w:r w:rsidRPr="007A4777">
        <w:rPr>
          <w:rFonts w:ascii="等线" w:eastAsia="等线" w:hAnsi="等线"/>
          <w:b/>
          <w:bCs/>
          <w:sz w:val="22"/>
          <w:szCs w:val="22"/>
          <w:lang w:eastAsia="zh-CN"/>
        </w:rPr>
        <w:t>模块 1：自我认知 &amp; 求职动机</w:t>
      </w:r>
    </w:p>
    <w:p w14:paraId="083A6E90" w14:textId="6C7B80DC" w:rsidR="007A4777" w:rsidRPr="007A4777" w:rsidRDefault="007A4777" w:rsidP="007A4777">
      <w:pPr>
        <w:rPr>
          <w:rFonts w:ascii="等线" w:eastAsia="等线" w:hAnsi="等线"/>
          <w:b/>
          <w:bCs/>
          <w:sz w:val="22"/>
          <w:szCs w:val="22"/>
          <w:lang w:eastAsia="zh-CN"/>
        </w:rPr>
      </w:pPr>
      <w:r>
        <w:rPr>
          <w:rFonts w:ascii="等线" w:eastAsia="等线" w:hAnsi="等线" w:hint="eastAsia"/>
          <w:b/>
          <w:bCs/>
          <w:sz w:val="22"/>
          <w:szCs w:val="22"/>
          <w:lang w:eastAsia="zh-CN"/>
        </w:rPr>
        <w:t>Q</w:t>
      </w:r>
      <w:r w:rsidRPr="007A4777">
        <w:rPr>
          <w:rFonts w:ascii="等线" w:eastAsia="等线" w:hAnsi="等线"/>
          <w:b/>
          <w:bCs/>
          <w:sz w:val="22"/>
          <w:szCs w:val="22"/>
          <w:lang w:eastAsia="zh-CN"/>
        </w:rPr>
        <w:t>1：请做</w:t>
      </w:r>
      <w:r>
        <w:rPr>
          <w:rFonts w:ascii="等线" w:eastAsia="等线" w:hAnsi="等线" w:hint="eastAsia"/>
          <w:b/>
          <w:bCs/>
          <w:sz w:val="22"/>
          <w:szCs w:val="22"/>
          <w:lang w:eastAsia="zh-CN"/>
        </w:rPr>
        <w:t>1-2</w:t>
      </w:r>
      <w:r w:rsidRPr="007A4777">
        <w:rPr>
          <w:rFonts w:ascii="等线" w:eastAsia="等线" w:hAnsi="等线"/>
          <w:b/>
          <w:bCs/>
          <w:sz w:val="22"/>
          <w:szCs w:val="22"/>
          <w:lang w:eastAsia="zh-CN"/>
        </w:rPr>
        <w:t>分钟自我介绍</w:t>
      </w:r>
    </w:p>
    <w:p w14:paraId="23606B2C" w14:textId="77777777" w:rsidR="007A4777" w:rsidRDefault="007A4777" w:rsidP="007A4777">
      <w:pPr>
        <w:rPr>
          <w:rFonts w:ascii="等线" w:eastAsia="等线" w:hAnsi="等线"/>
          <w:sz w:val="22"/>
          <w:szCs w:val="22"/>
          <w:lang w:eastAsia="zh-CN"/>
        </w:rPr>
      </w:pPr>
      <w:r w:rsidRPr="007A4777">
        <w:rPr>
          <w:rFonts w:ascii="等线" w:eastAsia="等线" w:hAnsi="等线"/>
          <w:b/>
          <w:bCs/>
          <w:sz w:val="22"/>
          <w:szCs w:val="22"/>
          <w:lang w:eastAsia="zh-CN"/>
        </w:rPr>
        <w:t>考察点</w:t>
      </w:r>
      <w:r w:rsidRPr="007A4777">
        <w:rPr>
          <w:rFonts w:ascii="等线" w:eastAsia="等线" w:hAnsi="等线"/>
          <w:sz w:val="22"/>
          <w:szCs w:val="22"/>
          <w:lang w:eastAsia="zh-CN"/>
        </w:rPr>
        <w:t xml:space="preserve">：逻辑表达、岗位匹配度、政治素养、核心优势提炼、稳定性 </w:t>
      </w:r>
    </w:p>
    <w:p w14:paraId="1DE3A9C4" w14:textId="77777777" w:rsidR="007A4777" w:rsidRDefault="007A4777" w:rsidP="007A4777">
      <w:pPr>
        <w:rPr>
          <w:rFonts w:ascii="等线" w:eastAsia="等线" w:hAnsi="等线"/>
          <w:sz w:val="22"/>
          <w:szCs w:val="22"/>
          <w:lang w:eastAsia="zh-CN"/>
        </w:rPr>
      </w:pPr>
      <w:r w:rsidRPr="007A4777">
        <w:rPr>
          <w:rFonts w:ascii="等线" w:eastAsia="等线" w:hAnsi="等线"/>
          <w:b/>
          <w:bCs/>
          <w:sz w:val="22"/>
          <w:szCs w:val="22"/>
          <w:lang w:eastAsia="zh-CN"/>
        </w:rPr>
        <w:t>回答框架</w:t>
      </w:r>
      <w:r w:rsidRPr="007A4777">
        <w:rPr>
          <w:rFonts w:ascii="等线" w:eastAsia="等线" w:hAnsi="等线"/>
          <w:sz w:val="22"/>
          <w:szCs w:val="22"/>
          <w:lang w:eastAsia="zh-CN"/>
        </w:rPr>
        <w:t>：基础信息→教育专业能力→核心技术项目（贴合数字化系统管理）→</w:t>
      </w:r>
      <w:proofErr w:type="gramStart"/>
      <w:r w:rsidRPr="007A4777">
        <w:rPr>
          <w:rFonts w:ascii="等线" w:eastAsia="等线" w:hAnsi="等线"/>
          <w:sz w:val="22"/>
          <w:szCs w:val="22"/>
          <w:lang w:eastAsia="zh-CN"/>
        </w:rPr>
        <w:t>实习高</w:t>
      </w:r>
      <w:proofErr w:type="gramEnd"/>
      <w:r w:rsidRPr="007A4777">
        <w:rPr>
          <w:rFonts w:ascii="等线" w:eastAsia="等线" w:hAnsi="等线"/>
          <w:sz w:val="22"/>
          <w:szCs w:val="22"/>
          <w:lang w:eastAsia="zh-CN"/>
        </w:rPr>
        <w:t xml:space="preserve">并发开发经历→党员 + 统筹管理经历→求职动机（航天数字化） </w:t>
      </w:r>
    </w:p>
    <w:p w14:paraId="3BC2C2D3" w14:textId="77777777" w:rsidR="007A4777" w:rsidRDefault="007A4777" w:rsidP="007A4777">
      <w:pPr>
        <w:rPr>
          <w:rFonts w:ascii="等线" w:eastAsia="等线" w:hAnsi="等线"/>
          <w:sz w:val="22"/>
          <w:szCs w:val="22"/>
          <w:lang w:eastAsia="zh-CN"/>
        </w:rPr>
      </w:pPr>
      <w:r w:rsidRPr="007A4777">
        <w:rPr>
          <w:rFonts w:ascii="等线" w:eastAsia="等线" w:hAnsi="等线"/>
          <w:b/>
          <w:bCs/>
          <w:sz w:val="22"/>
          <w:szCs w:val="22"/>
          <w:lang w:eastAsia="zh-CN"/>
        </w:rPr>
        <w:t>话术</w:t>
      </w:r>
      <w:r w:rsidRPr="007A4777">
        <w:rPr>
          <w:rFonts w:ascii="等线" w:eastAsia="等线" w:hAnsi="等线"/>
          <w:sz w:val="22"/>
          <w:szCs w:val="22"/>
          <w:lang w:eastAsia="zh-CN"/>
        </w:rPr>
        <w:t xml:space="preserve"> </w:t>
      </w:r>
    </w:p>
    <w:p w14:paraId="03B22630" w14:textId="77777777" w:rsidR="007A4777" w:rsidRDefault="007A4777" w:rsidP="007A4777">
      <w:pPr>
        <w:rPr>
          <w:rFonts w:ascii="等线" w:eastAsia="等线" w:hAnsi="等线"/>
          <w:sz w:val="22"/>
          <w:szCs w:val="22"/>
          <w:lang w:eastAsia="zh-CN"/>
        </w:rPr>
      </w:pPr>
      <w:r w:rsidRPr="007A4777">
        <w:rPr>
          <w:rFonts w:ascii="等线" w:eastAsia="等线" w:hAnsi="等线"/>
          <w:sz w:val="22"/>
          <w:szCs w:val="22"/>
          <w:lang w:eastAsia="zh-CN"/>
        </w:rPr>
        <w:t xml:space="preserve">面试官您好，我叫刁浩宇，2027 届哈尔滨工业大学计算机技术硕士，本科同样就读哈工大信息安全专业，中共党员。 </w:t>
      </w:r>
    </w:p>
    <w:p w14:paraId="2B2FB831" w14:textId="77777777" w:rsidR="007A4777" w:rsidRDefault="007A4777" w:rsidP="007A4777">
      <w:pPr>
        <w:rPr>
          <w:rFonts w:ascii="等线" w:eastAsia="等线" w:hAnsi="等线"/>
          <w:sz w:val="22"/>
          <w:szCs w:val="22"/>
          <w:lang w:eastAsia="zh-CN"/>
        </w:rPr>
      </w:pPr>
      <w:r w:rsidRPr="007A4777">
        <w:rPr>
          <w:rFonts w:ascii="等线" w:eastAsia="等线" w:hAnsi="等线"/>
          <w:sz w:val="22"/>
          <w:szCs w:val="22"/>
          <w:lang w:eastAsia="zh-CN"/>
        </w:rPr>
        <w:t>专业上主修高级数据库、服务计算、操作系统、机器学习等课程，熟练掌握 Java、Python 后端开发，</w:t>
      </w:r>
      <w:proofErr w:type="spellStart"/>
      <w:r w:rsidRPr="007A4777">
        <w:rPr>
          <w:rFonts w:ascii="等线" w:eastAsia="等线" w:hAnsi="等线"/>
          <w:sz w:val="22"/>
          <w:szCs w:val="22"/>
          <w:lang w:eastAsia="zh-CN"/>
        </w:rPr>
        <w:t>SpringBoot</w:t>
      </w:r>
      <w:proofErr w:type="spellEnd"/>
      <w:r w:rsidRPr="007A4777">
        <w:rPr>
          <w:rFonts w:ascii="等线" w:eastAsia="等线" w:hAnsi="等线"/>
          <w:sz w:val="22"/>
          <w:szCs w:val="22"/>
          <w:lang w:eastAsia="zh-CN"/>
        </w:rPr>
        <w:t>、Flask 框架，MySQL、时序数据库、Redis 等中间件，具备完整后端开发、数据库优化、高并发系统设计能力。</w:t>
      </w:r>
    </w:p>
    <w:p w14:paraId="5978A81F" w14:textId="77777777" w:rsidR="007A4777" w:rsidRDefault="007A4777" w:rsidP="007A4777">
      <w:pPr>
        <w:rPr>
          <w:rFonts w:ascii="等线" w:eastAsia="等线" w:hAnsi="等线"/>
          <w:sz w:val="22"/>
          <w:szCs w:val="22"/>
          <w:lang w:eastAsia="zh-CN"/>
        </w:rPr>
      </w:pPr>
      <w:r w:rsidRPr="007A4777">
        <w:rPr>
          <w:rFonts w:ascii="等线" w:eastAsia="等线" w:hAnsi="等线"/>
          <w:sz w:val="22"/>
          <w:szCs w:val="22"/>
          <w:lang w:eastAsia="zh-CN"/>
        </w:rPr>
        <w:t xml:space="preserve"> 研究生阶段作为组长主导两项工业数字化横向课题：一是面向</w:t>
      </w:r>
      <w:proofErr w:type="gramStart"/>
      <w:r w:rsidRPr="007A4777">
        <w:rPr>
          <w:rFonts w:ascii="等线" w:eastAsia="等线" w:hAnsi="等线"/>
          <w:sz w:val="22"/>
          <w:szCs w:val="22"/>
          <w:lang w:eastAsia="zh-CN"/>
        </w:rPr>
        <w:t>钣</w:t>
      </w:r>
      <w:proofErr w:type="gramEnd"/>
      <w:r w:rsidRPr="007A4777">
        <w:rPr>
          <w:rFonts w:ascii="等线" w:eastAsia="等线" w:hAnsi="等线"/>
          <w:sz w:val="22"/>
          <w:szCs w:val="22"/>
          <w:lang w:eastAsia="zh-CN"/>
        </w:rPr>
        <w:t>金车间的</w:t>
      </w:r>
      <w:proofErr w:type="gramStart"/>
      <w:r w:rsidRPr="007A4777">
        <w:rPr>
          <w:rFonts w:ascii="等线" w:eastAsia="等线" w:hAnsi="等线"/>
          <w:sz w:val="22"/>
          <w:szCs w:val="22"/>
          <w:lang w:eastAsia="zh-CN"/>
        </w:rPr>
        <w:t>智搭低</w:t>
      </w:r>
      <w:proofErr w:type="gramEnd"/>
      <w:r w:rsidRPr="007A4777">
        <w:rPr>
          <w:rFonts w:ascii="等线" w:eastAsia="等线" w:hAnsi="等线"/>
          <w:sz w:val="22"/>
          <w:szCs w:val="22"/>
          <w:lang w:eastAsia="zh-CN"/>
        </w:rPr>
        <w:t xml:space="preserve">代码工业 APP 平台，完成整体架构与模块交互 Schema 设计；二是已投产的催化装置质量预测软仪表系统，基于 </w:t>
      </w:r>
      <w:proofErr w:type="spellStart"/>
      <w:r w:rsidRPr="007A4777">
        <w:rPr>
          <w:rFonts w:ascii="等线" w:eastAsia="等线" w:hAnsi="等线"/>
          <w:sz w:val="22"/>
          <w:szCs w:val="22"/>
          <w:lang w:eastAsia="zh-CN"/>
        </w:rPr>
        <w:t>Flask+OPCUA</w:t>
      </w:r>
      <w:proofErr w:type="spellEnd"/>
      <w:r w:rsidRPr="007A4777">
        <w:rPr>
          <w:rFonts w:ascii="等线" w:eastAsia="等线" w:hAnsi="等线"/>
          <w:sz w:val="22"/>
          <w:szCs w:val="22"/>
          <w:lang w:eastAsia="zh-CN"/>
        </w:rPr>
        <w:t xml:space="preserve"> 实现每秒 10 次稳定数据采集，自</w:t>
      </w:r>
      <w:proofErr w:type="gramStart"/>
      <w:r w:rsidRPr="007A4777">
        <w:rPr>
          <w:rFonts w:ascii="等线" w:eastAsia="等线" w:hAnsi="等线"/>
          <w:sz w:val="22"/>
          <w:szCs w:val="22"/>
          <w:lang w:eastAsia="zh-CN"/>
        </w:rPr>
        <w:t>研</w:t>
      </w:r>
      <w:proofErr w:type="gramEnd"/>
      <w:r w:rsidRPr="007A4777">
        <w:rPr>
          <w:rFonts w:ascii="等线" w:eastAsia="等线" w:hAnsi="等线"/>
          <w:sz w:val="22"/>
          <w:szCs w:val="22"/>
          <w:lang w:eastAsia="zh-CN"/>
        </w:rPr>
        <w:t>时序数据库保障接口延迟 200ms 内，项目年理论效益 200 万以上。</w:t>
      </w:r>
    </w:p>
    <w:p w14:paraId="39A72CF7" w14:textId="77777777" w:rsidR="007A4777" w:rsidRDefault="007A4777" w:rsidP="007A4777">
      <w:pPr>
        <w:rPr>
          <w:rFonts w:ascii="等线" w:eastAsia="等线" w:hAnsi="等线"/>
          <w:sz w:val="22"/>
          <w:szCs w:val="22"/>
          <w:lang w:eastAsia="zh-CN"/>
        </w:rPr>
      </w:pPr>
      <w:r w:rsidRPr="007A4777">
        <w:rPr>
          <w:rFonts w:ascii="等线" w:eastAsia="等线" w:hAnsi="等线"/>
          <w:sz w:val="22"/>
          <w:szCs w:val="22"/>
          <w:lang w:eastAsia="zh-CN"/>
        </w:rPr>
        <w:t xml:space="preserve">本科独立完成 </w:t>
      </w:r>
      <w:proofErr w:type="spellStart"/>
      <w:r w:rsidRPr="007A4777">
        <w:rPr>
          <w:rFonts w:ascii="等线" w:eastAsia="等线" w:hAnsi="等线"/>
          <w:sz w:val="22"/>
          <w:szCs w:val="22"/>
          <w:lang w:eastAsia="zh-CN"/>
        </w:rPr>
        <w:t>SpringBoot+Vue</w:t>
      </w:r>
      <w:proofErr w:type="spellEnd"/>
      <w:r w:rsidRPr="007A4777">
        <w:rPr>
          <w:rFonts w:ascii="等线" w:eastAsia="等线" w:hAnsi="等线"/>
          <w:sz w:val="22"/>
          <w:szCs w:val="22"/>
          <w:lang w:eastAsia="zh-CN"/>
        </w:rPr>
        <w:t xml:space="preserve"> 加密电商管理系统，支撑 5000 + 订单每秒查询。 2025 年京东科技实习期间，负责</w:t>
      </w:r>
      <w:proofErr w:type="gramStart"/>
      <w:r w:rsidRPr="007A4777">
        <w:rPr>
          <w:rFonts w:ascii="等线" w:eastAsia="等线" w:hAnsi="等线"/>
          <w:sz w:val="22"/>
          <w:szCs w:val="22"/>
          <w:lang w:eastAsia="zh-CN"/>
        </w:rPr>
        <w:t>金融拉新活动</w:t>
      </w:r>
      <w:proofErr w:type="gramEnd"/>
      <w:r w:rsidRPr="007A4777">
        <w:rPr>
          <w:rFonts w:ascii="等线" w:eastAsia="等线" w:hAnsi="等线"/>
          <w:sz w:val="22"/>
          <w:szCs w:val="22"/>
          <w:lang w:eastAsia="zh-CN"/>
        </w:rPr>
        <w:t>后端开发，承载 5000 用户并发，优化数据库性能提升 20%，独立完成电子木鱼小游戏从需求、架构、数据库到防</w:t>
      </w:r>
      <w:proofErr w:type="gramStart"/>
      <w:r w:rsidRPr="007A4777">
        <w:rPr>
          <w:rFonts w:ascii="等线" w:eastAsia="等线" w:hAnsi="等线"/>
          <w:sz w:val="22"/>
          <w:szCs w:val="22"/>
          <w:lang w:eastAsia="zh-CN"/>
        </w:rPr>
        <w:t>作弊全</w:t>
      </w:r>
      <w:proofErr w:type="gramEnd"/>
      <w:r w:rsidRPr="007A4777">
        <w:rPr>
          <w:rFonts w:ascii="等线" w:eastAsia="等线" w:hAnsi="等线"/>
          <w:sz w:val="22"/>
          <w:szCs w:val="22"/>
          <w:lang w:eastAsia="zh-CN"/>
        </w:rPr>
        <w:t xml:space="preserve">流程落地。 </w:t>
      </w:r>
    </w:p>
    <w:p w14:paraId="65DCF271" w14:textId="77777777" w:rsidR="007A4777" w:rsidRDefault="007A4777" w:rsidP="007A4777">
      <w:pPr>
        <w:rPr>
          <w:rFonts w:ascii="等线" w:eastAsia="等线" w:hAnsi="等线"/>
          <w:sz w:val="22"/>
          <w:szCs w:val="22"/>
          <w:lang w:eastAsia="zh-CN"/>
        </w:rPr>
      </w:pPr>
      <w:r w:rsidRPr="007A4777">
        <w:rPr>
          <w:rFonts w:ascii="等线" w:eastAsia="等线" w:hAnsi="等线"/>
          <w:sz w:val="22"/>
          <w:szCs w:val="22"/>
          <w:lang w:eastAsia="zh-CN"/>
        </w:rPr>
        <w:t>同时我在校担任</w:t>
      </w:r>
      <w:proofErr w:type="gramStart"/>
      <w:r w:rsidRPr="007A4777">
        <w:rPr>
          <w:rFonts w:ascii="等线" w:eastAsia="等线" w:hAnsi="等线"/>
          <w:sz w:val="22"/>
          <w:szCs w:val="22"/>
          <w:lang w:eastAsia="zh-CN"/>
        </w:rPr>
        <w:t>校青协</w:t>
      </w:r>
      <w:proofErr w:type="gramEnd"/>
      <w:r w:rsidRPr="007A4777">
        <w:rPr>
          <w:rFonts w:ascii="等线" w:eastAsia="等线" w:hAnsi="等线"/>
          <w:sz w:val="22"/>
          <w:szCs w:val="22"/>
          <w:lang w:eastAsia="zh-CN"/>
        </w:rPr>
        <w:t xml:space="preserve">主席团主席、学部团委办公室主任，统筹万人级志愿与迎新工作，具备跨部门协调、大型项目统筹推进经验，多次获评校级优秀学生、优秀团员。 </w:t>
      </w:r>
    </w:p>
    <w:p w14:paraId="44B03339" w14:textId="5D74D359" w:rsidR="007A4777" w:rsidRDefault="007A4777" w:rsidP="007A4777">
      <w:pPr>
        <w:rPr>
          <w:rFonts w:ascii="等线" w:eastAsia="等线" w:hAnsi="等线"/>
          <w:sz w:val="22"/>
          <w:szCs w:val="22"/>
          <w:lang w:eastAsia="zh-CN"/>
        </w:rPr>
      </w:pPr>
      <w:r w:rsidRPr="007A4777">
        <w:rPr>
          <w:rFonts w:ascii="等线" w:eastAsia="等线" w:hAnsi="等线"/>
          <w:sz w:val="22"/>
          <w:szCs w:val="22"/>
          <w:lang w:eastAsia="zh-CN"/>
        </w:rPr>
        <w:t>我一直认同航天报国精神，十所作为一院数字化核心部门，承担航天业务系统全生命周期建设，我的工业数字化开发、系统调优、项目统筹经验能直接匹配系统管理岗论证、开发、运维工作，希望能加入团队，用计算机技术支撑航天数字化建设，长期在北京深耕航天事业。</w:t>
      </w:r>
    </w:p>
    <w:p w14:paraId="0D078AA0" w14:textId="77777777" w:rsidR="007A4777" w:rsidRPr="007A4777" w:rsidRDefault="007A4777" w:rsidP="007A4777">
      <w:pPr>
        <w:rPr>
          <w:rFonts w:ascii="等线" w:eastAsia="等线" w:hAnsi="等线" w:hint="eastAsia"/>
          <w:sz w:val="22"/>
          <w:szCs w:val="22"/>
          <w:lang w:eastAsia="zh-CN"/>
        </w:rPr>
      </w:pPr>
    </w:p>
    <w:p w14:paraId="36A9F24A" w14:textId="6897E3A2" w:rsidR="007A4777" w:rsidRPr="007A4777" w:rsidRDefault="007A4777" w:rsidP="007A4777">
      <w:pPr>
        <w:rPr>
          <w:rFonts w:ascii="等线" w:eastAsia="等线" w:hAnsi="等线"/>
          <w:b/>
          <w:bCs/>
          <w:sz w:val="22"/>
          <w:szCs w:val="22"/>
          <w:lang w:eastAsia="zh-CN"/>
        </w:rPr>
      </w:pPr>
      <w:r>
        <w:rPr>
          <w:rFonts w:ascii="等线" w:eastAsia="等线" w:hAnsi="等线" w:hint="eastAsia"/>
          <w:b/>
          <w:bCs/>
          <w:sz w:val="22"/>
          <w:szCs w:val="22"/>
          <w:lang w:eastAsia="zh-CN"/>
        </w:rPr>
        <w:t>Q</w:t>
      </w:r>
      <w:r w:rsidRPr="007A4777">
        <w:rPr>
          <w:rFonts w:ascii="等线" w:eastAsia="等线" w:hAnsi="等线"/>
          <w:b/>
          <w:bCs/>
          <w:sz w:val="22"/>
          <w:szCs w:val="22"/>
          <w:lang w:eastAsia="zh-CN"/>
        </w:rPr>
        <w:t>2：为什么选择航天一院十所，为什么选择系统管理岗？</w:t>
      </w:r>
    </w:p>
    <w:p w14:paraId="1D2A45B6" w14:textId="77777777" w:rsidR="007A4777" w:rsidRDefault="007A4777" w:rsidP="007A4777">
      <w:pPr>
        <w:rPr>
          <w:rFonts w:ascii="等线" w:eastAsia="等线" w:hAnsi="等线"/>
          <w:sz w:val="22"/>
          <w:szCs w:val="22"/>
          <w:lang w:eastAsia="zh-CN"/>
        </w:rPr>
      </w:pPr>
      <w:r w:rsidRPr="007A4777">
        <w:rPr>
          <w:rFonts w:ascii="等线" w:eastAsia="等线" w:hAnsi="等线"/>
          <w:b/>
          <w:bCs/>
          <w:sz w:val="22"/>
          <w:szCs w:val="22"/>
          <w:lang w:eastAsia="zh-CN"/>
        </w:rPr>
        <w:t>考察点</w:t>
      </w:r>
      <w:r w:rsidRPr="007A4777">
        <w:rPr>
          <w:rFonts w:ascii="等线" w:eastAsia="等线" w:hAnsi="等线"/>
          <w:sz w:val="22"/>
          <w:szCs w:val="22"/>
          <w:lang w:eastAsia="zh-CN"/>
        </w:rPr>
        <w:t xml:space="preserve">：求职诚意、是否提前调研、岗位认知、价值观匹配、长期稳定性 </w:t>
      </w:r>
    </w:p>
    <w:p w14:paraId="7FFF2106" w14:textId="77777777" w:rsidR="007A4777" w:rsidRDefault="007A4777" w:rsidP="007A4777">
      <w:pPr>
        <w:rPr>
          <w:rFonts w:ascii="等线" w:eastAsia="等线" w:hAnsi="等线"/>
          <w:sz w:val="22"/>
          <w:szCs w:val="22"/>
          <w:lang w:eastAsia="zh-CN"/>
        </w:rPr>
      </w:pPr>
      <w:r w:rsidRPr="007A4777">
        <w:rPr>
          <w:rFonts w:ascii="等线" w:eastAsia="等线" w:hAnsi="等线"/>
          <w:b/>
          <w:bCs/>
          <w:sz w:val="22"/>
          <w:szCs w:val="22"/>
          <w:lang w:eastAsia="zh-CN"/>
        </w:rPr>
        <w:t>答题思路</w:t>
      </w:r>
      <w:r w:rsidRPr="007A4777">
        <w:rPr>
          <w:rFonts w:ascii="等线" w:eastAsia="等线" w:hAnsi="等线"/>
          <w:sz w:val="22"/>
          <w:szCs w:val="22"/>
          <w:lang w:eastAsia="zh-CN"/>
        </w:rPr>
        <w:t xml:space="preserve">：1. 认可一院航天使命；2. 认可十所数字化定位；3. 自身技术 + 管理经历与岗位高度匹配；4. 个人理想与航天数字化结合，长期稳定发展 </w:t>
      </w:r>
    </w:p>
    <w:p w14:paraId="28F09341" w14:textId="77777777" w:rsidR="007A4777" w:rsidRDefault="007A4777" w:rsidP="007A4777">
      <w:pPr>
        <w:rPr>
          <w:rFonts w:ascii="等线" w:eastAsia="等线" w:hAnsi="等线"/>
          <w:sz w:val="22"/>
          <w:szCs w:val="22"/>
          <w:lang w:eastAsia="zh-CN"/>
        </w:rPr>
      </w:pPr>
      <w:r w:rsidRPr="007A4777">
        <w:rPr>
          <w:rFonts w:ascii="等线" w:eastAsia="等线" w:hAnsi="等线"/>
          <w:b/>
          <w:bCs/>
          <w:sz w:val="22"/>
          <w:szCs w:val="22"/>
          <w:lang w:eastAsia="zh-CN"/>
        </w:rPr>
        <w:t>话术</w:t>
      </w:r>
      <w:r w:rsidRPr="007A4777">
        <w:rPr>
          <w:rFonts w:ascii="等线" w:eastAsia="等线" w:hAnsi="等线"/>
          <w:sz w:val="22"/>
          <w:szCs w:val="22"/>
          <w:lang w:eastAsia="zh-CN"/>
        </w:rPr>
        <w:t xml:space="preserve"> </w:t>
      </w:r>
    </w:p>
    <w:p w14:paraId="3A4A23C5" w14:textId="77777777" w:rsidR="007A4777" w:rsidRDefault="007A4777" w:rsidP="007A4777">
      <w:pPr>
        <w:rPr>
          <w:rFonts w:ascii="等线" w:eastAsia="等线" w:hAnsi="等线"/>
          <w:sz w:val="22"/>
          <w:szCs w:val="22"/>
          <w:lang w:eastAsia="zh-CN"/>
        </w:rPr>
      </w:pPr>
      <w:r w:rsidRPr="007A4777">
        <w:rPr>
          <w:rFonts w:ascii="等线" w:eastAsia="等线" w:hAnsi="等线"/>
          <w:sz w:val="22"/>
          <w:szCs w:val="22"/>
          <w:lang w:eastAsia="zh-CN"/>
        </w:rPr>
        <w:t xml:space="preserve">第一，航天一院是长征火箭发源地，承载载人航天、深空探测等国家重大工程，航天报国、严谨求实的精神是我一直认同并追求的，作为党员，我希望将专业能力投入国家关键领域建设。 </w:t>
      </w:r>
    </w:p>
    <w:p w14:paraId="4A76A0E5" w14:textId="77777777" w:rsidR="007A4777" w:rsidRDefault="007A4777" w:rsidP="007A4777">
      <w:pPr>
        <w:rPr>
          <w:rFonts w:ascii="等线" w:eastAsia="等线" w:hAnsi="等线"/>
          <w:sz w:val="22"/>
          <w:szCs w:val="22"/>
          <w:lang w:eastAsia="zh-CN"/>
        </w:rPr>
      </w:pPr>
      <w:r w:rsidRPr="007A4777">
        <w:rPr>
          <w:rFonts w:ascii="等线" w:eastAsia="等线" w:hAnsi="等线"/>
          <w:sz w:val="22"/>
          <w:szCs w:val="22"/>
          <w:lang w:eastAsia="zh-CN"/>
        </w:rPr>
        <w:lastRenderedPageBreak/>
        <w:t xml:space="preserve">第二，我了解十所核心负责院所数字化、涉密业务系统、工业软件平台建设，而系统管理岗覆盖系统论证、开发、运维全流程，正是衔接技术开发与业务管理的核心岗位，契合当下航天数字化转型的核心需求。 </w:t>
      </w:r>
    </w:p>
    <w:p w14:paraId="30C0DFE5" w14:textId="44074EA1" w:rsidR="007A4777" w:rsidRDefault="007A4777" w:rsidP="007A4777">
      <w:pPr>
        <w:rPr>
          <w:rFonts w:ascii="等线" w:eastAsia="等线" w:hAnsi="等线"/>
          <w:sz w:val="22"/>
          <w:szCs w:val="22"/>
          <w:lang w:eastAsia="zh-CN"/>
        </w:rPr>
      </w:pPr>
      <w:r w:rsidRPr="007A4777">
        <w:rPr>
          <w:rFonts w:ascii="等线" w:eastAsia="等线" w:hAnsi="等线"/>
          <w:sz w:val="22"/>
          <w:szCs w:val="22"/>
          <w:lang w:eastAsia="zh-CN"/>
        </w:rPr>
        <w:t>第三，我的经历高度适配岗位需求：一方面有多套工业级数字化系统完整开发上线经验，熟悉数据库、高并发、数据安全优化，能够承担系统开发、性能运维工作；另一方面多次担任项目组长、学生工作负责人，擅长需求拆解、跨部门统筹、项目进度管控，适</w:t>
      </w:r>
      <w:proofErr w:type="gramStart"/>
      <w:r w:rsidRPr="007A4777">
        <w:rPr>
          <w:rFonts w:ascii="等线" w:eastAsia="等线" w:hAnsi="等线"/>
          <w:sz w:val="22"/>
          <w:szCs w:val="22"/>
          <w:lang w:eastAsia="zh-CN"/>
        </w:rPr>
        <w:t>配系统全生命周期</w:t>
      </w:r>
      <w:proofErr w:type="gramEnd"/>
      <w:r w:rsidRPr="007A4777">
        <w:rPr>
          <w:rFonts w:ascii="等线" w:eastAsia="等线" w:hAnsi="等线"/>
          <w:sz w:val="22"/>
          <w:szCs w:val="22"/>
          <w:lang w:eastAsia="zh-CN"/>
        </w:rPr>
        <w:t>管理、多科室协同工作</w:t>
      </w:r>
    </w:p>
    <w:p w14:paraId="721F38E7" w14:textId="77777777" w:rsidR="007A4777" w:rsidRPr="007A4777" w:rsidRDefault="007A4777" w:rsidP="007A4777">
      <w:pPr>
        <w:rPr>
          <w:rFonts w:ascii="等线" w:eastAsia="等线" w:hAnsi="等线" w:hint="eastAsia"/>
          <w:sz w:val="22"/>
          <w:szCs w:val="22"/>
          <w:lang w:eastAsia="zh-CN"/>
        </w:rPr>
      </w:pPr>
    </w:p>
    <w:p w14:paraId="725A13F4" w14:textId="2C8BE398" w:rsidR="007A4777" w:rsidRPr="007A4777" w:rsidRDefault="007A4777" w:rsidP="007A4777">
      <w:pPr>
        <w:rPr>
          <w:rFonts w:ascii="等线" w:eastAsia="等线" w:hAnsi="等线"/>
          <w:b/>
          <w:bCs/>
          <w:sz w:val="22"/>
          <w:szCs w:val="22"/>
          <w:lang w:eastAsia="zh-CN"/>
        </w:rPr>
      </w:pPr>
      <w:r>
        <w:rPr>
          <w:rFonts w:ascii="等线" w:eastAsia="等线" w:hAnsi="等线" w:hint="eastAsia"/>
          <w:b/>
          <w:bCs/>
          <w:sz w:val="22"/>
          <w:szCs w:val="22"/>
          <w:lang w:eastAsia="zh-CN"/>
        </w:rPr>
        <w:t>Q</w:t>
      </w:r>
      <w:r w:rsidRPr="007A4777">
        <w:rPr>
          <w:rFonts w:ascii="等线" w:eastAsia="等线" w:hAnsi="等线"/>
          <w:b/>
          <w:bCs/>
          <w:sz w:val="22"/>
          <w:szCs w:val="22"/>
          <w:lang w:eastAsia="zh-CN"/>
        </w:rPr>
        <w:t>3：你的职业规划是什么，3-5 年如何发展？</w:t>
      </w:r>
    </w:p>
    <w:p w14:paraId="59AF9E88" w14:textId="77777777" w:rsidR="007A4777" w:rsidRDefault="007A4777" w:rsidP="007A4777">
      <w:pPr>
        <w:rPr>
          <w:rFonts w:ascii="等线" w:eastAsia="等线" w:hAnsi="等线"/>
          <w:sz w:val="22"/>
          <w:szCs w:val="22"/>
          <w:lang w:eastAsia="zh-CN"/>
        </w:rPr>
      </w:pPr>
      <w:r w:rsidRPr="007A4777">
        <w:rPr>
          <w:rFonts w:ascii="等线" w:eastAsia="等线" w:hAnsi="等线"/>
          <w:b/>
          <w:bCs/>
          <w:sz w:val="22"/>
          <w:szCs w:val="22"/>
          <w:lang w:eastAsia="zh-CN"/>
        </w:rPr>
        <w:t>考察点</w:t>
      </w:r>
      <w:r w:rsidRPr="007A4777">
        <w:rPr>
          <w:rFonts w:ascii="等线" w:eastAsia="等线" w:hAnsi="等线"/>
          <w:sz w:val="22"/>
          <w:szCs w:val="22"/>
          <w:lang w:eastAsia="zh-CN"/>
        </w:rPr>
        <w:t xml:space="preserve">：稳定性、上进心、是否匹配院所晋升路径，杜绝短期跳槽想法 </w:t>
      </w:r>
    </w:p>
    <w:p w14:paraId="5B7C0826" w14:textId="77777777" w:rsidR="007A4777" w:rsidRDefault="007A4777" w:rsidP="007A4777">
      <w:pPr>
        <w:rPr>
          <w:rFonts w:ascii="等线" w:eastAsia="等线" w:hAnsi="等线"/>
          <w:sz w:val="22"/>
          <w:szCs w:val="22"/>
          <w:lang w:eastAsia="zh-CN"/>
        </w:rPr>
      </w:pPr>
      <w:r w:rsidRPr="007A4777">
        <w:rPr>
          <w:rFonts w:ascii="等线" w:eastAsia="等线" w:hAnsi="等线"/>
          <w:b/>
          <w:bCs/>
          <w:sz w:val="22"/>
          <w:szCs w:val="22"/>
          <w:lang w:eastAsia="zh-CN"/>
        </w:rPr>
        <w:t>答题思路</w:t>
      </w:r>
      <w:r w:rsidRPr="007A4777">
        <w:rPr>
          <w:rFonts w:ascii="等线" w:eastAsia="等线" w:hAnsi="等线"/>
          <w:sz w:val="22"/>
          <w:szCs w:val="22"/>
          <w:lang w:eastAsia="zh-CN"/>
        </w:rPr>
        <w:t xml:space="preserve">：短期（1-2 年）夯实军工数字化规范、涉密系统运维；中期（3-5 年）独立负责完整数字化项目，掌握航天系统工程标准；长期深耕院所数字化管理，成为系统架构与统筹复合型人才 </w:t>
      </w:r>
    </w:p>
    <w:p w14:paraId="5F47CE65" w14:textId="77777777" w:rsidR="007A4777" w:rsidRDefault="007A4777" w:rsidP="007A4777">
      <w:pPr>
        <w:rPr>
          <w:rFonts w:ascii="等线" w:eastAsia="等线" w:hAnsi="等线"/>
          <w:sz w:val="22"/>
          <w:szCs w:val="22"/>
          <w:lang w:eastAsia="zh-CN"/>
        </w:rPr>
      </w:pPr>
      <w:r w:rsidRPr="007A4777">
        <w:rPr>
          <w:rFonts w:ascii="等线" w:eastAsia="等线" w:hAnsi="等线"/>
          <w:b/>
          <w:bCs/>
          <w:sz w:val="22"/>
          <w:szCs w:val="22"/>
          <w:lang w:eastAsia="zh-CN"/>
        </w:rPr>
        <w:t>话术</w:t>
      </w:r>
      <w:r w:rsidRPr="007A4777">
        <w:rPr>
          <w:rFonts w:ascii="等线" w:eastAsia="等线" w:hAnsi="等线"/>
          <w:sz w:val="22"/>
          <w:szCs w:val="22"/>
          <w:lang w:eastAsia="zh-CN"/>
        </w:rPr>
        <w:t xml:space="preserve"> </w:t>
      </w:r>
    </w:p>
    <w:p w14:paraId="204A1BA8" w14:textId="77777777" w:rsidR="007A4777" w:rsidRDefault="007A4777" w:rsidP="007A4777">
      <w:pPr>
        <w:rPr>
          <w:rFonts w:ascii="等线" w:eastAsia="等线" w:hAnsi="等线"/>
          <w:sz w:val="22"/>
          <w:szCs w:val="22"/>
          <w:lang w:eastAsia="zh-CN"/>
        </w:rPr>
      </w:pPr>
      <w:r w:rsidRPr="007A4777">
        <w:rPr>
          <w:rFonts w:ascii="等线" w:eastAsia="等线" w:hAnsi="等线"/>
          <w:sz w:val="22"/>
          <w:szCs w:val="22"/>
          <w:lang w:eastAsia="zh-CN"/>
        </w:rPr>
        <w:t xml:space="preserve">短期 1-2 年，我会快速熟悉十所现有涉密业务系统、军工数字化开发规范、保密管理流程，主动向前辈学习航天系统工程标准，夯实系统运维、需求论证基础，独立承担模块开发与日常系统管理工作，保证现有业务系统稳定可靠运行。 </w:t>
      </w:r>
    </w:p>
    <w:p w14:paraId="50E40A7C" w14:textId="77777777" w:rsidR="007A4777" w:rsidRDefault="007A4777" w:rsidP="007A4777">
      <w:pPr>
        <w:rPr>
          <w:rFonts w:ascii="等线" w:eastAsia="等线" w:hAnsi="等线"/>
          <w:sz w:val="22"/>
          <w:szCs w:val="22"/>
          <w:lang w:eastAsia="zh-CN"/>
        </w:rPr>
      </w:pPr>
      <w:r w:rsidRPr="007A4777">
        <w:rPr>
          <w:rFonts w:ascii="等线" w:eastAsia="等线" w:hAnsi="等线"/>
          <w:sz w:val="22"/>
          <w:szCs w:val="22"/>
          <w:lang w:eastAsia="zh-CN"/>
        </w:rPr>
        <w:t xml:space="preserve">中期 3-5 年，希望能够独立牵头小型数字化平台的全流程建设，完成需求论证、方案设计、开发落地、运维迭代整套工作，掌握航天场景下高安全、高可靠系统设计方法，成长为能够统筹业务与技术的复合型系统管理骨干。 </w:t>
      </w:r>
    </w:p>
    <w:p w14:paraId="04BC6796" w14:textId="5613CE74" w:rsidR="007A4777" w:rsidRDefault="007A4777" w:rsidP="007A4777">
      <w:pPr>
        <w:rPr>
          <w:rFonts w:ascii="等线" w:eastAsia="等线" w:hAnsi="等线"/>
          <w:sz w:val="22"/>
          <w:szCs w:val="22"/>
          <w:lang w:eastAsia="zh-CN"/>
        </w:rPr>
      </w:pPr>
      <w:r w:rsidRPr="007A4777">
        <w:rPr>
          <w:rFonts w:ascii="等线" w:eastAsia="等线" w:hAnsi="等线"/>
          <w:sz w:val="22"/>
          <w:szCs w:val="22"/>
          <w:lang w:eastAsia="zh-CN"/>
        </w:rPr>
        <w:t>长期我希望持续扎根航天数字化领域，紧跟院所数字化转型需求，将低代码、工业数据预测、高并发优化等技术落地航天场景，长期服务一院十所数字化建设。</w:t>
      </w:r>
    </w:p>
    <w:p w14:paraId="77F09CE1" w14:textId="77777777" w:rsidR="007A4777" w:rsidRPr="007A4777" w:rsidRDefault="007A4777" w:rsidP="007A4777">
      <w:pPr>
        <w:rPr>
          <w:rFonts w:ascii="等线" w:eastAsia="等线" w:hAnsi="等线" w:hint="eastAsia"/>
          <w:sz w:val="22"/>
          <w:szCs w:val="22"/>
          <w:lang w:eastAsia="zh-CN"/>
        </w:rPr>
      </w:pPr>
    </w:p>
    <w:p w14:paraId="4ADEA75B" w14:textId="77777777" w:rsidR="007A4777" w:rsidRPr="007A4777" w:rsidRDefault="007A4777" w:rsidP="007A4777">
      <w:pPr>
        <w:rPr>
          <w:rFonts w:ascii="等线" w:eastAsia="等线" w:hAnsi="等线"/>
          <w:b/>
          <w:bCs/>
          <w:sz w:val="22"/>
          <w:szCs w:val="22"/>
          <w:lang w:eastAsia="zh-CN"/>
        </w:rPr>
      </w:pPr>
      <w:r w:rsidRPr="007A4777">
        <w:rPr>
          <w:rFonts w:ascii="等线" w:eastAsia="等线" w:hAnsi="等线"/>
          <w:b/>
          <w:bCs/>
          <w:sz w:val="22"/>
          <w:szCs w:val="22"/>
          <w:lang w:eastAsia="zh-CN"/>
        </w:rPr>
        <w:t>模块 2：专业技术面试（核心，深挖刁浩宇项目 + 实习）</w:t>
      </w:r>
    </w:p>
    <w:p w14:paraId="5AC71AEF" w14:textId="5139272C" w:rsidR="007A4777" w:rsidRPr="007A4777" w:rsidRDefault="007A4777" w:rsidP="007A4777">
      <w:pPr>
        <w:rPr>
          <w:rFonts w:ascii="等线" w:eastAsia="等线" w:hAnsi="等线"/>
          <w:b/>
          <w:bCs/>
          <w:sz w:val="22"/>
          <w:szCs w:val="22"/>
          <w:lang w:eastAsia="zh-CN"/>
        </w:rPr>
      </w:pPr>
      <w:r>
        <w:rPr>
          <w:rFonts w:ascii="等线" w:eastAsia="等线" w:hAnsi="等线" w:hint="eastAsia"/>
          <w:b/>
          <w:bCs/>
          <w:sz w:val="22"/>
          <w:szCs w:val="22"/>
          <w:lang w:eastAsia="zh-CN"/>
        </w:rPr>
        <w:t>Q</w:t>
      </w:r>
      <w:r w:rsidRPr="007A4777">
        <w:rPr>
          <w:rFonts w:ascii="等线" w:eastAsia="等线" w:hAnsi="等线"/>
          <w:b/>
          <w:bCs/>
          <w:sz w:val="22"/>
          <w:szCs w:val="22"/>
          <w:lang w:eastAsia="zh-CN"/>
        </w:rPr>
        <w:t>1：介绍你投产的质量预测软仪表系统，</w:t>
      </w:r>
      <w:proofErr w:type="gramStart"/>
      <w:r w:rsidRPr="007A4777">
        <w:rPr>
          <w:rFonts w:ascii="等线" w:eastAsia="等线" w:hAnsi="等线"/>
          <w:b/>
          <w:bCs/>
          <w:sz w:val="22"/>
          <w:szCs w:val="22"/>
          <w:lang w:eastAsia="zh-CN"/>
        </w:rPr>
        <w:t>你核心</w:t>
      </w:r>
      <w:proofErr w:type="gramEnd"/>
      <w:r w:rsidRPr="007A4777">
        <w:rPr>
          <w:rFonts w:ascii="等线" w:eastAsia="等线" w:hAnsi="等线"/>
          <w:b/>
          <w:bCs/>
          <w:sz w:val="22"/>
          <w:szCs w:val="22"/>
          <w:lang w:eastAsia="zh-CN"/>
        </w:rPr>
        <w:t>做了什么，解决了哪些技术难点？</w:t>
      </w:r>
    </w:p>
    <w:p w14:paraId="643D015E" w14:textId="77777777" w:rsidR="007A4777" w:rsidRDefault="007A4777" w:rsidP="007A4777">
      <w:pPr>
        <w:rPr>
          <w:rFonts w:ascii="等线" w:eastAsia="等线" w:hAnsi="等线"/>
          <w:sz w:val="22"/>
          <w:szCs w:val="22"/>
          <w:lang w:eastAsia="zh-CN"/>
        </w:rPr>
      </w:pPr>
      <w:r w:rsidRPr="007A4777">
        <w:rPr>
          <w:rFonts w:ascii="等线" w:eastAsia="等线" w:hAnsi="等线"/>
          <w:b/>
          <w:bCs/>
          <w:sz w:val="22"/>
          <w:szCs w:val="22"/>
          <w:lang w:eastAsia="zh-CN"/>
        </w:rPr>
        <w:t>考察点</w:t>
      </w:r>
      <w:r w:rsidRPr="007A4777">
        <w:rPr>
          <w:rFonts w:ascii="等线" w:eastAsia="等线" w:hAnsi="等线"/>
          <w:sz w:val="22"/>
          <w:szCs w:val="22"/>
          <w:lang w:eastAsia="zh-CN"/>
        </w:rPr>
        <w:t xml:space="preserve">：后端开发、数据库、工业数据采集、性能优化、系统安全、项目统筹能力 </w:t>
      </w:r>
    </w:p>
    <w:p w14:paraId="349ECFB7" w14:textId="77777777" w:rsidR="007A4777" w:rsidRDefault="007A4777" w:rsidP="007A4777">
      <w:pPr>
        <w:rPr>
          <w:rFonts w:ascii="等线" w:eastAsia="等线" w:hAnsi="等线"/>
          <w:sz w:val="22"/>
          <w:szCs w:val="22"/>
          <w:lang w:eastAsia="zh-CN"/>
        </w:rPr>
      </w:pPr>
      <w:r w:rsidRPr="007A4777">
        <w:rPr>
          <w:rFonts w:ascii="等线" w:eastAsia="等线" w:hAnsi="等线"/>
          <w:b/>
          <w:bCs/>
          <w:sz w:val="22"/>
          <w:szCs w:val="22"/>
          <w:lang w:eastAsia="zh-CN"/>
        </w:rPr>
        <w:t>思路</w:t>
      </w:r>
      <w:r w:rsidRPr="007A4777">
        <w:rPr>
          <w:rFonts w:ascii="等线" w:eastAsia="等线" w:hAnsi="等线"/>
          <w:sz w:val="22"/>
          <w:szCs w:val="22"/>
          <w:lang w:eastAsia="zh-CN"/>
        </w:rPr>
        <w:t>：项目背景→个人职责→技术</w:t>
      </w:r>
      <w:proofErr w:type="gramStart"/>
      <w:r w:rsidRPr="007A4777">
        <w:rPr>
          <w:rFonts w:ascii="等线" w:eastAsia="等线" w:hAnsi="等线"/>
          <w:sz w:val="22"/>
          <w:szCs w:val="22"/>
          <w:lang w:eastAsia="zh-CN"/>
        </w:rPr>
        <w:t>栈</w:t>
      </w:r>
      <w:proofErr w:type="gramEnd"/>
      <w:r w:rsidRPr="007A4777">
        <w:rPr>
          <w:rFonts w:ascii="等线" w:eastAsia="等线" w:hAnsi="等线"/>
          <w:sz w:val="22"/>
          <w:szCs w:val="22"/>
          <w:lang w:eastAsia="zh-CN"/>
        </w:rPr>
        <w:t xml:space="preserve">→核心难点 + 解决方案→量化成果→适配航天系统管理的价值 </w:t>
      </w:r>
      <w:r w:rsidRPr="007A4777">
        <w:rPr>
          <w:rFonts w:ascii="等线" w:eastAsia="等线" w:hAnsi="等线"/>
          <w:b/>
          <w:bCs/>
          <w:sz w:val="22"/>
          <w:szCs w:val="22"/>
          <w:lang w:eastAsia="zh-CN"/>
        </w:rPr>
        <w:t>话术</w:t>
      </w:r>
      <w:r w:rsidRPr="007A4777">
        <w:rPr>
          <w:rFonts w:ascii="等线" w:eastAsia="等线" w:hAnsi="等线"/>
          <w:sz w:val="22"/>
          <w:szCs w:val="22"/>
          <w:lang w:eastAsia="zh-CN"/>
        </w:rPr>
        <w:t xml:space="preserve"> </w:t>
      </w:r>
    </w:p>
    <w:p w14:paraId="717FE908" w14:textId="77777777" w:rsidR="007A4777" w:rsidRDefault="007A4777" w:rsidP="007A4777">
      <w:pPr>
        <w:rPr>
          <w:rFonts w:ascii="等线" w:eastAsia="等线" w:hAnsi="等线"/>
          <w:sz w:val="22"/>
          <w:szCs w:val="22"/>
          <w:lang w:eastAsia="zh-CN"/>
        </w:rPr>
      </w:pPr>
      <w:r w:rsidRPr="007A4777">
        <w:rPr>
          <w:rFonts w:ascii="等线" w:eastAsia="等线" w:hAnsi="等线"/>
          <w:sz w:val="22"/>
          <w:szCs w:val="22"/>
          <w:lang w:eastAsia="zh-CN"/>
        </w:rPr>
        <w:t>该项目是面向炼化催化装置的工业数据预测平台，已经上线投产，用于设备质量数据采集、预测、可视化。我作为项目组长统筹整体开发，核心负责后端建模、数据采集链路、自</w:t>
      </w:r>
      <w:proofErr w:type="gramStart"/>
      <w:r w:rsidRPr="007A4777">
        <w:rPr>
          <w:rFonts w:ascii="等线" w:eastAsia="等线" w:hAnsi="等线"/>
          <w:sz w:val="22"/>
          <w:szCs w:val="22"/>
          <w:lang w:eastAsia="zh-CN"/>
        </w:rPr>
        <w:t>研</w:t>
      </w:r>
      <w:proofErr w:type="gramEnd"/>
      <w:r w:rsidRPr="007A4777">
        <w:rPr>
          <w:rFonts w:ascii="等线" w:eastAsia="等线" w:hAnsi="等线"/>
          <w:sz w:val="22"/>
          <w:szCs w:val="22"/>
          <w:lang w:eastAsia="zh-CN"/>
        </w:rPr>
        <w:t>时序数据库设计。 技术上采用 Flask 搭建业务 CRUD 服务，基于 Pyro4 协议打通 OPCUA 工业设备与信息模型，解决工业设备数据对接难题；为满足涉密存储需求，自</w:t>
      </w:r>
      <w:proofErr w:type="gramStart"/>
      <w:r w:rsidRPr="007A4777">
        <w:rPr>
          <w:rFonts w:ascii="等线" w:eastAsia="等线" w:hAnsi="等线"/>
          <w:sz w:val="22"/>
          <w:szCs w:val="22"/>
          <w:lang w:eastAsia="zh-CN"/>
        </w:rPr>
        <w:t>研</w:t>
      </w:r>
      <w:proofErr w:type="gramEnd"/>
      <w:r w:rsidRPr="007A4777">
        <w:rPr>
          <w:rFonts w:ascii="等线" w:eastAsia="等线" w:hAnsi="等线"/>
          <w:sz w:val="22"/>
          <w:szCs w:val="22"/>
          <w:lang w:eastAsia="zh-CN"/>
        </w:rPr>
        <w:t xml:space="preserve">时序文档数据库，统一多类型数据存取接口，把所有接口延迟控制在 200ms 以内；同时优化采集调度逻辑，实现每秒 10 次采样全年零失误。 </w:t>
      </w:r>
    </w:p>
    <w:p w14:paraId="23612A9A" w14:textId="531BC108" w:rsidR="007A4777" w:rsidRDefault="007A4777" w:rsidP="007A4777">
      <w:pPr>
        <w:rPr>
          <w:rFonts w:ascii="等线" w:eastAsia="等线" w:hAnsi="等线"/>
          <w:b/>
          <w:bCs/>
          <w:sz w:val="22"/>
          <w:szCs w:val="22"/>
          <w:lang w:eastAsia="zh-CN"/>
        </w:rPr>
      </w:pPr>
      <w:r w:rsidRPr="007A4777">
        <w:rPr>
          <w:rFonts w:ascii="等线" w:eastAsia="等线" w:hAnsi="等线"/>
          <w:b/>
          <w:bCs/>
          <w:sz w:val="22"/>
          <w:szCs w:val="22"/>
          <w:highlight w:val="yellow"/>
          <w:lang w:eastAsia="zh-CN"/>
        </w:rPr>
        <w:t>项目落地后，替代传统人工采样，理论每年创造 200 万以上经济效益。</w:t>
      </w:r>
    </w:p>
    <w:p w14:paraId="416D6068" w14:textId="77777777" w:rsidR="007A4777" w:rsidRPr="007A4777" w:rsidRDefault="007A4777" w:rsidP="007A4777">
      <w:pPr>
        <w:rPr>
          <w:rFonts w:ascii="等线" w:eastAsia="等线" w:hAnsi="等线" w:hint="eastAsia"/>
          <w:b/>
          <w:bCs/>
          <w:sz w:val="22"/>
          <w:szCs w:val="22"/>
          <w:lang w:eastAsia="zh-CN"/>
        </w:rPr>
      </w:pPr>
    </w:p>
    <w:p w14:paraId="61AC1F60" w14:textId="5F380408" w:rsidR="007A4777" w:rsidRPr="007A4777" w:rsidRDefault="007A4777" w:rsidP="007A4777">
      <w:pPr>
        <w:rPr>
          <w:rFonts w:ascii="等线" w:eastAsia="等线" w:hAnsi="等线"/>
          <w:b/>
          <w:bCs/>
          <w:sz w:val="22"/>
          <w:szCs w:val="22"/>
          <w:lang w:eastAsia="zh-CN"/>
        </w:rPr>
      </w:pPr>
      <w:r>
        <w:rPr>
          <w:rFonts w:ascii="等线" w:eastAsia="等线" w:hAnsi="等线" w:hint="eastAsia"/>
          <w:b/>
          <w:bCs/>
          <w:sz w:val="22"/>
          <w:szCs w:val="22"/>
          <w:lang w:eastAsia="zh-CN"/>
        </w:rPr>
        <w:t>Q</w:t>
      </w:r>
      <w:r w:rsidRPr="007A4777">
        <w:rPr>
          <w:rFonts w:ascii="等线" w:eastAsia="等线" w:hAnsi="等线"/>
          <w:b/>
          <w:bCs/>
          <w:sz w:val="22"/>
          <w:szCs w:val="22"/>
          <w:lang w:eastAsia="zh-CN"/>
        </w:rPr>
        <w:t>2：京东</w:t>
      </w:r>
      <w:proofErr w:type="gramStart"/>
      <w:r w:rsidRPr="007A4777">
        <w:rPr>
          <w:rFonts w:ascii="等线" w:eastAsia="等线" w:hAnsi="等线"/>
          <w:b/>
          <w:bCs/>
          <w:sz w:val="22"/>
          <w:szCs w:val="22"/>
          <w:lang w:eastAsia="zh-CN"/>
        </w:rPr>
        <w:t>实习高</w:t>
      </w:r>
      <w:proofErr w:type="gramEnd"/>
      <w:r w:rsidRPr="007A4777">
        <w:rPr>
          <w:rFonts w:ascii="等线" w:eastAsia="等线" w:hAnsi="等线"/>
          <w:b/>
          <w:bCs/>
          <w:sz w:val="22"/>
          <w:szCs w:val="22"/>
          <w:lang w:eastAsia="zh-CN"/>
        </w:rPr>
        <w:t>并发活动系统，你怎么做性能优化、防作弊、防抖？</w:t>
      </w:r>
      <w:r>
        <w:rPr>
          <w:rFonts w:ascii="等线" w:eastAsia="等线" w:hAnsi="等线" w:hint="eastAsia"/>
          <w:b/>
          <w:bCs/>
          <w:sz w:val="22"/>
          <w:szCs w:val="22"/>
          <w:lang w:eastAsia="zh-CN"/>
        </w:rPr>
        <w:t>（</w:t>
      </w:r>
      <w:r w:rsidRPr="007A4777">
        <w:rPr>
          <w:rFonts w:ascii="等线" w:eastAsia="等线" w:hAnsi="等线" w:hint="eastAsia"/>
          <w:b/>
          <w:bCs/>
          <w:sz w:val="22"/>
          <w:szCs w:val="22"/>
          <w:lang w:eastAsia="zh-CN"/>
        </w:rPr>
        <w:t>性能提升20%、支持5000+并发，具体怎么做到的？</w:t>
      </w:r>
      <w:r>
        <w:rPr>
          <w:rFonts w:ascii="等线" w:eastAsia="等线" w:hAnsi="等线" w:hint="eastAsia"/>
          <w:b/>
          <w:bCs/>
          <w:sz w:val="22"/>
          <w:szCs w:val="22"/>
          <w:lang w:eastAsia="zh-CN"/>
        </w:rPr>
        <w:t>）</w:t>
      </w:r>
    </w:p>
    <w:p w14:paraId="42B9070A" w14:textId="77777777" w:rsidR="007A4777" w:rsidRDefault="007A4777" w:rsidP="007A4777">
      <w:pPr>
        <w:rPr>
          <w:rFonts w:ascii="等线" w:eastAsia="等线" w:hAnsi="等线"/>
          <w:sz w:val="22"/>
          <w:szCs w:val="22"/>
          <w:lang w:eastAsia="zh-CN"/>
        </w:rPr>
      </w:pPr>
      <w:r w:rsidRPr="007A4777">
        <w:rPr>
          <w:rFonts w:ascii="等线" w:eastAsia="等线" w:hAnsi="等线"/>
          <w:b/>
          <w:bCs/>
          <w:sz w:val="22"/>
          <w:szCs w:val="22"/>
          <w:lang w:eastAsia="zh-CN"/>
        </w:rPr>
        <w:t>考察点</w:t>
      </w:r>
      <w:r w:rsidRPr="007A4777">
        <w:rPr>
          <w:rFonts w:ascii="等线" w:eastAsia="等线" w:hAnsi="等线"/>
          <w:sz w:val="22"/>
          <w:szCs w:val="22"/>
          <w:lang w:eastAsia="zh-CN"/>
        </w:rPr>
        <w:t xml:space="preserve">：高并发、分布式、系统稳定性、安全防护，院所多用户业务系统刚需 </w:t>
      </w:r>
    </w:p>
    <w:p w14:paraId="460592C0" w14:textId="2D534887" w:rsidR="007A4777" w:rsidRDefault="007A4777" w:rsidP="007A4777">
      <w:pPr>
        <w:rPr>
          <w:rFonts w:ascii="等线" w:eastAsia="等线" w:hAnsi="等线"/>
          <w:sz w:val="22"/>
          <w:szCs w:val="22"/>
          <w:lang w:eastAsia="zh-CN"/>
        </w:rPr>
      </w:pPr>
      <w:r w:rsidRPr="007A4777">
        <w:rPr>
          <w:rFonts w:ascii="等线" w:eastAsia="等线" w:hAnsi="等线"/>
          <w:b/>
          <w:bCs/>
          <w:sz w:val="22"/>
          <w:szCs w:val="22"/>
          <w:lang w:eastAsia="zh-CN"/>
        </w:rPr>
        <w:t>话术</w:t>
      </w:r>
      <w:r w:rsidRPr="007A4777">
        <w:rPr>
          <w:rFonts w:ascii="等线" w:eastAsia="等线" w:hAnsi="等线"/>
          <w:sz w:val="22"/>
          <w:szCs w:val="22"/>
          <w:lang w:eastAsia="zh-CN"/>
        </w:rPr>
        <w:t xml:space="preserve"> </w:t>
      </w:r>
    </w:p>
    <w:p w14:paraId="233C8004" w14:textId="4F4FDE07" w:rsidR="007A4777" w:rsidRPr="007A4777" w:rsidRDefault="007A4777" w:rsidP="007A4777">
      <w:pPr>
        <w:rPr>
          <w:rFonts w:ascii="等线" w:eastAsia="等线" w:hAnsi="等线"/>
          <w:sz w:val="22"/>
          <w:szCs w:val="22"/>
          <w:lang w:eastAsia="zh-CN"/>
        </w:rPr>
      </w:pPr>
      <w:r w:rsidRPr="007A4777">
        <w:rPr>
          <w:rFonts w:ascii="等线" w:eastAsia="等线" w:hAnsi="等线"/>
          <w:sz w:val="22"/>
          <w:szCs w:val="22"/>
          <w:lang w:eastAsia="zh-CN"/>
        </w:rPr>
        <w:t>实习</w:t>
      </w:r>
      <w:proofErr w:type="gramStart"/>
      <w:r w:rsidRPr="007A4777">
        <w:rPr>
          <w:rFonts w:ascii="等线" w:eastAsia="等线" w:hAnsi="等线"/>
          <w:sz w:val="22"/>
          <w:szCs w:val="22"/>
          <w:lang w:eastAsia="zh-CN"/>
        </w:rPr>
        <w:t>负责拼团抽奖</w:t>
      </w:r>
      <w:proofErr w:type="gramEnd"/>
      <w:r w:rsidRPr="007A4777">
        <w:rPr>
          <w:rFonts w:ascii="等线" w:eastAsia="等线" w:hAnsi="等线"/>
          <w:sz w:val="22"/>
          <w:szCs w:val="22"/>
          <w:lang w:eastAsia="zh-CN"/>
        </w:rPr>
        <w:t>、电子木鱼小游戏后端，活动峰值 5000 + 用户并发，我主要做三层优化：</w:t>
      </w:r>
    </w:p>
    <w:p w14:paraId="6307E0A2" w14:textId="77777777" w:rsidR="007A4777" w:rsidRPr="007A4777" w:rsidRDefault="007A4777" w:rsidP="007A4777">
      <w:pPr>
        <w:numPr>
          <w:ilvl w:val="0"/>
          <w:numId w:val="92"/>
        </w:numPr>
        <w:rPr>
          <w:rFonts w:ascii="等线" w:eastAsia="等线" w:hAnsi="等线"/>
          <w:sz w:val="22"/>
          <w:szCs w:val="22"/>
          <w:lang w:eastAsia="zh-CN"/>
        </w:rPr>
      </w:pPr>
      <w:r w:rsidRPr="007A4777">
        <w:rPr>
          <w:rFonts w:ascii="等线" w:eastAsia="等线" w:hAnsi="等线"/>
          <w:sz w:val="22"/>
          <w:szCs w:val="22"/>
          <w:lang w:eastAsia="zh-CN"/>
        </w:rPr>
        <w:t>数据库优化：优化多表联查 SQL，建立合理索引，</w:t>
      </w:r>
      <w:proofErr w:type="gramStart"/>
      <w:r w:rsidRPr="007A4777">
        <w:rPr>
          <w:rFonts w:ascii="等线" w:eastAsia="等线" w:hAnsi="等线"/>
          <w:sz w:val="22"/>
          <w:szCs w:val="22"/>
          <w:lang w:eastAsia="zh-CN"/>
        </w:rPr>
        <w:t>减少全表扫描</w:t>
      </w:r>
      <w:proofErr w:type="gramEnd"/>
      <w:r w:rsidRPr="007A4777">
        <w:rPr>
          <w:rFonts w:ascii="等线" w:eastAsia="等线" w:hAnsi="等线"/>
          <w:sz w:val="22"/>
          <w:szCs w:val="22"/>
          <w:lang w:eastAsia="zh-CN"/>
        </w:rPr>
        <w:t>，整体查询效率提升 20%；热点活动数据缓存至 Redis，减轻 DB 压力；</w:t>
      </w:r>
    </w:p>
    <w:p w14:paraId="4041961F" w14:textId="77777777" w:rsidR="007A4777" w:rsidRPr="007A4777" w:rsidRDefault="007A4777" w:rsidP="007A4777">
      <w:pPr>
        <w:numPr>
          <w:ilvl w:val="0"/>
          <w:numId w:val="92"/>
        </w:numPr>
        <w:rPr>
          <w:rFonts w:ascii="等线" w:eastAsia="等线" w:hAnsi="等线"/>
          <w:sz w:val="22"/>
          <w:szCs w:val="22"/>
          <w:lang w:eastAsia="zh-CN"/>
        </w:rPr>
      </w:pPr>
      <w:r w:rsidRPr="007A4777">
        <w:rPr>
          <w:rFonts w:ascii="等线" w:eastAsia="等线" w:hAnsi="等线"/>
          <w:sz w:val="22"/>
          <w:szCs w:val="22"/>
          <w:lang w:eastAsia="zh-CN"/>
        </w:rPr>
        <w:t>并发防抖：前端请求增加时间戳校验，后端接口加分布式锁，限制同一用户短时间重复请求，避免无效流量挤占资源；</w:t>
      </w:r>
    </w:p>
    <w:p w14:paraId="2F28F2FD" w14:textId="77777777" w:rsidR="007A4777" w:rsidRDefault="007A4777" w:rsidP="007A4777">
      <w:pPr>
        <w:numPr>
          <w:ilvl w:val="0"/>
          <w:numId w:val="92"/>
        </w:numPr>
        <w:rPr>
          <w:rFonts w:ascii="等线" w:eastAsia="等线" w:hAnsi="等线"/>
          <w:sz w:val="22"/>
          <w:szCs w:val="22"/>
          <w:lang w:eastAsia="zh-CN"/>
        </w:rPr>
      </w:pPr>
      <w:r w:rsidRPr="007A4777">
        <w:rPr>
          <w:rFonts w:ascii="等线" w:eastAsia="等线" w:hAnsi="等线"/>
          <w:sz w:val="22"/>
          <w:szCs w:val="22"/>
          <w:lang w:eastAsia="zh-CN"/>
        </w:rPr>
        <w:t>防作弊设计：增加用户行为日志埋点，校验 IP、设备标识、操作时序，异常行为直接拦截，同时做请求</w:t>
      </w:r>
      <w:proofErr w:type="gramStart"/>
      <w:r w:rsidRPr="007A4777">
        <w:rPr>
          <w:rFonts w:ascii="等线" w:eastAsia="等线" w:hAnsi="等线"/>
          <w:sz w:val="22"/>
          <w:szCs w:val="22"/>
          <w:lang w:eastAsia="zh-CN"/>
        </w:rPr>
        <w:t>幂</w:t>
      </w:r>
      <w:proofErr w:type="gramEnd"/>
      <w:r w:rsidRPr="007A4777">
        <w:rPr>
          <w:rFonts w:ascii="等线" w:eastAsia="等线" w:hAnsi="等线"/>
          <w:sz w:val="22"/>
          <w:szCs w:val="22"/>
          <w:lang w:eastAsia="zh-CN"/>
        </w:rPr>
        <w:t>等性处理，防止重复领奖。 整套高并发、安全防护方案，适配院所内部多科室同时访问数字化业务系统场景，能够保障系统峰值稳定、数据操作合</w:t>
      </w:r>
      <w:proofErr w:type="gramStart"/>
      <w:r w:rsidRPr="007A4777">
        <w:rPr>
          <w:rFonts w:ascii="等线" w:eastAsia="等线" w:hAnsi="等线"/>
          <w:sz w:val="22"/>
          <w:szCs w:val="22"/>
          <w:lang w:eastAsia="zh-CN"/>
        </w:rPr>
        <w:t>规</w:t>
      </w:r>
      <w:proofErr w:type="gramEnd"/>
      <w:r w:rsidRPr="007A4777">
        <w:rPr>
          <w:rFonts w:ascii="等线" w:eastAsia="等线" w:hAnsi="等线"/>
          <w:sz w:val="22"/>
          <w:szCs w:val="22"/>
          <w:lang w:eastAsia="zh-CN"/>
        </w:rPr>
        <w:t>防篡改。</w:t>
      </w:r>
    </w:p>
    <w:p w14:paraId="551B0291" w14:textId="77777777" w:rsidR="007A4777" w:rsidRDefault="007A4777" w:rsidP="009C156B">
      <w:pPr>
        <w:rPr>
          <w:rFonts w:ascii="等线" w:eastAsia="等线" w:hAnsi="等线"/>
          <w:sz w:val="22"/>
          <w:szCs w:val="22"/>
          <w:lang w:eastAsia="zh-CN"/>
        </w:rPr>
      </w:pPr>
    </w:p>
    <w:p w14:paraId="30C41A2A" w14:textId="7F93E643" w:rsidR="009C156B" w:rsidRPr="007A4777" w:rsidRDefault="007A4777" w:rsidP="009C156B">
      <w:pPr>
        <w:rPr>
          <w:rFonts w:ascii="等线" w:eastAsia="等线" w:hAnsi="等线" w:hint="eastAsia"/>
          <w:b/>
          <w:bCs/>
          <w:sz w:val="22"/>
          <w:szCs w:val="22"/>
          <w:lang w:eastAsia="zh-CN"/>
        </w:rPr>
      </w:pPr>
      <w:r w:rsidRPr="007A4777">
        <w:rPr>
          <w:rFonts w:ascii="等线" w:eastAsia="等线" w:hAnsi="等线" w:hint="eastAsia"/>
          <w:b/>
          <w:bCs/>
          <w:sz w:val="22"/>
          <w:szCs w:val="22"/>
          <w:lang w:eastAsia="zh-CN"/>
        </w:rPr>
        <w:t>Q3、</w:t>
      </w:r>
      <w:r w:rsidR="009C156B" w:rsidRPr="007A4777">
        <w:rPr>
          <w:rFonts w:ascii="等线" w:eastAsia="等线" w:hAnsi="等线" w:hint="eastAsia"/>
          <w:b/>
          <w:bCs/>
          <w:sz w:val="22"/>
          <w:szCs w:val="22"/>
          <w:lang w:eastAsia="zh-CN"/>
        </w:rPr>
        <w:t>国企相对稳定、技术</w:t>
      </w:r>
      <w:proofErr w:type="gramStart"/>
      <w:r w:rsidR="009C156B" w:rsidRPr="007A4777">
        <w:rPr>
          <w:rFonts w:ascii="等线" w:eastAsia="等线" w:hAnsi="等线" w:hint="eastAsia"/>
          <w:b/>
          <w:bCs/>
          <w:sz w:val="22"/>
          <w:szCs w:val="22"/>
          <w:lang w:eastAsia="zh-CN"/>
        </w:rPr>
        <w:t>栈</w:t>
      </w:r>
      <w:proofErr w:type="gramEnd"/>
      <w:r w:rsidR="009C156B" w:rsidRPr="007A4777">
        <w:rPr>
          <w:rFonts w:ascii="等线" w:eastAsia="等线" w:hAnsi="等线" w:hint="eastAsia"/>
          <w:b/>
          <w:bCs/>
          <w:sz w:val="22"/>
          <w:szCs w:val="22"/>
          <w:lang w:eastAsia="zh-CN"/>
        </w:rPr>
        <w:t>可能不如互联网前沿</w:t>
      </w:r>
      <w:r w:rsidRPr="007A4777">
        <w:rPr>
          <w:rFonts w:ascii="等线" w:eastAsia="等线" w:hAnsi="等线" w:hint="eastAsia"/>
          <w:b/>
          <w:bCs/>
          <w:sz w:val="22"/>
          <w:szCs w:val="22"/>
          <w:lang w:eastAsia="zh-CN"/>
        </w:rPr>
        <w:t>，你怎么看？</w:t>
      </w:r>
    </w:p>
    <w:p w14:paraId="6E2C9A9E" w14:textId="36EFD54C" w:rsidR="009C156B" w:rsidRPr="009C156B" w:rsidRDefault="009C156B" w:rsidP="009C156B">
      <w:pPr>
        <w:rPr>
          <w:rFonts w:ascii="等线" w:eastAsia="等线" w:hAnsi="等线" w:hint="eastAsia"/>
          <w:sz w:val="22"/>
          <w:szCs w:val="22"/>
          <w:lang w:eastAsia="zh-CN"/>
        </w:rPr>
      </w:pPr>
      <w:r w:rsidRPr="009C156B">
        <w:rPr>
          <w:rFonts w:ascii="等线" w:eastAsia="等线" w:hAnsi="等线" w:hint="eastAsia"/>
          <w:sz w:val="22"/>
          <w:szCs w:val="22"/>
          <w:lang w:eastAsia="zh-CN"/>
        </w:rPr>
        <w:t>考察点</w:t>
      </w:r>
      <w:r w:rsidR="007A4777">
        <w:rPr>
          <w:rFonts w:ascii="等线" w:eastAsia="等线" w:hAnsi="等线" w:hint="eastAsia"/>
          <w:sz w:val="22"/>
          <w:szCs w:val="22"/>
          <w:lang w:eastAsia="zh-CN"/>
        </w:rPr>
        <w:t>：</w:t>
      </w:r>
      <w:r w:rsidRPr="009C156B">
        <w:rPr>
          <w:rFonts w:ascii="等线" w:eastAsia="等线" w:hAnsi="等线" w:hint="eastAsia"/>
          <w:sz w:val="22"/>
          <w:szCs w:val="22"/>
          <w:lang w:eastAsia="zh-CN"/>
        </w:rPr>
        <w:t>稳定性、是否「骑驴找马」、长期主义</w:t>
      </w:r>
    </w:p>
    <w:p w14:paraId="403485AD" w14:textId="29D68F2A" w:rsidR="009C156B" w:rsidRPr="009C156B" w:rsidRDefault="009C156B" w:rsidP="009C156B">
      <w:pPr>
        <w:rPr>
          <w:rFonts w:ascii="等线" w:eastAsia="等线" w:hAnsi="等线" w:hint="eastAsia"/>
          <w:sz w:val="22"/>
          <w:szCs w:val="22"/>
          <w:lang w:eastAsia="zh-CN"/>
        </w:rPr>
      </w:pPr>
      <w:r w:rsidRPr="009C156B">
        <w:rPr>
          <w:rFonts w:ascii="等线" w:eastAsia="等线" w:hAnsi="等线" w:hint="eastAsia"/>
          <w:sz w:val="22"/>
          <w:szCs w:val="22"/>
          <w:lang w:eastAsia="zh-CN"/>
        </w:rPr>
        <w:t>回答思路</w:t>
      </w:r>
      <w:r w:rsidR="007A4777">
        <w:rPr>
          <w:rFonts w:ascii="等线" w:eastAsia="等线" w:hAnsi="等线" w:hint="eastAsia"/>
          <w:sz w:val="22"/>
          <w:szCs w:val="22"/>
          <w:lang w:eastAsia="zh-CN"/>
        </w:rPr>
        <w:t>：</w:t>
      </w:r>
      <w:r w:rsidRPr="009C156B">
        <w:rPr>
          <w:rFonts w:ascii="等线" w:eastAsia="等线" w:hAnsi="等线" w:hint="eastAsia"/>
          <w:sz w:val="22"/>
          <w:szCs w:val="22"/>
          <w:lang w:eastAsia="zh-CN"/>
        </w:rPr>
        <w:t>不贬低互联网；强调「自主可控是趋势 + 航天数字化是长期赛道 + 我愿深耕」</w:t>
      </w:r>
    </w:p>
    <w:p w14:paraId="6915C88E" w14:textId="77777777" w:rsidR="007A4777" w:rsidRDefault="009C156B" w:rsidP="009C156B">
      <w:pPr>
        <w:rPr>
          <w:rFonts w:ascii="等线" w:eastAsia="等线" w:hAnsi="等线"/>
          <w:sz w:val="22"/>
          <w:szCs w:val="22"/>
          <w:lang w:eastAsia="zh-CN"/>
        </w:rPr>
      </w:pPr>
      <w:r w:rsidRPr="009C156B">
        <w:rPr>
          <w:rFonts w:ascii="等线" w:eastAsia="等线" w:hAnsi="等线" w:hint="eastAsia"/>
          <w:sz w:val="22"/>
          <w:szCs w:val="22"/>
          <w:lang w:eastAsia="zh-CN"/>
        </w:rPr>
        <w:t>话术</w:t>
      </w:r>
      <w:r w:rsidR="007A4777">
        <w:rPr>
          <w:rFonts w:ascii="等线" w:eastAsia="等线" w:hAnsi="等线" w:hint="eastAsia"/>
          <w:sz w:val="22"/>
          <w:szCs w:val="22"/>
          <w:lang w:eastAsia="zh-CN"/>
        </w:rPr>
        <w:t>：</w:t>
      </w:r>
    </w:p>
    <w:p w14:paraId="39F91571" w14:textId="2A005050" w:rsidR="009C156B" w:rsidRPr="009C156B" w:rsidRDefault="009C156B" w:rsidP="009C156B">
      <w:pPr>
        <w:rPr>
          <w:rFonts w:ascii="等线" w:eastAsia="等线" w:hAnsi="等线" w:hint="eastAsia"/>
          <w:sz w:val="22"/>
          <w:szCs w:val="22"/>
          <w:lang w:eastAsia="zh-CN"/>
        </w:rPr>
      </w:pPr>
      <w:r w:rsidRPr="009C156B">
        <w:rPr>
          <w:rFonts w:ascii="等线" w:eastAsia="等线" w:hAnsi="等线" w:hint="eastAsia"/>
          <w:sz w:val="22"/>
          <w:szCs w:val="22"/>
          <w:lang w:eastAsia="zh-CN"/>
        </w:rPr>
        <w:t>我不觉得这是劣势。航天数字化恰恰处在「自主可控」的国家方向上，很多系统要从开源依赖转向自主体系，这反而是有长期价值的事。而且研究所所长周期、重积累，跟我「愿意沉下来</w:t>
      </w:r>
      <w:proofErr w:type="gramStart"/>
      <w:r w:rsidRPr="009C156B">
        <w:rPr>
          <w:rFonts w:ascii="等线" w:eastAsia="等线" w:hAnsi="等线" w:hint="eastAsia"/>
          <w:sz w:val="22"/>
          <w:szCs w:val="22"/>
          <w:lang w:eastAsia="zh-CN"/>
        </w:rPr>
        <w:t>做难</w:t>
      </w:r>
      <w:proofErr w:type="gramEnd"/>
      <w:r w:rsidRPr="009C156B">
        <w:rPr>
          <w:rFonts w:ascii="等线" w:eastAsia="等线" w:hAnsi="等线" w:hint="eastAsia"/>
          <w:sz w:val="22"/>
          <w:szCs w:val="22"/>
          <w:lang w:eastAsia="zh-CN"/>
        </w:rPr>
        <w:t>而正确的事」的性子合拍。技术</w:t>
      </w:r>
      <w:proofErr w:type="gramStart"/>
      <w:r w:rsidRPr="009C156B">
        <w:rPr>
          <w:rFonts w:ascii="等线" w:eastAsia="等线" w:hAnsi="等线" w:hint="eastAsia"/>
          <w:sz w:val="22"/>
          <w:szCs w:val="22"/>
          <w:lang w:eastAsia="zh-CN"/>
        </w:rPr>
        <w:t>栈</w:t>
      </w:r>
      <w:proofErr w:type="gramEnd"/>
      <w:r w:rsidRPr="009C156B">
        <w:rPr>
          <w:rFonts w:ascii="等线" w:eastAsia="等线" w:hAnsi="等线" w:hint="eastAsia"/>
          <w:sz w:val="22"/>
          <w:szCs w:val="22"/>
          <w:lang w:eastAsia="zh-CN"/>
        </w:rPr>
        <w:t>稳不代表不进步，我会在一院的规范体系里把工程能力做深，而</w:t>
      </w:r>
      <w:proofErr w:type="gramStart"/>
      <w:r w:rsidRPr="009C156B">
        <w:rPr>
          <w:rFonts w:ascii="等线" w:eastAsia="等线" w:hAnsi="等线" w:hint="eastAsia"/>
          <w:sz w:val="22"/>
          <w:szCs w:val="22"/>
          <w:lang w:eastAsia="zh-CN"/>
        </w:rPr>
        <w:t>不是追每一个</w:t>
      </w:r>
      <w:proofErr w:type="gramEnd"/>
      <w:r w:rsidRPr="009C156B">
        <w:rPr>
          <w:rFonts w:ascii="等线" w:eastAsia="等线" w:hAnsi="等线" w:hint="eastAsia"/>
          <w:sz w:val="22"/>
          <w:szCs w:val="22"/>
          <w:lang w:eastAsia="zh-CN"/>
        </w:rPr>
        <w:t>新框架。我是打算长期在这条路上走的。</w:t>
      </w:r>
    </w:p>
    <w:bookmarkEnd w:id="2"/>
    <w:p w14:paraId="653AEAA0" w14:textId="7562816F" w:rsidR="00870813" w:rsidRPr="00870813" w:rsidRDefault="00870813" w:rsidP="00870813">
      <w:pPr>
        <w:rPr>
          <w:rFonts w:ascii="等线" w:eastAsia="等线" w:hAnsi="等线" w:hint="eastAsia"/>
          <w:b/>
          <w:bCs/>
          <w:sz w:val="22"/>
          <w:szCs w:val="22"/>
          <w:lang w:eastAsia="zh-CN"/>
        </w:rPr>
      </w:pPr>
    </w:p>
    <w:p w14:paraId="2047EEC4" w14:textId="31CBC460" w:rsidR="00870813" w:rsidRPr="0051638F" w:rsidRDefault="00870813" w:rsidP="00870813">
      <w:pPr>
        <w:rPr>
          <w:rFonts w:ascii="等线" w:eastAsia="等线" w:hAnsi="等线" w:hint="eastAsia"/>
          <w:b/>
          <w:bCs/>
          <w:sz w:val="22"/>
          <w:szCs w:val="22"/>
          <w:lang w:eastAsia="zh-CN"/>
        </w:rPr>
      </w:pPr>
      <w:r w:rsidRPr="0051638F">
        <w:rPr>
          <w:rFonts w:ascii="等线" w:eastAsia="等线" w:hAnsi="等线" w:hint="eastAsia"/>
          <w:b/>
          <w:bCs/>
          <w:sz w:val="22"/>
          <w:szCs w:val="22"/>
          <w:lang w:eastAsia="zh-CN"/>
        </w:rPr>
        <w:lastRenderedPageBreak/>
        <w:t>Q</w:t>
      </w:r>
      <w:r w:rsidR="0051638F">
        <w:rPr>
          <w:rFonts w:ascii="等线" w:eastAsia="等线" w:hAnsi="等线" w:hint="eastAsia"/>
          <w:b/>
          <w:bCs/>
          <w:sz w:val="22"/>
          <w:szCs w:val="22"/>
          <w:lang w:eastAsia="zh-CN"/>
        </w:rPr>
        <w:t>4</w:t>
      </w:r>
      <w:r w:rsidRPr="0051638F">
        <w:rPr>
          <w:rFonts w:ascii="等线" w:eastAsia="等线" w:hAnsi="等线"/>
          <w:b/>
          <w:bCs/>
          <w:sz w:val="22"/>
          <w:szCs w:val="22"/>
          <w:lang w:eastAsia="zh-CN"/>
        </w:rPr>
        <w:t>：你有投递其他单位吗，我们给你offer你来吗？想好来科研院所了吗？</w:t>
      </w:r>
    </w:p>
    <w:p w14:paraId="603F1821" w14:textId="47BBFC37" w:rsidR="00870813" w:rsidRDefault="00870813" w:rsidP="00870813">
      <w:pPr>
        <w:rPr>
          <w:rFonts w:ascii="等线" w:eastAsia="等线" w:hAnsi="等线" w:hint="eastAsia"/>
          <w:sz w:val="22"/>
          <w:szCs w:val="22"/>
          <w:lang w:eastAsia="zh-CN"/>
        </w:rPr>
      </w:pPr>
      <w:r w:rsidRPr="00870813">
        <w:rPr>
          <w:rFonts w:ascii="等线" w:eastAsia="等线" w:hAnsi="等线"/>
          <w:sz w:val="22"/>
          <w:szCs w:val="22"/>
          <w:lang w:eastAsia="zh-CN"/>
        </w:rPr>
        <w:t>考察点</w:t>
      </w:r>
      <w:r>
        <w:rPr>
          <w:rFonts w:ascii="等线" w:eastAsia="等线" w:hAnsi="等线" w:hint="eastAsia"/>
          <w:sz w:val="22"/>
          <w:szCs w:val="22"/>
          <w:lang w:eastAsia="zh-CN"/>
        </w:rPr>
        <w:t>：</w:t>
      </w:r>
      <w:r w:rsidRPr="00870813">
        <w:rPr>
          <w:rFonts w:ascii="等线" w:eastAsia="等线" w:hAnsi="等线"/>
          <w:sz w:val="22"/>
          <w:szCs w:val="22"/>
          <w:lang w:eastAsia="zh-CN"/>
        </w:rPr>
        <w:t>求职忠诚度、职业稳定性、择业动机、是否海投、家庭意愿、入职诚意。</w:t>
      </w:r>
    </w:p>
    <w:p w14:paraId="2662A705" w14:textId="31AE3FB6" w:rsidR="00870813" w:rsidRPr="00870813" w:rsidRDefault="00870813" w:rsidP="00870813">
      <w:pPr>
        <w:rPr>
          <w:rFonts w:ascii="等线" w:eastAsia="等线" w:hAnsi="等线" w:hint="eastAsia"/>
          <w:b/>
          <w:bCs/>
          <w:sz w:val="22"/>
          <w:szCs w:val="22"/>
          <w:lang w:eastAsia="zh-CN"/>
        </w:rPr>
      </w:pPr>
      <w:r w:rsidRPr="00870813">
        <w:rPr>
          <w:rFonts w:ascii="等线" w:eastAsia="等线" w:hAnsi="等线" w:hint="eastAsia"/>
          <w:b/>
          <w:bCs/>
          <w:sz w:val="22"/>
          <w:szCs w:val="22"/>
          <w:lang w:eastAsia="zh-CN"/>
        </w:rPr>
        <w:t>话术</w:t>
      </w:r>
    </w:p>
    <w:p w14:paraId="7B7702AC" w14:textId="08B75F0B" w:rsidR="00870813" w:rsidRPr="0051638F" w:rsidRDefault="0051638F" w:rsidP="004A7E12">
      <w:pPr>
        <w:rPr>
          <w:rFonts w:ascii="等线" w:eastAsia="等线" w:hAnsi="等线" w:hint="eastAsia"/>
          <w:sz w:val="22"/>
          <w:szCs w:val="22"/>
          <w:lang w:eastAsia="zh-CN"/>
        </w:rPr>
      </w:pPr>
      <w:r w:rsidRPr="0051638F">
        <w:rPr>
          <w:rFonts w:ascii="等线" w:eastAsia="等线" w:hAnsi="等线"/>
          <w:sz w:val="22"/>
          <w:szCs w:val="22"/>
          <w:lang w:eastAsia="zh-CN"/>
        </w:rPr>
        <w:t>我确实投递了少量同类型航天、军工科研院所，没有投递互联网大厂，投递的也都是国家重点装备、数字化信息化相关单位，核心方向一直锁定军工数字化领域。 但一院十所是我从择校实习阶段就重点关注的目标单位，不管是院所承载的航天重大工程，还是系统管理岗兼顾系统论证、开发、运维全流程的定位，都和我的专业、项目经历高度匹配，是我求职的第一优先级选择。 我已经认真考虑清楚，</w:t>
      </w:r>
      <w:proofErr w:type="gramStart"/>
      <w:r w:rsidRPr="0051638F">
        <w:rPr>
          <w:rFonts w:ascii="等线" w:eastAsia="等线" w:hAnsi="等线"/>
          <w:sz w:val="22"/>
          <w:szCs w:val="22"/>
          <w:lang w:eastAsia="zh-CN"/>
        </w:rPr>
        <w:t>确定想</w:t>
      </w:r>
      <w:proofErr w:type="gramEnd"/>
      <w:r w:rsidRPr="0051638F">
        <w:rPr>
          <w:rFonts w:ascii="等线" w:eastAsia="等线" w:hAnsi="等线"/>
          <w:sz w:val="22"/>
          <w:szCs w:val="22"/>
          <w:lang w:eastAsia="zh-CN"/>
        </w:rPr>
        <w:t>深耕科研院所，相比迭代快、侧重商业收益的互联网，军工院所围绕国家航天事业做数字化建设，严谨规范、强调安全可靠的工作模式更契合我的性格和职业追求。我本科是信息安全、研究生</w:t>
      </w:r>
      <w:proofErr w:type="gramStart"/>
      <w:r w:rsidRPr="0051638F">
        <w:rPr>
          <w:rFonts w:ascii="等线" w:eastAsia="等线" w:hAnsi="等线"/>
          <w:sz w:val="22"/>
          <w:szCs w:val="22"/>
          <w:lang w:eastAsia="zh-CN"/>
        </w:rPr>
        <w:t>做工业</w:t>
      </w:r>
      <w:proofErr w:type="gramEnd"/>
      <w:r w:rsidRPr="0051638F">
        <w:rPr>
          <w:rFonts w:ascii="等线" w:eastAsia="等线" w:hAnsi="等线"/>
          <w:sz w:val="22"/>
          <w:szCs w:val="22"/>
          <w:lang w:eastAsia="zh-CN"/>
        </w:rPr>
        <w:t>涉密数字化平台，本身就长期接触高可靠、保密型系统开发，也认同航天报国的工作价值，愿意长期稳定在北京发展。 如果咱们十所能够给到我 offer，我</w:t>
      </w:r>
      <w:proofErr w:type="gramStart"/>
      <w:r w:rsidRPr="0051638F">
        <w:rPr>
          <w:rFonts w:ascii="等线" w:eastAsia="等线" w:hAnsi="等线"/>
          <w:sz w:val="22"/>
          <w:szCs w:val="22"/>
          <w:lang w:eastAsia="zh-CN"/>
        </w:rPr>
        <w:t>一定会入职</w:t>
      </w:r>
      <w:proofErr w:type="gramEnd"/>
      <w:r w:rsidRPr="0051638F">
        <w:rPr>
          <w:rFonts w:ascii="等线" w:eastAsia="等线" w:hAnsi="等线"/>
          <w:sz w:val="22"/>
          <w:szCs w:val="22"/>
          <w:lang w:eastAsia="zh-CN"/>
        </w:rPr>
        <w:t>，不会有犹豫，会全身心投入到院所数字化系统管理相关工作中。</w:t>
      </w:r>
    </w:p>
    <w:sectPr w:rsidR="00870813" w:rsidRPr="0051638F" w:rsidSect="006203F6">
      <w:headerReference w:type="default" r:id="rId9"/>
      <w:pgSz w:w="11906" w:h="16839"/>
      <w:pgMar w:top="400" w:right="1416" w:bottom="0" w:left="56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44135" w14:textId="77777777" w:rsidR="00214E8F" w:rsidRDefault="00214E8F">
      <w:r>
        <w:separator/>
      </w:r>
    </w:p>
  </w:endnote>
  <w:endnote w:type="continuationSeparator" w:id="0">
    <w:p w14:paraId="46A975C1" w14:textId="77777777" w:rsidR="00214E8F" w:rsidRDefault="00214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7F9AD" w14:textId="77777777" w:rsidR="00214E8F" w:rsidRDefault="00214E8F">
      <w:r>
        <w:separator/>
      </w:r>
    </w:p>
  </w:footnote>
  <w:footnote w:type="continuationSeparator" w:id="0">
    <w:p w14:paraId="3B76E0C1" w14:textId="77777777" w:rsidR="00214E8F" w:rsidRDefault="00214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A4F65" w14:textId="77777777" w:rsidR="00E030F4" w:rsidRDefault="00E030F4">
    <w:pPr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3C3"/>
    <w:multiLevelType w:val="multilevel"/>
    <w:tmpl w:val="3C46B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73F3F"/>
    <w:multiLevelType w:val="multilevel"/>
    <w:tmpl w:val="150E0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1D3C63"/>
    <w:multiLevelType w:val="multilevel"/>
    <w:tmpl w:val="DDDC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13D0D"/>
    <w:multiLevelType w:val="multilevel"/>
    <w:tmpl w:val="D1E49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587EA4"/>
    <w:multiLevelType w:val="multilevel"/>
    <w:tmpl w:val="7BC24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C55558"/>
    <w:multiLevelType w:val="hybridMultilevel"/>
    <w:tmpl w:val="A9EEAAE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5D26787"/>
    <w:multiLevelType w:val="multilevel"/>
    <w:tmpl w:val="0526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047D49"/>
    <w:multiLevelType w:val="multilevel"/>
    <w:tmpl w:val="3A4A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897630"/>
    <w:multiLevelType w:val="multilevel"/>
    <w:tmpl w:val="CED6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583608"/>
    <w:multiLevelType w:val="multilevel"/>
    <w:tmpl w:val="36AC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D319AC"/>
    <w:multiLevelType w:val="multilevel"/>
    <w:tmpl w:val="08DE7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3B7869"/>
    <w:multiLevelType w:val="multilevel"/>
    <w:tmpl w:val="363E3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FE1A50"/>
    <w:multiLevelType w:val="hybridMultilevel"/>
    <w:tmpl w:val="2EC0F15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0F317224"/>
    <w:multiLevelType w:val="multilevel"/>
    <w:tmpl w:val="3E00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5953856"/>
    <w:multiLevelType w:val="multilevel"/>
    <w:tmpl w:val="0492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5C31E15"/>
    <w:multiLevelType w:val="multilevel"/>
    <w:tmpl w:val="A61A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6E236D"/>
    <w:multiLevelType w:val="multilevel"/>
    <w:tmpl w:val="8800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AD2CE0"/>
    <w:multiLevelType w:val="multilevel"/>
    <w:tmpl w:val="900A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9E22575"/>
    <w:multiLevelType w:val="multilevel"/>
    <w:tmpl w:val="53147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8F5347"/>
    <w:multiLevelType w:val="multilevel"/>
    <w:tmpl w:val="3AF6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B466D9"/>
    <w:multiLevelType w:val="multilevel"/>
    <w:tmpl w:val="B17A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735D10"/>
    <w:multiLevelType w:val="multilevel"/>
    <w:tmpl w:val="F4C4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C70182"/>
    <w:multiLevelType w:val="hybridMultilevel"/>
    <w:tmpl w:val="035072B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1FBC24DB"/>
    <w:multiLevelType w:val="multilevel"/>
    <w:tmpl w:val="2E1AE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6728B0"/>
    <w:multiLevelType w:val="multilevel"/>
    <w:tmpl w:val="5D44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DD66A0"/>
    <w:multiLevelType w:val="multilevel"/>
    <w:tmpl w:val="8778B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2606EBA"/>
    <w:multiLevelType w:val="multilevel"/>
    <w:tmpl w:val="4F04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275089D"/>
    <w:multiLevelType w:val="multilevel"/>
    <w:tmpl w:val="62AE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0700D6"/>
    <w:multiLevelType w:val="multilevel"/>
    <w:tmpl w:val="8558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2F03D1"/>
    <w:multiLevelType w:val="multilevel"/>
    <w:tmpl w:val="3C98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941F02"/>
    <w:multiLevelType w:val="multilevel"/>
    <w:tmpl w:val="8268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E52791"/>
    <w:multiLevelType w:val="multilevel"/>
    <w:tmpl w:val="2988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F133A3"/>
    <w:multiLevelType w:val="multilevel"/>
    <w:tmpl w:val="6D76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FC58C5"/>
    <w:multiLevelType w:val="multilevel"/>
    <w:tmpl w:val="A4B8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B37D3B"/>
    <w:multiLevelType w:val="multilevel"/>
    <w:tmpl w:val="1236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E431C0"/>
    <w:multiLevelType w:val="multilevel"/>
    <w:tmpl w:val="9740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3D0C7F"/>
    <w:multiLevelType w:val="multilevel"/>
    <w:tmpl w:val="1BE0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0B37F8"/>
    <w:multiLevelType w:val="multilevel"/>
    <w:tmpl w:val="B82CE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1205C05"/>
    <w:multiLevelType w:val="multilevel"/>
    <w:tmpl w:val="07BE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B9472B"/>
    <w:multiLevelType w:val="multilevel"/>
    <w:tmpl w:val="08503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9291C9C"/>
    <w:multiLevelType w:val="multilevel"/>
    <w:tmpl w:val="9E3C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1C6F20"/>
    <w:multiLevelType w:val="multilevel"/>
    <w:tmpl w:val="D68A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ED9575F"/>
    <w:multiLevelType w:val="multilevel"/>
    <w:tmpl w:val="2D8A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F0C71E4"/>
    <w:multiLevelType w:val="multilevel"/>
    <w:tmpl w:val="1022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430D59"/>
    <w:multiLevelType w:val="multilevel"/>
    <w:tmpl w:val="A274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AF4195"/>
    <w:multiLevelType w:val="multilevel"/>
    <w:tmpl w:val="795A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26F5EC4"/>
    <w:multiLevelType w:val="multilevel"/>
    <w:tmpl w:val="BEBE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A45EDE"/>
    <w:multiLevelType w:val="multilevel"/>
    <w:tmpl w:val="59B2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FC6515"/>
    <w:multiLevelType w:val="multilevel"/>
    <w:tmpl w:val="2B30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0F311B"/>
    <w:multiLevelType w:val="multilevel"/>
    <w:tmpl w:val="052E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5A6233"/>
    <w:multiLevelType w:val="multilevel"/>
    <w:tmpl w:val="1A463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569148C"/>
    <w:multiLevelType w:val="multilevel"/>
    <w:tmpl w:val="F95E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6876F53"/>
    <w:multiLevelType w:val="multilevel"/>
    <w:tmpl w:val="27B2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9A45CC"/>
    <w:multiLevelType w:val="multilevel"/>
    <w:tmpl w:val="E2A0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77C2226"/>
    <w:multiLevelType w:val="multilevel"/>
    <w:tmpl w:val="6BF4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A06073F"/>
    <w:multiLevelType w:val="multilevel"/>
    <w:tmpl w:val="5DDE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657CE4"/>
    <w:multiLevelType w:val="multilevel"/>
    <w:tmpl w:val="F7EE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55010C"/>
    <w:multiLevelType w:val="multilevel"/>
    <w:tmpl w:val="CB586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F8A31C4"/>
    <w:multiLevelType w:val="multilevel"/>
    <w:tmpl w:val="DE9E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2BF3BB4"/>
    <w:multiLevelType w:val="multilevel"/>
    <w:tmpl w:val="5888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5D6AA1"/>
    <w:multiLevelType w:val="multilevel"/>
    <w:tmpl w:val="E814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870D55"/>
    <w:multiLevelType w:val="multilevel"/>
    <w:tmpl w:val="7392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FC49A2"/>
    <w:multiLevelType w:val="multilevel"/>
    <w:tmpl w:val="01A4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89810F1"/>
    <w:multiLevelType w:val="multilevel"/>
    <w:tmpl w:val="2018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A7E6E5C"/>
    <w:multiLevelType w:val="multilevel"/>
    <w:tmpl w:val="F774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B97FA9"/>
    <w:multiLevelType w:val="multilevel"/>
    <w:tmpl w:val="7BA4D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D217949"/>
    <w:multiLevelType w:val="multilevel"/>
    <w:tmpl w:val="68E6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0A6E25"/>
    <w:multiLevelType w:val="multilevel"/>
    <w:tmpl w:val="8520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980176"/>
    <w:multiLevelType w:val="multilevel"/>
    <w:tmpl w:val="67EC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3AF059D"/>
    <w:multiLevelType w:val="multilevel"/>
    <w:tmpl w:val="0424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3EC279A"/>
    <w:multiLevelType w:val="multilevel"/>
    <w:tmpl w:val="11FA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5873EA2"/>
    <w:multiLevelType w:val="multilevel"/>
    <w:tmpl w:val="22DE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6DB31DE"/>
    <w:multiLevelType w:val="multilevel"/>
    <w:tmpl w:val="C158F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79D4209"/>
    <w:multiLevelType w:val="multilevel"/>
    <w:tmpl w:val="12A0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501D30"/>
    <w:multiLevelType w:val="multilevel"/>
    <w:tmpl w:val="F392C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C734B01"/>
    <w:multiLevelType w:val="multilevel"/>
    <w:tmpl w:val="7684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C17E27"/>
    <w:multiLevelType w:val="multilevel"/>
    <w:tmpl w:val="F38C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2D1CCA"/>
    <w:multiLevelType w:val="multilevel"/>
    <w:tmpl w:val="765C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643294"/>
    <w:multiLevelType w:val="multilevel"/>
    <w:tmpl w:val="31E6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3F1406"/>
    <w:multiLevelType w:val="multilevel"/>
    <w:tmpl w:val="9F8E9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4D0234D"/>
    <w:multiLevelType w:val="multilevel"/>
    <w:tmpl w:val="CDCE0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50A4BE0"/>
    <w:multiLevelType w:val="multilevel"/>
    <w:tmpl w:val="3784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4522EE"/>
    <w:multiLevelType w:val="multilevel"/>
    <w:tmpl w:val="81F2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511E75"/>
    <w:multiLevelType w:val="multilevel"/>
    <w:tmpl w:val="5A74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AC2332"/>
    <w:multiLevelType w:val="multilevel"/>
    <w:tmpl w:val="EDFA4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E780B75"/>
    <w:multiLevelType w:val="multilevel"/>
    <w:tmpl w:val="5038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7E7C11"/>
    <w:multiLevelType w:val="multilevel"/>
    <w:tmpl w:val="F654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E8E722E"/>
    <w:multiLevelType w:val="multilevel"/>
    <w:tmpl w:val="45EA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A84C8E"/>
    <w:multiLevelType w:val="multilevel"/>
    <w:tmpl w:val="49F8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390981"/>
    <w:multiLevelType w:val="multilevel"/>
    <w:tmpl w:val="72DE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F6063AD"/>
    <w:multiLevelType w:val="multilevel"/>
    <w:tmpl w:val="6C86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827E1B"/>
    <w:multiLevelType w:val="multilevel"/>
    <w:tmpl w:val="2EEE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7552203">
    <w:abstractNumId w:val="30"/>
  </w:num>
  <w:num w:numId="2" w16cid:durableId="2054383620">
    <w:abstractNumId w:val="85"/>
  </w:num>
  <w:num w:numId="3" w16cid:durableId="1076972680">
    <w:abstractNumId w:val="31"/>
  </w:num>
  <w:num w:numId="4" w16cid:durableId="962076731">
    <w:abstractNumId w:val="46"/>
  </w:num>
  <w:num w:numId="5" w16cid:durableId="1994219219">
    <w:abstractNumId w:val="38"/>
  </w:num>
  <w:num w:numId="6" w16cid:durableId="551305577">
    <w:abstractNumId w:val="6"/>
  </w:num>
  <w:num w:numId="7" w16cid:durableId="1098913263">
    <w:abstractNumId w:val="15"/>
  </w:num>
  <w:num w:numId="8" w16cid:durableId="1045837622">
    <w:abstractNumId w:val="24"/>
  </w:num>
  <w:num w:numId="9" w16cid:durableId="918446540">
    <w:abstractNumId w:val="76"/>
  </w:num>
  <w:num w:numId="10" w16cid:durableId="1045518446">
    <w:abstractNumId w:val="70"/>
  </w:num>
  <w:num w:numId="11" w16cid:durableId="2049639815">
    <w:abstractNumId w:val="51"/>
  </w:num>
  <w:num w:numId="12" w16cid:durableId="214659404">
    <w:abstractNumId w:val="41"/>
  </w:num>
  <w:num w:numId="13" w16cid:durableId="1454321513">
    <w:abstractNumId w:val="42"/>
  </w:num>
  <w:num w:numId="14" w16cid:durableId="1179347776">
    <w:abstractNumId w:val="91"/>
  </w:num>
  <w:num w:numId="15" w16cid:durableId="605578936">
    <w:abstractNumId w:val="58"/>
  </w:num>
  <w:num w:numId="16" w16cid:durableId="370032170">
    <w:abstractNumId w:val="69"/>
  </w:num>
  <w:num w:numId="17" w16cid:durableId="1772702604">
    <w:abstractNumId w:val="89"/>
  </w:num>
  <w:num w:numId="18" w16cid:durableId="1792749587">
    <w:abstractNumId w:val="63"/>
  </w:num>
  <w:num w:numId="19" w16cid:durableId="980772409">
    <w:abstractNumId w:val="14"/>
  </w:num>
  <w:num w:numId="20" w16cid:durableId="1987659910">
    <w:abstractNumId w:val="71"/>
  </w:num>
  <w:num w:numId="21" w16cid:durableId="176121954">
    <w:abstractNumId w:val="13"/>
  </w:num>
  <w:num w:numId="22" w16cid:durableId="209878788">
    <w:abstractNumId w:val="54"/>
  </w:num>
  <w:num w:numId="23" w16cid:durableId="514540171">
    <w:abstractNumId w:val="45"/>
  </w:num>
  <w:num w:numId="24" w16cid:durableId="1475685192">
    <w:abstractNumId w:val="86"/>
  </w:num>
  <w:num w:numId="25" w16cid:durableId="1647972811">
    <w:abstractNumId w:val="17"/>
  </w:num>
  <w:num w:numId="26" w16cid:durableId="2030334025">
    <w:abstractNumId w:val="26"/>
  </w:num>
  <w:num w:numId="27" w16cid:durableId="1993634538">
    <w:abstractNumId w:val="84"/>
  </w:num>
  <w:num w:numId="28" w16cid:durableId="1034233903">
    <w:abstractNumId w:val="53"/>
  </w:num>
  <w:num w:numId="29" w16cid:durableId="1002315367">
    <w:abstractNumId w:val="62"/>
  </w:num>
  <w:num w:numId="30" w16cid:durableId="487668710">
    <w:abstractNumId w:val="1"/>
  </w:num>
  <w:num w:numId="31" w16cid:durableId="1059984902">
    <w:abstractNumId w:val="33"/>
  </w:num>
  <w:num w:numId="32" w16cid:durableId="1029254860">
    <w:abstractNumId w:val="29"/>
  </w:num>
  <w:num w:numId="33" w16cid:durableId="1382972001">
    <w:abstractNumId w:val="82"/>
  </w:num>
  <w:num w:numId="34" w16cid:durableId="435907813">
    <w:abstractNumId w:val="36"/>
  </w:num>
  <w:num w:numId="35" w16cid:durableId="2115322137">
    <w:abstractNumId w:val="60"/>
  </w:num>
  <w:num w:numId="36" w16cid:durableId="1469712460">
    <w:abstractNumId w:val="47"/>
  </w:num>
  <w:num w:numId="37" w16cid:durableId="1870487744">
    <w:abstractNumId w:val="83"/>
  </w:num>
  <w:num w:numId="38" w16cid:durableId="1706178696">
    <w:abstractNumId w:val="67"/>
  </w:num>
  <w:num w:numId="39" w16cid:durableId="1057819050">
    <w:abstractNumId w:val="88"/>
  </w:num>
  <w:num w:numId="40" w16cid:durableId="1160466348">
    <w:abstractNumId w:val="87"/>
  </w:num>
  <w:num w:numId="41" w16cid:durableId="821696788">
    <w:abstractNumId w:val="48"/>
  </w:num>
  <w:num w:numId="42" w16cid:durableId="96365512">
    <w:abstractNumId w:val="56"/>
  </w:num>
  <w:num w:numId="43" w16cid:durableId="1882668815">
    <w:abstractNumId w:val="40"/>
  </w:num>
  <w:num w:numId="44" w16cid:durableId="1630739921">
    <w:abstractNumId w:val="61"/>
  </w:num>
  <w:num w:numId="45" w16cid:durableId="916211777">
    <w:abstractNumId w:val="20"/>
  </w:num>
  <w:num w:numId="46" w16cid:durableId="68116089">
    <w:abstractNumId w:val="32"/>
  </w:num>
  <w:num w:numId="47" w16cid:durableId="987129356">
    <w:abstractNumId w:val="27"/>
  </w:num>
  <w:num w:numId="48" w16cid:durableId="160895531">
    <w:abstractNumId w:val="19"/>
  </w:num>
  <w:num w:numId="49" w16cid:durableId="2090350266">
    <w:abstractNumId w:val="50"/>
  </w:num>
  <w:num w:numId="50" w16cid:durableId="1286622580">
    <w:abstractNumId w:val="57"/>
  </w:num>
  <w:num w:numId="51" w16cid:durableId="2104716598">
    <w:abstractNumId w:val="23"/>
  </w:num>
  <w:num w:numId="52" w16cid:durableId="127357349">
    <w:abstractNumId w:val="10"/>
  </w:num>
  <w:num w:numId="53" w16cid:durableId="603734992">
    <w:abstractNumId w:val="74"/>
  </w:num>
  <w:num w:numId="54" w16cid:durableId="1932810993">
    <w:abstractNumId w:val="12"/>
  </w:num>
  <w:num w:numId="55" w16cid:durableId="1382245073">
    <w:abstractNumId w:val="55"/>
  </w:num>
  <w:num w:numId="56" w16cid:durableId="122695138">
    <w:abstractNumId w:val="34"/>
  </w:num>
  <w:num w:numId="57" w16cid:durableId="884147095">
    <w:abstractNumId w:val="2"/>
  </w:num>
  <w:num w:numId="58" w16cid:durableId="492913057">
    <w:abstractNumId w:val="81"/>
  </w:num>
  <w:num w:numId="59" w16cid:durableId="2051222140">
    <w:abstractNumId w:val="66"/>
  </w:num>
  <w:num w:numId="60" w16cid:durableId="1888685832">
    <w:abstractNumId w:val="7"/>
  </w:num>
  <w:num w:numId="61" w16cid:durableId="1300693299">
    <w:abstractNumId w:val="52"/>
  </w:num>
  <w:num w:numId="62" w16cid:durableId="38172334">
    <w:abstractNumId w:val="35"/>
  </w:num>
  <w:num w:numId="63" w16cid:durableId="484933513">
    <w:abstractNumId w:val="43"/>
  </w:num>
  <w:num w:numId="64" w16cid:durableId="1095713545">
    <w:abstractNumId w:val="77"/>
  </w:num>
  <w:num w:numId="65" w16cid:durableId="754403012">
    <w:abstractNumId w:val="78"/>
  </w:num>
  <w:num w:numId="66" w16cid:durableId="651374574">
    <w:abstractNumId w:val="90"/>
  </w:num>
  <w:num w:numId="67" w16cid:durableId="1670911524">
    <w:abstractNumId w:val="9"/>
  </w:num>
  <w:num w:numId="68" w16cid:durableId="1544946756">
    <w:abstractNumId w:val="28"/>
  </w:num>
  <w:num w:numId="69" w16cid:durableId="1708485356">
    <w:abstractNumId w:val="49"/>
  </w:num>
  <w:num w:numId="70" w16cid:durableId="1378436750">
    <w:abstractNumId w:val="44"/>
  </w:num>
  <w:num w:numId="71" w16cid:durableId="404305285">
    <w:abstractNumId w:val="75"/>
  </w:num>
  <w:num w:numId="72" w16cid:durableId="1010185583">
    <w:abstractNumId w:val="73"/>
  </w:num>
  <w:num w:numId="73" w16cid:durableId="159657529">
    <w:abstractNumId w:val="21"/>
  </w:num>
  <w:num w:numId="74" w16cid:durableId="528026193">
    <w:abstractNumId w:val="72"/>
  </w:num>
  <w:num w:numId="75" w16cid:durableId="840464128">
    <w:abstractNumId w:val="3"/>
  </w:num>
  <w:num w:numId="76" w16cid:durableId="1860241558">
    <w:abstractNumId w:val="4"/>
  </w:num>
  <w:num w:numId="77" w16cid:durableId="2104568709">
    <w:abstractNumId w:val="79"/>
  </w:num>
  <w:num w:numId="78" w16cid:durableId="857620220">
    <w:abstractNumId w:val="39"/>
  </w:num>
  <w:num w:numId="79" w16cid:durableId="1074864083">
    <w:abstractNumId w:val="0"/>
  </w:num>
  <w:num w:numId="80" w16cid:durableId="1672222627">
    <w:abstractNumId w:val="11"/>
  </w:num>
  <w:num w:numId="81" w16cid:durableId="1501307399">
    <w:abstractNumId w:val="22"/>
  </w:num>
  <w:num w:numId="82" w16cid:durableId="1986928887">
    <w:abstractNumId w:val="25"/>
  </w:num>
  <w:num w:numId="83" w16cid:durableId="763498902">
    <w:abstractNumId w:val="59"/>
  </w:num>
  <w:num w:numId="84" w16cid:durableId="455568201">
    <w:abstractNumId w:val="64"/>
  </w:num>
  <w:num w:numId="85" w16cid:durableId="2011635646">
    <w:abstractNumId w:val="16"/>
  </w:num>
  <w:num w:numId="86" w16cid:durableId="427849637">
    <w:abstractNumId w:val="8"/>
  </w:num>
  <w:num w:numId="87" w16cid:durableId="1645744237">
    <w:abstractNumId w:val="68"/>
  </w:num>
  <w:num w:numId="88" w16cid:durableId="1527866650">
    <w:abstractNumId w:val="65"/>
  </w:num>
  <w:num w:numId="89" w16cid:durableId="1474251917">
    <w:abstractNumId w:val="5"/>
  </w:num>
  <w:num w:numId="90" w16cid:durableId="445541980">
    <w:abstractNumId w:val="18"/>
  </w:num>
  <w:num w:numId="91" w16cid:durableId="1185754372">
    <w:abstractNumId w:val="37"/>
  </w:num>
  <w:num w:numId="92" w16cid:durableId="1851991579">
    <w:abstractNumId w:val="8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146"/>
    <w:rsid w:val="00000C15"/>
    <w:rsid w:val="00005859"/>
    <w:rsid w:val="00005CB7"/>
    <w:rsid w:val="00006CA9"/>
    <w:rsid w:val="00010BB8"/>
    <w:rsid w:val="00012D46"/>
    <w:rsid w:val="0001351C"/>
    <w:rsid w:val="00013C65"/>
    <w:rsid w:val="0001448A"/>
    <w:rsid w:val="00021AB4"/>
    <w:rsid w:val="00021DAC"/>
    <w:rsid w:val="000300EF"/>
    <w:rsid w:val="0003395C"/>
    <w:rsid w:val="00034156"/>
    <w:rsid w:val="000362FB"/>
    <w:rsid w:val="00040D00"/>
    <w:rsid w:val="000410D3"/>
    <w:rsid w:val="00042C50"/>
    <w:rsid w:val="000439CB"/>
    <w:rsid w:val="00050848"/>
    <w:rsid w:val="00051A8D"/>
    <w:rsid w:val="000550B7"/>
    <w:rsid w:val="00056655"/>
    <w:rsid w:val="000576A1"/>
    <w:rsid w:val="000604CA"/>
    <w:rsid w:val="000632EA"/>
    <w:rsid w:val="00064C73"/>
    <w:rsid w:val="00065291"/>
    <w:rsid w:val="0007133E"/>
    <w:rsid w:val="00071C27"/>
    <w:rsid w:val="00072CCD"/>
    <w:rsid w:val="00073C6C"/>
    <w:rsid w:val="00075931"/>
    <w:rsid w:val="00077697"/>
    <w:rsid w:val="0008036D"/>
    <w:rsid w:val="0008252B"/>
    <w:rsid w:val="000837F4"/>
    <w:rsid w:val="0008393F"/>
    <w:rsid w:val="0009148D"/>
    <w:rsid w:val="000915B9"/>
    <w:rsid w:val="0009779A"/>
    <w:rsid w:val="000A27C9"/>
    <w:rsid w:val="000A7DDE"/>
    <w:rsid w:val="000B03FC"/>
    <w:rsid w:val="000B1245"/>
    <w:rsid w:val="000C119D"/>
    <w:rsid w:val="000C2AB2"/>
    <w:rsid w:val="000D05F7"/>
    <w:rsid w:val="000D0E8F"/>
    <w:rsid w:val="000D0F50"/>
    <w:rsid w:val="000D5F92"/>
    <w:rsid w:val="000E1D4D"/>
    <w:rsid w:val="000E25E5"/>
    <w:rsid w:val="000E3AC6"/>
    <w:rsid w:val="000E3CF6"/>
    <w:rsid w:val="000F04CC"/>
    <w:rsid w:val="000F2399"/>
    <w:rsid w:val="000F5846"/>
    <w:rsid w:val="00103CC9"/>
    <w:rsid w:val="001040F1"/>
    <w:rsid w:val="00106F01"/>
    <w:rsid w:val="00110C6B"/>
    <w:rsid w:val="00112202"/>
    <w:rsid w:val="0011225B"/>
    <w:rsid w:val="00121EA8"/>
    <w:rsid w:val="0012206C"/>
    <w:rsid w:val="00122828"/>
    <w:rsid w:val="00122E4C"/>
    <w:rsid w:val="00125183"/>
    <w:rsid w:val="0012542E"/>
    <w:rsid w:val="00127528"/>
    <w:rsid w:val="00130D72"/>
    <w:rsid w:val="001359F4"/>
    <w:rsid w:val="00144EE2"/>
    <w:rsid w:val="00145521"/>
    <w:rsid w:val="00145899"/>
    <w:rsid w:val="001466BE"/>
    <w:rsid w:val="00151682"/>
    <w:rsid w:val="00160669"/>
    <w:rsid w:val="00162AAB"/>
    <w:rsid w:val="00163749"/>
    <w:rsid w:val="001648F9"/>
    <w:rsid w:val="00164E8E"/>
    <w:rsid w:val="001666DB"/>
    <w:rsid w:val="00166ED1"/>
    <w:rsid w:val="00166F00"/>
    <w:rsid w:val="00173DEA"/>
    <w:rsid w:val="001749A6"/>
    <w:rsid w:val="00174B67"/>
    <w:rsid w:val="00175486"/>
    <w:rsid w:val="00176D6E"/>
    <w:rsid w:val="0017792A"/>
    <w:rsid w:val="00177F50"/>
    <w:rsid w:val="00180738"/>
    <w:rsid w:val="00184E24"/>
    <w:rsid w:val="00185CC8"/>
    <w:rsid w:val="00186630"/>
    <w:rsid w:val="001905AC"/>
    <w:rsid w:val="0019088E"/>
    <w:rsid w:val="001964BA"/>
    <w:rsid w:val="001A1834"/>
    <w:rsid w:val="001A387A"/>
    <w:rsid w:val="001A589C"/>
    <w:rsid w:val="001A6B95"/>
    <w:rsid w:val="001B0D24"/>
    <w:rsid w:val="001B0EB1"/>
    <w:rsid w:val="001B1E0E"/>
    <w:rsid w:val="001B274E"/>
    <w:rsid w:val="001B3D7E"/>
    <w:rsid w:val="001B5C72"/>
    <w:rsid w:val="001B6767"/>
    <w:rsid w:val="001C04EB"/>
    <w:rsid w:val="001C3780"/>
    <w:rsid w:val="001C4543"/>
    <w:rsid w:val="001C56DD"/>
    <w:rsid w:val="001C5A9E"/>
    <w:rsid w:val="001C6E37"/>
    <w:rsid w:val="001D0415"/>
    <w:rsid w:val="001D0E01"/>
    <w:rsid w:val="001D1781"/>
    <w:rsid w:val="001D46AC"/>
    <w:rsid w:val="001D4ABD"/>
    <w:rsid w:val="001D513C"/>
    <w:rsid w:val="001D5861"/>
    <w:rsid w:val="001E143F"/>
    <w:rsid w:val="001E484D"/>
    <w:rsid w:val="001E55FE"/>
    <w:rsid w:val="001E5E6C"/>
    <w:rsid w:val="001F0A63"/>
    <w:rsid w:val="001F0D2E"/>
    <w:rsid w:val="001F4744"/>
    <w:rsid w:val="001F5102"/>
    <w:rsid w:val="00204C30"/>
    <w:rsid w:val="00205819"/>
    <w:rsid w:val="00206230"/>
    <w:rsid w:val="002115A6"/>
    <w:rsid w:val="00212E51"/>
    <w:rsid w:val="00214E8F"/>
    <w:rsid w:val="002153D4"/>
    <w:rsid w:val="00220B85"/>
    <w:rsid w:val="00221119"/>
    <w:rsid w:val="0022278C"/>
    <w:rsid w:val="00223E65"/>
    <w:rsid w:val="00224AB4"/>
    <w:rsid w:val="00224CC2"/>
    <w:rsid w:val="00226654"/>
    <w:rsid w:val="002302CA"/>
    <w:rsid w:val="0023198F"/>
    <w:rsid w:val="00231AFF"/>
    <w:rsid w:val="0023712F"/>
    <w:rsid w:val="00237283"/>
    <w:rsid w:val="00237CA5"/>
    <w:rsid w:val="002455DF"/>
    <w:rsid w:val="00245A10"/>
    <w:rsid w:val="002466D7"/>
    <w:rsid w:val="002505A5"/>
    <w:rsid w:val="002513CB"/>
    <w:rsid w:val="00256BDE"/>
    <w:rsid w:val="00261B26"/>
    <w:rsid w:val="00261D34"/>
    <w:rsid w:val="00264FF2"/>
    <w:rsid w:val="00265C43"/>
    <w:rsid w:val="00270367"/>
    <w:rsid w:val="002728B5"/>
    <w:rsid w:val="002757EF"/>
    <w:rsid w:val="00281E24"/>
    <w:rsid w:val="002825FC"/>
    <w:rsid w:val="00282C51"/>
    <w:rsid w:val="00283378"/>
    <w:rsid w:val="002837A9"/>
    <w:rsid w:val="002870D6"/>
    <w:rsid w:val="00290015"/>
    <w:rsid w:val="00290A24"/>
    <w:rsid w:val="00292CD2"/>
    <w:rsid w:val="0029592A"/>
    <w:rsid w:val="0029683D"/>
    <w:rsid w:val="002B26F4"/>
    <w:rsid w:val="002B27C9"/>
    <w:rsid w:val="002B3C84"/>
    <w:rsid w:val="002B5D50"/>
    <w:rsid w:val="002B6301"/>
    <w:rsid w:val="002B6B9D"/>
    <w:rsid w:val="002C4F13"/>
    <w:rsid w:val="002C618E"/>
    <w:rsid w:val="002D163C"/>
    <w:rsid w:val="002D1CCD"/>
    <w:rsid w:val="002D2544"/>
    <w:rsid w:val="002D3530"/>
    <w:rsid w:val="002D6B3D"/>
    <w:rsid w:val="002E05B2"/>
    <w:rsid w:val="002E18B5"/>
    <w:rsid w:val="002E1937"/>
    <w:rsid w:val="002E5C01"/>
    <w:rsid w:val="002E6334"/>
    <w:rsid w:val="002F25FA"/>
    <w:rsid w:val="002F51FC"/>
    <w:rsid w:val="002F620D"/>
    <w:rsid w:val="002F6847"/>
    <w:rsid w:val="00303DC0"/>
    <w:rsid w:val="0030440C"/>
    <w:rsid w:val="003062C8"/>
    <w:rsid w:val="00310CD1"/>
    <w:rsid w:val="003117D1"/>
    <w:rsid w:val="003136D2"/>
    <w:rsid w:val="00313906"/>
    <w:rsid w:val="003170FA"/>
    <w:rsid w:val="00317604"/>
    <w:rsid w:val="00320A1A"/>
    <w:rsid w:val="00320BEC"/>
    <w:rsid w:val="00321354"/>
    <w:rsid w:val="003214D2"/>
    <w:rsid w:val="0032367C"/>
    <w:rsid w:val="00327D36"/>
    <w:rsid w:val="00331E0C"/>
    <w:rsid w:val="00332476"/>
    <w:rsid w:val="003333B1"/>
    <w:rsid w:val="00336C99"/>
    <w:rsid w:val="003412CE"/>
    <w:rsid w:val="00341377"/>
    <w:rsid w:val="003460C2"/>
    <w:rsid w:val="0034704E"/>
    <w:rsid w:val="0035043C"/>
    <w:rsid w:val="00351050"/>
    <w:rsid w:val="0035509B"/>
    <w:rsid w:val="0035513D"/>
    <w:rsid w:val="0035558B"/>
    <w:rsid w:val="00360C76"/>
    <w:rsid w:val="0036315C"/>
    <w:rsid w:val="003639B5"/>
    <w:rsid w:val="003703B2"/>
    <w:rsid w:val="0037113A"/>
    <w:rsid w:val="00377A38"/>
    <w:rsid w:val="00382E44"/>
    <w:rsid w:val="00384093"/>
    <w:rsid w:val="00392739"/>
    <w:rsid w:val="00393B4C"/>
    <w:rsid w:val="003962F1"/>
    <w:rsid w:val="003A0461"/>
    <w:rsid w:val="003A1155"/>
    <w:rsid w:val="003A69E6"/>
    <w:rsid w:val="003A755C"/>
    <w:rsid w:val="003B1407"/>
    <w:rsid w:val="003B1A36"/>
    <w:rsid w:val="003B3F14"/>
    <w:rsid w:val="003B5215"/>
    <w:rsid w:val="003B5C8E"/>
    <w:rsid w:val="003B645E"/>
    <w:rsid w:val="003C03E4"/>
    <w:rsid w:val="003C479F"/>
    <w:rsid w:val="003D4625"/>
    <w:rsid w:val="003D58CB"/>
    <w:rsid w:val="003E10AD"/>
    <w:rsid w:val="003E18F7"/>
    <w:rsid w:val="003E6FEB"/>
    <w:rsid w:val="003E7CE9"/>
    <w:rsid w:val="003F451C"/>
    <w:rsid w:val="003F5224"/>
    <w:rsid w:val="003F592A"/>
    <w:rsid w:val="003F7DC2"/>
    <w:rsid w:val="00401809"/>
    <w:rsid w:val="004030F5"/>
    <w:rsid w:val="00403B61"/>
    <w:rsid w:val="00406181"/>
    <w:rsid w:val="0040684C"/>
    <w:rsid w:val="00410112"/>
    <w:rsid w:val="00410802"/>
    <w:rsid w:val="00410E24"/>
    <w:rsid w:val="004110EE"/>
    <w:rsid w:val="004119BB"/>
    <w:rsid w:val="00415C64"/>
    <w:rsid w:val="00417B72"/>
    <w:rsid w:val="0042220F"/>
    <w:rsid w:val="00423F5D"/>
    <w:rsid w:val="00424EA8"/>
    <w:rsid w:val="00426633"/>
    <w:rsid w:val="004278B1"/>
    <w:rsid w:val="0043013A"/>
    <w:rsid w:val="004301E2"/>
    <w:rsid w:val="004344A8"/>
    <w:rsid w:val="00436674"/>
    <w:rsid w:val="004368CF"/>
    <w:rsid w:val="00436E7E"/>
    <w:rsid w:val="00440A85"/>
    <w:rsid w:val="00441F84"/>
    <w:rsid w:val="00443C0C"/>
    <w:rsid w:val="00444CF7"/>
    <w:rsid w:val="0045196A"/>
    <w:rsid w:val="00453A12"/>
    <w:rsid w:val="00461733"/>
    <w:rsid w:val="0046504E"/>
    <w:rsid w:val="004652D9"/>
    <w:rsid w:val="00466E9B"/>
    <w:rsid w:val="004673C0"/>
    <w:rsid w:val="004675F1"/>
    <w:rsid w:val="004676BB"/>
    <w:rsid w:val="004679B5"/>
    <w:rsid w:val="00473774"/>
    <w:rsid w:val="0047474B"/>
    <w:rsid w:val="004761A9"/>
    <w:rsid w:val="00477566"/>
    <w:rsid w:val="004778FE"/>
    <w:rsid w:val="00477C10"/>
    <w:rsid w:val="00484575"/>
    <w:rsid w:val="0049068D"/>
    <w:rsid w:val="004966BE"/>
    <w:rsid w:val="004A34AD"/>
    <w:rsid w:val="004A3B4B"/>
    <w:rsid w:val="004A7E12"/>
    <w:rsid w:val="004B0791"/>
    <w:rsid w:val="004B0BF5"/>
    <w:rsid w:val="004B1B17"/>
    <w:rsid w:val="004B49A0"/>
    <w:rsid w:val="004B570C"/>
    <w:rsid w:val="004C00B3"/>
    <w:rsid w:val="004C0352"/>
    <w:rsid w:val="004C3F41"/>
    <w:rsid w:val="004D00F5"/>
    <w:rsid w:val="004D2401"/>
    <w:rsid w:val="004E3CF6"/>
    <w:rsid w:val="004F0318"/>
    <w:rsid w:val="004F44A6"/>
    <w:rsid w:val="004F48B6"/>
    <w:rsid w:val="004F59FD"/>
    <w:rsid w:val="005004CD"/>
    <w:rsid w:val="00500BAE"/>
    <w:rsid w:val="00505FF1"/>
    <w:rsid w:val="005064A7"/>
    <w:rsid w:val="005100E7"/>
    <w:rsid w:val="0051638F"/>
    <w:rsid w:val="005209AC"/>
    <w:rsid w:val="00530124"/>
    <w:rsid w:val="00530607"/>
    <w:rsid w:val="00532AE7"/>
    <w:rsid w:val="005357B1"/>
    <w:rsid w:val="005364C3"/>
    <w:rsid w:val="0053722C"/>
    <w:rsid w:val="00541181"/>
    <w:rsid w:val="00544050"/>
    <w:rsid w:val="005440BA"/>
    <w:rsid w:val="00545880"/>
    <w:rsid w:val="0054750E"/>
    <w:rsid w:val="00550953"/>
    <w:rsid w:val="00552C8E"/>
    <w:rsid w:val="005534AF"/>
    <w:rsid w:val="00553564"/>
    <w:rsid w:val="0055650F"/>
    <w:rsid w:val="0056353D"/>
    <w:rsid w:val="00563802"/>
    <w:rsid w:val="0056448F"/>
    <w:rsid w:val="0056468A"/>
    <w:rsid w:val="00564B86"/>
    <w:rsid w:val="00566CB6"/>
    <w:rsid w:val="005677E3"/>
    <w:rsid w:val="005713F5"/>
    <w:rsid w:val="0057189D"/>
    <w:rsid w:val="00572792"/>
    <w:rsid w:val="00573C32"/>
    <w:rsid w:val="00576552"/>
    <w:rsid w:val="005779BE"/>
    <w:rsid w:val="00577CFF"/>
    <w:rsid w:val="005834B6"/>
    <w:rsid w:val="00583801"/>
    <w:rsid w:val="00585841"/>
    <w:rsid w:val="0058603E"/>
    <w:rsid w:val="00586B23"/>
    <w:rsid w:val="00586D80"/>
    <w:rsid w:val="00593C44"/>
    <w:rsid w:val="00593FF4"/>
    <w:rsid w:val="00597899"/>
    <w:rsid w:val="005A442A"/>
    <w:rsid w:val="005A6123"/>
    <w:rsid w:val="005B44CE"/>
    <w:rsid w:val="005B615F"/>
    <w:rsid w:val="005B6360"/>
    <w:rsid w:val="005B6E04"/>
    <w:rsid w:val="005B71FA"/>
    <w:rsid w:val="005C0529"/>
    <w:rsid w:val="005C0B81"/>
    <w:rsid w:val="005C25F8"/>
    <w:rsid w:val="005C40BB"/>
    <w:rsid w:val="005D10E6"/>
    <w:rsid w:val="005D1686"/>
    <w:rsid w:val="005E1F00"/>
    <w:rsid w:val="005E45E1"/>
    <w:rsid w:val="005E6079"/>
    <w:rsid w:val="005E616E"/>
    <w:rsid w:val="005F11A4"/>
    <w:rsid w:val="005F19E0"/>
    <w:rsid w:val="005F7B43"/>
    <w:rsid w:val="0060478D"/>
    <w:rsid w:val="0060670B"/>
    <w:rsid w:val="00613DEB"/>
    <w:rsid w:val="00614F82"/>
    <w:rsid w:val="0061670E"/>
    <w:rsid w:val="006203F6"/>
    <w:rsid w:val="00621281"/>
    <w:rsid w:val="00621521"/>
    <w:rsid w:val="006223BE"/>
    <w:rsid w:val="0062508B"/>
    <w:rsid w:val="00626F87"/>
    <w:rsid w:val="00632D75"/>
    <w:rsid w:val="006330D6"/>
    <w:rsid w:val="00634B46"/>
    <w:rsid w:val="0063756E"/>
    <w:rsid w:val="00642244"/>
    <w:rsid w:val="00643DEA"/>
    <w:rsid w:val="006458D3"/>
    <w:rsid w:val="00652865"/>
    <w:rsid w:val="006539DD"/>
    <w:rsid w:val="006551B3"/>
    <w:rsid w:val="006559B7"/>
    <w:rsid w:val="00664804"/>
    <w:rsid w:val="00665F9E"/>
    <w:rsid w:val="00671D20"/>
    <w:rsid w:val="00672BE7"/>
    <w:rsid w:val="00686A20"/>
    <w:rsid w:val="00690057"/>
    <w:rsid w:val="00690076"/>
    <w:rsid w:val="0069348C"/>
    <w:rsid w:val="00693C0E"/>
    <w:rsid w:val="006A2471"/>
    <w:rsid w:val="006A5AA0"/>
    <w:rsid w:val="006A7CA9"/>
    <w:rsid w:val="006B16AC"/>
    <w:rsid w:val="006B3090"/>
    <w:rsid w:val="006B5E0F"/>
    <w:rsid w:val="006B7177"/>
    <w:rsid w:val="006B7F01"/>
    <w:rsid w:val="006C4C07"/>
    <w:rsid w:val="006C62F2"/>
    <w:rsid w:val="006C65DF"/>
    <w:rsid w:val="006D22EC"/>
    <w:rsid w:val="006D321C"/>
    <w:rsid w:val="006D36D1"/>
    <w:rsid w:val="006D43DB"/>
    <w:rsid w:val="006D451B"/>
    <w:rsid w:val="006D6949"/>
    <w:rsid w:val="006E3A5F"/>
    <w:rsid w:val="006E4219"/>
    <w:rsid w:val="006E6224"/>
    <w:rsid w:val="006E7C7A"/>
    <w:rsid w:val="006F06FF"/>
    <w:rsid w:val="006F2B99"/>
    <w:rsid w:val="006F361A"/>
    <w:rsid w:val="006F442E"/>
    <w:rsid w:val="006F4A4C"/>
    <w:rsid w:val="006F5FD8"/>
    <w:rsid w:val="006F6FD1"/>
    <w:rsid w:val="007006A0"/>
    <w:rsid w:val="00703AC8"/>
    <w:rsid w:val="00705AF2"/>
    <w:rsid w:val="00715C6E"/>
    <w:rsid w:val="007166A0"/>
    <w:rsid w:val="00722E5E"/>
    <w:rsid w:val="00730D6C"/>
    <w:rsid w:val="007319D1"/>
    <w:rsid w:val="00732AEC"/>
    <w:rsid w:val="00734BCC"/>
    <w:rsid w:val="0073678C"/>
    <w:rsid w:val="00736EBF"/>
    <w:rsid w:val="00741F4B"/>
    <w:rsid w:val="007457C1"/>
    <w:rsid w:val="007459C9"/>
    <w:rsid w:val="00751DC9"/>
    <w:rsid w:val="007529A3"/>
    <w:rsid w:val="0075357B"/>
    <w:rsid w:val="00753B18"/>
    <w:rsid w:val="00756B1F"/>
    <w:rsid w:val="007578A7"/>
    <w:rsid w:val="007612F5"/>
    <w:rsid w:val="007626A6"/>
    <w:rsid w:val="00771131"/>
    <w:rsid w:val="00772A49"/>
    <w:rsid w:val="0077353F"/>
    <w:rsid w:val="00773758"/>
    <w:rsid w:val="0077406A"/>
    <w:rsid w:val="00775466"/>
    <w:rsid w:val="0078185A"/>
    <w:rsid w:val="0078284B"/>
    <w:rsid w:val="00787AA6"/>
    <w:rsid w:val="00787DD1"/>
    <w:rsid w:val="007902BE"/>
    <w:rsid w:val="00790F14"/>
    <w:rsid w:val="00792926"/>
    <w:rsid w:val="0079366C"/>
    <w:rsid w:val="007948DB"/>
    <w:rsid w:val="00796ED6"/>
    <w:rsid w:val="007A1710"/>
    <w:rsid w:val="007A35BF"/>
    <w:rsid w:val="007A445B"/>
    <w:rsid w:val="007A4777"/>
    <w:rsid w:val="007A54C8"/>
    <w:rsid w:val="007B02FC"/>
    <w:rsid w:val="007B200D"/>
    <w:rsid w:val="007B4674"/>
    <w:rsid w:val="007B74A8"/>
    <w:rsid w:val="007C0728"/>
    <w:rsid w:val="007C0D8A"/>
    <w:rsid w:val="007D1DD1"/>
    <w:rsid w:val="007D3B2E"/>
    <w:rsid w:val="007D513C"/>
    <w:rsid w:val="007D5ED8"/>
    <w:rsid w:val="007D792C"/>
    <w:rsid w:val="007E06E1"/>
    <w:rsid w:val="007E6645"/>
    <w:rsid w:val="007E76CC"/>
    <w:rsid w:val="007F5C8D"/>
    <w:rsid w:val="007F6321"/>
    <w:rsid w:val="007F6E0D"/>
    <w:rsid w:val="007F6EAE"/>
    <w:rsid w:val="008030D6"/>
    <w:rsid w:val="008047A2"/>
    <w:rsid w:val="008101A2"/>
    <w:rsid w:val="00810281"/>
    <w:rsid w:val="00811D01"/>
    <w:rsid w:val="00812D2E"/>
    <w:rsid w:val="0081466A"/>
    <w:rsid w:val="00816CB1"/>
    <w:rsid w:val="008178D8"/>
    <w:rsid w:val="0082009C"/>
    <w:rsid w:val="00820F69"/>
    <w:rsid w:val="0082437C"/>
    <w:rsid w:val="0082649B"/>
    <w:rsid w:val="008364AA"/>
    <w:rsid w:val="00846D34"/>
    <w:rsid w:val="008506BD"/>
    <w:rsid w:val="00850A83"/>
    <w:rsid w:val="008526A1"/>
    <w:rsid w:val="008566B7"/>
    <w:rsid w:val="00856EF1"/>
    <w:rsid w:val="00857C6F"/>
    <w:rsid w:val="00860176"/>
    <w:rsid w:val="00863587"/>
    <w:rsid w:val="00870813"/>
    <w:rsid w:val="00870BBB"/>
    <w:rsid w:val="008723AB"/>
    <w:rsid w:val="00873EBF"/>
    <w:rsid w:val="0087585C"/>
    <w:rsid w:val="0087604C"/>
    <w:rsid w:val="008800A4"/>
    <w:rsid w:val="0088606D"/>
    <w:rsid w:val="00890990"/>
    <w:rsid w:val="00891D4B"/>
    <w:rsid w:val="008A2298"/>
    <w:rsid w:val="008A3AB8"/>
    <w:rsid w:val="008A6EAB"/>
    <w:rsid w:val="008A73E7"/>
    <w:rsid w:val="008A7982"/>
    <w:rsid w:val="008B14B8"/>
    <w:rsid w:val="008C10E0"/>
    <w:rsid w:val="008C2BEB"/>
    <w:rsid w:val="008C3E7B"/>
    <w:rsid w:val="008C4CD6"/>
    <w:rsid w:val="008D090E"/>
    <w:rsid w:val="008D1C5C"/>
    <w:rsid w:val="008E4140"/>
    <w:rsid w:val="008E74D8"/>
    <w:rsid w:val="008F0253"/>
    <w:rsid w:val="008F11E8"/>
    <w:rsid w:val="008F2F2C"/>
    <w:rsid w:val="008F5F12"/>
    <w:rsid w:val="008F7AD5"/>
    <w:rsid w:val="00900B05"/>
    <w:rsid w:val="00903D2F"/>
    <w:rsid w:val="009041E0"/>
    <w:rsid w:val="00904B07"/>
    <w:rsid w:val="009053C9"/>
    <w:rsid w:val="00905DF0"/>
    <w:rsid w:val="009060DC"/>
    <w:rsid w:val="00915E1D"/>
    <w:rsid w:val="00930F9A"/>
    <w:rsid w:val="00931BCF"/>
    <w:rsid w:val="009332DE"/>
    <w:rsid w:val="00936E1E"/>
    <w:rsid w:val="00941B0D"/>
    <w:rsid w:val="009422F3"/>
    <w:rsid w:val="00942F19"/>
    <w:rsid w:val="009432BC"/>
    <w:rsid w:val="0094573C"/>
    <w:rsid w:val="00946A41"/>
    <w:rsid w:val="00947B84"/>
    <w:rsid w:val="0095065C"/>
    <w:rsid w:val="00950FDD"/>
    <w:rsid w:val="0095461E"/>
    <w:rsid w:val="0095655F"/>
    <w:rsid w:val="00960237"/>
    <w:rsid w:val="009654E4"/>
    <w:rsid w:val="00965CFF"/>
    <w:rsid w:val="0096675E"/>
    <w:rsid w:val="00967ED3"/>
    <w:rsid w:val="00971409"/>
    <w:rsid w:val="0097225B"/>
    <w:rsid w:val="009744EF"/>
    <w:rsid w:val="009745C1"/>
    <w:rsid w:val="009749D9"/>
    <w:rsid w:val="00977500"/>
    <w:rsid w:val="00977FF3"/>
    <w:rsid w:val="00980B30"/>
    <w:rsid w:val="00984A2F"/>
    <w:rsid w:val="00994D8D"/>
    <w:rsid w:val="00994F2F"/>
    <w:rsid w:val="00995B57"/>
    <w:rsid w:val="009A16D4"/>
    <w:rsid w:val="009A240F"/>
    <w:rsid w:val="009A4B98"/>
    <w:rsid w:val="009A699E"/>
    <w:rsid w:val="009A6A6B"/>
    <w:rsid w:val="009B1355"/>
    <w:rsid w:val="009B2823"/>
    <w:rsid w:val="009B7DB4"/>
    <w:rsid w:val="009C09D5"/>
    <w:rsid w:val="009C156B"/>
    <w:rsid w:val="009C3297"/>
    <w:rsid w:val="009C3D2A"/>
    <w:rsid w:val="009D2C85"/>
    <w:rsid w:val="009D5226"/>
    <w:rsid w:val="009D564B"/>
    <w:rsid w:val="009D70E8"/>
    <w:rsid w:val="009E55D8"/>
    <w:rsid w:val="009E7056"/>
    <w:rsid w:val="009F13B4"/>
    <w:rsid w:val="009F2E2E"/>
    <w:rsid w:val="009F3C10"/>
    <w:rsid w:val="009F55C4"/>
    <w:rsid w:val="009F6C51"/>
    <w:rsid w:val="00A003CB"/>
    <w:rsid w:val="00A0115D"/>
    <w:rsid w:val="00A01697"/>
    <w:rsid w:val="00A03341"/>
    <w:rsid w:val="00A03E63"/>
    <w:rsid w:val="00A05514"/>
    <w:rsid w:val="00A05B7D"/>
    <w:rsid w:val="00A07FF1"/>
    <w:rsid w:val="00A10F15"/>
    <w:rsid w:val="00A12402"/>
    <w:rsid w:val="00A16EF0"/>
    <w:rsid w:val="00A170A7"/>
    <w:rsid w:val="00A17B48"/>
    <w:rsid w:val="00A2367E"/>
    <w:rsid w:val="00A23B38"/>
    <w:rsid w:val="00A24A51"/>
    <w:rsid w:val="00A27B9E"/>
    <w:rsid w:val="00A30235"/>
    <w:rsid w:val="00A3509C"/>
    <w:rsid w:val="00A37859"/>
    <w:rsid w:val="00A40454"/>
    <w:rsid w:val="00A41925"/>
    <w:rsid w:val="00A43082"/>
    <w:rsid w:val="00A50815"/>
    <w:rsid w:val="00A50E04"/>
    <w:rsid w:val="00A541AF"/>
    <w:rsid w:val="00A552DA"/>
    <w:rsid w:val="00A60C4A"/>
    <w:rsid w:val="00A64732"/>
    <w:rsid w:val="00A65964"/>
    <w:rsid w:val="00A65CC4"/>
    <w:rsid w:val="00A67010"/>
    <w:rsid w:val="00A70374"/>
    <w:rsid w:val="00A70728"/>
    <w:rsid w:val="00A73CBF"/>
    <w:rsid w:val="00A73DF4"/>
    <w:rsid w:val="00A7651B"/>
    <w:rsid w:val="00A76C17"/>
    <w:rsid w:val="00A803BB"/>
    <w:rsid w:val="00A81812"/>
    <w:rsid w:val="00A83B0E"/>
    <w:rsid w:val="00A84A08"/>
    <w:rsid w:val="00A86A9C"/>
    <w:rsid w:val="00A87957"/>
    <w:rsid w:val="00A904F5"/>
    <w:rsid w:val="00A916CD"/>
    <w:rsid w:val="00A93619"/>
    <w:rsid w:val="00AA7E01"/>
    <w:rsid w:val="00AB2DE8"/>
    <w:rsid w:val="00AB3175"/>
    <w:rsid w:val="00AB4FEA"/>
    <w:rsid w:val="00AB6AC1"/>
    <w:rsid w:val="00AC13DB"/>
    <w:rsid w:val="00AC1803"/>
    <w:rsid w:val="00AC6F36"/>
    <w:rsid w:val="00AD405D"/>
    <w:rsid w:val="00AD4333"/>
    <w:rsid w:val="00AD5BF5"/>
    <w:rsid w:val="00AD5DAD"/>
    <w:rsid w:val="00AE0158"/>
    <w:rsid w:val="00AE20F8"/>
    <w:rsid w:val="00AE4077"/>
    <w:rsid w:val="00AE705B"/>
    <w:rsid w:val="00AF08BC"/>
    <w:rsid w:val="00AF57AD"/>
    <w:rsid w:val="00AF6665"/>
    <w:rsid w:val="00B0208A"/>
    <w:rsid w:val="00B025F5"/>
    <w:rsid w:val="00B051CA"/>
    <w:rsid w:val="00B0534E"/>
    <w:rsid w:val="00B11AC4"/>
    <w:rsid w:val="00B138CB"/>
    <w:rsid w:val="00B16872"/>
    <w:rsid w:val="00B16943"/>
    <w:rsid w:val="00B201FF"/>
    <w:rsid w:val="00B21073"/>
    <w:rsid w:val="00B23522"/>
    <w:rsid w:val="00B23E12"/>
    <w:rsid w:val="00B2459D"/>
    <w:rsid w:val="00B24D85"/>
    <w:rsid w:val="00B25C20"/>
    <w:rsid w:val="00B25DFA"/>
    <w:rsid w:val="00B26187"/>
    <w:rsid w:val="00B30A5D"/>
    <w:rsid w:val="00B311C0"/>
    <w:rsid w:val="00B31A9A"/>
    <w:rsid w:val="00B32346"/>
    <w:rsid w:val="00B35C99"/>
    <w:rsid w:val="00B430F9"/>
    <w:rsid w:val="00B45140"/>
    <w:rsid w:val="00B45DD1"/>
    <w:rsid w:val="00B518D9"/>
    <w:rsid w:val="00B51C23"/>
    <w:rsid w:val="00B52A2C"/>
    <w:rsid w:val="00B56858"/>
    <w:rsid w:val="00B57298"/>
    <w:rsid w:val="00B6220E"/>
    <w:rsid w:val="00B64CC1"/>
    <w:rsid w:val="00B671D5"/>
    <w:rsid w:val="00B673C7"/>
    <w:rsid w:val="00B67886"/>
    <w:rsid w:val="00B678FD"/>
    <w:rsid w:val="00B67923"/>
    <w:rsid w:val="00B708B0"/>
    <w:rsid w:val="00B73AA7"/>
    <w:rsid w:val="00B753C6"/>
    <w:rsid w:val="00B815D4"/>
    <w:rsid w:val="00B820C0"/>
    <w:rsid w:val="00B83EC6"/>
    <w:rsid w:val="00B83FBB"/>
    <w:rsid w:val="00B86C42"/>
    <w:rsid w:val="00B90C66"/>
    <w:rsid w:val="00B91FF0"/>
    <w:rsid w:val="00BA1128"/>
    <w:rsid w:val="00BA1CBA"/>
    <w:rsid w:val="00BA4730"/>
    <w:rsid w:val="00BA50B5"/>
    <w:rsid w:val="00BA5146"/>
    <w:rsid w:val="00BA68B2"/>
    <w:rsid w:val="00BB25AA"/>
    <w:rsid w:val="00BB328B"/>
    <w:rsid w:val="00BB6C70"/>
    <w:rsid w:val="00BC2F74"/>
    <w:rsid w:val="00BC4A25"/>
    <w:rsid w:val="00BC4FD2"/>
    <w:rsid w:val="00BC6F1C"/>
    <w:rsid w:val="00BD2BEC"/>
    <w:rsid w:val="00BD4F79"/>
    <w:rsid w:val="00BD5138"/>
    <w:rsid w:val="00BD68D2"/>
    <w:rsid w:val="00BD7E9A"/>
    <w:rsid w:val="00BF1C09"/>
    <w:rsid w:val="00BF3352"/>
    <w:rsid w:val="00BF550C"/>
    <w:rsid w:val="00BF7CB3"/>
    <w:rsid w:val="00C01DA0"/>
    <w:rsid w:val="00C055DE"/>
    <w:rsid w:val="00C0700D"/>
    <w:rsid w:val="00C071FE"/>
    <w:rsid w:val="00C11707"/>
    <w:rsid w:val="00C12399"/>
    <w:rsid w:val="00C1608A"/>
    <w:rsid w:val="00C1620E"/>
    <w:rsid w:val="00C1725F"/>
    <w:rsid w:val="00C2046D"/>
    <w:rsid w:val="00C21243"/>
    <w:rsid w:val="00C26333"/>
    <w:rsid w:val="00C26CA4"/>
    <w:rsid w:val="00C26D2C"/>
    <w:rsid w:val="00C27C74"/>
    <w:rsid w:val="00C3019E"/>
    <w:rsid w:val="00C31A2E"/>
    <w:rsid w:val="00C3202B"/>
    <w:rsid w:val="00C33A59"/>
    <w:rsid w:val="00C34086"/>
    <w:rsid w:val="00C422D9"/>
    <w:rsid w:val="00C477D4"/>
    <w:rsid w:val="00C50371"/>
    <w:rsid w:val="00C51F29"/>
    <w:rsid w:val="00C5384B"/>
    <w:rsid w:val="00C53B3E"/>
    <w:rsid w:val="00C53F55"/>
    <w:rsid w:val="00C54B29"/>
    <w:rsid w:val="00C554F8"/>
    <w:rsid w:val="00C611EB"/>
    <w:rsid w:val="00C61F5B"/>
    <w:rsid w:val="00C62572"/>
    <w:rsid w:val="00C63A8D"/>
    <w:rsid w:val="00C63E18"/>
    <w:rsid w:val="00C6427E"/>
    <w:rsid w:val="00C72BC7"/>
    <w:rsid w:val="00C730CD"/>
    <w:rsid w:val="00C7443C"/>
    <w:rsid w:val="00C74E98"/>
    <w:rsid w:val="00C76308"/>
    <w:rsid w:val="00C81278"/>
    <w:rsid w:val="00C8255D"/>
    <w:rsid w:val="00C82CA2"/>
    <w:rsid w:val="00C84C1E"/>
    <w:rsid w:val="00C84D8F"/>
    <w:rsid w:val="00C85E28"/>
    <w:rsid w:val="00C860AC"/>
    <w:rsid w:val="00C860B5"/>
    <w:rsid w:val="00C86890"/>
    <w:rsid w:val="00C92203"/>
    <w:rsid w:val="00C92337"/>
    <w:rsid w:val="00C96276"/>
    <w:rsid w:val="00CA0D2C"/>
    <w:rsid w:val="00CA3591"/>
    <w:rsid w:val="00CA5EA6"/>
    <w:rsid w:val="00CA7747"/>
    <w:rsid w:val="00CB2E4E"/>
    <w:rsid w:val="00CB2FCA"/>
    <w:rsid w:val="00CB6CE9"/>
    <w:rsid w:val="00CC1796"/>
    <w:rsid w:val="00CC2972"/>
    <w:rsid w:val="00CC2AA1"/>
    <w:rsid w:val="00CC6863"/>
    <w:rsid w:val="00CC77E1"/>
    <w:rsid w:val="00CD0717"/>
    <w:rsid w:val="00CD0F7E"/>
    <w:rsid w:val="00CD580A"/>
    <w:rsid w:val="00CE068D"/>
    <w:rsid w:val="00CE2B4A"/>
    <w:rsid w:val="00CE66A1"/>
    <w:rsid w:val="00CE73D0"/>
    <w:rsid w:val="00CF1894"/>
    <w:rsid w:val="00CF1C3D"/>
    <w:rsid w:val="00CF5735"/>
    <w:rsid w:val="00D0010C"/>
    <w:rsid w:val="00D01656"/>
    <w:rsid w:val="00D03DD9"/>
    <w:rsid w:val="00D10C4F"/>
    <w:rsid w:val="00D120A2"/>
    <w:rsid w:val="00D13992"/>
    <w:rsid w:val="00D13FCA"/>
    <w:rsid w:val="00D15382"/>
    <w:rsid w:val="00D20166"/>
    <w:rsid w:val="00D20CB4"/>
    <w:rsid w:val="00D21FF9"/>
    <w:rsid w:val="00D23E66"/>
    <w:rsid w:val="00D2635E"/>
    <w:rsid w:val="00D27BEE"/>
    <w:rsid w:val="00D31CB7"/>
    <w:rsid w:val="00D3239B"/>
    <w:rsid w:val="00D32457"/>
    <w:rsid w:val="00D443DD"/>
    <w:rsid w:val="00D47647"/>
    <w:rsid w:val="00D517AF"/>
    <w:rsid w:val="00D51B0B"/>
    <w:rsid w:val="00D530E7"/>
    <w:rsid w:val="00D546A3"/>
    <w:rsid w:val="00D54B93"/>
    <w:rsid w:val="00D55CAD"/>
    <w:rsid w:val="00D61E42"/>
    <w:rsid w:val="00D63054"/>
    <w:rsid w:val="00D705A1"/>
    <w:rsid w:val="00D80D19"/>
    <w:rsid w:val="00D841FA"/>
    <w:rsid w:val="00D8466E"/>
    <w:rsid w:val="00D8750A"/>
    <w:rsid w:val="00D87DB8"/>
    <w:rsid w:val="00D90A5F"/>
    <w:rsid w:val="00D917C8"/>
    <w:rsid w:val="00D96262"/>
    <w:rsid w:val="00DA2BC4"/>
    <w:rsid w:val="00DA50AD"/>
    <w:rsid w:val="00DA6B3F"/>
    <w:rsid w:val="00DA7458"/>
    <w:rsid w:val="00DB02BC"/>
    <w:rsid w:val="00DB1138"/>
    <w:rsid w:val="00DB1918"/>
    <w:rsid w:val="00DB452B"/>
    <w:rsid w:val="00DB4C9A"/>
    <w:rsid w:val="00DB53DE"/>
    <w:rsid w:val="00DB6A21"/>
    <w:rsid w:val="00DB746F"/>
    <w:rsid w:val="00DC1AF4"/>
    <w:rsid w:val="00DC2997"/>
    <w:rsid w:val="00DC3A1D"/>
    <w:rsid w:val="00DC4C39"/>
    <w:rsid w:val="00DC6E50"/>
    <w:rsid w:val="00DD1A68"/>
    <w:rsid w:val="00DE11B6"/>
    <w:rsid w:val="00DE142F"/>
    <w:rsid w:val="00DF1CC5"/>
    <w:rsid w:val="00DF45B4"/>
    <w:rsid w:val="00E016AA"/>
    <w:rsid w:val="00E02D0C"/>
    <w:rsid w:val="00E030F4"/>
    <w:rsid w:val="00E042EC"/>
    <w:rsid w:val="00E1297E"/>
    <w:rsid w:val="00E20B10"/>
    <w:rsid w:val="00E224F0"/>
    <w:rsid w:val="00E23799"/>
    <w:rsid w:val="00E27ADE"/>
    <w:rsid w:val="00E33052"/>
    <w:rsid w:val="00E4152C"/>
    <w:rsid w:val="00E43045"/>
    <w:rsid w:val="00E44F31"/>
    <w:rsid w:val="00E5021D"/>
    <w:rsid w:val="00E51063"/>
    <w:rsid w:val="00E53BC8"/>
    <w:rsid w:val="00E54032"/>
    <w:rsid w:val="00E54105"/>
    <w:rsid w:val="00E54BA5"/>
    <w:rsid w:val="00E5533A"/>
    <w:rsid w:val="00E56C73"/>
    <w:rsid w:val="00E6133B"/>
    <w:rsid w:val="00E61CF1"/>
    <w:rsid w:val="00E64504"/>
    <w:rsid w:val="00E6548B"/>
    <w:rsid w:val="00E66A68"/>
    <w:rsid w:val="00E66B47"/>
    <w:rsid w:val="00E70651"/>
    <w:rsid w:val="00E70DE9"/>
    <w:rsid w:val="00E822EB"/>
    <w:rsid w:val="00E8736B"/>
    <w:rsid w:val="00E917EA"/>
    <w:rsid w:val="00E91AD4"/>
    <w:rsid w:val="00E92688"/>
    <w:rsid w:val="00E948E5"/>
    <w:rsid w:val="00E95954"/>
    <w:rsid w:val="00E96A32"/>
    <w:rsid w:val="00E96B1E"/>
    <w:rsid w:val="00EA02CE"/>
    <w:rsid w:val="00EA219D"/>
    <w:rsid w:val="00EA2490"/>
    <w:rsid w:val="00EA27EA"/>
    <w:rsid w:val="00EA62CC"/>
    <w:rsid w:val="00EA7806"/>
    <w:rsid w:val="00EA7871"/>
    <w:rsid w:val="00EB6462"/>
    <w:rsid w:val="00EB773D"/>
    <w:rsid w:val="00EC1FB7"/>
    <w:rsid w:val="00EC4F40"/>
    <w:rsid w:val="00EC558A"/>
    <w:rsid w:val="00EC79BF"/>
    <w:rsid w:val="00ED22EF"/>
    <w:rsid w:val="00ED7EA4"/>
    <w:rsid w:val="00EE1A85"/>
    <w:rsid w:val="00EE2676"/>
    <w:rsid w:val="00EE3EF2"/>
    <w:rsid w:val="00EF1254"/>
    <w:rsid w:val="00EF18DA"/>
    <w:rsid w:val="00EF1F81"/>
    <w:rsid w:val="00EF2E5A"/>
    <w:rsid w:val="00EF3703"/>
    <w:rsid w:val="00EF448A"/>
    <w:rsid w:val="00EF60CF"/>
    <w:rsid w:val="00F00404"/>
    <w:rsid w:val="00F049E6"/>
    <w:rsid w:val="00F04FC0"/>
    <w:rsid w:val="00F06A58"/>
    <w:rsid w:val="00F1041A"/>
    <w:rsid w:val="00F137D2"/>
    <w:rsid w:val="00F14485"/>
    <w:rsid w:val="00F177CD"/>
    <w:rsid w:val="00F1796B"/>
    <w:rsid w:val="00F21B6A"/>
    <w:rsid w:val="00F21EBA"/>
    <w:rsid w:val="00F229EC"/>
    <w:rsid w:val="00F25AEF"/>
    <w:rsid w:val="00F266AC"/>
    <w:rsid w:val="00F26709"/>
    <w:rsid w:val="00F3015B"/>
    <w:rsid w:val="00F34AA0"/>
    <w:rsid w:val="00F4018F"/>
    <w:rsid w:val="00F40B4C"/>
    <w:rsid w:val="00F41C9A"/>
    <w:rsid w:val="00F50B15"/>
    <w:rsid w:val="00F55994"/>
    <w:rsid w:val="00F5688F"/>
    <w:rsid w:val="00F57D72"/>
    <w:rsid w:val="00F60185"/>
    <w:rsid w:val="00F62643"/>
    <w:rsid w:val="00F6268B"/>
    <w:rsid w:val="00F646C8"/>
    <w:rsid w:val="00F65340"/>
    <w:rsid w:val="00F7042B"/>
    <w:rsid w:val="00F70536"/>
    <w:rsid w:val="00F70589"/>
    <w:rsid w:val="00F719AF"/>
    <w:rsid w:val="00F73A4A"/>
    <w:rsid w:val="00F75F5B"/>
    <w:rsid w:val="00F76404"/>
    <w:rsid w:val="00F779E9"/>
    <w:rsid w:val="00F80BBA"/>
    <w:rsid w:val="00F82845"/>
    <w:rsid w:val="00F856DA"/>
    <w:rsid w:val="00F8676E"/>
    <w:rsid w:val="00F941F2"/>
    <w:rsid w:val="00F97628"/>
    <w:rsid w:val="00F976C9"/>
    <w:rsid w:val="00FA0022"/>
    <w:rsid w:val="00FA45B5"/>
    <w:rsid w:val="00FA709D"/>
    <w:rsid w:val="00FA71CB"/>
    <w:rsid w:val="00FA7AF4"/>
    <w:rsid w:val="00FB0465"/>
    <w:rsid w:val="00FB3B66"/>
    <w:rsid w:val="00FB402B"/>
    <w:rsid w:val="00FB43BE"/>
    <w:rsid w:val="00FB5C5C"/>
    <w:rsid w:val="00FB6D24"/>
    <w:rsid w:val="00FB7008"/>
    <w:rsid w:val="00FC0CAC"/>
    <w:rsid w:val="00FC2389"/>
    <w:rsid w:val="00FC3D80"/>
    <w:rsid w:val="00FC446A"/>
    <w:rsid w:val="00FC4E2A"/>
    <w:rsid w:val="00FD00D6"/>
    <w:rsid w:val="00FD2275"/>
    <w:rsid w:val="00FD6A37"/>
    <w:rsid w:val="00FD7AAD"/>
    <w:rsid w:val="00FE24B2"/>
    <w:rsid w:val="00FE5DC4"/>
    <w:rsid w:val="00FE7650"/>
    <w:rsid w:val="00FF038F"/>
    <w:rsid w:val="00FF1409"/>
    <w:rsid w:val="01235168"/>
    <w:rsid w:val="019E5BF8"/>
    <w:rsid w:val="02BF23FC"/>
    <w:rsid w:val="02D74B40"/>
    <w:rsid w:val="0392756B"/>
    <w:rsid w:val="04351B1E"/>
    <w:rsid w:val="04E83035"/>
    <w:rsid w:val="07CC47B7"/>
    <w:rsid w:val="0856656F"/>
    <w:rsid w:val="089B5D59"/>
    <w:rsid w:val="090412B2"/>
    <w:rsid w:val="09575A8A"/>
    <w:rsid w:val="096E7880"/>
    <w:rsid w:val="09D44080"/>
    <w:rsid w:val="09D738A1"/>
    <w:rsid w:val="09DB3BBB"/>
    <w:rsid w:val="09FB6267"/>
    <w:rsid w:val="0AA6225D"/>
    <w:rsid w:val="0B8528F2"/>
    <w:rsid w:val="0BD05DC0"/>
    <w:rsid w:val="0C0901F9"/>
    <w:rsid w:val="0C891006"/>
    <w:rsid w:val="0CF371CA"/>
    <w:rsid w:val="0D6046B5"/>
    <w:rsid w:val="0E8C204E"/>
    <w:rsid w:val="0EAC49BD"/>
    <w:rsid w:val="0EC44C8E"/>
    <w:rsid w:val="0FF7237E"/>
    <w:rsid w:val="101C29CD"/>
    <w:rsid w:val="102742DA"/>
    <w:rsid w:val="10CB7366"/>
    <w:rsid w:val="11DD7E23"/>
    <w:rsid w:val="11E24344"/>
    <w:rsid w:val="12972723"/>
    <w:rsid w:val="12E2217B"/>
    <w:rsid w:val="134A79FE"/>
    <w:rsid w:val="138440FC"/>
    <w:rsid w:val="1385537C"/>
    <w:rsid w:val="157D7DA4"/>
    <w:rsid w:val="15ED4D6D"/>
    <w:rsid w:val="16917C7E"/>
    <w:rsid w:val="16E11F42"/>
    <w:rsid w:val="17BB0135"/>
    <w:rsid w:val="19095925"/>
    <w:rsid w:val="192604A7"/>
    <w:rsid w:val="19E10151"/>
    <w:rsid w:val="19E93022"/>
    <w:rsid w:val="1BA14C1B"/>
    <w:rsid w:val="1C360B31"/>
    <w:rsid w:val="1CDE345E"/>
    <w:rsid w:val="1E990AA4"/>
    <w:rsid w:val="1EB72D31"/>
    <w:rsid w:val="1EF32EAF"/>
    <w:rsid w:val="1F792DAF"/>
    <w:rsid w:val="1FAD4E0E"/>
    <w:rsid w:val="20E95D13"/>
    <w:rsid w:val="20F326ED"/>
    <w:rsid w:val="20FA15CD"/>
    <w:rsid w:val="210E39CB"/>
    <w:rsid w:val="21287251"/>
    <w:rsid w:val="21690C01"/>
    <w:rsid w:val="225F313A"/>
    <w:rsid w:val="24882D3A"/>
    <w:rsid w:val="2531650E"/>
    <w:rsid w:val="26D5442F"/>
    <w:rsid w:val="277D71B5"/>
    <w:rsid w:val="28B46C06"/>
    <w:rsid w:val="295943B9"/>
    <w:rsid w:val="2A1D07DB"/>
    <w:rsid w:val="2B1D47D4"/>
    <w:rsid w:val="2C2B4891"/>
    <w:rsid w:val="2C5C3F06"/>
    <w:rsid w:val="2DC669A6"/>
    <w:rsid w:val="2E373C1F"/>
    <w:rsid w:val="2EB31AF1"/>
    <w:rsid w:val="2F023566"/>
    <w:rsid w:val="2F750C6B"/>
    <w:rsid w:val="306772F9"/>
    <w:rsid w:val="30C61BCC"/>
    <w:rsid w:val="31F021D3"/>
    <w:rsid w:val="32DE2D20"/>
    <w:rsid w:val="33294BB4"/>
    <w:rsid w:val="3369683F"/>
    <w:rsid w:val="33D211D0"/>
    <w:rsid w:val="34084EE4"/>
    <w:rsid w:val="341A7C1F"/>
    <w:rsid w:val="342235BE"/>
    <w:rsid w:val="34C93B7C"/>
    <w:rsid w:val="34F61881"/>
    <w:rsid w:val="35CA7ED5"/>
    <w:rsid w:val="368C1243"/>
    <w:rsid w:val="370B7EAA"/>
    <w:rsid w:val="378D41FF"/>
    <w:rsid w:val="38454CBB"/>
    <w:rsid w:val="390019F4"/>
    <w:rsid w:val="39845A9E"/>
    <w:rsid w:val="39A9208B"/>
    <w:rsid w:val="39B03353"/>
    <w:rsid w:val="39E11A28"/>
    <w:rsid w:val="3A2317DB"/>
    <w:rsid w:val="3A294DD5"/>
    <w:rsid w:val="3A636920"/>
    <w:rsid w:val="3BAE3989"/>
    <w:rsid w:val="3C0021D7"/>
    <w:rsid w:val="3D5C7220"/>
    <w:rsid w:val="3D9A130C"/>
    <w:rsid w:val="3F871723"/>
    <w:rsid w:val="3F9E1C97"/>
    <w:rsid w:val="405E53B0"/>
    <w:rsid w:val="40980764"/>
    <w:rsid w:val="414C1EC0"/>
    <w:rsid w:val="41D76B43"/>
    <w:rsid w:val="42652475"/>
    <w:rsid w:val="429E35FF"/>
    <w:rsid w:val="42A231AB"/>
    <w:rsid w:val="42F73E67"/>
    <w:rsid w:val="433579C6"/>
    <w:rsid w:val="436A33F8"/>
    <w:rsid w:val="43D403D5"/>
    <w:rsid w:val="44B34339"/>
    <w:rsid w:val="455E2227"/>
    <w:rsid w:val="46B94927"/>
    <w:rsid w:val="48597611"/>
    <w:rsid w:val="487F27C5"/>
    <w:rsid w:val="48CE6884"/>
    <w:rsid w:val="4985306E"/>
    <w:rsid w:val="49BD2395"/>
    <w:rsid w:val="4A0C4529"/>
    <w:rsid w:val="4A217826"/>
    <w:rsid w:val="4A823A7C"/>
    <w:rsid w:val="4AAF1D86"/>
    <w:rsid w:val="4ABA7299"/>
    <w:rsid w:val="4B14320B"/>
    <w:rsid w:val="4B57769D"/>
    <w:rsid w:val="4DA222EA"/>
    <w:rsid w:val="4DB344B4"/>
    <w:rsid w:val="4DD95FD8"/>
    <w:rsid w:val="4EA85F61"/>
    <w:rsid w:val="4EE80BA6"/>
    <w:rsid w:val="4F532425"/>
    <w:rsid w:val="4FFE72F0"/>
    <w:rsid w:val="50E0604B"/>
    <w:rsid w:val="518D1C42"/>
    <w:rsid w:val="51D4622B"/>
    <w:rsid w:val="5289407A"/>
    <w:rsid w:val="53A2397B"/>
    <w:rsid w:val="54005BE4"/>
    <w:rsid w:val="54336287"/>
    <w:rsid w:val="54994D7E"/>
    <w:rsid w:val="54BF5BE7"/>
    <w:rsid w:val="55085D70"/>
    <w:rsid w:val="557815E1"/>
    <w:rsid w:val="56BB705A"/>
    <w:rsid w:val="570F757A"/>
    <w:rsid w:val="57266671"/>
    <w:rsid w:val="57803FD4"/>
    <w:rsid w:val="578B3EAF"/>
    <w:rsid w:val="57BA4837"/>
    <w:rsid w:val="57CD4D3F"/>
    <w:rsid w:val="57E1386E"/>
    <w:rsid w:val="58B933C3"/>
    <w:rsid w:val="58BB22E5"/>
    <w:rsid w:val="58BD4DB3"/>
    <w:rsid w:val="59E344E4"/>
    <w:rsid w:val="5A66227A"/>
    <w:rsid w:val="5A6D3044"/>
    <w:rsid w:val="5A751DEA"/>
    <w:rsid w:val="5AA91B9F"/>
    <w:rsid w:val="5AE8732B"/>
    <w:rsid w:val="5B3A5E49"/>
    <w:rsid w:val="5B6D2AC1"/>
    <w:rsid w:val="5BE80399"/>
    <w:rsid w:val="5CB474BB"/>
    <w:rsid w:val="5CD93DDA"/>
    <w:rsid w:val="5D690C87"/>
    <w:rsid w:val="5D972DE5"/>
    <w:rsid w:val="5DA14CA4"/>
    <w:rsid w:val="5DDD2682"/>
    <w:rsid w:val="5E000947"/>
    <w:rsid w:val="5E157159"/>
    <w:rsid w:val="5F0B329D"/>
    <w:rsid w:val="5F215F5D"/>
    <w:rsid w:val="614F57DD"/>
    <w:rsid w:val="62DD26B4"/>
    <w:rsid w:val="63225AEC"/>
    <w:rsid w:val="642E6F3A"/>
    <w:rsid w:val="643F0DC9"/>
    <w:rsid w:val="660D69E0"/>
    <w:rsid w:val="688759EA"/>
    <w:rsid w:val="68DC738A"/>
    <w:rsid w:val="68EF4B15"/>
    <w:rsid w:val="690158BE"/>
    <w:rsid w:val="69AE2F31"/>
    <w:rsid w:val="69BA759B"/>
    <w:rsid w:val="6AC221D4"/>
    <w:rsid w:val="6ADF4905"/>
    <w:rsid w:val="6AF758F9"/>
    <w:rsid w:val="6B0C3208"/>
    <w:rsid w:val="6BF05E52"/>
    <w:rsid w:val="6CC7622F"/>
    <w:rsid w:val="6CDC3602"/>
    <w:rsid w:val="6D3722AC"/>
    <w:rsid w:val="6D933CD6"/>
    <w:rsid w:val="6DB8406F"/>
    <w:rsid w:val="6E5B405F"/>
    <w:rsid w:val="6E6462FD"/>
    <w:rsid w:val="6E7318D9"/>
    <w:rsid w:val="6E8C6F84"/>
    <w:rsid w:val="6EEA56C8"/>
    <w:rsid w:val="6F9B77A5"/>
    <w:rsid w:val="704A4E48"/>
    <w:rsid w:val="70587333"/>
    <w:rsid w:val="70723E24"/>
    <w:rsid w:val="71991A7E"/>
    <w:rsid w:val="719D2DCF"/>
    <w:rsid w:val="72236D72"/>
    <w:rsid w:val="723423CA"/>
    <w:rsid w:val="732C4F19"/>
    <w:rsid w:val="73BD4470"/>
    <w:rsid w:val="74946B56"/>
    <w:rsid w:val="74BB0B0F"/>
    <w:rsid w:val="75144945"/>
    <w:rsid w:val="7647054A"/>
    <w:rsid w:val="76D57A40"/>
    <w:rsid w:val="77CB724D"/>
    <w:rsid w:val="78B155AF"/>
    <w:rsid w:val="79BE4FBF"/>
    <w:rsid w:val="7A60042B"/>
    <w:rsid w:val="7A942215"/>
    <w:rsid w:val="7B711D02"/>
    <w:rsid w:val="7D0A2A6C"/>
    <w:rsid w:val="7D9E5264"/>
    <w:rsid w:val="7E3D0615"/>
    <w:rsid w:val="7E6F1870"/>
    <w:rsid w:val="7F0D0A7F"/>
    <w:rsid w:val="7F3A3876"/>
    <w:rsid w:val="7F625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7227FCF"/>
  <w15:docId w15:val="{954FC91A-9A0F-4C75-80AC-CC4B561AF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semiHidden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HTML Preformatted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  <w:lang w:eastAsia="zh-CN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  <w:lang w:eastAsia="zh-CN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F684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qFormat/>
    <w:rPr>
      <w:rFonts w:ascii="宋体" w:eastAsia="宋体" w:hAnsi="宋体" w:cs="宋体"/>
      <w:sz w:val="19"/>
      <w:szCs w:val="19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link w:val="a8"/>
    <w:qFormat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qFormat/>
    <w:pPr>
      <w:spacing w:beforeAutospacing="1" w:afterAutospacing="1"/>
    </w:pPr>
    <w:rPr>
      <w:rFonts w:cs="Times New Roman"/>
      <w:sz w:val="24"/>
      <w:lang w:eastAsia="zh-CN"/>
    </w:rPr>
  </w:style>
  <w:style w:type="character" w:styleId="aa">
    <w:name w:val="Strong"/>
    <w:basedOn w:val="a0"/>
    <w:uiPriority w:val="22"/>
    <w:qFormat/>
    <w:rPr>
      <w:b/>
    </w:rPr>
  </w:style>
  <w:style w:type="character" w:styleId="ab">
    <w:name w:val="Hyperlink"/>
    <w:basedOn w:val="a0"/>
    <w:qFormat/>
    <w:rPr>
      <w:color w:val="0000FF" w:themeColor="hyperlink"/>
      <w:u w:val="single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List Paragraph"/>
    <w:basedOn w:val="a"/>
    <w:uiPriority w:val="34"/>
    <w:unhideWhenUsed/>
    <w:qFormat/>
    <w:pPr>
      <w:ind w:firstLineChars="200" w:firstLine="420"/>
    </w:pPr>
  </w:style>
  <w:style w:type="character" w:customStyle="1" w:styleId="a8">
    <w:name w:val="页眉 字符"/>
    <w:basedOn w:val="a0"/>
    <w:link w:val="a7"/>
    <w:qFormat/>
    <w:rPr>
      <w:rFonts w:eastAsia="Arial"/>
      <w:snapToGrid w:val="0"/>
      <w:color w:val="000000"/>
      <w:sz w:val="18"/>
      <w:szCs w:val="18"/>
      <w:lang w:eastAsia="en-US"/>
    </w:rPr>
  </w:style>
  <w:style w:type="character" w:customStyle="1" w:styleId="a6">
    <w:name w:val="页脚 字符"/>
    <w:basedOn w:val="a0"/>
    <w:link w:val="a5"/>
    <w:qFormat/>
    <w:rPr>
      <w:rFonts w:eastAsia="Arial"/>
      <w:snapToGrid w:val="0"/>
      <w:color w:val="000000"/>
      <w:sz w:val="18"/>
      <w:szCs w:val="18"/>
      <w:lang w:eastAsia="en-US"/>
    </w:rPr>
  </w:style>
  <w:style w:type="character" w:customStyle="1" w:styleId="40">
    <w:name w:val="标题 4 字符"/>
    <w:basedOn w:val="a0"/>
    <w:link w:val="4"/>
    <w:semiHidden/>
    <w:qFormat/>
    <w:rPr>
      <w:rFonts w:asciiTheme="majorHAnsi" w:eastAsiaTheme="majorEastAsia" w:hAnsiTheme="majorHAnsi" w:cstheme="majorBidi"/>
      <w:b/>
      <w:bCs/>
      <w:snapToGrid w:val="0"/>
      <w:color w:val="000000"/>
      <w:sz w:val="28"/>
      <w:szCs w:val="28"/>
      <w:lang w:eastAsia="en-US"/>
    </w:rPr>
  </w:style>
  <w:style w:type="character" w:customStyle="1" w:styleId="a4">
    <w:name w:val="正文文本 字符"/>
    <w:basedOn w:val="a0"/>
    <w:link w:val="a3"/>
    <w:semiHidden/>
    <w:qFormat/>
    <w:rPr>
      <w:rFonts w:ascii="宋体" w:hAnsi="宋体" w:cs="宋体"/>
      <w:snapToGrid w:val="0"/>
      <w:color w:val="000000"/>
      <w:sz w:val="19"/>
      <w:szCs w:val="19"/>
      <w:lang w:eastAsia="en-US"/>
    </w:rPr>
  </w:style>
  <w:style w:type="character" w:customStyle="1" w:styleId="20">
    <w:name w:val="标题 2 字符"/>
    <w:basedOn w:val="a0"/>
    <w:link w:val="2"/>
    <w:semiHidden/>
    <w:qFormat/>
    <w:rPr>
      <w:rFonts w:asciiTheme="majorHAnsi" w:eastAsiaTheme="majorEastAsia" w:hAnsiTheme="majorHAnsi" w:cstheme="majorBidi"/>
      <w:b/>
      <w:bCs/>
      <w:snapToGrid w:val="0"/>
      <w:color w:val="000000"/>
      <w:sz w:val="32"/>
      <w:szCs w:val="32"/>
      <w:lang w:eastAsia="en-US"/>
    </w:rPr>
  </w:style>
  <w:style w:type="character" w:customStyle="1" w:styleId="citation-32">
    <w:name w:val="citation-32"/>
    <w:basedOn w:val="a0"/>
    <w:qFormat/>
  </w:style>
  <w:style w:type="character" w:customStyle="1" w:styleId="citation-31">
    <w:name w:val="citation-31"/>
    <w:basedOn w:val="a0"/>
    <w:qFormat/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30">
    <w:name w:val="未处理的提及3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citation-82">
    <w:name w:val="citation-82"/>
    <w:basedOn w:val="a0"/>
    <w:qFormat/>
  </w:style>
  <w:style w:type="character" w:customStyle="1" w:styleId="citation-81">
    <w:name w:val="citation-81"/>
    <w:basedOn w:val="a0"/>
    <w:qFormat/>
  </w:style>
  <w:style w:type="character" w:customStyle="1" w:styleId="citation-80">
    <w:name w:val="citation-80"/>
    <w:basedOn w:val="a0"/>
    <w:qFormat/>
  </w:style>
  <w:style w:type="character" w:customStyle="1" w:styleId="citation-79">
    <w:name w:val="citation-79"/>
    <w:basedOn w:val="a0"/>
    <w:qFormat/>
  </w:style>
  <w:style w:type="character" w:customStyle="1" w:styleId="41">
    <w:name w:val="未处理的提及4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51">
    <w:name w:val="未处理的提及5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styleId="ad">
    <w:name w:val="Table Grid"/>
    <w:basedOn w:val="a1"/>
    <w:rsid w:val="00BF3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Unresolved Mention"/>
    <w:basedOn w:val="a0"/>
    <w:uiPriority w:val="99"/>
    <w:semiHidden/>
    <w:unhideWhenUsed/>
    <w:rsid w:val="002E6334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6B30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kinsoku/>
      <w:autoSpaceDE/>
      <w:autoSpaceDN/>
      <w:adjustRightInd/>
      <w:snapToGrid/>
      <w:textAlignment w:val="auto"/>
    </w:pPr>
    <w:rPr>
      <w:rFonts w:ascii="宋体" w:eastAsia="宋体" w:hAnsi="宋体" w:cs="宋体"/>
      <w:snapToGrid/>
      <w:color w:val="auto"/>
      <w:sz w:val="24"/>
      <w:szCs w:val="24"/>
      <w:lang w:eastAsia="zh-CN"/>
    </w:rPr>
  </w:style>
  <w:style w:type="character" w:customStyle="1" w:styleId="HTML0">
    <w:name w:val="HTML 预设格式 字符"/>
    <w:basedOn w:val="a0"/>
    <w:link w:val="HTML"/>
    <w:uiPriority w:val="99"/>
    <w:rsid w:val="006B3090"/>
    <w:rPr>
      <w:rFonts w:ascii="宋体" w:hAnsi="宋体" w:cs="宋体"/>
      <w:sz w:val="24"/>
      <w:szCs w:val="24"/>
    </w:rPr>
  </w:style>
  <w:style w:type="character" w:styleId="HTML1">
    <w:name w:val="HTML Code"/>
    <w:basedOn w:val="a0"/>
    <w:uiPriority w:val="99"/>
    <w:unhideWhenUsed/>
    <w:rsid w:val="006B3090"/>
    <w:rPr>
      <w:rFonts w:ascii="宋体" w:eastAsia="宋体" w:hAnsi="宋体" w:cs="宋体"/>
      <w:sz w:val="24"/>
      <w:szCs w:val="24"/>
    </w:rPr>
  </w:style>
  <w:style w:type="character" w:customStyle="1" w:styleId="50">
    <w:name w:val="标题 5 字符"/>
    <w:basedOn w:val="a0"/>
    <w:link w:val="5"/>
    <w:semiHidden/>
    <w:rsid w:val="002F6847"/>
    <w:rPr>
      <w:rFonts w:ascii="Arial" w:eastAsia="Arial" w:hAnsi="Arial" w:cs="Arial"/>
      <w:b/>
      <w:bCs/>
      <w:snapToGrid w:val="0"/>
      <w:color w:val="000000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3B1C6AD7-A033-432B-A134-C5139218D7D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2295</Words>
  <Characters>2640</Characters>
  <Application>Microsoft Office Word</Application>
  <DocSecurity>0</DocSecurity>
  <Lines>77</Lines>
  <Paragraphs>109</Paragraphs>
  <ScaleCrop>false</ScaleCrop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ZGC</dc:creator>
  <cp:lastModifiedBy>MM7008</cp:lastModifiedBy>
  <cp:revision>9</cp:revision>
  <dcterms:created xsi:type="dcterms:W3CDTF">2026-07-20T11:33:00Z</dcterms:created>
  <dcterms:modified xsi:type="dcterms:W3CDTF">2026-07-20T13:16:00Z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2025-12-25T16:10:53Z</vt:filetime>
  </property>
  <property fmtid="{D5CDD505-2E9C-101B-9397-08002B2CF9AE}" pid="4" name="KSOTemplateDocerSaveRecord">
    <vt:lpwstr>eyJoZGlkIjoiOTk2MmEyMzEwMDVjY2Q3ZDExYTA4NGQ1MTVjYmIwOTYiLCJ1c2VySWQiOiIyNzE2NDQzMTgifQ==</vt:lpwstr>
  </property>
  <property fmtid="{D5CDD505-2E9C-101B-9397-08002B2CF9AE}" pid="5" name="KSOProductBuildVer">
    <vt:lpwstr>2052-12.1.0.26375</vt:lpwstr>
  </property>
  <property fmtid="{D5CDD505-2E9C-101B-9397-08002B2CF9AE}" pid="6" name="ICV">
    <vt:lpwstr>D69762BDFFF246088BF020EDBF947070_13</vt:lpwstr>
  </property>
</Properties>
</file>