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МИНОБРНАУКИ РОССИИ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Федеральное государственное бюджетное образовательное учреждение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высшего образования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«Костромской государственный университет»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(КГУ)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Институт физико-математических и естественных наук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 защиты информации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Направление подготовки 10.03.01 Информационная безопасность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Дисциплина Базы данных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ЛАБОРАТОРНАЯ РАБОТА №4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Выполнил студент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Шабашов Иван Александрович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Группа 17-ИБбо-6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Проверил к.т.н., доцент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Волков Антон Андреевич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Оценка __________________________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Подпись преподавателя ____________</w:t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0" w:name="__DdeLink__2_1720025755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Кострома 2019</w:t>
      </w:r>
      <w:bookmarkEnd w:id="0"/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Задание 1.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Select count(m_snum)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From mark m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Where m_tnum in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{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Select m_tnum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From mark m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Where m_value = 2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Group by m_tnum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Order by count(m_tnum) desc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and m_value = 5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Задание 2.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Select st_surename, st_name, st_midlename, count(m_value)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From student st join mark m on st_num in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{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Select m_snum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from mark m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Group by (m_snum)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Having (m_value) &lt;&gt;2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Style15"/>
        <w:widowControl/>
        <w:ind w:left="0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Задание 3.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select th_surename, th_name, th_midlename, count(m_value)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from teach th join mark m on th_num = m_tnum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where m_snum in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{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select m_snum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from mark m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group by (m_snum)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having avg(m_value) &lt; 4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and m_value = 2</w:t>
      </w:r>
    </w:p>
    <w:p>
      <w:pPr>
        <w:pStyle w:val="Style15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group by th_surename, th_name, th_midlename</w:t>
      </w:r>
    </w:p>
    <w:p>
      <w:pPr>
        <w:pStyle w:val="Style15"/>
        <w:widowControl/>
        <w:spacing w:before="0" w:after="14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LibreOffice/6.2.3.2$Windows_X86_64 LibreOffice_project/aecc05fe267cc68dde00352a451aa867b3b546ac</Application>
  <Pages>3</Pages>
  <Words>156</Words>
  <Characters>979</Characters>
  <CharactersWithSpaces>1084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2019-05-24T23:20:07Z</dcterms:created>
  <dc:creator/>
  <dc:description/>
  <dc:language>ru-RU</dc:language>
  <cp:lastModifiedBy/>
  <dcterms:modified xsi:type="dcterms:W3CDTF">2019-05-24T23:38:21Z</dcterms:modified>
  <cp:revision>2</cp:revision>
  <dc:subject/>
  <dc:title/>
</cp:coreProperties>
</file>