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E671E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after="0"/>
        <w:jc w:val="left"/>
        <w:rPr>
          <w:rStyle w:val="C3"/>
          <w:rFonts w:ascii="Arial" w:hAnsi="Arial"/>
          <w:b w:val="0"/>
          <w:sz w:val="32"/>
        </w:rPr>
      </w:pPr>
      <w:r>
        <w:rPr>
          <w:rStyle w:val="C3"/>
          <w:rFonts w:ascii="Arial" w:hAnsi="Arial"/>
          <w:b w:val="0"/>
          <w:sz w:val="32"/>
        </w:rPr>
        <w:t xml:space="preserve">СМАРАНДИ ИДБ-19-03 </w:t>
      </w:r>
      <w:r>
        <w:rPr>
          <w:rStyle w:val="C3"/>
          <w:rFonts w:ascii="Arial" w:hAnsi="Arial"/>
          <w:b w:val="0"/>
          <w:sz w:val="32"/>
        </w:rPr>
        <w:t>09.10</w:t>
      </w:r>
      <w:r>
        <w:rPr>
          <w:rStyle w:val="C3"/>
          <w:rFonts w:ascii="Arial" w:hAnsi="Arial"/>
          <w:b w:val="0"/>
          <w:sz w:val="32"/>
        </w:rPr>
        <w:t>.2020</w:t>
      </w:r>
    </w:p>
    <w:p>
      <w:pPr>
        <w:pStyle w:val="P1"/>
        <w:spacing w:after="0"/>
        <w:jc w:val="left"/>
        <w:rPr>
          <w:rStyle w:val="C3"/>
          <w:rFonts w:ascii="Arial" w:hAnsi="Arial"/>
          <w:b w:val="0"/>
          <w:sz w:val="32"/>
        </w:rPr>
      </w:pPr>
    </w:p>
    <w:p>
      <w:pPr>
        <w:pStyle w:val="P1"/>
        <w:spacing w:after="0"/>
        <w:jc w:val="center"/>
        <w:rPr>
          <w:rStyle w:val="C3"/>
          <w:rFonts w:ascii="Arial" w:hAnsi="Arial"/>
          <w:b w:val="1"/>
          <w:sz w:val="32"/>
        </w:rPr>
      </w:pPr>
      <w:r>
        <w:rPr>
          <w:rStyle w:val="C3"/>
          <w:rFonts w:ascii="Arial" w:hAnsi="Arial"/>
          <w:b w:val="1"/>
          <w:sz w:val="32"/>
        </w:rPr>
        <w:t>Л/р. № 2. Работа с экраном ЭВМ</w:t>
      </w:r>
    </w:p>
    <w:p>
      <w:pPr>
        <w:pStyle w:val="P1"/>
        <w:spacing w:after="0"/>
        <w:jc w:val="center"/>
        <w:rPr>
          <w:rFonts w:ascii="Arial" w:hAnsi="Arial"/>
          <w:b w:val="1"/>
          <w:sz w:val="32"/>
        </w:rPr>
      </w:pPr>
    </w:p>
    <w:p>
      <w:pPr>
        <w:pStyle w:val="P1"/>
        <w:spacing w:after="0"/>
        <w:jc w:val="both"/>
        <w:rPr>
          <w:rFonts w:ascii="Arial" w:hAnsi="Arial"/>
          <w:b w:val="1"/>
        </w:rPr>
      </w:pPr>
      <w:r>
        <w:rPr>
          <w:rStyle w:val="C3"/>
          <w:rFonts w:ascii="Arial" w:hAnsi="Arial"/>
          <w:b w:val="1"/>
        </w:rPr>
        <w:t>Задача 0:</w:t>
      </w:r>
    </w:p>
    <w:p>
      <w:pPr>
        <w:pStyle w:val="P1"/>
        <w:spacing w:after="0"/>
        <w:jc w:val="both"/>
        <w:rPr>
          <w:rFonts w:ascii="Arial" w:hAnsi="Arial"/>
        </w:rPr>
      </w:pPr>
      <w:r>
        <w:rPr>
          <w:rStyle w:val="C3"/>
          <w:rFonts w:ascii="Arial" w:hAnsi="Arial"/>
        </w:rPr>
        <w:t>Написать подпрограмму и макрос, помещающие курсор в указанную позицию экрана.</w:t>
      </w:r>
    </w:p>
    <w:p>
      <w:pPr>
        <w:pStyle w:val="P1"/>
        <w:spacing w:after="0"/>
        <w:jc w:val="both"/>
        <w:rPr>
          <w:rStyle w:val="C3"/>
          <w:rFonts w:ascii="Arial" w:hAnsi="Arial"/>
        </w:rPr>
      </w:pPr>
      <w:r>
        <w:rPr>
          <w:rStyle w:val="C3"/>
          <w:rFonts w:ascii="Arial" w:hAnsi="Arial"/>
        </w:rPr>
        <w:t>В качестве параметров макроса задаем координаты Х,У курсора.</w:t>
      </w:r>
    </w:p>
    <w:p>
      <w:pPr>
        <w:pStyle w:val="P1"/>
        <w:spacing w:after="0"/>
        <w:jc w:val="both"/>
        <w:rPr>
          <w:rStyle w:val="C3"/>
          <w:rFonts w:ascii="Arial" w:hAnsi="Arial"/>
        </w:rPr>
      </w:pPr>
    </w:p>
    <w:p>
      <w:pPr>
        <w:pStyle w:val="P1"/>
        <w:spacing w:after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MyLib.txt</w:t>
      </w:r>
      <w:r>
        <w:rPr>
          <w:rFonts w:ascii="Arial" w:hAnsi="Arial"/>
          <w:sz w:val="20"/>
        </w:rPr>
        <w:t xml:space="preserve"> </w:t>
      </w:r>
      <w:r>
        <w:rPr>
          <w:rFonts w:ascii="Arial" w:hAnsi="Arial"/>
          <w:sz w:val="20"/>
        </w:rPr>
        <w:t xml:space="preserve">: 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FFFF00"/>
        </w:rPr>
      </w:pPr>
      <w:r>
        <w:rPr>
          <w:rFonts w:ascii="Arial" w:hAnsi="Arial"/>
          <w:sz w:val="20"/>
          <w:shd w:val="clear" w:fill="FFFF00"/>
        </w:rPr>
        <w:t>%macro putmouse 2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FFFF00"/>
        </w:rPr>
      </w:pPr>
      <w:r>
        <w:rPr>
          <w:rFonts w:ascii="Arial" w:hAnsi="Arial"/>
          <w:sz w:val="20"/>
          <w:shd w:val="clear" w:fill="FFFF00"/>
        </w:rPr>
        <w:tab/>
        <w:t>mov ah,02h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FFFF00"/>
        </w:rPr>
      </w:pPr>
      <w:r>
        <w:rPr>
          <w:rFonts w:ascii="Arial" w:hAnsi="Arial"/>
          <w:sz w:val="20"/>
          <w:shd w:val="clear" w:fill="FFFF00"/>
        </w:rPr>
        <w:tab/>
        <w:t>mov bh, 0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FFFF00"/>
        </w:rPr>
      </w:pPr>
      <w:r>
        <w:rPr>
          <w:rFonts w:ascii="Arial" w:hAnsi="Arial"/>
          <w:sz w:val="20"/>
          <w:shd w:val="clear" w:fill="FFFF00"/>
        </w:rPr>
        <w:tab/>
        <w:t xml:space="preserve">mov dh, </w:t>
      </w:r>
      <w:r>
        <w:rPr>
          <w:rFonts w:ascii="Arial" w:hAnsi="Arial"/>
          <w:sz w:val="20"/>
          <w:shd w:val="clear" w:fill="FFFF00"/>
        </w:rPr>
        <w:t>%1</w:t>
      </w:r>
      <w:r>
        <w:rPr>
          <w:rFonts w:ascii="Arial" w:hAnsi="Arial"/>
          <w:sz w:val="20"/>
          <w:shd w:val="clear" w:fill="FFFF00"/>
        </w:rPr>
        <w:tab/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FFFF00"/>
        </w:rPr>
      </w:pPr>
      <w:r>
        <w:rPr>
          <w:rFonts w:ascii="Arial" w:hAnsi="Arial"/>
          <w:sz w:val="20"/>
          <w:shd w:val="clear" w:fill="FFFF00"/>
        </w:rPr>
        <w:tab/>
        <w:t xml:space="preserve">mov dl, </w:t>
      </w:r>
      <w:r>
        <w:rPr>
          <w:rFonts w:ascii="Arial" w:hAnsi="Arial"/>
          <w:sz w:val="20"/>
          <w:shd w:val="clear" w:fill="FFFF00"/>
        </w:rPr>
        <w:t>%</w:t>
      </w:r>
      <w:r>
        <w:rPr>
          <w:rFonts w:ascii="Arial" w:hAnsi="Arial"/>
          <w:sz w:val="20"/>
          <w:shd w:val="clear" w:fill="FFFF00"/>
        </w:rPr>
        <w:t>2</w:t>
      </w:r>
      <w:r>
        <w:rPr>
          <w:rFonts w:ascii="Arial" w:hAnsi="Arial"/>
          <w:sz w:val="20"/>
          <w:shd w:val="clear" w:fill="FFFF00"/>
        </w:rPr>
        <w:tab/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FFFF00"/>
        </w:rPr>
      </w:pPr>
      <w:r>
        <w:rPr>
          <w:rFonts w:ascii="Arial" w:hAnsi="Arial"/>
          <w:sz w:val="20"/>
          <w:shd w:val="clear" w:fill="FFFF00"/>
        </w:rPr>
        <w:tab/>
        <w:t xml:space="preserve">int 10h  </w:t>
        <w:tab/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FFFF00"/>
        </w:rPr>
      </w:pPr>
      <w:r>
        <w:rPr>
          <w:rFonts w:ascii="Arial" w:hAnsi="Arial"/>
          <w:sz w:val="20"/>
          <w:shd w:val="clear" w:fill="FFFF00"/>
        </w:rPr>
        <w:t>%endmacro</w:t>
      </w:r>
    </w:p>
    <w:p>
      <w:pPr>
        <w:pStyle w:val="P1"/>
        <w:spacing w:after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>my</w:t>
      </w:r>
      <w:r>
        <w:rPr>
          <w:rFonts w:ascii="Arial" w:hAnsi="Arial"/>
          <w:sz w:val="20"/>
        </w:rPr>
        <w:t xml:space="preserve">file.asm: 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92D050"/>
        </w:rPr>
      </w:pPr>
      <w:r>
        <w:rPr>
          <w:rFonts w:ascii="Arial" w:hAnsi="Arial"/>
          <w:sz w:val="20"/>
          <w:shd w:val="clear" w:fill="92D050"/>
        </w:rPr>
        <w:t>%include "MyLib.txt"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92D050"/>
        </w:rPr>
      </w:pPr>
      <w:r>
        <w:rPr>
          <w:rFonts w:ascii="Arial" w:hAnsi="Arial"/>
          <w:sz w:val="20"/>
          <w:shd w:val="clear" w:fill="92D050"/>
        </w:rPr>
        <w:t>MYCODE: segment .code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92D050"/>
        </w:rPr>
      </w:pPr>
      <w:r>
        <w:rPr>
          <w:rFonts w:ascii="Arial" w:hAnsi="Arial"/>
          <w:sz w:val="20"/>
          <w:shd w:val="clear" w:fill="92D050"/>
        </w:rPr>
        <w:t>org 100h</w:t>
        <w:tab/>
        <w:t xml:space="preserve">; </w:t>
      </w:r>
      <w:r>
        <w:rPr>
          <w:rFonts w:ascii="MICROSOFT SANS SERIF" w:hAnsi="MICROSOFT SANS SERIF"/>
          <w:sz w:val="20"/>
          <w:shd w:val="clear" w:fill="92D050"/>
        </w:rPr>
        <w:t>������������</w:t>
      </w:r>
      <w:r>
        <w:rPr>
          <w:rFonts w:ascii="Arial" w:hAnsi="Arial"/>
          <w:sz w:val="20"/>
          <w:shd w:val="clear" w:fill="92D050"/>
        </w:rPr>
        <w:t xml:space="preserve"> </w:t>
      </w:r>
      <w:r>
        <w:rPr>
          <w:rFonts w:ascii="MICROSOFT SANS SERIF" w:hAnsi="MICROSOFT SANS SERIF"/>
          <w:sz w:val="20"/>
          <w:shd w:val="clear" w:fill="92D050"/>
        </w:rPr>
        <w:t>���������</w:t>
      </w:r>
      <w:r>
        <w:rPr>
          <w:rFonts w:ascii="Arial" w:hAnsi="Arial"/>
          <w:sz w:val="20"/>
          <w:shd w:val="clear" w:fill="92D050"/>
        </w:rPr>
        <w:t xml:space="preserve"> </w:t>
      </w:r>
      <w:r>
        <w:rPr>
          <w:rFonts w:ascii="MICROSOFT SANS SERIF" w:hAnsi="MICROSOFT SANS SERIF"/>
          <w:sz w:val="20"/>
          <w:shd w:val="clear" w:fill="92D050"/>
        </w:rPr>
        <w:t>������</w:t>
      </w:r>
      <w:r>
        <w:rPr>
          <w:rFonts w:ascii="Arial" w:hAnsi="Arial"/>
          <w:sz w:val="20"/>
          <w:shd w:val="clear" w:fill="92D050"/>
        </w:rPr>
        <w:t xml:space="preserve"> </w:t>
      </w:r>
      <w:r>
        <w:rPr>
          <w:rFonts w:ascii="MICROSOFT SANS SERIF" w:hAnsi="MICROSOFT SANS SERIF"/>
          <w:sz w:val="20"/>
          <w:shd w:val="clear" w:fill="92D050"/>
        </w:rPr>
        <w:t>���</w:t>
      </w:r>
      <w:r>
        <w:rPr>
          <w:rFonts w:ascii="Arial" w:hAnsi="Arial"/>
          <w:sz w:val="20"/>
          <w:shd w:val="clear" w:fill="92D050"/>
        </w:rPr>
        <w:t xml:space="preserve"> COM-</w:t>
      </w:r>
      <w:r>
        <w:rPr>
          <w:rFonts w:ascii="MICROSOFT SANS SERIF" w:hAnsi="MICROSOFT SANS SERIF"/>
          <w:sz w:val="20"/>
          <w:shd w:val="clear" w:fill="92D050"/>
        </w:rPr>
        <w:t>������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92D050"/>
        </w:rPr>
      </w:pPr>
      <w:r>
        <w:rPr>
          <w:rFonts w:ascii="Arial" w:hAnsi="Arial"/>
          <w:sz w:val="20"/>
          <w:shd w:val="clear" w:fill="92D050"/>
        </w:rPr>
        <w:t>START:</w:t>
        <w:tab/>
        <w:t xml:space="preserve">;---[ </w:t>
      </w:r>
      <w:r>
        <w:rPr>
          <w:rFonts w:ascii="MICROSOFT SANS SERIF" w:hAnsi="MICROSOFT SANS SERIF"/>
          <w:sz w:val="20"/>
          <w:shd w:val="clear" w:fill="92D050"/>
        </w:rPr>
        <w:t>�����</w:t>
      </w:r>
      <w:r>
        <w:rPr>
          <w:rFonts w:ascii="Arial" w:hAnsi="Arial"/>
          <w:sz w:val="20"/>
          <w:shd w:val="clear" w:fill="92D050"/>
        </w:rPr>
        <w:t xml:space="preserve"> </w:t>
      </w:r>
      <w:r>
        <w:rPr>
          <w:rFonts w:ascii="MICROSOFT SANS SERIF" w:hAnsi="MICROSOFT SANS SERIF"/>
          <w:sz w:val="20"/>
          <w:shd w:val="clear" w:fill="92D050"/>
        </w:rPr>
        <w:t>������</w:t>
      </w:r>
      <w:r>
        <w:rPr>
          <w:rFonts w:ascii="Arial" w:hAnsi="Arial"/>
          <w:sz w:val="20"/>
          <w:shd w:val="clear" w:fill="92D050"/>
        </w:rPr>
        <w:t xml:space="preserve"> ]---------------------------------------------------------------------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92D050"/>
        </w:rPr>
      </w:pPr>
      <w:r>
        <w:rPr>
          <w:rFonts w:ascii="Arial" w:hAnsi="Arial"/>
          <w:sz w:val="20"/>
          <w:shd w:val="clear" w:fill="92D050"/>
        </w:rPr>
        <w:tab/>
        <w:t>mov ah,00h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92D050"/>
        </w:rPr>
      </w:pPr>
      <w:r>
        <w:rPr>
          <w:rFonts w:ascii="Arial" w:hAnsi="Arial"/>
          <w:sz w:val="20"/>
          <w:shd w:val="clear" w:fill="92D050"/>
        </w:rPr>
        <w:tab/>
        <w:t xml:space="preserve">mov al, 3 </w:t>
        <w:tab/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92D050"/>
        </w:rPr>
      </w:pPr>
      <w:r>
        <w:rPr>
          <w:rFonts w:ascii="Arial" w:hAnsi="Arial"/>
          <w:sz w:val="20"/>
          <w:shd w:val="clear" w:fill="92D050"/>
        </w:rPr>
        <w:tab/>
        <w:t>int 10h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92D050"/>
        </w:rPr>
      </w:pPr>
      <w:r>
        <w:rPr>
          <w:rFonts w:ascii="Arial" w:hAnsi="Arial"/>
          <w:sz w:val="20"/>
          <w:shd w:val="clear" w:fill="92D050"/>
        </w:rPr>
        <w:tab/>
        <w:t>CALL PutMouseSubProg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92D050"/>
        </w:rPr>
      </w:pPr>
      <w:r>
        <w:rPr>
          <w:rFonts w:ascii="Arial" w:hAnsi="Arial"/>
          <w:sz w:val="20"/>
          <w:shd w:val="clear" w:fill="92D050"/>
        </w:rPr>
        <w:tab/>
        <w:t>mov AX, 4C00h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92D050"/>
        </w:rPr>
      </w:pPr>
      <w:r>
        <w:rPr>
          <w:rFonts w:ascii="Arial" w:hAnsi="Arial"/>
          <w:sz w:val="20"/>
          <w:shd w:val="clear" w:fill="92D050"/>
        </w:rPr>
        <w:tab/>
        <w:t>int 21h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92D050"/>
        </w:rPr>
      </w:pPr>
    </w:p>
    <w:p>
      <w:pPr>
        <w:pStyle w:val="P1"/>
        <w:spacing w:after="0"/>
        <w:jc w:val="both"/>
        <w:rPr>
          <w:rFonts w:ascii="Arial" w:hAnsi="Arial"/>
          <w:sz w:val="20"/>
          <w:shd w:val="clear" w:fill="92D050"/>
        </w:rPr>
      </w:pPr>
      <w:r>
        <w:rPr>
          <w:rFonts w:ascii="Arial" w:hAnsi="Arial"/>
          <w:sz w:val="20"/>
          <w:shd w:val="clear" w:fill="92D050"/>
        </w:rPr>
        <w:t>PutMouseSubProg: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92D050"/>
        </w:rPr>
      </w:pPr>
      <w:r>
        <w:rPr>
          <w:rFonts w:ascii="Arial" w:hAnsi="Arial"/>
          <w:sz w:val="20"/>
          <w:shd w:val="clear" w:fill="92D050"/>
        </w:rPr>
        <w:tab/>
        <w:t>putmouse 2, 7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92D050"/>
        </w:rPr>
      </w:pPr>
      <w:r>
        <w:rPr>
          <w:rFonts w:ascii="Arial" w:hAnsi="Arial"/>
          <w:sz w:val="20"/>
          <w:shd w:val="clear" w:fill="92D050"/>
        </w:rPr>
        <w:t>RET</w:t>
      </w:r>
    </w:p>
    <w:p>
      <w:pPr>
        <w:pStyle w:val="P1"/>
        <w:spacing w:after="0"/>
        <w:jc w:val="both"/>
        <w:rPr>
          <w:rStyle w:val="C3"/>
          <w:rFonts w:ascii="Arial" w:hAnsi="Arial"/>
          <w:b w:val="1"/>
        </w:rPr>
      </w:pPr>
      <w:r>
        <w:drawing>
          <wp:inline xmlns:wp="http://schemas.openxmlformats.org/drawingml/2006/wordprocessingDrawing">
            <wp:extent cx="4400550" cy="28670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8670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1"/>
        <w:spacing w:after="0"/>
        <w:jc w:val="both"/>
        <w:rPr>
          <w:rFonts w:ascii="Arial" w:hAnsi="Arial"/>
          <w:b w:val="1"/>
        </w:rPr>
      </w:pPr>
      <w:r>
        <w:rPr>
          <w:rStyle w:val="C3"/>
          <w:rFonts w:ascii="Arial" w:hAnsi="Arial"/>
          <w:b w:val="1"/>
        </w:rPr>
        <w:t>Задача 1:</w:t>
      </w:r>
    </w:p>
    <w:p>
      <w:pPr>
        <w:pStyle w:val="P1"/>
        <w:spacing w:after="0"/>
        <w:jc w:val="both"/>
        <w:rPr>
          <w:rFonts w:ascii="Arial" w:hAnsi="Arial"/>
        </w:rPr>
      </w:pPr>
      <w:r>
        <w:rPr>
          <w:rStyle w:val="C3"/>
          <w:rFonts w:ascii="Arial" w:hAnsi="Arial"/>
        </w:rPr>
        <w:t>Написать подпрограмму и макрос, выводящие цветной прямоугольник (из пробелов, без рамок) в указанную позицию экрана.</w:t>
      </w:r>
    </w:p>
    <w:p>
      <w:pPr>
        <w:pStyle w:val="P1"/>
        <w:spacing w:after="0"/>
        <w:jc w:val="both"/>
        <w:rPr>
          <w:rFonts w:ascii="Arial" w:hAnsi="Arial"/>
        </w:rPr>
      </w:pPr>
      <w:r>
        <w:rPr>
          <w:rStyle w:val="C3"/>
          <w:rFonts w:ascii="Arial" w:hAnsi="Arial"/>
        </w:rPr>
        <w:t>В качестве параметров макроса задаем координаты верхнего левого угла Х,У, размеры H,L, цвет фона и цвет текста.</w:t>
      </w:r>
    </w:p>
    <w:p>
      <w:r>
        <w:t>My</w:t>
      </w:r>
      <w:r>
        <w:t>Lib.txt: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FFFF00"/>
        </w:rPr>
      </w:pPr>
      <w:r>
        <w:rPr>
          <w:rFonts w:ascii="Arial" w:hAnsi="Arial"/>
          <w:sz w:val="20"/>
          <w:shd w:val="clear" w:fill="FFFF00"/>
        </w:rPr>
        <w:t xml:space="preserve">%macro </w:t>
      </w:r>
      <w:r>
        <w:rPr>
          <w:rFonts w:ascii="Arial" w:hAnsi="Arial"/>
          <w:sz w:val="20"/>
          <w:shd w:val="clear" w:fill="FFFF00"/>
        </w:rPr>
        <w:t>drawrectangle 4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FFFF00"/>
        </w:rPr>
      </w:pPr>
      <w:r>
        <w:rPr>
          <w:rFonts w:ascii="Arial" w:hAnsi="Arial"/>
          <w:sz w:val="20"/>
          <w:shd w:val="clear" w:fill="FFFF00"/>
        </w:rPr>
        <w:tab/>
      </w:r>
      <w:r>
        <w:rPr>
          <w:rFonts w:ascii="Arial" w:hAnsi="Arial"/>
          <w:sz w:val="20"/>
          <w:shd w:val="clear" w:fill="FFFF00"/>
        </w:rPr>
        <w:t>mov ah,13h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FFFF00"/>
        </w:rPr>
      </w:pPr>
      <w:r>
        <w:rPr>
          <w:rFonts w:ascii="Arial" w:hAnsi="Arial"/>
          <w:sz w:val="20"/>
          <w:shd w:val="clear" w:fill="FFFF00"/>
        </w:rPr>
        <w:tab/>
        <w:t xml:space="preserve">mov al, 0  </w:t>
        <w:tab/>
        <w:t>; формат строки в памяти (0 – только из символов в ячейках памяти)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FFFF00"/>
        </w:rPr>
      </w:pPr>
      <w:r>
        <w:rPr>
          <w:rFonts w:ascii="Arial" w:hAnsi="Arial"/>
          <w:sz w:val="20"/>
          <w:shd w:val="clear" w:fill="FFFF00"/>
        </w:rPr>
        <w:tab/>
        <w:t xml:space="preserve">mov cx, %3  </w:t>
        <w:tab/>
        <w:t>; длина строки LENGHT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FFFF00"/>
        </w:rPr>
      </w:pPr>
      <w:r>
        <w:rPr>
          <w:rFonts w:ascii="Arial" w:hAnsi="Arial"/>
          <w:sz w:val="20"/>
          <w:shd w:val="clear" w:fill="FFFF00"/>
        </w:rPr>
        <w:tab/>
        <w:t xml:space="preserve">mov bl, %4 </w:t>
        <w:tab/>
        <w:t>; COLOR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FFFF00"/>
        </w:rPr>
      </w:pPr>
      <w:r>
        <w:rPr>
          <w:rFonts w:ascii="Arial" w:hAnsi="Arial"/>
          <w:sz w:val="20"/>
          <w:shd w:val="clear" w:fill="FFFF00"/>
        </w:rPr>
        <w:tab/>
        <w:t>mov dh, %2</w:t>
        <w:tab/>
        <w:t>; строка на экране 0 - 23 Y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FFFF00"/>
        </w:rPr>
      </w:pPr>
      <w:r>
        <w:rPr>
          <w:rFonts w:ascii="Arial" w:hAnsi="Arial"/>
          <w:sz w:val="20"/>
          <w:shd w:val="clear" w:fill="FFFF00"/>
        </w:rPr>
        <w:tab/>
        <w:t>mov dl, %1</w:t>
        <w:tab/>
        <w:t>; столбец на экране 0 - 79 X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FFFF00"/>
        </w:rPr>
      </w:pPr>
      <w:r>
        <w:rPr>
          <w:rFonts w:ascii="Arial" w:hAnsi="Arial"/>
          <w:sz w:val="20"/>
          <w:shd w:val="clear" w:fill="FFFF00"/>
        </w:rPr>
        <w:tab/>
        <w:t xml:space="preserve">int 10h     ; вывести цветную строку в позицию курсора без перемещения курсора</w:t>
      </w:r>
    </w:p>
    <w:p>
      <w:pPr>
        <w:pStyle w:val="P1"/>
        <w:spacing w:after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  <w:shd w:val="clear" w:fill="FFFF00"/>
        </w:rPr>
        <w:t>%endmacro</w:t>
      </w:r>
    </w:p>
    <w:p>
      <w:r>
        <w:t>%include "MyLib.txt"</w:t>
      </w:r>
    </w:p>
    <w:p>
      <w:pPr>
        <w:pStyle w:val="P1"/>
        <w:spacing w:after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myfile.asm: </w:t>
      </w:r>
    </w:p>
    <w:p>
      <w:pPr>
        <w:pStyle w:val="P1"/>
        <w:spacing w:after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  <w:shd w:val="clear" w:fill="92D050"/>
        </w:rPr>
        <w:t>%include "MyLib.txt"</w:t>
      </w:r>
    </w:p>
    <w:p>
      <w:pPr>
        <w:pStyle w:val="P1"/>
        <w:spacing w:after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  <w:shd w:val="clear" w:fill="92D050"/>
        </w:rPr>
        <w:t>MYCODE: segment .code</w:t>
      </w:r>
    </w:p>
    <w:p>
      <w:pPr>
        <w:pStyle w:val="P1"/>
        <w:spacing w:after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  <w:shd w:val="clear" w:fill="92D050"/>
        </w:rPr>
        <w:t>org 100h</w:t>
        <w:tab/>
        <w:t xml:space="preserve">; </w:t>
      </w:r>
      <w:r>
        <w:rPr>
          <w:rFonts w:ascii="MICROSOFT SANS SERIF" w:hAnsi="MICROSOFT SANS SERIF"/>
          <w:sz w:val="20"/>
          <w:shd w:val="clear" w:fill="92D050"/>
        </w:rPr>
        <w:t>������������</w:t>
      </w:r>
      <w:r>
        <w:rPr>
          <w:rFonts w:ascii="Arial" w:hAnsi="Arial"/>
          <w:sz w:val="20"/>
          <w:shd w:val="clear" w:fill="92D050"/>
        </w:rPr>
        <w:t xml:space="preserve"> </w:t>
      </w:r>
      <w:r>
        <w:rPr>
          <w:rFonts w:ascii="MICROSOFT SANS SERIF" w:hAnsi="MICROSOFT SANS SERIF"/>
          <w:sz w:val="20"/>
          <w:shd w:val="clear" w:fill="92D050"/>
        </w:rPr>
        <w:t>���������</w:t>
      </w:r>
      <w:r>
        <w:rPr>
          <w:rFonts w:ascii="Arial" w:hAnsi="Arial"/>
          <w:sz w:val="20"/>
          <w:shd w:val="clear" w:fill="92D050"/>
        </w:rPr>
        <w:t xml:space="preserve"> </w:t>
      </w:r>
      <w:r>
        <w:rPr>
          <w:rFonts w:ascii="MICROSOFT SANS SERIF" w:hAnsi="MICROSOFT SANS SERIF"/>
          <w:sz w:val="20"/>
          <w:shd w:val="clear" w:fill="92D050"/>
        </w:rPr>
        <w:t>������</w:t>
      </w:r>
      <w:r>
        <w:rPr>
          <w:rFonts w:ascii="Arial" w:hAnsi="Arial"/>
          <w:sz w:val="20"/>
          <w:shd w:val="clear" w:fill="92D050"/>
        </w:rPr>
        <w:t xml:space="preserve"> </w:t>
      </w:r>
      <w:r>
        <w:rPr>
          <w:rFonts w:ascii="MICROSOFT SANS SERIF" w:hAnsi="MICROSOFT SANS SERIF"/>
          <w:sz w:val="20"/>
          <w:shd w:val="clear" w:fill="92D050"/>
        </w:rPr>
        <w:t>���</w:t>
      </w:r>
      <w:r>
        <w:rPr>
          <w:rFonts w:ascii="Arial" w:hAnsi="Arial"/>
          <w:sz w:val="20"/>
          <w:shd w:val="clear" w:fill="92D050"/>
        </w:rPr>
        <w:t xml:space="preserve"> COM-</w:t>
      </w:r>
      <w:r>
        <w:rPr>
          <w:rFonts w:ascii="MICROSOFT SANS SERIF" w:hAnsi="MICROSOFT SANS SERIF"/>
          <w:sz w:val="20"/>
          <w:shd w:val="clear" w:fill="92D050"/>
        </w:rPr>
        <w:t>������</w:t>
      </w:r>
    </w:p>
    <w:p>
      <w:pPr>
        <w:pStyle w:val="P1"/>
        <w:spacing w:after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  <w:shd w:val="clear" w:fill="92D050"/>
        </w:rPr>
        <w:t>START:</w:t>
        <w:tab/>
        <w:t xml:space="preserve">;---[ </w:t>
      </w:r>
      <w:r>
        <w:rPr>
          <w:rFonts w:ascii="MICROSOFT SANS SERIF" w:hAnsi="MICROSOFT SANS SERIF"/>
          <w:sz w:val="20"/>
          <w:shd w:val="clear" w:fill="92D050"/>
        </w:rPr>
        <w:t>�����</w:t>
      </w:r>
      <w:r>
        <w:rPr>
          <w:rFonts w:ascii="Arial" w:hAnsi="Arial"/>
          <w:sz w:val="20"/>
          <w:shd w:val="clear" w:fill="92D050"/>
        </w:rPr>
        <w:t xml:space="preserve"> </w:t>
      </w:r>
      <w:r>
        <w:rPr>
          <w:rFonts w:ascii="MICROSOFT SANS SERIF" w:hAnsi="MICROSOFT SANS SERIF"/>
          <w:sz w:val="20"/>
          <w:shd w:val="clear" w:fill="92D050"/>
        </w:rPr>
        <w:t>������</w:t>
      </w:r>
      <w:r>
        <w:rPr>
          <w:rFonts w:ascii="Arial" w:hAnsi="Arial"/>
          <w:sz w:val="20"/>
          <w:shd w:val="clear" w:fill="92D050"/>
        </w:rPr>
        <w:t xml:space="preserve"> ]---------------------------------------------------------------------</w:t>
      </w:r>
    </w:p>
    <w:p>
      <w:pPr>
        <w:pStyle w:val="P1"/>
        <w:spacing w:after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  <w:shd w:val="clear" w:fill="92D050"/>
        </w:rPr>
        <w:tab/>
        <w:t>mov ah,00h</w:t>
      </w:r>
    </w:p>
    <w:p>
      <w:pPr>
        <w:pStyle w:val="P1"/>
        <w:spacing w:after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  <w:shd w:val="clear" w:fill="92D050"/>
        </w:rPr>
        <w:tab/>
        <w:t xml:space="preserve">mov al, 3 </w:t>
        <w:tab/>
      </w:r>
    </w:p>
    <w:p>
      <w:pPr>
        <w:pStyle w:val="P1"/>
        <w:spacing w:after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  <w:shd w:val="clear" w:fill="92D050"/>
        </w:rPr>
        <w:tab/>
        <w:t>int 10h</w:t>
      </w:r>
    </w:p>
    <w:p>
      <w:pPr>
        <w:pStyle w:val="P1"/>
        <w:spacing w:after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  <w:shd w:val="clear" w:fill="92D050"/>
        </w:rPr>
        <w:tab/>
      </w:r>
      <w:r>
        <w:rPr>
          <w:shd w:val="clear" w:fill="92D050"/>
        </w:rPr>
        <w:t>drawrectangle 3, 7, 9, 10010010b</w:t>
      </w:r>
    </w:p>
    <w:p>
      <w:pPr>
        <w:pStyle w:val="P1"/>
        <w:spacing w:after="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  <w:shd w:val="clear" w:fill="92D050"/>
        </w:rPr>
        <w:tab/>
        <w:t>mov AX, 4C00h</w:t>
      </w:r>
    </w:p>
    <w:p>
      <w:pPr>
        <w:pStyle w:val="P1"/>
        <w:spacing w:after="0"/>
        <w:jc w:val="both"/>
        <w:rPr>
          <w:rFonts w:ascii="Arial" w:hAnsi="Arial"/>
          <w:sz w:val="20"/>
          <w:shd w:val="clear" w:fill="92D050"/>
        </w:rPr>
      </w:pPr>
      <w:r>
        <w:rPr>
          <w:rFonts w:ascii="Arial" w:hAnsi="Arial"/>
          <w:sz w:val="20"/>
          <w:shd w:val="clear" w:fill="92D050"/>
        </w:rPr>
        <w:tab/>
        <w:t>int 21h</w:t>
      </w:r>
    </w:p>
    <w:p>
      <w:pPr>
        <w:pStyle w:val="P1"/>
        <w:spacing w:after="0"/>
        <w:jc w:val="both"/>
        <w:rPr>
          <w:rFonts w:ascii="Arial" w:hAnsi="Arial"/>
          <w:sz w:val="20"/>
        </w:rPr>
      </w:pPr>
    </w:p>
    <w:p>
      <w:r>
        <w:drawing>
          <wp:inline xmlns:wp="http://schemas.openxmlformats.org/drawingml/2006/wordprocessingDrawing">
            <wp:extent cx="5114925" cy="3333750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33375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???????"/>
    <w:basedOn w:val="P0"/>
    <w:next w:val="P1"/>
    <w:pPr/>
    <w:rPr>
      <w:sz w:val="24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???????? ????? ??????"/>
    <w:rPr>
      <w:rFonts w:ascii="Times New Roman" w:hAnsi="Times New Roman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