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04DD" w:rsidRDefault="004804DD" w:rsidP="00120215">
      <w:pPr>
        <w:spacing w:after="199" w:line="360" w:lineRule="auto"/>
        <w:ind w:left="1440" w:right="3099" w:firstLine="720"/>
        <w:jc w:val="center"/>
        <w:rPr>
          <w:szCs w:val="24"/>
        </w:rPr>
      </w:pPr>
      <w:r>
        <w:rPr>
          <w:noProof/>
          <w:szCs w:val="24"/>
        </w:rPr>
        <w:drawing>
          <wp:inline distT="0" distB="0" distL="0" distR="0" wp14:anchorId="0BCDA316" wp14:editId="6AF6283B">
            <wp:extent cx="3372485" cy="812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2485" cy="812165"/>
                    </a:xfrm>
                    <a:prstGeom prst="rect">
                      <a:avLst/>
                    </a:prstGeom>
                    <a:noFill/>
                    <a:ln>
                      <a:noFill/>
                    </a:ln>
                  </pic:spPr>
                </pic:pic>
              </a:graphicData>
            </a:graphic>
          </wp:inline>
        </w:drawing>
      </w:r>
    </w:p>
    <w:p w:rsidR="004804DD" w:rsidRDefault="004804DD" w:rsidP="00120215">
      <w:pPr>
        <w:spacing w:after="252" w:line="360" w:lineRule="auto"/>
        <w:ind w:left="0" w:right="1431" w:firstLine="0"/>
        <w:jc w:val="center"/>
        <w:rPr>
          <w:szCs w:val="24"/>
        </w:rPr>
      </w:pPr>
    </w:p>
    <w:p w:rsidR="004804DD" w:rsidRDefault="004804DD" w:rsidP="00120215">
      <w:pPr>
        <w:spacing w:after="246" w:line="360" w:lineRule="auto"/>
        <w:ind w:left="1906" w:right="1202"/>
        <w:jc w:val="center"/>
        <w:rPr>
          <w:b/>
          <w:szCs w:val="24"/>
        </w:rPr>
      </w:pPr>
      <w:r>
        <w:rPr>
          <w:b/>
          <w:szCs w:val="24"/>
        </w:rPr>
        <w:t>Faculty of Engineering, Design and Technology</w:t>
      </w:r>
    </w:p>
    <w:p w:rsidR="004804DD" w:rsidRDefault="004804DD" w:rsidP="00120215">
      <w:pPr>
        <w:spacing w:after="252" w:line="360" w:lineRule="auto"/>
        <w:ind w:left="0" w:right="1431" w:firstLine="0"/>
        <w:jc w:val="center"/>
        <w:rPr>
          <w:szCs w:val="24"/>
        </w:rPr>
      </w:pPr>
      <w:r>
        <w:rPr>
          <w:b/>
          <w:szCs w:val="24"/>
        </w:rPr>
        <w:t>Department of Computing and Technology</w:t>
      </w:r>
    </w:p>
    <w:p w:rsidR="004804DD" w:rsidRDefault="004804DD" w:rsidP="00120215">
      <w:pPr>
        <w:pStyle w:val="Heading1"/>
        <w:spacing w:after="246" w:line="360" w:lineRule="auto"/>
        <w:ind w:left="2160" w:right="1202" w:firstLine="0"/>
        <w:jc w:val="center"/>
        <w:rPr>
          <w:szCs w:val="24"/>
        </w:rPr>
      </w:pPr>
      <w:bookmarkStart w:id="0" w:name="_Toc145424324"/>
      <w:r>
        <w:rPr>
          <w:szCs w:val="24"/>
        </w:rPr>
        <w:t>INDUSTRIAL PLACEMENT PROGRAMME</w:t>
      </w:r>
      <w:bookmarkEnd w:id="0"/>
      <w:r>
        <w:rPr>
          <w:szCs w:val="24"/>
        </w:rPr>
        <w:t xml:space="preserve"> CARRIED OUT AT UGANDA CHRISTIAN UNIVERSITY UNDER THE DEPARTMENT OF UIS</w:t>
      </w:r>
    </w:p>
    <w:p w:rsidR="004804DD" w:rsidRDefault="004804DD" w:rsidP="00120215">
      <w:pPr>
        <w:spacing w:after="252" w:line="360" w:lineRule="auto"/>
        <w:ind w:left="0" w:right="1431" w:firstLine="0"/>
        <w:jc w:val="center"/>
        <w:rPr>
          <w:szCs w:val="24"/>
        </w:rPr>
      </w:pPr>
    </w:p>
    <w:p w:rsidR="004804DD" w:rsidRDefault="004804DD" w:rsidP="00120215">
      <w:pPr>
        <w:pBdr>
          <w:top w:val="single" w:sz="8" w:space="0" w:color="000000"/>
          <w:left w:val="single" w:sz="8" w:space="0" w:color="000000"/>
          <w:bottom w:val="single" w:sz="8" w:space="0" w:color="000000"/>
          <w:right w:val="single" w:sz="8" w:space="0" w:color="000000"/>
        </w:pBdr>
        <w:spacing w:after="0" w:line="360" w:lineRule="auto"/>
        <w:ind w:left="1245" w:right="716" w:firstLine="0"/>
        <w:jc w:val="center"/>
        <w:rPr>
          <w:b/>
          <w:szCs w:val="24"/>
        </w:rPr>
      </w:pPr>
      <w:r>
        <w:rPr>
          <w:b/>
          <w:szCs w:val="24"/>
        </w:rPr>
        <w:t>PRACTICAL TRAINING REPORT</w:t>
      </w:r>
    </w:p>
    <w:p w:rsidR="004804DD" w:rsidRDefault="004804DD" w:rsidP="00120215">
      <w:pPr>
        <w:spacing w:after="252" w:line="360" w:lineRule="auto"/>
        <w:ind w:left="5" w:firstLine="0"/>
        <w:jc w:val="center"/>
        <w:rPr>
          <w:szCs w:val="24"/>
        </w:rPr>
      </w:pPr>
    </w:p>
    <w:p w:rsidR="004804DD" w:rsidRDefault="004804DD" w:rsidP="00120215">
      <w:pPr>
        <w:spacing w:after="252" w:line="360" w:lineRule="auto"/>
        <w:ind w:left="5" w:firstLine="0"/>
        <w:jc w:val="center"/>
        <w:rPr>
          <w:b/>
          <w:szCs w:val="24"/>
        </w:rPr>
      </w:pPr>
    </w:p>
    <w:p w:rsidR="004804DD" w:rsidRDefault="004804DD" w:rsidP="00120215">
      <w:pPr>
        <w:spacing w:after="252" w:line="360" w:lineRule="auto"/>
        <w:ind w:left="5" w:firstLine="0"/>
        <w:jc w:val="center"/>
        <w:rPr>
          <w:b/>
          <w:szCs w:val="24"/>
        </w:rPr>
      </w:pPr>
    </w:p>
    <w:p w:rsidR="004804DD" w:rsidRDefault="004804DD" w:rsidP="00120215">
      <w:pPr>
        <w:spacing w:after="252" w:line="360" w:lineRule="auto"/>
        <w:ind w:left="5" w:firstLine="0"/>
        <w:jc w:val="center"/>
        <w:rPr>
          <w:b/>
          <w:szCs w:val="24"/>
        </w:rPr>
      </w:pPr>
    </w:p>
    <w:p w:rsidR="004804DD" w:rsidRDefault="004804DD" w:rsidP="00120215">
      <w:pPr>
        <w:spacing w:after="252" w:line="360" w:lineRule="auto"/>
        <w:ind w:left="5" w:firstLine="0"/>
        <w:jc w:val="center"/>
        <w:rPr>
          <w:b/>
          <w:szCs w:val="24"/>
        </w:rPr>
      </w:pPr>
    </w:p>
    <w:p w:rsidR="004804DD" w:rsidRDefault="004804DD" w:rsidP="00120215">
      <w:pPr>
        <w:spacing w:after="252" w:line="360" w:lineRule="auto"/>
        <w:ind w:left="5" w:firstLine="0"/>
        <w:jc w:val="center"/>
        <w:rPr>
          <w:b/>
          <w:szCs w:val="24"/>
        </w:rPr>
      </w:pPr>
    </w:p>
    <w:p w:rsidR="004804DD" w:rsidRDefault="004804DD" w:rsidP="00120215">
      <w:pPr>
        <w:spacing w:after="252" w:line="360" w:lineRule="auto"/>
        <w:ind w:left="5" w:firstLine="0"/>
        <w:jc w:val="center"/>
        <w:rPr>
          <w:b/>
          <w:szCs w:val="24"/>
        </w:rPr>
      </w:pPr>
    </w:p>
    <w:p w:rsidR="004804DD" w:rsidRDefault="004804DD" w:rsidP="00120215">
      <w:pPr>
        <w:spacing w:after="252" w:line="360" w:lineRule="auto"/>
        <w:ind w:left="5" w:firstLine="0"/>
        <w:jc w:val="center"/>
        <w:rPr>
          <w:b/>
          <w:szCs w:val="24"/>
        </w:rPr>
      </w:pPr>
    </w:p>
    <w:p w:rsidR="004804DD" w:rsidRDefault="004804DD" w:rsidP="00120215">
      <w:pPr>
        <w:spacing w:line="360" w:lineRule="auto"/>
        <w:ind w:left="0" w:firstLine="0"/>
        <w:jc w:val="center"/>
        <w:rPr>
          <w:b/>
          <w:szCs w:val="24"/>
        </w:rPr>
      </w:pPr>
      <w:r>
        <w:rPr>
          <w:b/>
          <w:szCs w:val="24"/>
        </w:rPr>
        <w:t>June 2023</w:t>
      </w:r>
    </w:p>
    <w:tbl>
      <w:tblPr>
        <w:tblStyle w:val="TableGrid"/>
        <w:tblpPr w:leftFromText="180" w:rightFromText="180" w:vertAnchor="text" w:tblpY="1"/>
        <w:tblOverlap w:val="never"/>
        <w:tblW w:w="8716" w:type="dxa"/>
        <w:tblInd w:w="0" w:type="dxa"/>
        <w:tblCellMar>
          <w:top w:w="91" w:type="dxa"/>
          <w:left w:w="151" w:type="dxa"/>
          <w:right w:w="115" w:type="dxa"/>
        </w:tblCellMar>
        <w:tblLook w:val="04A0" w:firstRow="1" w:lastRow="0" w:firstColumn="1" w:lastColumn="0" w:noHBand="0" w:noVBand="1"/>
      </w:tblPr>
      <w:tblGrid>
        <w:gridCol w:w="8716"/>
      </w:tblGrid>
      <w:tr w:rsidR="004804DD" w:rsidTr="004804DD">
        <w:trPr>
          <w:trHeight w:val="10498"/>
        </w:trPr>
        <w:tc>
          <w:tcPr>
            <w:tcW w:w="8716" w:type="dxa"/>
            <w:tcBorders>
              <w:top w:val="dashed" w:sz="6" w:space="0" w:color="000000"/>
              <w:left w:val="dashed" w:sz="6" w:space="0" w:color="000000"/>
              <w:bottom w:val="dashed" w:sz="6" w:space="0" w:color="000000"/>
              <w:right w:val="dashed" w:sz="6" w:space="0" w:color="000000"/>
            </w:tcBorders>
          </w:tcPr>
          <w:p w:rsidR="004804DD" w:rsidRDefault="004804DD">
            <w:pPr>
              <w:spacing w:after="275" w:line="360" w:lineRule="auto"/>
              <w:ind w:left="0" w:firstLine="0"/>
              <w:jc w:val="both"/>
              <w:rPr>
                <w:sz w:val="24"/>
                <w:szCs w:val="24"/>
              </w:rPr>
            </w:pPr>
            <w:r>
              <w:rPr>
                <w:szCs w:val="24"/>
              </w:rPr>
              <w:lastRenderedPageBreak/>
              <w:t xml:space="preserve">  </w:t>
            </w:r>
          </w:p>
          <w:p w:rsidR="004804DD" w:rsidRDefault="004804DD">
            <w:pPr>
              <w:tabs>
                <w:tab w:val="center" w:pos="366"/>
                <w:tab w:val="center" w:pos="1440"/>
                <w:tab w:val="center" w:pos="2161"/>
                <w:tab w:val="center" w:pos="2923"/>
                <w:tab w:val="center" w:pos="4659"/>
              </w:tabs>
              <w:spacing w:after="258" w:line="360" w:lineRule="auto"/>
              <w:ind w:left="0" w:firstLine="0"/>
              <w:jc w:val="both"/>
              <w:rPr>
                <w:szCs w:val="24"/>
              </w:rPr>
            </w:pPr>
            <w:r>
              <w:rPr>
                <w:rFonts w:eastAsia="Calibri"/>
                <w:szCs w:val="24"/>
              </w:rPr>
              <w:tab/>
            </w:r>
            <w:r>
              <w:rPr>
                <w:b/>
                <w:szCs w:val="24"/>
              </w:rPr>
              <w:t xml:space="preserve">NAME  </w:t>
            </w:r>
            <w:r>
              <w:rPr>
                <w:b/>
                <w:szCs w:val="24"/>
              </w:rPr>
              <w:tab/>
              <w:t xml:space="preserve">  </w:t>
            </w:r>
            <w:r>
              <w:rPr>
                <w:b/>
                <w:szCs w:val="24"/>
              </w:rPr>
              <w:tab/>
              <w:t xml:space="preserve">  </w:t>
            </w:r>
            <w:r>
              <w:rPr>
                <w:b/>
                <w:szCs w:val="24"/>
              </w:rPr>
              <w:tab/>
              <w:t xml:space="preserve">:  </w:t>
            </w:r>
            <w:r>
              <w:rPr>
                <w:b/>
                <w:szCs w:val="24"/>
              </w:rPr>
              <w:tab/>
            </w:r>
            <w:r w:rsidR="00375069">
              <w:rPr>
                <w:b/>
                <w:szCs w:val="24"/>
              </w:rPr>
              <w:t>MIIRO LUUTU JOSEPH</w:t>
            </w:r>
            <w:r w:rsidR="00375069">
              <w:rPr>
                <w:szCs w:val="24"/>
              </w:rPr>
              <w:t xml:space="preserve"> </w:t>
            </w:r>
            <w:r w:rsidR="00375069">
              <w:rPr>
                <w:b/>
                <w:szCs w:val="24"/>
              </w:rPr>
              <w:t xml:space="preserve"> </w:t>
            </w:r>
            <w:r w:rsidR="00375069">
              <w:rPr>
                <w:szCs w:val="24"/>
              </w:rPr>
              <w:t xml:space="preserve"> </w:t>
            </w:r>
          </w:p>
          <w:p w:rsidR="004804DD" w:rsidRDefault="004804DD">
            <w:pPr>
              <w:spacing w:after="268" w:line="360" w:lineRule="auto"/>
              <w:ind w:left="141" w:firstLine="0"/>
              <w:jc w:val="both"/>
              <w:rPr>
                <w:szCs w:val="24"/>
              </w:rPr>
            </w:pPr>
            <w:r>
              <w:rPr>
                <w:szCs w:val="24"/>
              </w:rPr>
              <w:t xml:space="preserve">   </w:t>
            </w:r>
          </w:p>
          <w:p w:rsidR="004804DD" w:rsidRDefault="004804DD">
            <w:pPr>
              <w:tabs>
                <w:tab w:val="center" w:pos="436"/>
                <w:tab w:val="center" w:pos="1440"/>
                <w:tab w:val="center" w:pos="2161"/>
                <w:tab w:val="center" w:pos="3755"/>
              </w:tabs>
              <w:spacing w:after="258" w:line="360" w:lineRule="auto"/>
              <w:ind w:left="0" w:firstLine="0"/>
              <w:jc w:val="both"/>
              <w:rPr>
                <w:szCs w:val="24"/>
              </w:rPr>
            </w:pPr>
            <w:r>
              <w:rPr>
                <w:rFonts w:eastAsia="Calibri"/>
                <w:szCs w:val="24"/>
              </w:rPr>
              <w:tab/>
            </w:r>
            <w:r>
              <w:rPr>
                <w:b/>
                <w:szCs w:val="24"/>
              </w:rPr>
              <w:t xml:space="preserve">Reg. No. </w:t>
            </w:r>
            <w:r>
              <w:rPr>
                <w:b/>
                <w:szCs w:val="24"/>
              </w:rPr>
              <w:tab/>
              <w:t xml:space="preserve">  </w:t>
            </w:r>
            <w:r>
              <w:rPr>
                <w:b/>
                <w:szCs w:val="24"/>
              </w:rPr>
              <w:tab/>
              <w:t xml:space="preserve">  </w:t>
            </w:r>
            <w:r>
              <w:rPr>
                <w:b/>
                <w:szCs w:val="24"/>
              </w:rPr>
              <w:tab/>
              <w:t>:         J22B13/009</w:t>
            </w:r>
            <w:r>
              <w:rPr>
                <w:szCs w:val="24"/>
              </w:rPr>
              <w:t xml:space="preserve"> </w:t>
            </w:r>
            <w:r>
              <w:rPr>
                <w:b/>
                <w:szCs w:val="24"/>
              </w:rPr>
              <w:tab/>
            </w:r>
            <w:r>
              <w:rPr>
                <w:szCs w:val="24"/>
              </w:rPr>
              <w:t xml:space="preserve">  </w:t>
            </w:r>
          </w:p>
          <w:p w:rsidR="004804DD" w:rsidRDefault="004804DD">
            <w:pPr>
              <w:spacing w:after="292" w:line="360" w:lineRule="auto"/>
              <w:ind w:left="141" w:firstLine="0"/>
              <w:jc w:val="both"/>
              <w:rPr>
                <w:szCs w:val="24"/>
              </w:rPr>
            </w:pPr>
            <w:r>
              <w:rPr>
                <w:szCs w:val="24"/>
              </w:rPr>
              <w:t xml:space="preserve">  </w:t>
            </w:r>
          </w:p>
          <w:p w:rsidR="004804DD" w:rsidRDefault="004804DD">
            <w:pPr>
              <w:tabs>
                <w:tab w:val="center" w:pos="500"/>
                <w:tab w:val="center" w:pos="1440"/>
                <w:tab w:val="center" w:pos="2161"/>
                <w:tab w:val="center" w:pos="3498"/>
              </w:tabs>
              <w:spacing w:after="258" w:line="360" w:lineRule="auto"/>
              <w:ind w:left="0" w:firstLine="0"/>
              <w:jc w:val="both"/>
              <w:rPr>
                <w:szCs w:val="24"/>
              </w:rPr>
            </w:pPr>
            <w:r>
              <w:rPr>
                <w:rFonts w:eastAsia="Calibri"/>
                <w:szCs w:val="24"/>
              </w:rPr>
              <w:tab/>
            </w:r>
            <w:r>
              <w:rPr>
                <w:b/>
                <w:szCs w:val="24"/>
              </w:rPr>
              <w:t xml:space="preserve">COURSE  </w:t>
            </w:r>
            <w:r>
              <w:rPr>
                <w:b/>
                <w:szCs w:val="24"/>
              </w:rPr>
              <w:tab/>
              <w:t xml:space="preserve">  </w:t>
            </w:r>
            <w:r>
              <w:rPr>
                <w:b/>
                <w:szCs w:val="24"/>
              </w:rPr>
              <w:tab/>
              <w:t xml:space="preserve">  </w:t>
            </w:r>
            <w:r>
              <w:rPr>
                <w:b/>
                <w:szCs w:val="24"/>
              </w:rPr>
              <w:tab/>
              <w:t xml:space="preserve">:         BSIT </w:t>
            </w:r>
            <w:r>
              <w:rPr>
                <w:szCs w:val="24"/>
              </w:rPr>
              <w:t xml:space="preserve"> </w:t>
            </w:r>
            <w:r>
              <w:rPr>
                <w:b/>
                <w:szCs w:val="24"/>
              </w:rPr>
              <w:t xml:space="preserve"> </w:t>
            </w:r>
            <w:r>
              <w:rPr>
                <w:szCs w:val="24"/>
              </w:rPr>
              <w:t xml:space="preserve"> </w:t>
            </w:r>
          </w:p>
          <w:p w:rsidR="004804DD" w:rsidRDefault="004804DD">
            <w:pPr>
              <w:tabs>
                <w:tab w:val="center" w:pos="500"/>
                <w:tab w:val="center" w:pos="1440"/>
                <w:tab w:val="center" w:pos="2161"/>
                <w:tab w:val="center" w:pos="3498"/>
              </w:tabs>
              <w:spacing w:after="258" w:line="360" w:lineRule="auto"/>
              <w:ind w:left="0" w:firstLine="0"/>
              <w:jc w:val="both"/>
              <w:rPr>
                <w:szCs w:val="24"/>
              </w:rPr>
            </w:pPr>
          </w:p>
          <w:p w:rsidR="004804DD" w:rsidRDefault="004804DD" w:rsidP="00375069">
            <w:pPr>
              <w:spacing w:after="0" w:line="360" w:lineRule="auto"/>
              <w:ind w:left="0" w:right="1848" w:firstLine="0"/>
              <w:jc w:val="center"/>
              <w:rPr>
                <w:szCs w:val="24"/>
              </w:rPr>
            </w:pPr>
            <w:r>
              <w:rPr>
                <w:b/>
                <w:szCs w:val="24"/>
              </w:rPr>
              <w:t xml:space="preserve">COMPANY NAME  :       </w:t>
            </w:r>
            <w:r w:rsidR="00375069">
              <w:rPr>
                <w:b/>
                <w:szCs w:val="24"/>
              </w:rPr>
              <w:t>UGANDA CHRISTIAN UNIVERSITY MUKONO</w:t>
            </w:r>
          </w:p>
          <w:p w:rsidR="004804DD" w:rsidRDefault="004804DD">
            <w:pPr>
              <w:spacing w:after="268" w:line="360" w:lineRule="auto"/>
              <w:ind w:left="141" w:firstLine="0"/>
              <w:jc w:val="both"/>
              <w:rPr>
                <w:szCs w:val="24"/>
              </w:rPr>
            </w:pPr>
            <w:r>
              <w:rPr>
                <w:szCs w:val="24"/>
              </w:rPr>
              <w:t xml:space="preserve">  </w:t>
            </w:r>
          </w:p>
          <w:p w:rsidR="004804DD" w:rsidRDefault="004804DD">
            <w:pPr>
              <w:spacing w:after="252" w:line="360" w:lineRule="auto"/>
              <w:ind w:left="0" w:firstLine="0"/>
              <w:jc w:val="both"/>
              <w:rPr>
                <w:szCs w:val="24"/>
              </w:rPr>
            </w:pPr>
            <w:r>
              <w:rPr>
                <w:b/>
                <w:szCs w:val="24"/>
              </w:rPr>
              <w:t xml:space="preserve">COMPANY SUPERVISOR:     </w:t>
            </w:r>
            <w:r w:rsidR="00375069">
              <w:rPr>
                <w:b/>
                <w:szCs w:val="24"/>
              </w:rPr>
              <w:t xml:space="preserve">MR. MUSASIZI KENNETH </w:t>
            </w:r>
            <w:r w:rsidR="00375069">
              <w:rPr>
                <w:szCs w:val="24"/>
              </w:rPr>
              <w:t xml:space="preserve"> </w:t>
            </w:r>
          </w:p>
          <w:p w:rsidR="004804DD" w:rsidRDefault="004804DD">
            <w:pPr>
              <w:spacing w:after="252" w:line="360" w:lineRule="auto"/>
              <w:ind w:left="0" w:firstLine="0"/>
              <w:jc w:val="both"/>
              <w:rPr>
                <w:szCs w:val="24"/>
              </w:rPr>
            </w:pPr>
          </w:p>
          <w:p w:rsidR="004804DD" w:rsidRDefault="004804DD">
            <w:pPr>
              <w:spacing w:after="0" w:line="360" w:lineRule="auto"/>
              <w:ind w:left="0" w:firstLine="0"/>
              <w:jc w:val="both"/>
              <w:rPr>
                <w:szCs w:val="24"/>
              </w:rPr>
            </w:pPr>
            <w:r>
              <w:rPr>
                <w:b/>
                <w:szCs w:val="24"/>
              </w:rPr>
              <w:t xml:space="preserve">FACULTY SUPERVISOR:  </w:t>
            </w:r>
            <w:r w:rsidR="00375069">
              <w:rPr>
                <w:b/>
                <w:szCs w:val="24"/>
              </w:rPr>
              <w:t>MADAM MUWANGUZI SARAH</w:t>
            </w:r>
            <w:r w:rsidR="00375069">
              <w:rPr>
                <w:szCs w:val="24"/>
              </w:rPr>
              <w:t xml:space="preserve"> </w:t>
            </w:r>
          </w:p>
          <w:p w:rsidR="004804DD" w:rsidRDefault="004804DD">
            <w:pPr>
              <w:spacing w:after="0" w:line="360" w:lineRule="auto"/>
              <w:ind w:left="0" w:firstLine="0"/>
              <w:jc w:val="both"/>
              <w:rPr>
                <w:szCs w:val="24"/>
              </w:rPr>
            </w:pPr>
          </w:p>
          <w:p w:rsidR="004804DD" w:rsidRDefault="004804DD">
            <w:pPr>
              <w:spacing w:after="0" w:line="360" w:lineRule="auto"/>
              <w:ind w:left="0" w:firstLine="0"/>
              <w:jc w:val="both"/>
              <w:rPr>
                <w:szCs w:val="24"/>
              </w:rPr>
            </w:pPr>
          </w:p>
          <w:p w:rsidR="004804DD" w:rsidRDefault="004804DD">
            <w:pPr>
              <w:spacing w:after="0" w:line="360" w:lineRule="auto"/>
              <w:ind w:left="0" w:firstLine="0"/>
              <w:jc w:val="both"/>
              <w:rPr>
                <w:szCs w:val="24"/>
              </w:rPr>
            </w:pPr>
          </w:p>
          <w:p w:rsidR="004804DD" w:rsidRDefault="004804DD">
            <w:pPr>
              <w:spacing w:after="0" w:line="360" w:lineRule="auto"/>
              <w:ind w:left="0" w:firstLine="0"/>
              <w:jc w:val="both"/>
              <w:rPr>
                <w:b/>
                <w:szCs w:val="24"/>
              </w:rPr>
            </w:pPr>
            <w:r>
              <w:rPr>
                <w:b/>
                <w:szCs w:val="24"/>
              </w:rPr>
              <w:t xml:space="preserve">DATE OF SUBMISSION:  </w:t>
            </w:r>
          </w:p>
          <w:p w:rsidR="004804DD" w:rsidRDefault="004804DD">
            <w:pPr>
              <w:spacing w:line="360" w:lineRule="auto"/>
              <w:rPr>
                <w:szCs w:val="24"/>
              </w:rPr>
            </w:pPr>
          </w:p>
          <w:p w:rsidR="004804DD" w:rsidRDefault="004804DD">
            <w:pPr>
              <w:tabs>
                <w:tab w:val="left" w:pos="2362"/>
              </w:tabs>
              <w:spacing w:line="360" w:lineRule="auto"/>
              <w:rPr>
                <w:sz w:val="24"/>
                <w:szCs w:val="24"/>
              </w:rPr>
            </w:pPr>
            <w:r>
              <w:rPr>
                <w:szCs w:val="24"/>
              </w:rPr>
              <w:tab/>
            </w:r>
            <w:r>
              <w:rPr>
                <w:szCs w:val="24"/>
              </w:rPr>
              <w:tab/>
            </w:r>
          </w:p>
        </w:tc>
      </w:tr>
    </w:tbl>
    <w:p w:rsidR="004804DD" w:rsidRDefault="004804DD" w:rsidP="004804DD">
      <w:pPr>
        <w:pStyle w:val="Heading1"/>
        <w:spacing w:line="360" w:lineRule="auto"/>
        <w:rPr>
          <w:szCs w:val="24"/>
        </w:rPr>
      </w:pPr>
      <w:bookmarkStart w:id="1" w:name="_Toc143245949"/>
    </w:p>
    <w:p w:rsidR="004804DD" w:rsidRDefault="004804DD" w:rsidP="004804DD">
      <w:pPr>
        <w:pStyle w:val="Heading1"/>
        <w:spacing w:line="360" w:lineRule="auto"/>
        <w:rPr>
          <w:szCs w:val="24"/>
        </w:rPr>
      </w:pPr>
    </w:p>
    <w:p w:rsidR="004804DD" w:rsidRDefault="004804DD" w:rsidP="004804DD">
      <w:pPr>
        <w:pStyle w:val="Heading1"/>
        <w:spacing w:line="360" w:lineRule="auto"/>
        <w:rPr>
          <w:szCs w:val="24"/>
        </w:rPr>
      </w:pPr>
    </w:p>
    <w:p w:rsidR="004804DD" w:rsidRDefault="004804DD" w:rsidP="004804DD">
      <w:pPr>
        <w:pStyle w:val="Heading1"/>
        <w:spacing w:line="360" w:lineRule="auto"/>
        <w:rPr>
          <w:szCs w:val="24"/>
        </w:rPr>
      </w:pPr>
    </w:p>
    <w:p w:rsidR="004804DD" w:rsidRDefault="004804DD" w:rsidP="004804DD">
      <w:pPr>
        <w:pStyle w:val="Heading1"/>
        <w:spacing w:line="360" w:lineRule="auto"/>
        <w:rPr>
          <w:szCs w:val="24"/>
        </w:rPr>
      </w:pPr>
    </w:p>
    <w:p w:rsidR="004804DD" w:rsidRDefault="004804DD" w:rsidP="004804DD">
      <w:pPr>
        <w:pStyle w:val="Heading1"/>
        <w:spacing w:line="360" w:lineRule="auto"/>
        <w:rPr>
          <w:szCs w:val="24"/>
        </w:rPr>
      </w:pPr>
    </w:p>
    <w:p w:rsidR="004804DD" w:rsidRDefault="004804DD" w:rsidP="004804DD">
      <w:pPr>
        <w:pStyle w:val="Heading1"/>
        <w:spacing w:line="360" w:lineRule="auto"/>
        <w:rPr>
          <w:szCs w:val="24"/>
        </w:rPr>
      </w:pPr>
    </w:p>
    <w:p w:rsidR="004804DD" w:rsidRDefault="004804DD" w:rsidP="004804DD">
      <w:pPr>
        <w:pStyle w:val="Heading1"/>
        <w:spacing w:line="360" w:lineRule="auto"/>
        <w:rPr>
          <w:szCs w:val="24"/>
        </w:rPr>
      </w:pPr>
    </w:p>
    <w:p w:rsidR="004804DD" w:rsidRDefault="004804DD" w:rsidP="004804DD">
      <w:pPr>
        <w:pStyle w:val="Heading1"/>
        <w:spacing w:line="360" w:lineRule="auto"/>
        <w:rPr>
          <w:szCs w:val="24"/>
        </w:rPr>
      </w:pPr>
    </w:p>
    <w:bookmarkEnd w:id="1"/>
    <w:p w:rsidR="004804DD" w:rsidRDefault="004804DD" w:rsidP="004804DD">
      <w:pPr>
        <w:spacing w:line="360" w:lineRule="auto"/>
        <w:rPr>
          <w:szCs w:val="24"/>
        </w:rPr>
      </w:pPr>
    </w:p>
    <w:p w:rsidR="004804DD" w:rsidRDefault="004804DD" w:rsidP="004804DD">
      <w:pPr>
        <w:spacing w:line="360" w:lineRule="auto"/>
        <w:rPr>
          <w:szCs w:val="24"/>
        </w:rPr>
      </w:pPr>
    </w:p>
    <w:p w:rsidR="004804DD" w:rsidRDefault="004804DD" w:rsidP="004804DD">
      <w:pPr>
        <w:spacing w:line="360" w:lineRule="auto"/>
        <w:rPr>
          <w:szCs w:val="24"/>
        </w:rPr>
      </w:pPr>
    </w:p>
    <w:p w:rsidR="004804DD" w:rsidRDefault="004804DD" w:rsidP="004804DD">
      <w:pPr>
        <w:spacing w:line="360" w:lineRule="auto"/>
        <w:rPr>
          <w:szCs w:val="24"/>
        </w:rPr>
      </w:pPr>
    </w:p>
    <w:p w:rsidR="004804DD" w:rsidRDefault="004804DD" w:rsidP="004804DD">
      <w:pPr>
        <w:spacing w:line="360" w:lineRule="auto"/>
        <w:rPr>
          <w:szCs w:val="24"/>
        </w:rPr>
      </w:pPr>
    </w:p>
    <w:p w:rsidR="004804DD" w:rsidRDefault="004804DD" w:rsidP="004804DD">
      <w:pPr>
        <w:spacing w:line="360" w:lineRule="auto"/>
        <w:rPr>
          <w:szCs w:val="24"/>
        </w:rPr>
      </w:pPr>
    </w:p>
    <w:p w:rsidR="004804DD" w:rsidRDefault="004804DD" w:rsidP="004804DD">
      <w:pPr>
        <w:spacing w:line="360" w:lineRule="auto"/>
        <w:rPr>
          <w:szCs w:val="24"/>
        </w:rPr>
      </w:pPr>
    </w:p>
    <w:p w:rsidR="004804DD" w:rsidRDefault="004804DD" w:rsidP="004804DD">
      <w:pPr>
        <w:spacing w:line="360" w:lineRule="auto"/>
        <w:rPr>
          <w:szCs w:val="24"/>
        </w:rPr>
      </w:pPr>
    </w:p>
    <w:p w:rsidR="00242EC7" w:rsidRPr="00AD3E84" w:rsidRDefault="00242EC7" w:rsidP="00AD3E84">
      <w:pPr>
        <w:spacing w:line="360" w:lineRule="auto"/>
        <w:ind w:left="0" w:firstLine="0"/>
        <w:jc w:val="center"/>
        <w:rPr>
          <w:b/>
          <w:color w:val="auto"/>
          <w:szCs w:val="24"/>
        </w:rPr>
        <w:sectPr w:rsidR="00242EC7" w:rsidRPr="00AD3E84" w:rsidSect="00242EC7">
          <w:footerReference w:type="default" r:id="rId10"/>
          <w:pgSz w:w="12240" w:h="15840"/>
          <w:pgMar w:top="1440" w:right="1440" w:bottom="1451" w:left="1170" w:header="720" w:footer="720" w:gutter="0"/>
          <w:pgNumType w:start="0"/>
          <w:cols w:space="720"/>
        </w:sectPr>
      </w:pPr>
    </w:p>
    <w:p w:rsidR="003B3E0D" w:rsidRPr="00AD3E84" w:rsidRDefault="003B3E0D" w:rsidP="00120215">
      <w:pPr>
        <w:pStyle w:val="Heading1"/>
        <w:spacing w:line="360" w:lineRule="auto"/>
        <w:ind w:left="0" w:firstLine="720"/>
        <w:rPr>
          <w:color w:val="auto"/>
          <w:szCs w:val="24"/>
        </w:rPr>
      </w:pPr>
      <w:bookmarkStart w:id="2" w:name="_Toc146369429"/>
      <w:r w:rsidRPr="00AD3E84">
        <w:rPr>
          <w:color w:val="auto"/>
          <w:szCs w:val="24"/>
        </w:rPr>
        <w:lastRenderedPageBreak/>
        <w:t>DECLARATION</w:t>
      </w:r>
      <w:bookmarkEnd w:id="2"/>
    </w:p>
    <w:p w:rsidR="003B3E0D" w:rsidRPr="00AD3E84" w:rsidRDefault="003B3E0D" w:rsidP="00AD3E84">
      <w:pPr>
        <w:tabs>
          <w:tab w:val="left" w:pos="990"/>
        </w:tabs>
        <w:spacing w:line="360" w:lineRule="auto"/>
        <w:jc w:val="both"/>
        <w:rPr>
          <w:b/>
          <w:bCs/>
          <w:color w:val="auto"/>
          <w:szCs w:val="24"/>
        </w:rPr>
      </w:pPr>
      <w:r w:rsidRPr="00AD3E84">
        <w:rPr>
          <w:color w:val="auto"/>
          <w:szCs w:val="24"/>
        </w:rPr>
        <w:t xml:space="preserve">I </w:t>
      </w:r>
      <w:proofErr w:type="spellStart"/>
      <w:r w:rsidRPr="00AD3E84">
        <w:rPr>
          <w:b/>
          <w:color w:val="auto"/>
          <w:szCs w:val="24"/>
        </w:rPr>
        <w:t>Miiro</w:t>
      </w:r>
      <w:proofErr w:type="spellEnd"/>
      <w:r w:rsidRPr="00AD3E84">
        <w:rPr>
          <w:b/>
          <w:color w:val="auto"/>
          <w:szCs w:val="24"/>
        </w:rPr>
        <w:t xml:space="preserve"> </w:t>
      </w:r>
      <w:proofErr w:type="spellStart"/>
      <w:r w:rsidRPr="00AD3E84">
        <w:rPr>
          <w:b/>
          <w:color w:val="auto"/>
          <w:szCs w:val="24"/>
        </w:rPr>
        <w:t>Luutu</w:t>
      </w:r>
      <w:proofErr w:type="spellEnd"/>
      <w:r w:rsidRPr="00AD3E84">
        <w:rPr>
          <w:b/>
          <w:color w:val="auto"/>
          <w:szCs w:val="24"/>
        </w:rPr>
        <w:t xml:space="preserve"> Joseph</w:t>
      </w:r>
      <w:r w:rsidRPr="00AD3E84">
        <w:rPr>
          <w:color w:val="auto"/>
          <w:szCs w:val="24"/>
        </w:rPr>
        <w:t xml:space="preserve">  hereby declare that the industrial training report represented was prepared solely by me and that this report is original and has never been produced, published or submitted to any other University or institution for any academic award before to the best of my knowledge. </w:t>
      </w:r>
    </w:p>
    <w:p w:rsidR="003B3E0D" w:rsidRPr="00AD3E84" w:rsidRDefault="003B3E0D" w:rsidP="00AD3E84">
      <w:pPr>
        <w:spacing w:line="360" w:lineRule="auto"/>
        <w:jc w:val="both"/>
        <w:rPr>
          <w:color w:val="auto"/>
          <w:szCs w:val="24"/>
        </w:rPr>
      </w:pPr>
      <w:r w:rsidRPr="00AD3E84">
        <w:rPr>
          <w:color w:val="auto"/>
          <w:szCs w:val="24"/>
        </w:rPr>
        <w:t>Signature …………………………………………         Date</w:t>
      </w:r>
    </w:p>
    <w:p w:rsidR="003B3E0D" w:rsidRPr="00AD3E84" w:rsidRDefault="003B3E0D" w:rsidP="00AD3E84">
      <w:pPr>
        <w:spacing w:line="360" w:lineRule="auto"/>
        <w:jc w:val="both"/>
        <w:rPr>
          <w:color w:val="auto"/>
          <w:szCs w:val="24"/>
        </w:rPr>
      </w:pPr>
      <w:r w:rsidRPr="00AD3E84">
        <w:rPr>
          <w:b/>
          <w:bCs/>
          <w:color w:val="auto"/>
          <w:szCs w:val="24"/>
        </w:rPr>
        <w:t xml:space="preserve">NAME: </w:t>
      </w:r>
      <w:proofErr w:type="spellStart"/>
      <w:r w:rsidRPr="00AD3E84">
        <w:rPr>
          <w:b/>
          <w:color w:val="auto"/>
          <w:szCs w:val="24"/>
        </w:rPr>
        <w:t>Miiro</w:t>
      </w:r>
      <w:proofErr w:type="spellEnd"/>
      <w:r w:rsidRPr="00AD3E84">
        <w:rPr>
          <w:b/>
          <w:color w:val="auto"/>
          <w:szCs w:val="24"/>
        </w:rPr>
        <w:t xml:space="preserve"> </w:t>
      </w:r>
      <w:proofErr w:type="spellStart"/>
      <w:r w:rsidRPr="00AD3E84">
        <w:rPr>
          <w:b/>
          <w:color w:val="auto"/>
          <w:szCs w:val="24"/>
        </w:rPr>
        <w:t>Luutu</w:t>
      </w:r>
      <w:proofErr w:type="spellEnd"/>
      <w:r w:rsidRPr="00AD3E84">
        <w:rPr>
          <w:b/>
          <w:color w:val="auto"/>
          <w:szCs w:val="24"/>
        </w:rPr>
        <w:t xml:space="preserve"> Joseph</w:t>
      </w:r>
    </w:p>
    <w:p w:rsidR="003B3E0D" w:rsidRPr="00AD3E84" w:rsidRDefault="003B3E0D" w:rsidP="00AD3E84">
      <w:pPr>
        <w:tabs>
          <w:tab w:val="left" w:pos="990"/>
          <w:tab w:val="left" w:pos="2752"/>
        </w:tabs>
        <w:spacing w:line="360" w:lineRule="auto"/>
        <w:jc w:val="both"/>
        <w:rPr>
          <w:b/>
          <w:bCs/>
          <w:color w:val="auto"/>
          <w:szCs w:val="24"/>
        </w:rPr>
      </w:pPr>
      <w:r w:rsidRPr="00AD3E84">
        <w:rPr>
          <w:b/>
          <w:color w:val="auto"/>
          <w:szCs w:val="24"/>
        </w:rPr>
        <w:t>J22B13/009</w:t>
      </w:r>
      <w:r w:rsidRPr="00AD3E84">
        <w:rPr>
          <w:b/>
          <w:bCs/>
          <w:color w:val="auto"/>
          <w:szCs w:val="24"/>
        </w:rPr>
        <w:tab/>
      </w: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242EC7" w:rsidP="00AD3E84">
      <w:pPr>
        <w:tabs>
          <w:tab w:val="left" w:pos="990"/>
          <w:tab w:val="left" w:pos="2752"/>
        </w:tabs>
        <w:spacing w:line="360" w:lineRule="auto"/>
        <w:jc w:val="both"/>
        <w:rPr>
          <w:b/>
          <w:bCs/>
          <w:color w:val="auto"/>
          <w:szCs w:val="24"/>
        </w:rPr>
      </w:pPr>
    </w:p>
    <w:p w:rsidR="00242EC7" w:rsidRPr="00AD3E84" w:rsidRDefault="003A617F" w:rsidP="00120215">
      <w:pPr>
        <w:pStyle w:val="Heading1"/>
        <w:spacing w:after="0" w:line="360" w:lineRule="auto"/>
        <w:ind w:left="0" w:firstLine="720"/>
        <w:rPr>
          <w:color w:val="auto"/>
          <w:szCs w:val="24"/>
        </w:rPr>
      </w:pPr>
      <w:bookmarkStart w:id="3" w:name="_Toc146369430"/>
      <w:r>
        <w:rPr>
          <w:color w:val="auto"/>
          <w:szCs w:val="24"/>
        </w:rPr>
        <w:lastRenderedPageBreak/>
        <w:t>A</w:t>
      </w:r>
      <w:r w:rsidR="00242EC7" w:rsidRPr="00AD3E84">
        <w:rPr>
          <w:color w:val="auto"/>
          <w:szCs w:val="24"/>
        </w:rPr>
        <w:t>PPROVAL</w:t>
      </w:r>
      <w:bookmarkEnd w:id="3"/>
    </w:p>
    <w:p w:rsidR="003B3E0D" w:rsidRDefault="003B3E0D" w:rsidP="003A617F">
      <w:pPr>
        <w:tabs>
          <w:tab w:val="left" w:pos="990"/>
        </w:tabs>
        <w:spacing w:after="0" w:line="360" w:lineRule="auto"/>
        <w:jc w:val="both"/>
        <w:rPr>
          <w:bCs/>
          <w:color w:val="auto"/>
          <w:szCs w:val="24"/>
        </w:rPr>
      </w:pPr>
      <w:r w:rsidRPr="00AD3E84">
        <w:rPr>
          <w:b/>
          <w:bCs/>
          <w:color w:val="auto"/>
          <w:szCs w:val="24"/>
        </w:rPr>
        <w:t xml:space="preserve">It has been approved by </w:t>
      </w:r>
      <w:r w:rsidRPr="00AD3E84">
        <w:rPr>
          <w:bCs/>
          <w:color w:val="auto"/>
          <w:szCs w:val="24"/>
        </w:rPr>
        <w:t>the following supervisors</w:t>
      </w:r>
      <w:r w:rsidR="003A617F">
        <w:rPr>
          <w:bCs/>
          <w:color w:val="auto"/>
          <w:szCs w:val="24"/>
        </w:rPr>
        <w:t>.</w:t>
      </w:r>
    </w:p>
    <w:p w:rsidR="003A617F" w:rsidRPr="00AD3E84" w:rsidRDefault="003A617F" w:rsidP="003A617F">
      <w:pPr>
        <w:tabs>
          <w:tab w:val="left" w:pos="990"/>
        </w:tabs>
        <w:spacing w:after="0" w:line="360" w:lineRule="auto"/>
        <w:jc w:val="both"/>
        <w:rPr>
          <w:bCs/>
          <w:color w:val="auto"/>
          <w:szCs w:val="24"/>
        </w:rPr>
      </w:pPr>
    </w:p>
    <w:p w:rsidR="003B3E0D" w:rsidRPr="00AD3E84" w:rsidRDefault="003B3E0D" w:rsidP="00AD3E84">
      <w:pPr>
        <w:tabs>
          <w:tab w:val="left" w:pos="990"/>
          <w:tab w:val="left" w:pos="5505"/>
        </w:tabs>
        <w:spacing w:line="360" w:lineRule="auto"/>
        <w:jc w:val="both"/>
        <w:rPr>
          <w:b/>
          <w:bCs/>
          <w:color w:val="auto"/>
          <w:szCs w:val="24"/>
        </w:rPr>
      </w:pPr>
      <w:r w:rsidRPr="00AD3E84">
        <w:rPr>
          <w:b/>
          <w:bCs/>
          <w:color w:val="auto"/>
          <w:szCs w:val="24"/>
        </w:rPr>
        <w:t>Academic Supervisor</w:t>
      </w:r>
      <w:r w:rsidRPr="00AD3E84">
        <w:rPr>
          <w:b/>
          <w:bCs/>
          <w:color w:val="auto"/>
          <w:szCs w:val="24"/>
        </w:rPr>
        <w:tab/>
      </w:r>
    </w:p>
    <w:p w:rsidR="000B053C" w:rsidRPr="00AD3E84" w:rsidRDefault="000B053C" w:rsidP="00AD3E84">
      <w:pPr>
        <w:pStyle w:val="NoSpacing"/>
        <w:spacing w:line="360" w:lineRule="auto"/>
        <w:ind w:left="720"/>
        <w:jc w:val="both"/>
        <w:rPr>
          <w:rFonts w:ascii="Times New Roman" w:hAnsi="Times New Roman" w:cs="Times New Roman"/>
          <w:sz w:val="24"/>
          <w:szCs w:val="24"/>
        </w:rPr>
      </w:pPr>
      <w:r w:rsidRPr="00AD3E84">
        <w:rPr>
          <w:rFonts w:ascii="Times New Roman" w:hAnsi="Times New Roman" w:cs="Times New Roman"/>
          <w:sz w:val="24"/>
          <w:szCs w:val="24"/>
        </w:rPr>
        <w:t>………………..</w:t>
      </w:r>
      <w:r w:rsidRPr="00AD3E84">
        <w:rPr>
          <w:rFonts w:ascii="Times New Roman" w:hAnsi="Times New Roman" w:cs="Times New Roman"/>
          <w:sz w:val="24"/>
          <w:szCs w:val="24"/>
        </w:rPr>
        <w:tab/>
      </w:r>
      <w:r w:rsidRPr="00AD3E84">
        <w:rPr>
          <w:rFonts w:ascii="Times New Roman" w:hAnsi="Times New Roman" w:cs="Times New Roman"/>
          <w:sz w:val="24"/>
          <w:szCs w:val="24"/>
        </w:rPr>
        <w:tab/>
      </w:r>
      <w:r w:rsidRPr="00AD3E84">
        <w:rPr>
          <w:rFonts w:ascii="Times New Roman" w:hAnsi="Times New Roman" w:cs="Times New Roman"/>
          <w:sz w:val="24"/>
          <w:szCs w:val="24"/>
        </w:rPr>
        <w:tab/>
        <w:t>…………………………….</w:t>
      </w:r>
    </w:p>
    <w:p w:rsidR="003B3E0D" w:rsidRPr="00AD3E84" w:rsidRDefault="003B3E0D" w:rsidP="00AD3E84">
      <w:pPr>
        <w:pStyle w:val="NoSpacing"/>
        <w:spacing w:line="360" w:lineRule="auto"/>
        <w:ind w:left="720"/>
        <w:jc w:val="both"/>
        <w:rPr>
          <w:rFonts w:ascii="Times New Roman" w:hAnsi="Times New Roman" w:cs="Times New Roman"/>
          <w:sz w:val="24"/>
          <w:szCs w:val="24"/>
        </w:rPr>
      </w:pPr>
      <w:r w:rsidRPr="00AD3E84">
        <w:rPr>
          <w:rFonts w:ascii="Times New Roman" w:hAnsi="Times New Roman" w:cs="Times New Roman"/>
          <w:sz w:val="24"/>
          <w:szCs w:val="24"/>
        </w:rPr>
        <w:t xml:space="preserve">Signature              </w:t>
      </w:r>
      <w:r w:rsidR="000B053C" w:rsidRPr="00AD3E84">
        <w:rPr>
          <w:rFonts w:ascii="Times New Roman" w:hAnsi="Times New Roman" w:cs="Times New Roman"/>
          <w:sz w:val="24"/>
          <w:szCs w:val="24"/>
        </w:rPr>
        <w:tab/>
      </w:r>
      <w:r w:rsidR="000B053C" w:rsidRPr="00AD3E84">
        <w:rPr>
          <w:rFonts w:ascii="Times New Roman" w:hAnsi="Times New Roman" w:cs="Times New Roman"/>
          <w:sz w:val="24"/>
          <w:szCs w:val="24"/>
        </w:rPr>
        <w:tab/>
      </w:r>
      <w:r w:rsidR="000B053C" w:rsidRPr="00AD3E84">
        <w:rPr>
          <w:rFonts w:ascii="Times New Roman" w:hAnsi="Times New Roman" w:cs="Times New Roman"/>
          <w:sz w:val="24"/>
          <w:szCs w:val="24"/>
        </w:rPr>
        <w:tab/>
      </w:r>
      <w:r w:rsidRPr="00AD3E84">
        <w:rPr>
          <w:rFonts w:ascii="Times New Roman" w:hAnsi="Times New Roman" w:cs="Times New Roman"/>
          <w:sz w:val="24"/>
          <w:szCs w:val="24"/>
        </w:rPr>
        <w:t>Date</w:t>
      </w:r>
    </w:p>
    <w:p w:rsidR="003B3E0D" w:rsidRPr="00AD3E84" w:rsidRDefault="003B3E0D" w:rsidP="00AD3E84">
      <w:pPr>
        <w:spacing w:after="0" w:line="360" w:lineRule="auto"/>
        <w:ind w:left="720" w:firstLine="0"/>
        <w:jc w:val="both"/>
        <w:rPr>
          <w:color w:val="auto"/>
          <w:szCs w:val="24"/>
        </w:rPr>
      </w:pPr>
      <w:r w:rsidRPr="00AD3E84">
        <w:rPr>
          <w:b/>
          <w:color w:val="auto"/>
          <w:szCs w:val="24"/>
        </w:rPr>
        <w:t xml:space="preserve">Madam </w:t>
      </w:r>
      <w:proofErr w:type="spellStart"/>
      <w:r w:rsidRPr="00AD3E84">
        <w:rPr>
          <w:b/>
          <w:color w:val="auto"/>
          <w:szCs w:val="24"/>
        </w:rPr>
        <w:t>Muwanguzi</w:t>
      </w:r>
      <w:proofErr w:type="spellEnd"/>
      <w:r w:rsidRPr="00AD3E84">
        <w:rPr>
          <w:b/>
          <w:color w:val="auto"/>
          <w:szCs w:val="24"/>
        </w:rPr>
        <w:t xml:space="preserve"> Sarah</w:t>
      </w:r>
    </w:p>
    <w:p w:rsidR="003B3E0D" w:rsidRPr="00AD3E84" w:rsidRDefault="003B3E0D" w:rsidP="00AD3E84">
      <w:pPr>
        <w:tabs>
          <w:tab w:val="left" w:pos="990"/>
        </w:tabs>
        <w:spacing w:line="360" w:lineRule="auto"/>
        <w:jc w:val="both"/>
        <w:rPr>
          <w:bCs/>
          <w:color w:val="auto"/>
          <w:szCs w:val="24"/>
        </w:rPr>
      </w:pPr>
      <w:r w:rsidRPr="00AD3E84">
        <w:rPr>
          <w:bCs/>
          <w:color w:val="auto"/>
          <w:szCs w:val="24"/>
        </w:rPr>
        <w:t xml:space="preserve">Contact </w:t>
      </w:r>
    </w:p>
    <w:p w:rsidR="003B3E0D" w:rsidRDefault="003B3E0D" w:rsidP="00AD3E84">
      <w:pPr>
        <w:tabs>
          <w:tab w:val="left" w:pos="990"/>
        </w:tabs>
        <w:spacing w:line="360" w:lineRule="auto"/>
        <w:jc w:val="both"/>
        <w:rPr>
          <w:bCs/>
          <w:color w:val="auto"/>
          <w:szCs w:val="24"/>
        </w:rPr>
      </w:pPr>
      <w:r w:rsidRPr="00AD3E84">
        <w:rPr>
          <w:bCs/>
          <w:color w:val="auto"/>
          <w:szCs w:val="24"/>
        </w:rPr>
        <w:t xml:space="preserve">Uganda Christian University </w:t>
      </w:r>
    </w:p>
    <w:p w:rsidR="003A617F" w:rsidRPr="00AD3E84" w:rsidRDefault="003A617F" w:rsidP="00AD3E84">
      <w:pPr>
        <w:tabs>
          <w:tab w:val="left" w:pos="990"/>
        </w:tabs>
        <w:spacing w:line="360" w:lineRule="auto"/>
        <w:jc w:val="both"/>
        <w:rPr>
          <w:bCs/>
          <w:color w:val="auto"/>
          <w:szCs w:val="24"/>
        </w:rPr>
      </w:pPr>
    </w:p>
    <w:p w:rsidR="003B3E0D" w:rsidRPr="00AD3E84" w:rsidRDefault="003B3E0D" w:rsidP="00AD3E84">
      <w:pPr>
        <w:tabs>
          <w:tab w:val="left" w:pos="990"/>
        </w:tabs>
        <w:spacing w:line="360" w:lineRule="auto"/>
        <w:jc w:val="both"/>
        <w:rPr>
          <w:b/>
          <w:bCs/>
          <w:color w:val="auto"/>
          <w:szCs w:val="24"/>
        </w:rPr>
      </w:pPr>
    </w:p>
    <w:p w:rsidR="003B3E0D" w:rsidRPr="00AD3E84" w:rsidRDefault="003B3E0D" w:rsidP="00AD3E84">
      <w:pPr>
        <w:tabs>
          <w:tab w:val="left" w:pos="990"/>
        </w:tabs>
        <w:spacing w:line="360" w:lineRule="auto"/>
        <w:jc w:val="both"/>
        <w:rPr>
          <w:b/>
          <w:bCs/>
          <w:color w:val="auto"/>
          <w:szCs w:val="24"/>
        </w:rPr>
      </w:pPr>
      <w:r w:rsidRPr="00AD3E84">
        <w:rPr>
          <w:b/>
          <w:bCs/>
          <w:color w:val="auto"/>
          <w:szCs w:val="24"/>
        </w:rPr>
        <w:t>Field supervisor</w:t>
      </w:r>
    </w:p>
    <w:p w:rsidR="000B053C" w:rsidRPr="00AD3E84" w:rsidRDefault="000B053C" w:rsidP="00AD3E84">
      <w:pPr>
        <w:pStyle w:val="NoSpacing"/>
        <w:spacing w:line="360" w:lineRule="auto"/>
        <w:ind w:left="720"/>
        <w:jc w:val="both"/>
        <w:rPr>
          <w:rFonts w:ascii="Times New Roman" w:hAnsi="Times New Roman" w:cs="Times New Roman"/>
          <w:sz w:val="24"/>
          <w:szCs w:val="24"/>
        </w:rPr>
      </w:pPr>
      <w:r w:rsidRPr="00AD3E84">
        <w:rPr>
          <w:rFonts w:ascii="Times New Roman" w:hAnsi="Times New Roman" w:cs="Times New Roman"/>
          <w:sz w:val="24"/>
          <w:szCs w:val="24"/>
        </w:rPr>
        <w:t>…………………………..</w:t>
      </w:r>
      <w:r w:rsidRPr="00AD3E84">
        <w:rPr>
          <w:rFonts w:ascii="Times New Roman" w:hAnsi="Times New Roman" w:cs="Times New Roman"/>
          <w:sz w:val="24"/>
          <w:szCs w:val="24"/>
        </w:rPr>
        <w:tab/>
      </w:r>
      <w:r w:rsidRPr="00AD3E84">
        <w:rPr>
          <w:rFonts w:ascii="Times New Roman" w:hAnsi="Times New Roman" w:cs="Times New Roman"/>
          <w:sz w:val="24"/>
          <w:szCs w:val="24"/>
        </w:rPr>
        <w:tab/>
      </w:r>
      <w:r w:rsidRPr="00AD3E84">
        <w:rPr>
          <w:rFonts w:ascii="Times New Roman" w:hAnsi="Times New Roman" w:cs="Times New Roman"/>
          <w:sz w:val="24"/>
          <w:szCs w:val="24"/>
        </w:rPr>
        <w:tab/>
        <w:t>…………………………………….</w:t>
      </w:r>
    </w:p>
    <w:p w:rsidR="003B3E0D" w:rsidRPr="00AD3E84" w:rsidRDefault="003B3E0D" w:rsidP="00AD3E84">
      <w:pPr>
        <w:pStyle w:val="NoSpacing"/>
        <w:spacing w:line="360" w:lineRule="auto"/>
        <w:ind w:firstLine="720"/>
        <w:jc w:val="both"/>
        <w:rPr>
          <w:rFonts w:ascii="Times New Roman" w:hAnsi="Times New Roman" w:cs="Times New Roman"/>
          <w:sz w:val="24"/>
          <w:szCs w:val="24"/>
        </w:rPr>
      </w:pPr>
      <w:r w:rsidRPr="00AD3E84">
        <w:rPr>
          <w:rFonts w:ascii="Times New Roman" w:hAnsi="Times New Roman" w:cs="Times New Roman"/>
          <w:sz w:val="24"/>
          <w:szCs w:val="24"/>
        </w:rPr>
        <w:t xml:space="preserve">Signature               </w:t>
      </w:r>
      <w:r w:rsidR="000B053C" w:rsidRPr="00AD3E84">
        <w:rPr>
          <w:rFonts w:ascii="Times New Roman" w:hAnsi="Times New Roman" w:cs="Times New Roman"/>
          <w:sz w:val="24"/>
          <w:szCs w:val="24"/>
        </w:rPr>
        <w:tab/>
      </w:r>
      <w:r w:rsidR="000B053C" w:rsidRPr="00AD3E84">
        <w:rPr>
          <w:rFonts w:ascii="Times New Roman" w:hAnsi="Times New Roman" w:cs="Times New Roman"/>
          <w:sz w:val="24"/>
          <w:szCs w:val="24"/>
        </w:rPr>
        <w:tab/>
      </w:r>
      <w:r w:rsidR="000B053C" w:rsidRPr="00AD3E84">
        <w:rPr>
          <w:rFonts w:ascii="Times New Roman" w:hAnsi="Times New Roman" w:cs="Times New Roman"/>
          <w:sz w:val="24"/>
          <w:szCs w:val="24"/>
        </w:rPr>
        <w:tab/>
      </w:r>
      <w:r w:rsidR="000B053C" w:rsidRPr="00AD3E84">
        <w:rPr>
          <w:rFonts w:ascii="Times New Roman" w:hAnsi="Times New Roman" w:cs="Times New Roman"/>
          <w:sz w:val="24"/>
          <w:szCs w:val="24"/>
        </w:rPr>
        <w:tab/>
      </w:r>
      <w:r w:rsidRPr="00AD3E84">
        <w:rPr>
          <w:rFonts w:ascii="Times New Roman" w:hAnsi="Times New Roman" w:cs="Times New Roman"/>
          <w:sz w:val="24"/>
          <w:szCs w:val="24"/>
        </w:rPr>
        <w:t xml:space="preserve"> Date</w:t>
      </w:r>
    </w:p>
    <w:p w:rsidR="003B3E0D" w:rsidRPr="00AD3E84" w:rsidRDefault="003B3E0D" w:rsidP="00AD3E84">
      <w:pPr>
        <w:tabs>
          <w:tab w:val="left" w:pos="990"/>
        </w:tabs>
        <w:spacing w:line="360" w:lineRule="auto"/>
        <w:jc w:val="both"/>
        <w:rPr>
          <w:color w:val="auto"/>
          <w:szCs w:val="24"/>
        </w:rPr>
      </w:pPr>
      <w:r w:rsidRPr="00AD3E84">
        <w:rPr>
          <w:b/>
          <w:color w:val="auto"/>
          <w:szCs w:val="24"/>
        </w:rPr>
        <w:t xml:space="preserve">Mr. </w:t>
      </w:r>
      <w:proofErr w:type="spellStart"/>
      <w:r w:rsidRPr="00AD3E84">
        <w:rPr>
          <w:b/>
          <w:color w:val="auto"/>
          <w:szCs w:val="24"/>
        </w:rPr>
        <w:t>Musasizi</w:t>
      </w:r>
      <w:proofErr w:type="spellEnd"/>
      <w:r w:rsidRPr="00AD3E84">
        <w:rPr>
          <w:b/>
          <w:color w:val="auto"/>
          <w:szCs w:val="24"/>
        </w:rPr>
        <w:t xml:space="preserve"> Kenneth </w:t>
      </w:r>
    </w:p>
    <w:p w:rsidR="00F46838" w:rsidRPr="00AD3E84" w:rsidRDefault="00F46838" w:rsidP="00AD3E84">
      <w:pPr>
        <w:tabs>
          <w:tab w:val="left" w:pos="990"/>
        </w:tabs>
        <w:spacing w:line="360" w:lineRule="auto"/>
        <w:jc w:val="both"/>
        <w:rPr>
          <w:bCs/>
          <w:color w:val="auto"/>
          <w:szCs w:val="24"/>
        </w:rPr>
      </w:pPr>
      <w:r w:rsidRPr="00AD3E84">
        <w:rPr>
          <w:bCs/>
          <w:color w:val="auto"/>
          <w:szCs w:val="24"/>
        </w:rPr>
        <w:t xml:space="preserve">Contact </w:t>
      </w:r>
    </w:p>
    <w:p w:rsidR="000B053C" w:rsidRPr="00AD3E84" w:rsidRDefault="00F46838" w:rsidP="00AD3E84">
      <w:pPr>
        <w:tabs>
          <w:tab w:val="left" w:pos="990"/>
        </w:tabs>
        <w:spacing w:line="360" w:lineRule="auto"/>
        <w:jc w:val="both"/>
        <w:rPr>
          <w:bCs/>
          <w:color w:val="auto"/>
          <w:szCs w:val="24"/>
        </w:rPr>
      </w:pPr>
      <w:r w:rsidRPr="00AD3E84">
        <w:rPr>
          <w:bCs/>
          <w:color w:val="auto"/>
          <w:szCs w:val="24"/>
        </w:rPr>
        <w:t xml:space="preserve">Uganda Christian University </w:t>
      </w:r>
      <w:bookmarkStart w:id="4" w:name="_Toc145424326"/>
    </w:p>
    <w:p w:rsidR="000B053C" w:rsidRPr="00AD3E84" w:rsidRDefault="000B053C" w:rsidP="00AD3E84">
      <w:pPr>
        <w:tabs>
          <w:tab w:val="left" w:pos="990"/>
        </w:tabs>
        <w:spacing w:line="360" w:lineRule="auto"/>
        <w:ind w:left="0" w:firstLine="0"/>
        <w:jc w:val="both"/>
        <w:rPr>
          <w:bCs/>
          <w:color w:val="auto"/>
          <w:szCs w:val="24"/>
        </w:rPr>
      </w:pPr>
    </w:p>
    <w:p w:rsidR="000B053C" w:rsidRPr="00AD3E84" w:rsidRDefault="000B053C" w:rsidP="00AD3E84">
      <w:pPr>
        <w:tabs>
          <w:tab w:val="left" w:pos="990"/>
        </w:tabs>
        <w:spacing w:line="360" w:lineRule="auto"/>
        <w:ind w:left="0" w:firstLine="0"/>
        <w:jc w:val="both"/>
        <w:rPr>
          <w:bCs/>
          <w:color w:val="auto"/>
          <w:szCs w:val="24"/>
        </w:rPr>
      </w:pPr>
    </w:p>
    <w:p w:rsidR="000B053C" w:rsidRPr="00AD3E84" w:rsidRDefault="000B053C" w:rsidP="00AD3E84">
      <w:pPr>
        <w:tabs>
          <w:tab w:val="left" w:pos="990"/>
        </w:tabs>
        <w:spacing w:line="360" w:lineRule="auto"/>
        <w:ind w:left="0" w:firstLine="0"/>
        <w:jc w:val="both"/>
        <w:rPr>
          <w:bCs/>
          <w:color w:val="auto"/>
          <w:szCs w:val="24"/>
        </w:rPr>
      </w:pPr>
    </w:p>
    <w:p w:rsidR="000B053C" w:rsidRPr="00AD3E84" w:rsidRDefault="000B053C" w:rsidP="00AD3E84">
      <w:pPr>
        <w:tabs>
          <w:tab w:val="left" w:pos="990"/>
        </w:tabs>
        <w:spacing w:line="360" w:lineRule="auto"/>
        <w:ind w:left="0" w:firstLine="0"/>
        <w:jc w:val="both"/>
        <w:rPr>
          <w:bCs/>
          <w:color w:val="auto"/>
          <w:szCs w:val="24"/>
        </w:rPr>
      </w:pPr>
    </w:p>
    <w:p w:rsidR="000B053C" w:rsidRPr="00AD3E84" w:rsidRDefault="000B053C" w:rsidP="00AD3E84">
      <w:pPr>
        <w:tabs>
          <w:tab w:val="left" w:pos="990"/>
        </w:tabs>
        <w:spacing w:line="360" w:lineRule="auto"/>
        <w:ind w:left="0" w:firstLine="0"/>
        <w:jc w:val="both"/>
        <w:rPr>
          <w:bCs/>
          <w:color w:val="auto"/>
          <w:szCs w:val="24"/>
        </w:rPr>
      </w:pPr>
    </w:p>
    <w:p w:rsidR="000B053C" w:rsidRPr="00AD3E84" w:rsidRDefault="000B053C" w:rsidP="00AD3E84">
      <w:pPr>
        <w:tabs>
          <w:tab w:val="left" w:pos="990"/>
        </w:tabs>
        <w:spacing w:line="360" w:lineRule="auto"/>
        <w:ind w:left="0" w:firstLine="0"/>
        <w:jc w:val="both"/>
        <w:rPr>
          <w:bCs/>
          <w:color w:val="auto"/>
          <w:szCs w:val="24"/>
        </w:rPr>
      </w:pPr>
    </w:p>
    <w:p w:rsidR="000B053C" w:rsidRPr="00AD3E84" w:rsidRDefault="000B053C" w:rsidP="00AD3E84">
      <w:pPr>
        <w:tabs>
          <w:tab w:val="left" w:pos="990"/>
        </w:tabs>
        <w:spacing w:line="360" w:lineRule="auto"/>
        <w:ind w:left="0" w:firstLine="0"/>
        <w:jc w:val="both"/>
        <w:rPr>
          <w:bCs/>
          <w:color w:val="auto"/>
          <w:szCs w:val="24"/>
        </w:rPr>
      </w:pPr>
    </w:p>
    <w:p w:rsidR="00242EC7" w:rsidRPr="00AD3E84" w:rsidRDefault="00242EC7" w:rsidP="00AD3E84">
      <w:pPr>
        <w:tabs>
          <w:tab w:val="left" w:pos="990"/>
        </w:tabs>
        <w:spacing w:line="360" w:lineRule="auto"/>
        <w:ind w:left="0" w:firstLine="0"/>
        <w:jc w:val="both"/>
        <w:rPr>
          <w:bCs/>
          <w:color w:val="auto"/>
          <w:szCs w:val="24"/>
        </w:rPr>
      </w:pPr>
    </w:p>
    <w:p w:rsidR="00242EC7" w:rsidRPr="00AD3E84" w:rsidRDefault="00242EC7" w:rsidP="00AD3E84">
      <w:pPr>
        <w:tabs>
          <w:tab w:val="left" w:pos="990"/>
        </w:tabs>
        <w:spacing w:line="360" w:lineRule="auto"/>
        <w:ind w:left="0" w:firstLine="0"/>
        <w:jc w:val="both"/>
        <w:rPr>
          <w:bCs/>
          <w:color w:val="auto"/>
          <w:szCs w:val="24"/>
        </w:rPr>
      </w:pPr>
    </w:p>
    <w:p w:rsidR="00242EC7" w:rsidRPr="00AD3E84" w:rsidRDefault="00242EC7" w:rsidP="00AD3E84">
      <w:pPr>
        <w:tabs>
          <w:tab w:val="left" w:pos="990"/>
        </w:tabs>
        <w:spacing w:line="360" w:lineRule="auto"/>
        <w:ind w:left="0" w:firstLine="0"/>
        <w:jc w:val="both"/>
        <w:rPr>
          <w:bCs/>
          <w:color w:val="auto"/>
          <w:szCs w:val="24"/>
        </w:rPr>
      </w:pPr>
    </w:p>
    <w:p w:rsidR="00242EC7" w:rsidRPr="00AD3E84" w:rsidRDefault="00242EC7" w:rsidP="00AD3E84">
      <w:pPr>
        <w:tabs>
          <w:tab w:val="left" w:pos="990"/>
        </w:tabs>
        <w:spacing w:line="360" w:lineRule="auto"/>
        <w:ind w:left="0" w:firstLine="0"/>
        <w:jc w:val="both"/>
        <w:rPr>
          <w:bCs/>
          <w:color w:val="auto"/>
          <w:szCs w:val="24"/>
        </w:rPr>
      </w:pPr>
    </w:p>
    <w:p w:rsidR="00242EC7" w:rsidRPr="00AD3E84" w:rsidRDefault="00242EC7" w:rsidP="00AD3E84">
      <w:pPr>
        <w:tabs>
          <w:tab w:val="left" w:pos="990"/>
        </w:tabs>
        <w:spacing w:line="360" w:lineRule="auto"/>
        <w:ind w:left="0" w:firstLine="0"/>
        <w:jc w:val="both"/>
        <w:rPr>
          <w:bCs/>
          <w:color w:val="auto"/>
          <w:szCs w:val="24"/>
        </w:rPr>
      </w:pPr>
    </w:p>
    <w:p w:rsidR="00242EC7" w:rsidRPr="00AD3E84" w:rsidRDefault="00242EC7" w:rsidP="00AD3E84">
      <w:pPr>
        <w:tabs>
          <w:tab w:val="left" w:pos="990"/>
        </w:tabs>
        <w:spacing w:line="360" w:lineRule="auto"/>
        <w:ind w:left="0" w:firstLine="0"/>
        <w:jc w:val="both"/>
        <w:rPr>
          <w:bCs/>
          <w:color w:val="auto"/>
          <w:szCs w:val="24"/>
        </w:rPr>
      </w:pPr>
    </w:p>
    <w:p w:rsidR="000B053C" w:rsidRPr="00AD3E84" w:rsidRDefault="000B053C" w:rsidP="00AD3E84">
      <w:pPr>
        <w:tabs>
          <w:tab w:val="left" w:pos="990"/>
        </w:tabs>
        <w:spacing w:line="360" w:lineRule="auto"/>
        <w:ind w:left="0" w:firstLine="0"/>
        <w:jc w:val="both"/>
        <w:rPr>
          <w:bCs/>
          <w:color w:val="auto"/>
          <w:szCs w:val="24"/>
        </w:rPr>
      </w:pPr>
    </w:p>
    <w:p w:rsidR="000B053C" w:rsidRPr="00AD3E84" w:rsidRDefault="00242EC7" w:rsidP="00120215">
      <w:pPr>
        <w:pStyle w:val="Heading1"/>
        <w:spacing w:line="360" w:lineRule="auto"/>
        <w:ind w:left="0" w:firstLine="0"/>
        <w:rPr>
          <w:color w:val="auto"/>
          <w:szCs w:val="24"/>
        </w:rPr>
      </w:pPr>
      <w:bookmarkStart w:id="5" w:name="_Toc146369431"/>
      <w:r w:rsidRPr="00AD3E84">
        <w:rPr>
          <w:color w:val="auto"/>
          <w:szCs w:val="24"/>
        </w:rPr>
        <w:lastRenderedPageBreak/>
        <w:t>ACKNOWLEDGEMENT</w:t>
      </w:r>
      <w:bookmarkEnd w:id="4"/>
      <w:bookmarkEnd w:id="5"/>
    </w:p>
    <w:p w:rsidR="000B053C" w:rsidRPr="00AD3E84" w:rsidRDefault="002460E2" w:rsidP="00AD3E84">
      <w:pPr>
        <w:tabs>
          <w:tab w:val="left" w:pos="990"/>
        </w:tabs>
        <w:spacing w:line="360" w:lineRule="auto"/>
        <w:ind w:left="0" w:firstLine="0"/>
        <w:jc w:val="both"/>
        <w:rPr>
          <w:color w:val="auto"/>
          <w:szCs w:val="24"/>
        </w:rPr>
      </w:pPr>
      <w:r w:rsidRPr="00AD3E84">
        <w:rPr>
          <w:color w:val="auto"/>
          <w:szCs w:val="24"/>
        </w:rPr>
        <w:t xml:space="preserve">I would like to express my sincere gratitude to Uganda Christian University and the Department of Computing and </w:t>
      </w:r>
      <w:r w:rsidR="00A972D2" w:rsidRPr="00AD3E84">
        <w:rPr>
          <w:color w:val="auto"/>
          <w:szCs w:val="24"/>
        </w:rPr>
        <w:t>Technology providing</w:t>
      </w:r>
      <w:r w:rsidRPr="00AD3E84">
        <w:rPr>
          <w:color w:val="auto"/>
          <w:szCs w:val="24"/>
        </w:rPr>
        <w:t xml:space="preserve"> me with the opportunity to undertake my industrial placement in their esteemed institution. This internship experience has been a pivotal moment in my academic and professional journey, and I am truly grateful for the knowledge and skills I have acquired during this period.  I extend my heartfelt appreciation to all the faculty members, mentors, and staff at the Department of Computing and Technology for their unwavering support, guidance, and encouragement throughout my internship. Their expertise and willingness to share their knowledge have been instrumental in shaping my understanding of computer networks, systems administration, website development, and software development.  </w:t>
      </w:r>
    </w:p>
    <w:p w:rsidR="000B053C" w:rsidRPr="00AD3E84" w:rsidRDefault="000B053C" w:rsidP="00AD3E84">
      <w:pPr>
        <w:tabs>
          <w:tab w:val="left" w:pos="990"/>
        </w:tabs>
        <w:spacing w:line="360" w:lineRule="auto"/>
        <w:ind w:left="0" w:firstLine="0"/>
        <w:jc w:val="both"/>
        <w:rPr>
          <w:color w:val="auto"/>
          <w:szCs w:val="24"/>
        </w:rPr>
      </w:pPr>
    </w:p>
    <w:p w:rsidR="000B053C" w:rsidRPr="00AD3E84" w:rsidRDefault="002460E2" w:rsidP="00AD3E84">
      <w:pPr>
        <w:tabs>
          <w:tab w:val="left" w:pos="990"/>
        </w:tabs>
        <w:spacing w:line="360" w:lineRule="auto"/>
        <w:ind w:left="0" w:firstLine="0"/>
        <w:jc w:val="both"/>
        <w:rPr>
          <w:color w:val="auto"/>
          <w:szCs w:val="24"/>
        </w:rPr>
      </w:pPr>
      <w:r w:rsidRPr="00AD3E84">
        <w:rPr>
          <w:color w:val="auto"/>
          <w:szCs w:val="24"/>
        </w:rPr>
        <w:t>I would like to extend special thanks to Mr.</w:t>
      </w:r>
      <w:r w:rsidR="000B053C" w:rsidRPr="00AD3E84">
        <w:rPr>
          <w:color w:val="auto"/>
          <w:szCs w:val="24"/>
        </w:rPr>
        <w:t xml:space="preserve"> </w:t>
      </w:r>
      <w:proofErr w:type="spellStart"/>
      <w:r w:rsidRPr="00AD3E84">
        <w:rPr>
          <w:color w:val="auto"/>
          <w:szCs w:val="24"/>
        </w:rPr>
        <w:t>Musasizi</w:t>
      </w:r>
      <w:proofErr w:type="spellEnd"/>
      <w:r w:rsidRPr="00AD3E84">
        <w:rPr>
          <w:color w:val="auto"/>
          <w:szCs w:val="24"/>
        </w:rPr>
        <w:t xml:space="preserve"> Kenneth, my mentor during the industrial training, for their continuous guidance, patience, and mentorship. Their valuable insights and constructive feedback have been invaluable in enhancing my learning experience and skill development.  </w:t>
      </w:r>
    </w:p>
    <w:p w:rsidR="000B053C" w:rsidRPr="00AD3E84" w:rsidRDefault="000B053C" w:rsidP="00AD3E84">
      <w:pPr>
        <w:tabs>
          <w:tab w:val="left" w:pos="990"/>
        </w:tabs>
        <w:spacing w:line="360" w:lineRule="auto"/>
        <w:ind w:left="0" w:firstLine="0"/>
        <w:jc w:val="both"/>
        <w:rPr>
          <w:color w:val="auto"/>
          <w:szCs w:val="24"/>
        </w:rPr>
      </w:pPr>
    </w:p>
    <w:p w:rsidR="000B053C" w:rsidRPr="00AD3E84" w:rsidRDefault="002460E2" w:rsidP="00AD3E84">
      <w:pPr>
        <w:tabs>
          <w:tab w:val="left" w:pos="990"/>
        </w:tabs>
        <w:spacing w:line="360" w:lineRule="auto"/>
        <w:ind w:left="0" w:firstLine="0"/>
        <w:jc w:val="both"/>
        <w:rPr>
          <w:color w:val="auto"/>
          <w:szCs w:val="24"/>
        </w:rPr>
      </w:pPr>
      <w:r w:rsidRPr="00AD3E84">
        <w:rPr>
          <w:color w:val="auto"/>
          <w:szCs w:val="24"/>
        </w:rPr>
        <w:t xml:space="preserve">Lastly, I am grateful to all the individuals who have contributed directly or indirectly to the successful completion of this industrial training report. Your contributions have been invaluable, and I am honored to have been a part of such a nurturing and enriching learning environment.  Thank you all for making this internship a memorable and transformative experience. I am confident that the knowledge and skills I have gained during this period will serve as a strong foundation for my future endeavors in the field of computing and technology. </w:t>
      </w:r>
    </w:p>
    <w:p w:rsidR="000B053C" w:rsidRPr="00AD3E84" w:rsidRDefault="000B053C" w:rsidP="00AD3E84">
      <w:pPr>
        <w:tabs>
          <w:tab w:val="left" w:pos="990"/>
        </w:tabs>
        <w:spacing w:line="360" w:lineRule="auto"/>
        <w:ind w:left="0" w:firstLine="0"/>
        <w:jc w:val="both"/>
        <w:rPr>
          <w:color w:val="auto"/>
          <w:szCs w:val="24"/>
        </w:rPr>
      </w:pPr>
    </w:p>
    <w:p w:rsidR="002460E2" w:rsidRPr="00AD3E84" w:rsidRDefault="002460E2" w:rsidP="00AD3E84">
      <w:pPr>
        <w:tabs>
          <w:tab w:val="left" w:pos="990"/>
        </w:tabs>
        <w:spacing w:line="360" w:lineRule="auto"/>
        <w:ind w:left="0" w:firstLine="0"/>
        <w:jc w:val="both"/>
        <w:rPr>
          <w:color w:val="auto"/>
          <w:szCs w:val="24"/>
        </w:rPr>
      </w:pPr>
      <w:r w:rsidRPr="00AD3E84">
        <w:rPr>
          <w:color w:val="auto"/>
          <w:szCs w:val="24"/>
        </w:rPr>
        <w:t xml:space="preserve">Sincerely,   </w:t>
      </w:r>
    </w:p>
    <w:p w:rsidR="002460E2" w:rsidRPr="00AD3E84" w:rsidRDefault="002460E2" w:rsidP="00AD3E84">
      <w:pPr>
        <w:spacing w:after="252" w:line="360" w:lineRule="auto"/>
        <w:ind w:left="0" w:right="1500" w:firstLine="0"/>
        <w:jc w:val="both"/>
        <w:rPr>
          <w:color w:val="auto"/>
          <w:szCs w:val="24"/>
        </w:rPr>
      </w:pPr>
      <w:proofErr w:type="spellStart"/>
      <w:r w:rsidRPr="00AD3E84">
        <w:rPr>
          <w:color w:val="auto"/>
          <w:szCs w:val="24"/>
        </w:rPr>
        <w:t>MiiroLuutu</w:t>
      </w:r>
      <w:proofErr w:type="spellEnd"/>
      <w:r w:rsidRPr="00AD3E84">
        <w:rPr>
          <w:color w:val="auto"/>
          <w:szCs w:val="24"/>
        </w:rPr>
        <w:t xml:space="preserve"> Joseph,  </w:t>
      </w:r>
    </w:p>
    <w:p w:rsidR="002460E2" w:rsidRPr="00AD3E84" w:rsidRDefault="002460E2" w:rsidP="00AD3E84">
      <w:pPr>
        <w:spacing w:after="252" w:line="360" w:lineRule="auto"/>
        <w:ind w:left="0" w:firstLine="0"/>
        <w:jc w:val="both"/>
        <w:rPr>
          <w:color w:val="auto"/>
          <w:szCs w:val="24"/>
        </w:rPr>
      </w:pPr>
      <w:r w:rsidRPr="00AD3E84">
        <w:rPr>
          <w:color w:val="auto"/>
          <w:szCs w:val="24"/>
        </w:rPr>
        <w:t xml:space="preserve">Uganda Christian University.  </w:t>
      </w:r>
    </w:p>
    <w:p w:rsidR="002460E2" w:rsidRPr="00AD3E84" w:rsidRDefault="002460E2" w:rsidP="00AD3E84">
      <w:pPr>
        <w:spacing w:after="252" w:line="360" w:lineRule="auto"/>
        <w:ind w:left="5" w:firstLine="0"/>
        <w:jc w:val="both"/>
        <w:rPr>
          <w:color w:val="auto"/>
          <w:szCs w:val="24"/>
        </w:rPr>
      </w:pPr>
    </w:p>
    <w:p w:rsidR="00242EC7" w:rsidRPr="00AD3E84" w:rsidRDefault="00242EC7" w:rsidP="00120215">
      <w:pPr>
        <w:pStyle w:val="Heading1"/>
        <w:spacing w:line="360" w:lineRule="auto"/>
        <w:ind w:left="0" w:firstLine="0"/>
        <w:rPr>
          <w:color w:val="auto"/>
          <w:szCs w:val="24"/>
        </w:rPr>
      </w:pPr>
      <w:bookmarkStart w:id="6" w:name="_Toc146369432"/>
      <w:bookmarkStart w:id="7" w:name="_GoBack"/>
      <w:bookmarkEnd w:id="7"/>
      <w:r w:rsidRPr="00AD3E84">
        <w:rPr>
          <w:color w:val="auto"/>
          <w:szCs w:val="24"/>
        </w:rPr>
        <w:lastRenderedPageBreak/>
        <w:t>TABLE OF CONTENTS</w:t>
      </w:r>
      <w:bookmarkEnd w:id="6"/>
    </w:p>
    <w:sdt>
      <w:sdtPr>
        <w:rPr>
          <w:rFonts w:ascii="Times New Roman" w:eastAsia="Times New Roman" w:hAnsi="Times New Roman" w:cs="Times New Roman"/>
          <w:color w:val="auto"/>
          <w:sz w:val="24"/>
          <w:szCs w:val="24"/>
        </w:rPr>
        <w:id w:val="2549291"/>
        <w:docPartObj>
          <w:docPartGallery w:val="Table of Contents"/>
          <w:docPartUnique/>
        </w:docPartObj>
      </w:sdtPr>
      <w:sdtEndPr/>
      <w:sdtContent>
        <w:p w:rsidR="00AD3E84" w:rsidRPr="00AD3E84" w:rsidRDefault="00AD3E84" w:rsidP="00AD3E84">
          <w:pPr>
            <w:pStyle w:val="TOCHeading"/>
            <w:spacing w:line="360" w:lineRule="auto"/>
            <w:rPr>
              <w:rFonts w:ascii="Times New Roman" w:hAnsi="Times New Roman" w:cs="Times New Roman"/>
              <w:color w:val="auto"/>
              <w:sz w:val="24"/>
              <w:szCs w:val="24"/>
            </w:rPr>
          </w:pPr>
          <w:r w:rsidRPr="00AD3E84">
            <w:rPr>
              <w:rFonts w:ascii="Times New Roman" w:hAnsi="Times New Roman" w:cs="Times New Roman"/>
              <w:color w:val="auto"/>
              <w:sz w:val="24"/>
              <w:szCs w:val="24"/>
            </w:rPr>
            <w:t>Table of Contents</w:t>
          </w:r>
        </w:p>
        <w:p w:rsidR="00AD3E84" w:rsidRPr="00AD3E84" w:rsidRDefault="00AD3E84" w:rsidP="00AD3E84">
          <w:pPr>
            <w:pStyle w:val="TOC1"/>
            <w:tabs>
              <w:tab w:val="right" w:leader="dot" w:pos="9620"/>
            </w:tabs>
            <w:spacing w:line="360" w:lineRule="auto"/>
            <w:rPr>
              <w:rFonts w:eastAsiaTheme="minorEastAsia"/>
              <w:noProof/>
              <w:color w:val="auto"/>
              <w:szCs w:val="24"/>
            </w:rPr>
          </w:pPr>
          <w:r w:rsidRPr="00AD3E84">
            <w:rPr>
              <w:color w:val="auto"/>
              <w:szCs w:val="24"/>
            </w:rPr>
            <w:fldChar w:fldCharType="begin"/>
          </w:r>
          <w:r w:rsidRPr="00AD3E84">
            <w:rPr>
              <w:color w:val="auto"/>
              <w:szCs w:val="24"/>
            </w:rPr>
            <w:instrText xml:space="preserve"> TOC \o "1-3" \h \z \u </w:instrText>
          </w:r>
          <w:r w:rsidRPr="00AD3E84">
            <w:rPr>
              <w:color w:val="auto"/>
              <w:szCs w:val="24"/>
            </w:rPr>
            <w:fldChar w:fldCharType="separate"/>
          </w:r>
          <w:hyperlink w:anchor="_Toc146369429" w:history="1">
            <w:r w:rsidRPr="00AD3E84">
              <w:rPr>
                <w:rStyle w:val="Hyperlink"/>
                <w:noProof/>
                <w:color w:val="auto"/>
                <w:szCs w:val="24"/>
              </w:rPr>
              <w:t>DECLARATION</w:t>
            </w:r>
            <w:r w:rsidRPr="00AD3E84">
              <w:rPr>
                <w:noProof/>
                <w:webHidden/>
                <w:color w:val="auto"/>
                <w:szCs w:val="24"/>
              </w:rPr>
              <w:tab/>
            </w:r>
            <w:r w:rsidRPr="00AD3E84">
              <w:rPr>
                <w:noProof/>
                <w:webHidden/>
                <w:color w:val="auto"/>
                <w:szCs w:val="24"/>
              </w:rPr>
              <w:fldChar w:fldCharType="begin"/>
            </w:r>
            <w:r w:rsidRPr="00AD3E84">
              <w:rPr>
                <w:noProof/>
                <w:webHidden/>
                <w:color w:val="auto"/>
                <w:szCs w:val="24"/>
              </w:rPr>
              <w:instrText xml:space="preserve"> PAGEREF _Toc146369429 \h </w:instrText>
            </w:r>
            <w:r w:rsidRPr="00AD3E84">
              <w:rPr>
                <w:noProof/>
                <w:webHidden/>
                <w:color w:val="auto"/>
                <w:szCs w:val="24"/>
              </w:rPr>
            </w:r>
            <w:r w:rsidRPr="00AD3E84">
              <w:rPr>
                <w:noProof/>
                <w:webHidden/>
                <w:color w:val="auto"/>
                <w:szCs w:val="24"/>
              </w:rPr>
              <w:fldChar w:fldCharType="separate"/>
            </w:r>
            <w:r w:rsidR="003142F3">
              <w:rPr>
                <w:noProof/>
                <w:webHidden/>
                <w:color w:val="auto"/>
                <w:szCs w:val="24"/>
              </w:rPr>
              <w:t>i</w:t>
            </w:r>
            <w:r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30" w:history="1">
            <w:r w:rsidR="00AD3E84" w:rsidRPr="00AD3E84">
              <w:rPr>
                <w:rStyle w:val="Hyperlink"/>
                <w:noProof/>
                <w:color w:val="auto"/>
                <w:szCs w:val="24"/>
              </w:rPr>
              <w:t>APPROVAL</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_Toc146369430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ii</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31" w:history="1">
            <w:r w:rsidR="00AD3E84" w:rsidRPr="00AD3E84">
              <w:rPr>
                <w:rStyle w:val="Hyperlink"/>
                <w:noProof/>
                <w:color w:val="auto"/>
                <w:szCs w:val="24"/>
              </w:rPr>
              <w:t>ACKNOWLEDGEMENT</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_Toc146369431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iii</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32" w:history="1">
            <w:r w:rsidR="00AD3E84" w:rsidRPr="00AD3E84">
              <w:rPr>
                <w:rStyle w:val="Hyperlink"/>
                <w:noProof/>
                <w:color w:val="auto"/>
                <w:szCs w:val="24"/>
              </w:rPr>
              <w:t>TABLE OF CONTENTS</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_Toc146369432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iv</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33" w:history="1">
            <w:r w:rsidR="00AD3E84" w:rsidRPr="00AD3E84">
              <w:rPr>
                <w:rStyle w:val="Hyperlink"/>
                <w:noProof/>
                <w:color w:val="auto"/>
                <w:szCs w:val="24"/>
              </w:rPr>
              <w:t>ABSTRACT</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_Toc146369433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vi</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34" w:history="1">
            <w:r w:rsidR="00AD3E84" w:rsidRPr="00AD3E84">
              <w:rPr>
                <w:rStyle w:val="Hyperlink"/>
                <w:noProof/>
                <w:color w:val="auto"/>
                <w:szCs w:val="24"/>
              </w:rPr>
              <w:t>CHAPTER ONE</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_Toc146369434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1</w:t>
            </w:r>
            <w:r w:rsidR="00AD3E84" w:rsidRPr="00AD3E84">
              <w:rPr>
                <w:noProof/>
                <w:webHidden/>
                <w:color w:val="auto"/>
                <w:szCs w:val="24"/>
              </w:rPr>
              <w:fldChar w:fldCharType="end"/>
            </w:r>
          </w:hyperlink>
        </w:p>
        <w:p w:rsidR="00AD3E84" w:rsidRPr="00AD3E84" w:rsidRDefault="005F642B" w:rsidP="00AD3E84">
          <w:pPr>
            <w:pStyle w:val="TOC1"/>
            <w:tabs>
              <w:tab w:val="left" w:pos="660"/>
              <w:tab w:val="right" w:leader="dot" w:pos="9620"/>
            </w:tabs>
            <w:spacing w:line="360" w:lineRule="auto"/>
            <w:rPr>
              <w:rFonts w:eastAsiaTheme="minorEastAsia"/>
              <w:noProof/>
              <w:color w:val="auto"/>
              <w:szCs w:val="24"/>
            </w:rPr>
          </w:pPr>
          <w:hyperlink w:anchor="_Toc146369435" w:history="1">
            <w:r w:rsidR="00AD3E84" w:rsidRPr="00AD3E84">
              <w:rPr>
                <w:rStyle w:val="Hyperlink"/>
                <w:noProof/>
                <w:color w:val="auto"/>
                <w:szCs w:val="24"/>
              </w:rPr>
              <w:t>1.1  Introduction</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_Toc146369435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1</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36" w:history="1">
            <w:r w:rsidR="00AD3E84" w:rsidRPr="00AD3E84">
              <w:rPr>
                <w:rStyle w:val="Hyperlink"/>
                <w:noProof/>
                <w:color w:val="auto"/>
                <w:szCs w:val="24"/>
              </w:rPr>
              <w:t>1.2 Background of the Company</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_Toc146369436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1</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37" w:history="1">
            <w:r w:rsidR="00AD3E84" w:rsidRPr="00AD3E84">
              <w:rPr>
                <w:rStyle w:val="Hyperlink"/>
                <w:noProof/>
                <w:color w:val="auto"/>
                <w:szCs w:val="24"/>
              </w:rPr>
              <w:t>1.3 Vision of the Company</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_Toc146369437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2</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38" w:history="1">
            <w:r w:rsidR="00AD3E84" w:rsidRPr="00AD3E84">
              <w:rPr>
                <w:rStyle w:val="Hyperlink"/>
                <w:noProof/>
                <w:color w:val="auto"/>
                <w:szCs w:val="24"/>
              </w:rPr>
              <w:t>1.4 Aims and objectives</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_Toc146369438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2</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39" w:history="1">
            <w:r w:rsidR="00AD3E84" w:rsidRPr="00AD3E84">
              <w:rPr>
                <w:rStyle w:val="Hyperlink"/>
                <w:noProof/>
                <w:color w:val="auto"/>
                <w:szCs w:val="24"/>
              </w:rPr>
              <w:t>1.5 UIS Leadership structure</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_Toc146369439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3</w:t>
            </w:r>
            <w:r w:rsidR="00AD3E84" w:rsidRPr="00AD3E84">
              <w:rPr>
                <w:noProof/>
                <w:webHidden/>
                <w:color w:val="auto"/>
                <w:szCs w:val="24"/>
              </w:rPr>
              <w:fldChar w:fldCharType="end"/>
            </w:r>
          </w:hyperlink>
        </w:p>
        <w:p w:rsidR="00AD3E84" w:rsidRPr="00AD3E84" w:rsidRDefault="005F642B" w:rsidP="00AD3E84">
          <w:pPr>
            <w:pStyle w:val="TOC1"/>
            <w:tabs>
              <w:tab w:val="left" w:pos="660"/>
              <w:tab w:val="right" w:leader="dot" w:pos="9620"/>
            </w:tabs>
            <w:spacing w:line="360" w:lineRule="auto"/>
            <w:rPr>
              <w:rFonts w:eastAsiaTheme="minorEastAsia"/>
              <w:noProof/>
              <w:color w:val="auto"/>
              <w:szCs w:val="24"/>
            </w:rPr>
          </w:pPr>
          <w:hyperlink w:anchor="_Toc146369440" w:history="1">
            <w:r w:rsidR="00AD3E84" w:rsidRPr="00AD3E84">
              <w:rPr>
                <w:rStyle w:val="Hyperlink"/>
                <w:noProof/>
                <w:color w:val="auto"/>
                <w:szCs w:val="24"/>
              </w:rPr>
              <w:t>1.6</w:t>
            </w:r>
            <w:r w:rsidR="003A617F">
              <w:rPr>
                <w:rFonts w:eastAsiaTheme="minorEastAsia"/>
                <w:noProof/>
                <w:color w:val="auto"/>
                <w:szCs w:val="24"/>
              </w:rPr>
              <w:t xml:space="preserve"> </w:t>
            </w:r>
            <w:r w:rsidR="00AD3E84" w:rsidRPr="00AD3E84">
              <w:rPr>
                <w:rStyle w:val="Hyperlink"/>
                <w:noProof/>
                <w:color w:val="auto"/>
                <w:szCs w:val="24"/>
              </w:rPr>
              <w:t>Organizational structure</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_Toc146369440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3</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42" w:history="1">
            <w:r w:rsidR="00AD3E84" w:rsidRPr="00AD3E84">
              <w:rPr>
                <w:rStyle w:val="Hyperlink"/>
                <w:noProof/>
                <w:color w:val="auto"/>
                <w:szCs w:val="24"/>
              </w:rPr>
              <w:t>Figure 1.1:   Organizational structure</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_Toc146369442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4</w:t>
            </w:r>
            <w:r w:rsidR="00AD3E84" w:rsidRPr="00AD3E84">
              <w:rPr>
                <w:noProof/>
                <w:webHidden/>
                <w:color w:val="auto"/>
                <w:szCs w:val="24"/>
              </w:rPr>
              <w:fldChar w:fldCharType="end"/>
            </w:r>
          </w:hyperlink>
        </w:p>
        <w:p w:rsidR="00AD3E84" w:rsidRPr="00AD3E84" w:rsidRDefault="005F642B" w:rsidP="00AD3E84">
          <w:pPr>
            <w:pStyle w:val="TOC1"/>
            <w:tabs>
              <w:tab w:val="left" w:pos="660"/>
              <w:tab w:val="right" w:leader="dot" w:pos="9620"/>
            </w:tabs>
            <w:spacing w:line="360" w:lineRule="auto"/>
            <w:rPr>
              <w:rFonts w:eastAsiaTheme="minorEastAsia"/>
              <w:noProof/>
              <w:color w:val="auto"/>
              <w:szCs w:val="24"/>
            </w:rPr>
          </w:pPr>
          <w:hyperlink w:anchor="_Toc146369443" w:history="1">
            <w:r w:rsidR="00AD3E84" w:rsidRPr="00AD3E84">
              <w:rPr>
                <w:rStyle w:val="Hyperlink"/>
                <w:noProof/>
                <w:color w:val="auto"/>
                <w:szCs w:val="24"/>
              </w:rPr>
              <w:t>1.7</w:t>
            </w:r>
            <w:r w:rsidR="00AD3E84" w:rsidRPr="00AD3E84">
              <w:rPr>
                <w:rStyle w:val="Hyperlink"/>
                <w:rFonts w:eastAsia="Arial"/>
                <w:noProof/>
                <w:color w:val="auto"/>
                <w:szCs w:val="24"/>
              </w:rPr>
              <w:t xml:space="preserve"> </w:t>
            </w:r>
            <w:r w:rsidR="00AD3E84" w:rsidRPr="00AD3E84">
              <w:rPr>
                <w:rStyle w:val="Hyperlink"/>
                <w:noProof/>
                <w:color w:val="auto"/>
                <w:szCs w:val="24"/>
              </w:rPr>
              <w:t>Main activities / business operation.</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_Toc146369443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4</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44" w:history="1">
            <w:r w:rsidR="00AD3E84" w:rsidRPr="00AD3E84">
              <w:rPr>
                <w:rStyle w:val="Hyperlink"/>
                <w:noProof/>
                <w:color w:val="auto"/>
                <w:szCs w:val="24"/>
              </w:rPr>
              <w:t>CHAPTER TWO</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_Toc146369444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6</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45" w:history="1">
            <w:r w:rsidR="00AD3E84" w:rsidRPr="00AD3E84">
              <w:rPr>
                <w:rStyle w:val="Hyperlink"/>
                <w:noProof/>
                <w:color w:val="auto"/>
                <w:szCs w:val="24"/>
              </w:rPr>
              <w:t>COMPUTER NETWORKS AND SYSTEMS ADMINISTRATION</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_Toc146369445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6</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46" w:history="1">
            <w:r w:rsidR="00AD3E84" w:rsidRPr="00AD3E84">
              <w:rPr>
                <w:rStyle w:val="Hyperlink"/>
                <w:noProof/>
                <w:color w:val="auto"/>
                <w:szCs w:val="24"/>
              </w:rPr>
              <w:t>2.0 Computer Networks</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_Toc146369446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6</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47" w:history="1">
            <w:r w:rsidR="00AD3E84" w:rsidRPr="00AD3E84">
              <w:rPr>
                <w:rStyle w:val="Hyperlink"/>
                <w:noProof/>
                <w:color w:val="auto"/>
                <w:szCs w:val="24"/>
              </w:rPr>
              <w:t>2.1 Introduction</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_Toc146369447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6</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49" w:history="1">
            <w:r w:rsidR="00AD3E84" w:rsidRPr="00AD3E84">
              <w:rPr>
                <w:rStyle w:val="Hyperlink"/>
                <w:noProof/>
                <w:color w:val="auto"/>
                <w:szCs w:val="24"/>
              </w:rPr>
              <w:t>2.2 Classes and assigning IP addresses to a computer</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_Toc146369449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6</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51" w:history="1">
            <w:r w:rsidR="00AD3E84" w:rsidRPr="00AD3E84">
              <w:rPr>
                <w:rStyle w:val="Hyperlink"/>
                <w:noProof/>
                <w:color w:val="auto"/>
                <w:szCs w:val="24"/>
              </w:rPr>
              <w:t>2.3 Terminating network cables</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_Toc146369451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8</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52" w:history="1">
            <w:r w:rsidR="00AD3E84" w:rsidRPr="00AD3E84">
              <w:rPr>
                <w:rStyle w:val="Hyperlink"/>
                <w:noProof/>
                <w:color w:val="auto"/>
                <w:szCs w:val="24"/>
              </w:rPr>
              <w:t>2.4 Setting up a LAN</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_Toc146369452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9</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53" w:history="1">
            <w:r w:rsidR="00AD3E84" w:rsidRPr="00AD3E84">
              <w:rPr>
                <w:rStyle w:val="Hyperlink"/>
                <w:noProof/>
                <w:color w:val="auto"/>
                <w:szCs w:val="24"/>
              </w:rPr>
              <w:t>2.4.1 Configuring and Installing Access Points</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_Toc146369453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9</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54" w:history="1">
            <w:r w:rsidR="00AD3E84" w:rsidRPr="00AD3E84">
              <w:rPr>
                <w:rStyle w:val="Hyperlink"/>
                <w:noProof/>
                <w:color w:val="auto"/>
                <w:szCs w:val="24"/>
              </w:rPr>
              <w:t>UCU Missionary homes</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_Toc146369454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9</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56" w:history="1">
            <w:r w:rsidR="00AD3E84" w:rsidRPr="00AD3E84">
              <w:rPr>
                <w:rStyle w:val="Hyperlink"/>
                <w:noProof/>
                <w:color w:val="auto"/>
                <w:szCs w:val="24"/>
              </w:rPr>
              <w:t>2.4.2 Configuring and Installing a Camera</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_Toc146369456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10</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58" w:history="1">
            <w:r w:rsidR="00AD3E84" w:rsidRPr="00AD3E84">
              <w:rPr>
                <w:rStyle w:val="Hyperlink"/>
                <w:i/>
                <w:noProof/>
                <w:color w:val="auto"/>
                <w:szCs w:val="24"/>
              </w:rPr>
              <w:t>2.4.</w:t>
            </w:r>
            <w:r w:rsidR="00AD3E84" w:rsidRPr="00AD3E84">
              <w:rPr>
                <w:rStyle w:val="Hyperlink"/>
                <w:noProof/>
                <w:color w:val="auto"/>
                <w:szCs w:val="24"/>
              </w:rPr>
              <w:t>3   Trouble shooting and resolving network connectivity</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_Toc146369458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13</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59" w:history="1">
            <w:r w:rsidR="00AD3E84" w:rsidRPr="00AD3E84">
              <w:rPr>
                <w:rStyle w:val="Hyperlink"/>
                <w:noProof/>
                <w:color w:val="auto"/>
                <w:szCs w:val="24"/>
              </w:rPr>
              <w:t>2.4.4 Rebuilding a new network</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_Toc146369459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14</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61" w:history="1">
            <w:r w:rsidR="00AD3E84" w:rsidRPr="00AD3E84">
              <w:rPr>
                <w:rStyle w:val="Hyperlink"/>
                <w:noProof/>
                <w:color w:val="auto"/>
                <w:szCs w:val="24"/>
              </w:rPr>
              <w:t>2.4.5 Extending Internet Connectivity</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_Toc146369461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14</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62" w:history="1">
            <w:r w:rsidR="00AD3E84" w:rsidRPr="00AD3E84">
              <w:rPr>
                <w:rStyle w:val="Hyperlink"/>
                <w:noProof/>
                <w:color w:val="auto"/>
                <w:szCs w:val="24"/>
              </w:rPr>
              <w:t>2.6 The Mbarara project Ntale school (robotics)</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_Toc146369462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15</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63" w:history="1">
            <w:r w:rsidR="00AD3E84" w:rsidRPr="00AD3E84">
              <w:rPr>
                <w:rStyle w:val="Hyperlink"/>
                <w:noProof/>
                <w:color w:val="auto"/>
                <w:szCs w:val="24"/>
              </w:rPr>
              <w:t>CHAPTER THREE</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_Toc146369463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17</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64" w:history="1">
            <w:r w:rsidR="00AD3E84" w:rsidRPr="00AD3E84">
              <w:rPr>
                <w:rStyle w:val="Hyperlink"/>
                <w:noProof/>
                <w:color w:val="auto"/>
                <w:szCs w:val="24"/>
              </w:rPr>
              <w:t>3.1 Software development</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_Toc146369464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17</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65" w:history="1">
            <w:r w:rsidR="00AD3E84" w:rsidRPr="00AD3E84">
              <w:rPr>
                <w:rStyle w:val="Hyperlink"/>
                <w:noProof/>
                <w:color w:val="auto"/>
                <w:szCs w:val="24"/>
              </w:rPr>
              <w:t>3.1.1 MIS  Alpha Incident management system</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_Toc146369465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17</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67" w:history="1">
            <w:r w:rsidR="00AD3E84" w:rsidRPr="00AD3E84">
              <w:rPr>
                <w:rStyle w:val="Hyperlink"/>
                <w:noProof/>
                <w:color w:val="auto"/>
                <w:szCs w:val="24"/>
              </w:rPr>
              <w:t>3.1.2 Repository Setup</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_Toc146369467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17</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68" w:history="1">
            <w:r w:rsidR="00AD3E84" w:rsidRPr="00AD3E84">
              <w:rPr>
                <w:rStyle w:val="Hyperlink"/>
                <w:noProof/>
                <w:color w:val="auto"/>
                <w:szCs w:val="24"/>
              </w:rPr>
              <w:t>3.1.3 API Development with Express.js and MongoDB</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_Toc146369468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18</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70" w:history="1">
            <w:r w:rsidR="00AD3E84" w:rsidRPr="00AD3E84">
              <w:rPr>
                <w:rStyle w:val="Hyperlink"/>
                <w:noProof/>
                <w:color w:val="auto"/>
                <w:szCs w:val="24"/>
              </w:rPr>
              <w:t>3.1.4 Authentication Implementation</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_Toc146369470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19</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72" w:history="1">
            <w:r w:rsidR="00AD3E84" w:rsidRPr="00AD3E84">
              <w:rPr>
                <w:rStyle w:val="Hyperlink"/>
                <w:noProof/>
                <w:color w:val="auto"/>
                <w:szCs w:val="24"/>
              </w:rPr>
              <w:t>3.1.5 CRUD Operations with Protected Endpoints</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_Toc146369472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19</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74" w:history="1">
            <w:r w:rsidR="00AD3E84" w:rsidRPr="00AD3E84">
              <w:rPr>
                <w:rStyle w:val="Hyperlink"/>
                <w:noProof/>
                <w:color w:val="auto"/>
                <w:szCs w:val="24"/>
              </w:rPr>
              <w:t>3.1.5 Github</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_Toc146369474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20</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75" w:history="1">
            <w:r w:rsidR="00AD3E84" w:rsidRPr="00AD3E84">
              <w:rPr>
                <w:rStyle w:val="Hyperlink"/>
                <w:noProof/>
                <w:color w:val="auto"/>
                <w:szCs w:val="24"/>
              </w:rPr>
              <w:t>3.2 System and Database Designing</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_Toc146369475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23</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76" w:history="1">
            <w:r w:rsidR="00AD3E84" w:rsidRPr="00AD3E84">
              <w:rPr>
                <w:rStyle w:val="Hyperlink"/>
                <w:noProof/>
                <w:color w:val="auto"/>
                <w:szCs w:val="24"/>
              </w:rPr>
              <w:t>3.3 Teaching BSIT condition statements and Functions</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_Toc146369476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25</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77" w:history="1">
            <w:r w:rsidR="00AD3E84" w:rsidRPr="00AD3E84">
              <w:rPr>
                <w:rStyle w:val="Hyperlink"/>
                <w:noProof/>
                <w:color w:val="auto"/>
                <w:szCs w:val="24"/>
              </w:rPr>
              <w:t>3.4 The UIS week</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_Toc146369477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26</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78" w:history="1">
            <w:r w:rsidR="00AD3E84" w:rsidRPr="00AD3E84">
              <w:rPr>
                <w:rStyle w:val="Hyperlink"/>
                <w:noProof/>
                <w:color w:val="auto"/>
                <w:szCs w:val="24"/>
              </w:rPr>
              <w:t>CHAPTER FOUR</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_Toc146369478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30</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79" w:history="1">
            <w:r w:rsidR="00AD3E84" w:rsidRPr="00AD3E84">
              <w:rPr>
                <w:rStyle w:val="Hyperlink"/>
                <w:noProof/>
                <w:color w:val="auto"/>
                <w:szCs w:val="24"/>
              </w:rPr>
              <w:t>CONCLUSION, LIMITATIONS AND RECOMMENDATION.</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_Toc146369479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30</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80" w:history="1">
            <w:r w:rsidR="00AD3E84" w:rsidRPr="00AD3E84">
              <w:rPr>
                <w:rStyle w:val="Hyperlink"/>
                <w:noProof/>
                <w:color w:val="auto"/>
                <w:szCs w:val="24"/>
              </w:rPr>
              <w:t>4.1 Conclusion</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_Toc146369480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30</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81" w:history="1">
            <w:r w:rsidR="00AD3E84" w:rsidRPr="00AD3E84">
              <w:rPr>
                <w:rStyle w:val="Hyperlink"/>
                <w:noProof/>
                <w:color w:val="auto"/>
                <w:szCs w:val="24"/>
              </w:rPr>
              <w:t>4.2 Limitations</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_Toc146369481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30</w:t>
            </w:r>
            <w:r w:rsidR="00AD3E84" w:rsidRPr="00AD3E84">
              <w:rPr>
                <w:noProof/>
                <w:webHidden/>
                <w:color w:val="auto"/>
                <w:szCs w:val="24"/>
              </w:rPr>
              <w:fldChar w:fldCharType="end"/>
            </w:r>
          </w:hyperlink>
        </w:p>
        <w:p w:rsidR="00AD3E84" w:rsidRPr="00AD3E84" w:rsidRDefault="005F642B" w:rsidP="00AD3E84">
          <w:pPr>
            <w:pStyle w:val="TOC1"/>
            <w:tabs>
              <w:tab w:val="right" w:leader="dot" w:pos="9620"/>
            </w:tabs>
            <w:spacing w:line="360" w:lineRule="auto"/>
            <w:rPr>
              <w:rFonts w:eastAsiaTheme="minorEastAsia"/>
              <w:noProof/>
              <w:color w:val="auto"/>
              <w:szCs w:val="24"/>
            </w:rPr>
          </w:pPr>
          <w:hyperlink w:anchor="_Toc146369482" w:history="1">
            <w:r w:rsidR="00AD3E84" w:rsidRPr="00AD3E84">
              <w:rPr>
                <w:rStyle w:val="Hyperlink"/>
                <w:noProof/>
                <w:color w:val="auto"/>
                <w:szCs w:val="24"/>
              </w:rPr>
              <w:t>4.3 Recommendations:</w:t>
            </w:r>
            <w:r w:rsidR="00AD3E84" w:rsidRPr="00AD3E84">
              <w:rPr>
                <w:noProof/>
                <w:webHidden/>
                <w:color w:val="auto"/>
                <w:szCs w:val="24"/>
              </w:rPr>
              <w:tab/>
            </w:r>
            <w:r w:rsidR="00AD3E84" w:rsidRPr="00AD3E84">
              <w:rPr>
                <w:noProof/>
                <w:webHidden/>
                <w:color w:val="auto"/>
                <w:szCs w:val="24"/>
              </w:rPr>
              <w:fldChar w:fldCharType="begin"/>
            </w:r>
            <w:r w:rsidR="00AD3E84" w:rsidRPr="00AD3E84">
              <w:rPr>
                <w:noProof/>
                <w:webHidden/>
                <w:color w:val="auto"/>
                <w:szCs w:val="24"/>
              </w:rPr>
              <w:instrText xml:space="preserve"> PAGEREF _Toc146369482 \h </w:instrText>
            </w:r>
            <w:r w:rsidR="00AD3E84" w:rsidRPr="00AD3E84">
              <w:rPr>
                <w:noProof/>
                <w:webHidden/>
                <w:color w:val="auto"/>
                <w:szCs w:val="24"/>
              </w:rPr>
            </w:r>
            <w:r w:rsidR="00AD3E84" w:rsidRPr="00AD3E84">
              <w:rPr>
                <w:noProof/>
                <w:webHidden/>
                <w:color w:val="auto"/>
                <w:szCs w:val="24"/>
              </w:rPr>
              <w:fldChar w:fldCharType="separate"/>
            </w:r>
            <w:r w:rsidR="003142F3">
              <w:rPr>
                <w:noProof/>
                <w:webHidden/>
                <w:color w:val="auto"/>
                <w:szCs w:val="24"/>
              </w:rPr>
              <w:t>30</w:t>
            </w:r>
            <w:r w:rsidR="00AD3E84" w:rsidRPr="00AD3E84">
              <w:rPr>
                <w:noProof/>
                <w:webHidden/>
                <w:color w:val="auto"/>
                <w:szCs w:val="24"/>
              </w:rPr>
              <w:fldChar w:fldCharType="end"/>
            </w:r>
          </w:hyperlink>
        </w:p>
        <w:p w:rsidR="00AD3E84" w:rsidRPr="00AD3E84" w:rsidRDefault="00AD3E84" w:rsidP="00AD3E84">
          <w:pPr>
            <w:spacing w:line="360" w:lineRule="auto"/>
            <w:rPr>
              <w:color w:val="auto"/>
              <w:szCs w:val="24"/>
            </w:rPr>
          </w:pPr>
          <w:r w:rsidRPr="00AD3E84">
            <w:rPr>
              <w:color w:val="auto"/>
              <w:szCs w:val="24"/>
            </w:rPr>
            <w:fldChar w:fldCharType="end"/>
          </w:r>
        </w:p>
      </w:sdtContent>
    </w:sdt>
    <w:p w:rsidR="00AD3E84" w:rsidRPr="00AD3E84" w:rsidRDefault="00AD3E84" w:rsidP="00AD3E84">
      <w:pPr>
        <w:spacing w:line="360" w:lineRule="auto"/>
        <w:rPr>
          <w:color w:val="auto"/>
          <w:szCs w:val="24"/>
        </w:rPr>
      </w:pPr>
    </w:p>
    <w:p w:rsidR="00242EC7" w:rsidRPr="00AD3E84" w:rsidRDefault="00242EC7" w:rsidP="00AD3E84">
      <w:pPr>
        <w:spacing w:after="448" w:line="360" w:lineRule="auto"/>
        <w:ind w:left="384" w:right="1202"/>
        <w:jc w:val="center"/>
        <w:rPr>
          <w:b/>
          <w:color w:val="auto"/>
          <w:szCs w:val="24"/>
        </w:rPr>
      </w:pPr>
    </w:p>
    <w:p w:rsidR="000B053C" w:rsidRPr="00AD3E84" w:rsidRDefault="00242EC7" w:rsidP="00120215">
      <w:pPr>
        <w:pStyle w:val="Heading1"/>
        <w:spacing w:line="360" w:lineRule="auto"/>
        <w:ind w:left="0" w:firstLine="374"/>
        <w:rPr>
          <w:color w:val="auto"/>
          <w:szCs w:val="24"/>
        </w:rPr>
      </w:pPr>
      <w:bookmarkStart w:id="8" w:name="_Toc146369433"/>
      <w:r w:rsidRPr="00AD3E84">
        <w:rPr>
          <w:color w:val="auto"/>
          <w:szCs w:val="24"/>
        </w:rPr>
        <w:lastRenderedPageBreak/>
        <w:t>ABSTRACT</w:t>
      </w:r>
      <w:bookmarkEnd w:id="8"/>
    </w:p>
    <w:p w:rsidR="00AD1B13" w:rsidRPr="00AD3E84" w:rsidRDefault="002460E2" w:rsidP="00AD3E84">
      <w:pPr>
        <w:spacing w:before="240" w:line="360" w:lineRule="auto"/>
        <w:ind w:left="384"/>
        <w:jc w:val="both"/>
        <w:rPr>
          <w:color w:val="auto"/>
          <w:szCs w:val="24"/>
        </w:rPr>
      </w:pPr>
      <w:r w:rsidRPr="00AD3E84">
        <w:rPr>
          <w:color w:val="auto"/>
          <w:szCs w:val="24"/>
        </w:rPr>
        <w:t>This industrial training repor</w:t>
      </w:r>
      <w:r w:rsidR="009B7475" w:rsidRPr="00AD3E84">
        <w:rPr>
          <w:color w:val="auto"/>
          <w:szCs w:val="24"/>
        </w:rPr>
        <w:t xml:space="preserve">t documents the experiences and </w:t>
      </w:r>
      <w:r w:rsidRPr="00AD3E84">
        <w:rPr>
          <w:color w:val="auto"/>
          <w:szCs w:val="24"/>
        </w:rPr>
        <w:t xml:space="preserve">learning acquired during an internship at Uganda Christian University in the Department of Computing and Technology. The internship provided a unique opportunity to bridge the gap between theoretical knowledge and practical application in the field of computing and technology. The report covers various aspects, including computer networks and systems administration, website development and maintenance, software development, and troubleshooting network connectivity issues.  </w:t>
      </w:r>
    </w:p>
    <w:p w:rsidR="002460E2" w:rsidRPr="00AD3E84" w:rsidRDefault="002460E2" w:rsidP="00AD3E84">
      <w:pPr>
        <w:spacing w:before="240" w:line="360" w:lineRule="auto"/>
        <w:ind w:left="384"/>
        <w:jc w:val="both"/>
        <w:rPr>
          <w:color w:val="auto"/>
          <w:szCs w:val="24"/>
        </w:rPr>
      </w:pPr>
      <w:r w:rsidRPr="00AD3E84">
        <w:rPr>
          <w:color w:val="auto"/>
          <w:szCs w:val="24"/>
        </w:rPr>
        <w:t>In the section on computer networks and systems administration, topics such as IP address classes, cable termination, LAN setup, and troubleshooting network connectivity are explored. The website development and maintenance section discusses the types of websites (static and dynamic) and building websites using platforms like Word</w:t>
      </w:r>
      <w:r w:rsidR="002369BE">
        <w:rPr>
          <w:color w:val="auto"/>
          <w:szCs w:val="24"/>
        </w:rPr>
        <w:t xml:space="preserve"> </w:t>
      </w:r>
      <w:r w:rsidRPr="00AD3E84">
        <w:rPr>
          <w:color w:val="auto"/>
          <w:szCs w:val="24"/>
        </w:rPr>
        <w:t xml:space="preserve">Press and </w:t>
      </w:r>
      <w:proofErr w:type="spellStart"/>
      <w:r w:rsidRPr="00AD3E84">
        <w:rPr>
          <w:color w:val="auto"/>
          <w:szCs w:val="24"/>
        </w:rPr>
        <w:t>Joomla</w:t>
      </w:r>
      <w:proofErr w:type="spellEnd"/>
      <w:r w:rsidRPr="00AD3E84">
        <w:rPr>
          <w:color w:val="auto"/>
          <w:szCs w:val="24"/>
        </w:rPr>
        <w:t xml:space="preserve">. The software development section focuses on the development of the Alpha Incident Management System and an introduction to using </w:t>
      </w:r>
      <w:proofErr w:type="spellStart"/>
      <w:r w:rsidRPr="00AD3E84">
        <w:rPr>
          <w:color w:val="auto"/>
          <w:szCs w:val="24"/>
        </w:rPr>
        <w:t>GitHub</w:t>
      </w:r>
      <w:proofErr w:type="spellEnd"/>
      <w:r w:rsidRPr="00AD3E84">
        <w:rPr>
          <w:color w:val="auto"/>
          <w:szCs w:val="24"/>
        </w:rPr>
        <w:t xml:space="preserve"> in Visual Code.  The report concludes with a summary of the internship experience, acknowledging its transformative impact, and provides recommendations for future improvement, such as extending the duration of the internship and implementing mentorship programs. Overall, the industrial training at Uganda Christian University proved to be a valuable and enriching experience, providing essential skills and knowledge in the computing and technology domain</w:t>
      </w:r>
      <w:r w:rsidRPr="00AD3E84">
        <w:rPr>
          <w:b/>
          <w:color w:val="auto"/>
          <w:szCs w:val="24"/>
        </w:rPr>
        <w:t xml:space="preserve">. </w:t>
      </w:r>
    </w:p>
    <w:p w:rsidR="002460E2" w:rsidRPr="00AD3E84" w:rsidRDefault="002460E2" w:rsidP="00AD3E84">
      <w:pPr>
        <w:tabs>
          <w:tab w:val="left" w:pos="990"/>
        </w:tabs>
        <w:spacing w:line="360" w:lineRule="auto"/>
        <w:jc w:val="both"/>
        <w:rPr>
          <w:bCs/>
          <w:color w:val="auto"/>
          <w:szCs w:val="24"/>
        </w:rPr>
      </w:pPr>
    </w:p>
    <w:p w:rsidR="002460E2" w:rsidRPr="00AD3E84" w:rsidRDefault="002460E2" w:rsidP="00AD3E84">
      <w:pPr>
        <w:tabs>
          <w:tab w:val="left" w:pos="990"/>
        </w:tabs>
        <w:spacing w:line="360" w:lineRule="auto"/>
        <w:jc w:val="both"/>
        <w:rPr>
          <w:bCs/>
          <w:color w:val="auto"/>
          <w:szCs w:val="24"/>
        </w:rPr>
      </w:pPr>
    </w:p>
    <w:p w:rsidR="002460E2" w:rsidRPr="00AD3E84" w:rsidRDefault="002460E2" w:rsidP="00AD3E84">
      <w:pPr>
        <w:tabs>
          <w:tab w:val="left" w:pos="990"/>
        </w:tabs>
        <w:spacing w:line="360" w:lineRule="auto"/>
        <w:jc w:val="both"/>
        <w:rPr>
          <w:bCs/>
          <w:color w:val="auto"/>
          <w:szCs w:val="24"/>
        </w:rPr>
      </w:pPr>
    </w:p>
    <w:p w:rsidR="002460E2" w:rsidRPr="00AD3E84" w:rsidRDefault="002460E2" w:rsidP="00AD3E84">
      <w:pPr>
        <w:tabs>
          <w:tab w:val="left" w:pos="990"/>
        </w:tabs>
        <w:spacing w:line="360" w:lineRule="auto"/>
        <w:jc w:val="both"/>
        <w:rPr>
          <w:bCs/>
          <w:color w:val="auto"/>
          <w:szCs w:val="24"/>
        </w:rPr>
      </w:pPr>
    </w:p>
    <w:p w:rsidR="002460E2" w:rsidRPr="00AD3E84" w:rsidRDefault="002460E2" w:rsidP="00AD3E84">
      <w:pPr>
        <w:tabs>
          <w:tab w:val="left" w:pos="990"/>
        </w:tabs>
        <w:spacing w:line="360" w:lineRule="auto"/>
        <w:jc w:val="both"/>
        <w:rPr>
          <w:bCs/>
          <w:color w:val="auto"/>
          <w:szCs w:val="24"/>
        </w:rPr>
      </w:pPr>
    </w:p>
    <w:p w:rsidR="002460E2" w:rsidRPr="00AD3E84" w:rsidRDefault="002460E2" w:rsidP="00AD3E84">
      <w:pPr>
        <w:tabs>
          <w:tab w:val="left" w:pos="990"/>
        </w:tabs>
        <w:spacing w:line="360" w:lineRule="auto"/>
        <w:jc w:val="both"/>
        <w:rPr>
          <w:bCs/>
          <w:color w:val="auto"/>
          <w:szCs w:val="24"/>
        </w:rPr>
      </w:pPr>
    </w:p>
    <w:p w:rsidR="00242EC7" w:rsidRPr="00AD3E84" w:rsidRDefault="00242EC7" w:rsidP="00AD3E84">
      <w:pPr>
        <w:tabs>
          <w:tab w:val="left" w:pos="990"/>
        </w:tabs>
        <w:spacing w:line="360" w:lineRule="auto"/>
        <w:jc w:val="both"/>
        <w:rPr>
          <w:bCs/>
          <w:color w:val="auto"/>
          <w:szCs w:val="24"/>
        </w:rPr>
      </w:pPr>
    </w:p>
    <w:p w:rsidR="00242EC7" w:rsidRPr="00AD3E84" w:rsidRDefault="00242EC7" w:rsidP="00AD3E84">
      <w:pPr>
        <w:tabs>
          <w:tab w:val="left" w:pos="990"/>
        </w:tabs>
        <w:spacing w:line="360" w:lineRule="auto"/>
        <w:jc w:val="both"/>
        <w:rPr>
          <w:bCs/>
          <w:color w:val="auto"/>
          <w:szCs w:val="24"/>
        </w:rPr>
      </w:pPr>
    </w:p>
    <w:p w:rsidR="00242EC7" w:rsidRPr="00AD3E84" w:rsidRDefault="00242EC7" w:rsidP="00AD3E84">
      <w:pPr>
        <w:tabs>
          <w:tab w:val="left" w:pos="990"/>
        </w:tabs>
        <w:spacing w:line="360" w:lineRule="auto"/>
        <w:jc w:val="both"/>
        <w:rPr>
          <w:bCs/>
          <w:color w:val="auto"/>
          <w:szCs w:val="24"/>
        </w:rPr>
      </w:pPr>
    </w:p>
    <w:p w:rsidR="008C23A4" w:rsidRPr="00AD3E84" w:rsidRDefault="008C23A4" w:rsidP="00AD3E84">
      <w:pPr>
        <w:tabs>
          <w:tab w:val="left" w:pos="990"/>
        </w:tabs>
        <w:spacing w:line="360" w:lineRule="auto"/>
        <w:jc w:val="both"/>
        <w:rPr>
          <w:b/>
          <w:bCs/>
          <w:color w:val="auto"/>
          <w:szCs w:val="24"/>
        </w:rPr>
        <w:sectPr w:rsidR="008C23A4" w:rsidRPr="00AD3E84" w:rsidSect="00242EC7">
          <w:pgSz w:w="12240" w:h="15840"/>
          <w:pgMar w:top="1440" w:right="1440" w:bottom="1451" w:left="1170" w:header="720" w:footer="720" w:gutter="0"/>
          <w:pgNumType w:fmt="lowerRoman" w:start="1"/>
          <w:cols w:space="720"/>
        </w:sectPr>
      </w:pPr>
    </w:p>
    <w:p w:rsidR="008C42C0" w:rsidRPr="00AD3E84" w:rsidRDefault="00242EC7" w:rsidP="00120215">
      <w:pPr>
        <w:pStyle w:val="Heading1"/>
        <w:spacing w:after="0" w:line="360" w:lineRule="auto"/>
        <w:ind w:left="0" w:firstLine="0"/>
        <w:rPr>
          <w:color w:val="auto"/>
          <w:szCs w:val="24"/>
        </w:rPr>
      </w:pPr>
      <w:bookmarkStart w:id="9" w:name="_Toc146369434"/>
      <w:r w:rsidRPr="00AD3E84">
        <w:rPr>
          <w:color w:val="auto"/>
          <w:szCs w:val="24"/>
        </w:rPr>
        <w:lastRenderedPageBreak/>
        <w:t>CHAPTER ONE</w:t>
      </w:r>
      <w:bookmarkEnd w:id="9"/>
    </w:p>
    <w:p w:rsidR="008C42C0" w:rsidRPr="00AD3E84" w:rsidRDefault="00375069" w:rsidP="006D514E">
      <w:pPr>
        <w:pStyle w:val="Heading1"/>
        <w:spacing w:after="0" w:line="360" w:lineRule="auto"/>
        <w:ind w:left="0" w:firstLine="0"/>
        <w:rPr>
          <w:color w:val="auto"/>
          <w:szCs w:val="24"/>
        </w:rPr>
      </w:pPr>
      <w:r>
        <w:rPr>
          <w:color w:val="auto"/>
          <w:szCs w:val="24"/>
        </w:rPr>
        <w:t>1.1 Introduction</w:t>
      </w:r>
    </w:p>
    <w:p w:rsidR="00242EC7" w:rsidRPr="00AD3E84" w:rsidRDefault="00690741" w:rsidP="006D514E">
      <w:pPr>
        <w:spacing w:after="0" w:line="360" w:lineRule="auto"/>
        <w:ind w:left="0" w:firstLine="0"/>
        <w:jc w:val="both"/>
        <w:rPr>
          <w:color w:val="auto"/>
          <w:szCs w:val="24"/>
        </w:rPr>
      </w:pPr>
      <w:r w:rsidRPr="00AD3E84">
        <w:rPr>
          <w:color w:val="auto"/>
          <w:szCs w:val="24"/>
        </w:rPr>
        <w:t xml:space="preserve">The journey of my industrial placement at Uganda Christian University (UCU) and the Department of Computing and Technology has been a significant milestone in my academic and professional development. </w:t>
      </w:r>
    </w:p>
    <w:p w:rsidR="00242EC7" w:rsidRPr="00AD3E84" w:rsidRDefault="00690741" w:rsidP="00AD3E84">
      <w:pPr>
        <w:spacing w:after="252" w:line="360" w:lineRule="auto"/>
        <w:ind w:left="0" w:firstLine="0"/>
        <w:jc w:val="both"/>
        <w:rPr>
          <w:color w:val="auto"/>
          <w:szCs w:val="24"/>
        </w:rPr>
      </w:pPr>
      <w:r w:rsidRPr="00AD3E84">
        <w:rPr>
          <w:color w:val="auto"/>
          <w:szCs w:val="24"/>
        </w:rPr>
        <w:t xml:space="preserve">This introduction provides a brief overview of my internship experience, the objectives, and the opportunities that have shaped my understanding of the computing and technology domain.  </w:t>
      </w:r>
    </w:p>
    <w:p w:rsidR="00242EC7" w:rsidRPr="00AD3E84" w:rsidRDefault="00690741" w:rsidP="00AD3E84">
      <w:pPr>
        <w:spacing w:after="252" w:line="360" w:lineRule="auto"/>
        <w:ind w:left="0" w:firstLine="0"/>
        <w:jc w:val="both"/>
        <w:rPr>
          <w:color w:val="auto"/>
          <w:szCs w:val="24"/>
        </w:rPr>
      </w:pPr>
      <w:r w:rsidRPr="00AD3E84">
        <w:rPr>
          <w:color w:val="auto"/>
          <w:szCs w:val="24"/>
        </w:rPr>
        <w:t xml:space="preserve">Undertaking this industrial placement was an exceptional opportunity to bridge the gap between theoretical knowledge and practical application. The placement at UCU allowed me to immerse myself in a dynamic and thriving environment, working alongside experienced professionals in various areas of computing and technology.  </w:t>
      </w:r>
    </w:p>
    <w:p w:rsidR="00242EC7" w:rsidRPr="00AD3E84" w:rsidRDefault="00690741" w:rsidP="00AD3E84">
      <w:pPr>
        <w:spacing w:after="252" w:line="360" w:lineRule="auto"/>
        <w:ind w:left="0" w:firstLine="0"/>
        <w:jc w:val="both"/>
        <w:rPr>
          <w:color w:val="auto"/>
          <w:szCs w:val="24"/>
        </w:rPr>
      </w:pPr>
      <w:r w:rsidRPr="00AD3E84">
        <w:rPr>
          <w:color w:val="auto"/>
          <w:szCs w:val="24"/>
        </w:rPr>
        <w:t xml:space="preserve">As an authentic Christian institution, Uganda Christian University holds a strong commitment to providing </w:t>
      </w:r>
      <w:r w:rsidR="006D514E" w:rsidRPr="00AD3E84">
        <w:rPr>
          <w:color w:val="auto"/>
          <w:szCs w:val="24"/>
        </w:rPr>
        <w:t>high quality</w:t>
      </w:r>
      <w:r w:rsidRPr="00AD3E84">
        <w:rPr>
          <w:color w:val="auto"/>
          <w:szCs w:val="24"/>
        </w:rPr>
        <w:t xml:space="preserve"> education infused with Christian values. During my internship, I had the privilege of contributing to the university's vision by engaging in projects that align with its mission to deliver reliable voice and data communications services to the institution and its regional colleges.  </w:t>
      </w:r>
    </w:p>
    <w:p w:rsidR="00242EC7" w:rsidRDefault="000E228B" w:rsidP="006D514E">
      <w:pPr>
        <w:pStyle w:val="Heading1"/>
        <w:spacing w:after="0" w:line="360" w:lineRule="auto"/>
        <w:ind w:left="0" w:firstLine="0"/>
        <w:rPr>
          <w:color w:val="auto"/>
          <w:szCs w:val="24"/>
        </w:rPr>
      </w:pPr>
      <w:bookmarkStart w:id="10" w:name="_Toc145424328"/>
      <w:bookmarkStart w:id="11" w:name="_Toc146369436"/>
      <w:r w:rsidRPr="00AD3E84">
        <w:rPr>
          <w:color w:val="auto"/>
          <w:szCs w:val="24"/>
        </w:rPr>
        <w:t>1.2 Background</w:t>
      </w:r>
      <w:r w:rsidR="00690741" w:rsidRPr="00AD3E84">
        <w:rPr>
          <w:color w:val="auto"/>
          <w:szCs w:val="24"/>
        </w:rPr>
        <w:t xml:space="preserve"> of the Company</w:t>
      </w:r>
      <w:bookmarkEnd w:id="10"/>
      <w:bookmarkEnd w:id="11"/>
      <w:r w:rsidR="001068D5">
        <w:rPr>
          <w:color w:val="auto"/>
          <w:szCs w:val="24"/>
        </w:rPr>
        <w:t xml:space="preserve"> </w:t>
      </w:r>
      <w:r w:rsidR="001068D5">
        <w:t>Uganda Christian University (UCU)</w:t>
      </w:r>
    </w:p>
    <w:p w:rsidR="001068D5" w:rsidRDefault="001068D5" w:rsidP="001068D5">
      <w:r>
        <w:t xml:space="preserve">Uganda Christian University (UCU) is a private, Christian university located in </w:t>
      </w:r>
      <w:proofErr w:type="spellStart"/>
      <w:r>
        <w:t>Mukono</w:t>
      </w:r>
      <w:proofErr w:type="spellEnd"/>
      <w:r>
        <w:t>, Uganda. Founded in 1997, it is one of the top-ranked universities in Uganda, and is accredited by the Uganda National Council for Higher Education. The university offers a wide range of undergraduate and graduate programs across various disciplines, including business, computer science, education, law, medicine, and theology. Uganda Christian University</w:t>
      </w:r>
    </w:p>
    <w:p w:rsidR="001068D5" w:rsidRDefault="001068D5" w:rsidP="001068D5">
      <w:r>
        <w:t xml:space="preserve">Plot 67-173, </w:t>
      </w:r>
      <w:proofErr w:type="spellStart"/>
      <w:r>
        <w:t>Mukono</w:t>
      </w:r>
      <w:proofErr w:type="spellEnd"/>
      <w:r>
        <w:t xml:space="preserve"> Hill,</w:t>
      </w:r>
    </w:p>
    <w:p w:rsidR="001068D5" w:rsidRDefault="001068D5" w:rsidP="001068D5">
      <w:r>
        <w:t>Bishop Tucker Road,</w:t>
      </w:r>
    </w:p>
    <w:p w:rsidR="001068D5" w:rsidRDefault="001068D5" w:rsidP="001068D5">
      <w:r>
        <w:t xml:space="preserve">P.O. Box 4, </w:t>
      </w:r>
      <w:proofErr w:type="spellStart"/>
      <w:r>
        <w:t>Mukono</w:t>
      </w:r>
      <w:proofErr w:type="spellEnd"/>
      <w:r>
        <w:t>, Uganda</w:t>
      </w:r>
    </w:p>
    <w:p w:rsidR="001068D5" w:rsidRDefault="001068D5" w:rsidP="001068D5"/>
    <w:p w:rsidR="001068D5" w:rsidRDefault="001068D5" w:rsidP="001068D5"/>
    <w:p w:rsidR="001068D5" w:rsidRDefault="001068D5" w:rsidP="001068D5">
      <w:r>
        <w:t>Telephone</w:t>
      </w:r>
      <w:proofErr w:type="gramStart"/>
      <w:r>
        <w:t>:+</w:t>
      </w:r>
      <w:proofErr w:type="gramEnd"/>
      <w:r>
        <w:t>256 312 350 800 /880</w:t>
      </w:r>
    </w:p>
    <w:p w:rsidR="001068D5" w:rsidRDefault="001068D5" w:rsidP="001068D5">
      <w:r>
        <w:t>Fax: +256 414 290 800</w:t>
      </w:r>
    </w:p>
    <w:p w:rsidR="001068D5" w:rsidRDefault="001068D5" w:rsidP="001068D5">
      <w:r>
        <w:t>Email Us: info@ucu.ac.ug</w:t>
      </w:r>
    </w:p>
    <w:p w:rsidR="001068D5" w:rsidRDefault="001068D5" w:rsidP="001068D5">
      <w:r>
        <w:t xml:space="preserve">Web: </w:t>
      </w:r>
      <w:hyperlink r:id="rId11" w:history="1">
        <w:r w:rsidRPr="00BF21BA">
          <w:rPr>
            <w:rStyle w:val="Hyperlink"/>
          </w:rPr>
          <w:t>www.ucu.ac.ug</w:t>
        </w:r>
      </w:hyperlink>
    </w:p>
    <w:p w:rsidR="001068D5" w:rsidRPr="001068D5" w:rsidRDefault="001068D5" w:rsidP="001068D5">
      <w:pPr>
        <w:rPr>
          <w:b/>
          <w:color w:val="auto"/>
          <w:szCs w:val="24"/>
        </w:rPr>
      </w:pPr>
      <w:r w:rsidRPr="001068D5">
        <w:rPr>
          <w:b/>
          <w:color w:val="auto"/>
          <w:szCs w:val="24"/>
        </w:rPr>
        <w:t xml:space="preserve">Background of </w:t>
      </w:r>
      <w:r w:rsidRPr="001068D5">
        <w:rPr>
          <w:b/>
        </w:rPr>
        <w:t>UNIVERSITY ICT SERVICES (UIS)</w:t>
      </w:r>
    </w:p>
    <w:p w:rsidR="001068D5" w:rsidRDefault="001068D5" w:rsidP="001068D5">
      <w:r>
        <w:t>University ICT Services (UIS) is a department at Uganda Christian University (UCU), which coordinates the delivery of Information and Communications Technology (ICT) services…</w:t>
      </w:r>
    </w:p>
    <w:p w:rsidR="001068D5" w:rsidRDefault="001068D5" w:rsidP="001068D5"/>
    <w:p w:rsidR="001068D5" w:rsidRDefault="001068D5" w:rsidP="001068D5"/>
    <w:p w:rsidR="001068D5" w:rsidRDefault="001068D5" w:rsidP="001068D5"/>
    <w:p w:rsidR="00242EC7" w:rsidRPr="001068D5" w:rsidRDefault="00690741" w:rsidP="00721651">
      <w:pPr>
        <w:ind w:left="725" w:firstLine="0"/>
      </w:pPr>
      <w:r w:rsidRPr="00AD3E84">
        <w:rPr>
          <w:color w:val="auto"/>
          <w:szCs w:val="24"/>
        </w:rPr>
        <w:t>The entire internship period was quite challenging. The internship background was University ICT Services (UIS), a department at Uganda Christian University (UCU). This department coordinates the delivery of Information and Communications Technology (ICT) services to the university's various functional units based on their needs. UCU recognizes the role of ICT as an enabler for the attainment of its goals and strategic objectives. The department is currently organized into three functional units: Directorate, Systems, and Infrastructure. It provides the UCU community with a broad range of ICT services, including email, internet, and telephone services, campus computer labs, library commons, and technical support. The department also assists students in acquiring skills to use and understand ICT.</w:t>
      </w:r>
      <w:bookmarkStart w:id="12" w:name="_Toc145424329"/>
    </w:p>
    <w:p w:rsidR="008C23A4" w:rsidRPr="00AD3E84" w:rsidRDefault="008C23A4" w:rsidP="00AD3E84">
      <w:pPr>
        <w:spacing w:after="252" w:line="360" w:lineRule="auto"/>
        <w:ind w:left="0" w:firstLine="0"/>
        <w:jc w:val="both"/>
        <w:rPr>
          <w:color w:val="auto"/>
          <w:szCs w:val="24"/>
        </w:rPr>
      </w:pPr>
    </w:p>
    <w:p w:rsidR="00242EC7" w:rsidRDefault="00690741" w:rsidP="006D514E">
      <w:pPr>
        <w:pStyle w:val="Heading1"/>
        <w:spacing w:after="0" w:line="360" w:lineRule="auto"/>
        <w:ind w:left="0" w:firstLine="0"/>
        <w:rPr>
          <w:color w:val="auto"/>
          <w:szCs w:val="24"/>
        </w:rPr>
      </w:pPr>
      <w:bookmarkStart w:id="13" w:name="_Toc146369437"/>
      <w:r w:rsidRPr="00AD3E84">
        <w:rPr>
          <w:color w:val="auto"/>
          <w:szCs w:val="24"/>
        </w:rPr>
        <w:lastRenderedPageBreak/>
        <w:t xml:space="preserve">1.3 Vision of the </w:t>
      </w:r>
      <w:bookmarkEnd w:id="12"/>
      <w:bookmarkEnd w:id="13"/>
      <w:r w:rsidR="001068D5" w:rsidRPr="00AD3E84">
        <w:rPr>
          <w:color w:val="auto"/>
          <w:szCs w:val="24"/>
        </w:rPr>
        <w:t>Company</w:t>
      </w:r>
      <w:r w:rsidR="001068D5">
        <w:rPr>
          <w:color w:val="auto"/>
          <w:szCs w:val="24"/>
        </w:rPr>
        <w:t xml:space="preserve"> and the department </w:t>
      </w:r>
    </w:p>
    <w:p w:rsidR="001068D5" w:rsidRDefault="001068D5" w:rsidP="001068D5">
      <w:pPr>
        <w:ind w:left="0" w:firstLine="0"/>
      </w:pPr>
      <w:r>
        <w:t>A Centre of Excellence in the Heart of Africa</w:t>
      </w:r>
    </w:p>
    <w:p w:rsidR="00736FC2" w:rsidRPr="00736FC2" w:rsidRDefault="00736FC2" w:rsidP="001068D5">
      <w:pPr>
        <w:ind w:left="0" w:firstLine="0"/>
        <w:rPr>
          <w:b/>
        </w:rPr>
      </w:pPr>
      <w:r w:rsidRPr="00736FC2">
        <w:rPr>
          <w:b/>
        </w:rPr>
        <w:t xml:space="preserve">Vision of </w:t>
      </w:r>
      <w:r>
        <w:rPr>
          <w:b/>
          <w:color w:val="auto"/>
          <w:szCs w:val="24"/>
        </w:rPr>
        <w:t>(UIS)</w:t>
      </w:r>
    </w:p>
    <w:p w:rsidR="00242EC7" w:rsidRDefault="001068D5" w:rsidP="00AD3E84">
      <w:pPr>
        <w:spacing w:after="252" w:line="360" w:lineRule="auto"/>
        <w:ind w:left="0" w:firstLine="0"/>
        <w:jc w:val="both"/>
        <w:rPr>
          <w:color w:val="auto"/>
          <w:szCs w:val="24"/>
        </w:rPr>
      </w:pPr>
      <w:r w:rsidRPr="00AD3E84">
        <w:rPr>
          <w:color w:val="auto"/>
          <w:szCs w:val="24"/>
        </w:rPr>
        <w:t xml:space="preserve">University ICT Services (UIS), </w:t>
      </w:r>
      <w:r w:rsidR="00736FC2">
        <w:rPr>
          <w:color w:val="auto"/>
          <w:szCs w:val="24"/>
        </w:rPr>
        <w:t xml:space="preserve">is </w:t>
      </w:r>
      <w:r w:rsidR="00690741" w:rsidRPr="00AD3E84">
        <w:rPr>
          <w:color w:val="auto"/>
          <w:szCs w:val="24"/>
        </w:rPr>
        <w:t xml:space="preserve">to provide reliable voice and data communications services for UCU, its regional colleges and beyond with a target of 95% annual availability.  </w:t>
      </w:r>
      <w:bookmarkStart w:id="14" w:name="_Toc145424330"/>
    </w:p>
    <w:p w:rsidR="001068D5" w:rsidRDefault="001068D5" w:rsidP="00736FC2">
      <w:pPr>
        <w:ind w:left="0" w:firstLine="0"/>
      </w:pPr>
      <w:r>
        <w:t>MISSION</w:t>
      </w:r>
    </w:p>
    <w:p w:rsidR="001068D5" w:rsidRDefault="001068D5" w:rsidP="00736FC2">
      <w:pPr>
        <w:ind w:left="0" w:firstLine="0"/>
      </w:pPr>
      <w:proofErr w:type="gramStart"/>
      <w:r>
        <w:t>To equip students for productive, holistic lives of Christian faith and service.</w:t>
      </w:r>
      <w:proofErr w:type="gramEnd"/>
    </w:p>
    <w:p w:rsidR="001068D5" w:rsidRDefault="001068D5" w:rsidP="00736FC2">
      <w:pPr>
        <w:ind w:left="0" w:firstLine="0"/>
      </w:pPr>
      <w:r>
        <w:t>THEME</w:t>
      </w:r>
    </w:p>
    <w:p w:rsidR="001068D5" w:rsidRDefault="001068D5" w:rsidP="00736FC2">
      <w:pPr>
        <w:ind w:left="0" w:firstLine="0"/>
      </w:pPr>
      <w:r>
        <w:t xml:space="preserve"> A Complete Education for </w:t>
      </w:r>
      <w:proofErr w:type="gramStart"/>
      <w:r>
        <w:t>A</w:t>
      </w:r>
      <w:proofErr w:type="gramEnd"/>
      <w:r>
        <w:t xml:space="preserve"> Complete Person</w:t>
      </w:r>
    </w:p>
    <w:p w:rsidR="00736FC2" w:rsidRDefault="00736FC2" w:rsidP="00736FC2">
      <w:r>
        <w:t>CORE VALUES</w:t>
      </w:r>
    </w:p>
    <w:p w:rsidR="00736FC2" w:rsidRDefault="00736FC2" w:rsidP="00736FC2">
      <w:r>
        <w:t>CHRIST-CENTREDNESS</w:t>
      </w:r>
    </w:p>
    <w:p w:rsidR="00736FC2" w:rsidRDefault="00736FC2" w:rsidP="00736FC2">
      <w:r>
        <w:t>We acknowledge the Lordship of Christ, seeking to know and obey God’s will, challenging ingrained secular thinking in education.</w:t>
      </w:r>
    </w:p>
    <w:p w:rsidR="00736FC2" w:rsidRDefault="00736FC2" w:rsidP="00736FC2"/>
    <w:p w:rsidR="00736FC2" w:rsidRDefault="00736FC2" w:rsidP="00736FC2">
      <w:r>
        <w:t>DILIGENCE</w:t>
      </w:r>
    </w:p>
    <w:p w:rsidR="00736FC2" w:rsidRDefault="00736FC2" w:rsidP="00736FC2">
      <w:r>
        <w:t>We are careful in whatever we do, conscientious at work and persistent in the face of difficulty because our work is a service to Lord Jesus Christ.</w:t>
      </w:r>
    </w:p>
    <w:p w:rsidR="00736FC2" w:rsidRDefault="00736FC2" w:rsidP="00736FC2"/>
    <w:p w:rsidR="00736FC2" w:rsidRDefault="00736FC2" w:rsidP="00736FC2">
      <w:r>
        <w:t>INTEGRITY</w:t>
      </w:r>
    </w:p>
    <w:p w:rsidR="00736FC2" w:rsidRDefault="00736FC2" w:rsidP="00736FC2">
      <w:r>
        <w:t>We hold to sound moral character, as defined by biblical principles of upholding honesty and transparency, truthfulness, faithfulness and exercising humility.</w:t>
      </w:r>
    </w:p>
    <w:p w:rsidR="00736FC2" w:rsidRDefault="00736FC2" w:rsidP="00736FC2"/>
    <w:p w:rsidR="00736FC2" w:rsidRDefault="00736FC2" w:rsidP="00736FC2">
      <w:r>
        <w:t>SERVANTHOOD</w:t>
      </w:r>
    </w:p>
    <w:p w:rsidR="00736FC2" w:rsidRDefault="00736FC2" w:rsidP="00736FC2">
      <w:r>
        <w:lastRenderedPageBreak/>
        <w:t xml:space="preserve">We are convinced that all people bear the image of </w:t>
      </w:r>
      <w:proofErr w:type="gramStart"/>
      <w:r>
        <w:t>God,</w:t>
      </w:r>
      <w:proofErr w:type="gramEnd"/>
      <w:r>
        <w:t xml:space="preserve"> therefore we commit to love them as we love ourselves, using our positions of influence to build up others.</w:t>
      </w:r>
    </w:p>
    <w:p w:rsidR="00736FC2" w:rsidRDefault="00736FC2" w:rsidP="00736FC2"/>
    <w:p w:rsidR="00736FC2" w:rsidRDefault="00736FC2" w:rsidP="00736FC2">
      <w:r>
        <w:t>STEWARDSHIP</w:t>
      </w:r>
    </w:p>
    <w:p w:rsidR="00736FC2" w:rsidRDefault="00736FC2" w:rsidP="00736FC2">
      <w:r>
        <w:t>We faithfully manage ourselves, our relationship and tangible resources knowing that these are given to us in trust, for God’s glory.</w:t>
      </w:r>
    </w:p>
    <w:p w:rsidR="00736FC2" w:rsidRDefault="00736FC2" w:rsidP="00736FC2">
      <w:pPr>
        <w:ind w:left="0" w:firstLine="0"/>
      </w:pPr>
    </w:p>
    <w:p w:rsidR="00242EC7" w:rsidRPr="00AD3E84" w:rsidRDefault="000E228B" w:rsidP="006D514E">
      <w:pPr>
        <w:pStyle w:val="Heading1"/>
        <w:spacing w:after="0" w:line="360" w:lineRule="auto"/>
        <w:ind w:left="0" w:firstLine="0"/>
        <w:rPr>
          <w:color w:val="auto"/>
          <w:szCs w:val="24"/>
        </w:rPr>
      </w:pPr>
      <w:bookmarkStart w:id="15" w:name="_Toc146369438"/>
      <w:r w:rsidRPr="00AD3E84">
        <w:rPr>
          <w:color w:val="auto"/>
          <w:szCs w:val="24"/>
        </w:rPr>
        <w:t>1.4 Aims</w:t>
      </w:r>
      <w:r w:rsidR="00690741" w:rsidRPr="00AD3E84">
        <w:rPr>
          <w:color w:val="auto"/>
          <w:szCs w:val="24"/>
        </w:rPr>
        <w:t xml:space="preserve"> and objectives</w:t>
      </w:r>
      <w:bookmarkEnd w:id="14"/>
      <w:bookmarkEnd w:id="15"/>
    </w:p>
    <w:p w:rsidR="008C42C0" w:rsidRPr="00AD3E84" w:rsidRDefault="00690741" w:rsidP="00AD3E84">
      <w:pPr>
        <w:spacing w:after="252" w:line="360" w:lineRule="auto"/>
        <w:ind w:left="0" w:firstLine="0"/>
        <w:jc w:val="both"/>
        <w:rPr>
          <w:color w:val="auto"/>
          <w:szCs w:val="24"/>
        </w:rPr>
      </w:pPr>
      <w:r w:rsidRPr="00AD3E84">
        <w:rPr>
          <w:color w:val="auto"/>
          <w:szCs w:val="24"/>
        </w:rPr>
        <w:t xml:space="preserve">The aims and objectives of the ICT Department at Uganda Christian University (UCU) are designed to facilitate the integration and utilization of information and communication technology across various facets of the university's operations. These aims and objectives guide the department's efforts in enhancing the overall learning experience, promoting research, fostering collaboration, and ensuring efficient resource management.  </w:t>
      </w:r>
    </w:p>
    <w:p w:rsidR="008C42C0" w:rsidRPr="00AD3E84" w:rsidRDefault="00690741" w:rsidP="00AD3E84">
      <w:pPr>
        <w:pStyle w:val="ListParagraph"/>
        <w:numPr>
          <w:ilvl w:val="0"/>
          <w:numId w:val="17"/>
        </w:numPr>
        <w:spacing w:after="252" w:line="360" w:lineRule="auto"/>
        <w:ind w:right="1500"/>
        <w:jc w:val="both"/>
        <w:rPr>
          <w:color w:val="auto"/>
          <w:szCs w:val="24"/>
        </w:rPr>
      </w:pPr>
      <w:r w:rsidRPr="00AD3E84">
        <w:rPr>
          <w:color w:val="auto"/>
          <w:szCs w:val="24"/>
        </w:rPr>
        <w:t xml:space="preserve">To Ensure Appropriate ICT Facilities for UCU Community </w:t>
      </w:r>
    </w:p>
    <w:p w:rsidR="00242EC7" w:rsidRPr="00AD3E84" w:rsidRDefault="00690741" w:rsidP="00AD3E84">
      <w:pPr>
        <w:spacing w:after="252" w:line="360" w:lineRule="auto"/>
        <w:ind w:left="0" w:right="1500" w:firstLine="0"/>
        <w:jc w:val="both"/>
        <w:rPr>
          <w:color w:val="auto"/>
          <w:szCs w:val="24"/>
        </w:rPr>
      </w:pPr>
      <w:r w:rsidRPr="00AD3E84">
        <w:rPr>
          <w:color w:val="auto"/>
          <w:szCs w:val="24"/>
        </w:rPr>
        <w:t xml:space="preserve">Objective: </w:t>
      </w:r>
    </w:p>
    <w:p w:rsidR="008C42C0" w:rsidRPr="00AD3E84" w:rsidRDefault="00690741" w:rsidP="00AD3E84">
      <w:pPr>
        <w:spacing w:after="252" w:line="360" w:lineRule="auto"/>
        <w:ind w:left="0" w:firstLine="0"/>
        <w:jc w:val="both"/>
        <w:rPr>
          <w:color w:val="auto"/>
          <w:szCs w:val="24"/>
        </w:rPr>
      </w:pPr>
      <w:r w:rsidRPr="00AD3E84">
        <w:rPr>
          <w:color w:val="auto"/>
          <w:szCs w:val="24"/>
        </w:rPr>
        <w:t xml:space="preserve">Provide students, academic staff, and administrative personnel with well-equipped and up-to-date ICT facilities to support their learning, research, communication, and administrative tasks effectively. </w:t>
      </w:r>
    </w:p>
    <w:p w:rsidR="008C42C0" w:rsidRPr="00AD3E84" w:rsidRDefault="00690741" w:rsidP="00AD3E84">
      <w:pPr>
        <w:numPr>
          <w:ilvl w:val="0"/>
          <w:numId w:val="2"/>
        </w:numPr>
        <w:spacing w:after="252" w:line="360" w:lineRule="auto"/>
        <w:ind w:left="800" w:right="1500" w:hanging="240"/>
        <w:jc w:val="both"/>
        <w:rPr>
          <w:color w:val="auto"/>
          <w:szCs w:val="24"/>
        </w:rPr>
      </w:pPr>
      <w:r w:rsidRPr="00AD3E84">
        <w:rPr>
          <w:color w:val="auto"/>
          <w:szCs w:val="24"/>
        </w:rPr>
        <w:t xml:space="preserve">To Support and Promote ICT Proliferation: </w:t>
      </w:r>
    </w:p>
    <w:p w:rsidR="00242EC7" w:rsidRPr="00AD3E84" w:rsidRDefault="00242EC7" w:rsidP="00AD3E84">
      <w:pPr>
        <w:spacing w:after="252" w:line="360" w:lineRule="auto"/>
        <w:ind w:left="0" w:right="1500" w:firstLine="0"/>
        <w:jc w:val="both"/>
        <w:rPr>
          <w:color w:val="auto"/>
          <w:szCs w:val="24"/>
        </w:rPr>
      </w:pPr>
      <w:r w:rsidRPr="00AD3E84">
        <w:rPr>
          <w:color w:val="auto"/>
          <w:szCs w:val="24"/>
        </w:rPr>
        <w:t>Objective</w:t>
      </w:r>
      <w:r w:rsidR="00690741" w:rsidRPr="00AD3E84">
        <w:rPr>
          <w:color w:val="auto"/>
          <w:szCs w:val="24"/>
        </w:rPr>
        <w:t xml:space="preserve">: </w:t>
      </w:r>
    </w:p>
    <w:p w:rsidR="008C42C0" w:rsidRPr="00AD3E84" w:rsidRDefault="00690741" w:rsidP="00AD3E84">
      <w:pPr>
        <w:spacing w:after="252" w:line="360" w:lineRule="auto"/>
        <w:ind w:left="0" w:firstLine="0"/>
        <w:jc w:val="both"/>
        <w:rPr>
          <w:color w:val="auto"/>
          <w:szCs w:val="24"/>
        </w:rPr>
      </w:pPr>
      <w:r w:rsidRPr="00AD3E84">
        <w:rPr>
          <w:color w:val="auto"/>
          <w:szCs w:val="24"/>
        </w:rPr>
        <w:t xml:space="preserve">Foster an environment that encourages the widespread adoption and integration of ICT tools and technologies throughout the UCU community, contributing to digital literacy and technological competence. </w:t>
      </w:r>
    </w:p>
    <w:p w:rsidR="00242EC7" w:rsidRPr="00AD3E84" w:rsidRDefault="00690741" w:rsidP="00AD3E84">
      <w:pPr>
        <w:numPr>
          <w:ilvl w:val="0"/>
          <w:numId w:val="2"/>
        </w:numPr>
        <w:spacing w:after="252" w:line="360" w:lineRule="auto"/>
        <w:ind w:left="560" w:right="1500" w:hanging="240"/>
        <w:jc w:val="both"/>
        <w:rPr>
          <w:color w:val="auto"/>
          <w:szCs w:val="24"/>
        </w:rPr>
      </w:pPr>
      <w:r w:rsidRPr="00AD3E84">
        <w:rPr>
          <w:color w:val="auto"/>
          <w:szCs w:val="24"/>
        </w:rPr>
        <w:t xml:space="preserve">To Facilitate Collaboration and Research: </w:t>
      </w:r>
    </w:p>
    <w:p w:rsidR="00242EC7" w:rsidRPr="00AD3E84" w:rsidRDefault="00690741" w:rsidP="00AD3E84">
      <w:pPr>
        <w:spacing w:after="252" w:line="360" w:lineRule="auto"/>
        <w:ind w:left="0" w:right="1500" w:firstLine="0"/>
        <w:jc w:val="both"/>
        <w:rPr>
          <w:color w:val="auto"/>
          <w:szCs w:val="24"/>
        </w:rPr>
      </w:pPr>
      <w:r w:rsidRPr="00AD3E84">
        <w:rPr>
          <w:color w:val="auto"/>
          <w:szCs w:val="24"/>
        </w:rPr>
        <w:lastRenderedPageBreak/>
        <w:t xml:space="preserve"> Objective: </w:t>
      </w:r>
    </w:p>
    <w:p w:rsidR="008C42C0" w:rsidRPr="00AD3E84" w:rsidRDefault="00690741" w:rsidP="003142F3">
      <w:pPr>
        <w:numPr>
          <w:ilvl w:val="0"/>
          <w:numId w:val="2"/>
        </w:numPr>
        <w:spacing w:after="252" w:line="360" w:lineRule="auto"/>
        <w:ind w:left="560" w:hanging="240"/>
        <w:jc w:val="both"/>
        <w:rPr>
          <w:color w:val="auto"/>
          <w:szCs w:val="24"/>
        </w:rPr>
      </w:pPr>
      <w:r w:rsidRPr="00AD3E84">
        <w:rPr>
          <w:color w:val="auto"/>
          <w:szCs w:val="24"/>
        </w:rPr>
        <w:t xml:space="preserve"> Collaborate with other higher education institutions to promote research collaboration and knowledge exchange. Use ICT resources to facilitate research initiatives and the dissemination of research findings within and beyond UCU. </w:t>
      </w:r>
    </w:p>
    <w:p w:rsidR="008C42C0" w:rsidRPr="00AD3E84" w:rsidRDefault="00690741" w:rsidP="00AD3E84">
      <w:pPr>
        <w:numPr>
          <w:ilvl w:val="0"/>
          <w:numId w:val="2"/>
        </w:numPr>
        <w:spacing w:after="252" w:line="360" w:lineRule="auto"/>
        <w:ind w:left="800" w:right="1500" w:hanging="240"/>
        <w:jc w:val="both"/>
        <w:rPr>
          <w:color w:val="auto"/>
          <w:szCs w:val="24"/>
        </w:rPr>
      </w:pPr>
      <w:r w:rsidRPr="00AD3E84">
        <w:rPr>
          <w:color w:val="auto"/>
          <w:szCs w:val="24"/>
        </w:rPr>
        <w:t xml:space="preserve">To Ensure Optimal Utilization of ICT Resources: </w:t>
      </w:r>
    </w:p>
    <w:p w:rsidR="008C23A4" w:rsidRPr="00AD3E84" w:rsidRDefault="00690741" w:rsidP="00AD3E84">
      <w:pPr>
        <w:spacing w:after="252" w:line="360" w:lineRule="auto"/>
        <w:ind w:left="560" w:right="1500"/>
        <w:jc w:val="both"/>
        <w:rPr>
          <w:color w:val="auto"/>
          <w:szCs w:val="24"/>
        </w:rPr>
      </w:pPr>
      <w:r w:rsidRPr="00AD3E84">
        <w:rPr>
          <w:color w:val="auto"/>
          <w:szCs w:val="24"/>
        </w:rPr>
        <w:t xml:space="preserve">   Objective:  </w:t>
      </w:r>
    </w:p>
    <w:p w:rsidR="008C42C0" w:rsidRPr="00AD3E84" w:rsidRDefault="00690741" w:rsidP="00AD3E84">
      <w:pPr>
        <w:tabs>
          <w:tab w:val="left" w:pos="9450"/>
        </w:tabs>
        <w:spacing w:after="252" w:line="360" w:lineRule="auto"/>
        <w:ind w:left="560"/>
        <w:jc w:val="both"/>
        <w:rPr>
          <w:color w:val="auto"/>
          <w:szCs w:val="24"/>
        </w:rPr>
      </w:pPr>
      <w:r w:rsidRPr="00AD3E84">
        <w:rPr>
          <w:color w:val="auto"/>
          <w:szCs w:val="24"/>
        </w:rPr>
        <w:t xml:space="preserve">Efficiently manage and optimize the usage of ICT resources, including hardware, software, network infrastructure, and digital services, to ensure smooth operations and minimize resource wastage. </w:t>
      </w:r>
    </w:p>
    <w:p w:rsidR="008C42C0" w:rsidRPr="00AD3E84" w:rsidRDefault="00690741" w:rsidP="00AD3E84">
      <w:pPr>
        <w:numPr>
          <w:ilvl w:val="0"/>
          <w:numId w:val="2"/>
        </w:numPr>
        <w:spacing w:after="252" w:line="360" w:lineRule="auto"/>
        <w:ind w:left="800" w:right="1500" w:hanging="240"/>
        <w:jc w:val="both"/>
        <w:rPr>
          <w:color w:val="auto"/>
          <w:szCs w:val="24"/>
        </w:rPr>
      </w:pPr>
      <w:r w:rsidRPr="00AD3E84">
        <w:rPr>
          <w:color w:val="auto"/>
          <w:szCs w:val="24"/>
        </w:rPr>
        <w:t xml:space="preserve">To Develop ICT as an Essential Resource: </w:t>
      </w:r>
    </w:p>
    <w:p w:rsidR="008C42C0" w:rsidRPr="00AD3E84" w:rsidRDefault="00690741" w:rsidP="00AD3E84">
      <w:pPr>
        <w:spacing w:after="252" w:line="360" w:lineRule="auto"/>
        <w:ind w:left="0" w:right="1500" w:firstLine="0"/>
        <w:jc w:val="both"/>
        <w:rPr>
          <w:color w:val="auto"/>
          <w:szCs w:val="24"/>
        </w:rPr>
      </w:pPr>
      <w:r w:rsidRPr="00AD3E84">
        <w:rPr>
          <w:color w:val="auto"/>
          <w:szCs w:val="24"/>
        </w:rPr>
        <w:t xml:space="preserve"> Objective: </w:t>
      </w:r>
    </w:p>
    <w:p w:rsidR="006D514E" w:rsidRDefault="00690741" w:rsidP="006D514E">
      <w:pPr>
        <w:spacing w:before="240" w:line="360" w:lineRule="auto"/>
        <w:ind w:left="0" w:right="90" w:firstLine="0"/>
        <w:jc w:val="both"/>
        <w:rPr>
          <w:color w:val="auto"/>
          <w:szCs w:val="24"/>
        </w:rPr>
      </w:pPr>
      <w:r w:rsidRPr="00AD3E84">
        <w:rPr>
          <w:color w:val="auto"/>
          <w:szCs w:val="24"/>
        </w:rPr>
        <w:t xml:space="preserve">Position ICT as a crucial resource aligned with UCU's strategic goals. Showcase how ICT can enhance learning outcomes, streamline administrative processes, and contribute to the overall success of the university. </w:t>
      </w:r>
      <w:bookmarkStart w:id="16" w:name="_Toc145424331"/>
      <w:bookmarkStart w:id="17" w:name="_Toc146369439"/>
    </w:p>
    <w:p w:rsidR="008C23A4" w:rsidRPr="00AD3E84" w:rsidRDefault="00690741" w:rsidP="006D514E">
      <w:pPr>
        <w:spacing w:before="240" w:line="360" w:lineRule="auto"/>
        <w:ind w:left="0" w:right="90" w:firstLine="0"/>
        <w:jc w:val="both"/>
        <w:rPr>
          <w:b/>
          <w:color w:val="auto"/>
          <w:szCs w:val="24"/>
        </w:rPr>
      </w:pPr>
      <w:r w:rsidRPr="00AD3E84">
        <w:rPr>
          <w:b/>
          <w:color w:val="auto"/>
          <w:szCs w:val="24"/>
        </w:rPr>
        <w:t>1.5 UIS Leadership structure</w:t>
      </w:r>
      <w:bookmarkEnd w:id="16"/>
      <w:bookmarkEnd w:id="17"/>
    </w:p>
    <w:p w:rsidR="008C23A4" w:rsidRPr="00AD3E84" w:rsidRDefault="00690741" w:rsidP="00AD3E84">
      <w:pPr>
        <w:spacing w:line="360" w:lineRule="auto"/>
        <w:ind w:left="0" w:firstLine="0"/>
        <w:jc w:val="both"/>
        <w:rPr>
          <w:color w:val="auto"/>
          <w:szCs w:val="24"/>
        </w:rPr>
      </w:pPr>
      <w:r w:rsidRPr="00AD3E84">
        <w:rPr>
          <w:color w:val="auto"/>
          <w:szCs w:val="24"/>
        </w:rPr>
        <w:t xml:space="preserve">The University ICT Services (UIS) is led by a Director and is assisted by a Technical Manager (TM) and an Administrative Assistant. These individuals form the policymaking body that provides policy and strategic direction for the service department within the University. </w:t>
      </w:r>
    </w:p>
    <w:p w:rsidR="006D514E" w:rsidRDefault="00690741" w:rsidP="006D514E">
      <w:pPr>
        <w:tabs>
          <w:tab w:val="left" w:pos="9000"/>
        </w:tabs>
        <w:spacing w:before="240" w:line="360" w:lineRule="auto"/>
        <w:ind w:left="0" w:firstLine="0"/>
        <w:jc w:val="both"/>
        <w:rPr>
          <w:color w:val="auto"/>
          <w:szCs w:val="24"/>
        </w:rPr>
      </w:pPr>
      <w:r w:rsidRPr="00AD3E84">
        <w:rPr>
          <w:color w:val="auto"/>
          <w:szCs w:val="24"/>
        </w:rPr>
        <w:t xml:space="preserve">Under this leadership structure, there is the Network and Systems Administrator who heads the Systems section and the Infrastructure section. In the Infrastructure section, there are roles such as Network Administrator, Network Specialist, User Support Specialist, Network Technicians, Lab Technicians, and Lab Attendants. </w:t>
      </w:r>
      <w:bookmarkStart w:id="18" w:name="_Toc145424332"/>
      <w:bookmarkStart w:id="19" w:name="_Toc146369440"/>
    </w:p>
    <w:p w:rsidR="008C23A4" w:rsidRPr="006D514E" w:rsidRDefault="00690741" w:rsidP="006D514E">
      <w:pPr>
        <w:tabs>
          <w:tab w:val="left" w:pos="9000"/>
        </w:tabs>
        <w:spacing w:before="240" w:line="360" w:lineRule="auto"/>
        <w:ind w:left="0" w:firstLine="0"/>
        <w:jc w:val="both"/>
        <w:rPr>
          <w:b/>
          <w:color w:val="auto"/>
          <w:szCs w:val="24"/>
        </w:rPr>
      </w:pPr>
      <w:r w:rsidRPr="006D514E">
        <w:rPr>
          <w:b/>
          <w:color w:val="auto"/>
          <w:szCs w:val="24"/>
        </w:rPr>
        <w:t>1.6</w:t>
      </w:r>
      <w:r w:rsidR="008C23A4" w:rsidRPr="006D514E">
        <w:rPr>
          <w:rFonts w:eastAsia="Arial"/>
          <w:b/>
          <w:color w:val="auto"/>
          <w:szCs w:val="24"/>
        </w:rPr>
        <w:t xml:space="preserve"> </w:t>
      </w:r>
      <w:r w:rsidRPr="006D514E">
        <w:rPr>
          <w:b/>
          <w:color w:val="auto"/>
          <w:szCs w:val="24"/>
        </w:rPr>
        <w:t>Organizational structure</w:t>
      </w:r>
      <w:bookmarkEnd w:id="18"/>
      <w:bookmarkEnd w:id="19"/>
      <w:r w:rsidRPr="006D514E">
        <w:rPr>
          <w:b/>
          <w:color w:val="auto"/>
          <w:szCs w:val="24"/>
        </w:rPr>
        <w:t xml:space="preserve"> </w:t>
      </w:r>
    </w:p>
    <w:p w:rsidR="008C42C0" w:rsidRPr="00AD3E84" w:rsidRDefault="00690741" w:rsidP="00AD3E84">
      <w:pPr>
        <w:pStyle w:val="Heading2"/>
        <w:tabs>
          <w:tab w:val="center" w:pos="1595"/>
          <w:tab w:val="center" w:pos="3441"/>
        </w:tabs>
        <w:spacing w:after="0" w:line="360" w:lineRule="auto"/>
        <w:ind w:left="0" w:firstLine="0"/>
        <w:jc w:val="both"/>
        <w:rPr>
          <w:b w:val="0"/>
          <w:color w:val="auto"/>
          <w:szCs w:val="24"/>
        </w:rPr>
      </w:pPr>
      <w:r w:rsidRPr="00AD3E84">
        <w:rPr>
          <w:b w:val="0"/>
          <w:color w:val="auto"/>
          <w:szCs w:val="24"/>
        </w:rPr>
        <w:lastRenderedPageBreak/>
        <w:t xml:space="preserve"> </w:t>
      </w:r>
      <w:bookmarkStart w:id="20" w:name="_Toc146369441"/>
      <w:r w:rsidRPr="00AD3E84">
        <w:rPr>
          <w:b w:val="0"/>
          <w:color w:val="auto"/>
          <w:szCs w:val="24"/>
        </w:rPr>
        <w:t>Endeavour to blow out this organizational structure to indicate the particular department you were involved in. Then on this organizational structure the interns have personnel they report too.</w:t>
      </w:r>
      <w:bookmarkEnd w:id="20"/>
      <w:r w:rsidRPr="00AD3E84">
        <w:rPr>
          <w:b w:val="0"/>
          <w:color w:val="auto"/>
          <w:szCs w:val="24"/>
        </w:rPr>
        <w:t xml:space="preserve">  </w:t>
      </w:r>
    </w:p>
    <w:p w:rsidR="008C23A4" w:rsidRPr="00AD3E84" w:rsidRDefault="008C23A4" w:rsidP="00AD3E84">
      <w:pPr>
        <w:spacing w:line="360" w:lineRule="auto"/>
        <w:ind w:left="0" w:right="1500" w:firstLine="0"/>
        <w:jc w:val="both"/>
        <w:rPr>
          <w:color w:val="auto"/>
          <w:szCs w:val="24"/>
        </w:rPr>
      </w:pPr>
    </w:p>
    <w:p w:rsidR="008C42C0" w:rsidRPr="00AD3E84" w:rsidRDefault="008C23A4" w:rsidP="00AD3E84">
      <w:pPr>
        <w:pStyle w:val="Heading1"/>
        <w:spacing w:line="360" w:lineRule="auto"/>
        <w:rPr>
          <w:color w:val="auto"/>
          <w:szCs w:val="24"/>
        </w:rPr>
      </w:pPr>
      <w:r w:rsidRPr="00AD3E84">
        <w:rPr>
          <w:color w:val="auto"/>
          <w:szCs w:val="24"/>
        </w:rPr>
        <w:t xml:space="preserve"> </w:t>
      </w:r>
      <w:bookmarkStart w:id="21" w:name="_Toc146369442"/>
      <w:r w:rsidRPr="00AD3E84">
        <w:rPr>
          <w:color w:val="auto"/>
          <w:szCs w:val="24"/>
        </w:rPr>
        <w:t>Figure 1.</w:t>
      </w:r>
      <w:r w:rsidR="00690741" w:rsidRPr="00AD3E84">
        <w:rPr>
          <w:color w:val="auto"/>
          <w:szCs w:val="24"/>
        </w:rPr>
        <w:t>1:   Organizational structure</w:t>
      </w:r>
      <w:bookmarkEnd w:id="21"/>
      <w:r w:rsidR="00690741" w:rsidRPr="00AD3E84">
        <w:rPr>
          <w:color w:val="auto"/>
          <w:szCs w:val="24"/>
        </w:rPr>
        <w:t xml:space="preserve">  </w:t>
      </w:r>
    </w:p>
    <w:p w:rsidR="008C42C0" w:rsidRPr="00AD3E84" w:rsidRDefault="00690741" w:rsidP="00AD3E84">
      <w:pPr>
        <w:spacing w:after="203" w:line="360" w:lineRule="auto"/>
        <w:ind w:left="0" w:firstLine="0"/>
        <w:jc w:val="both"/>
        <w:rPr>
          <w:color w:val="auto"/>
          <w:szCs w:val="24"/>
        </w:rPr>
      </w:pPr>
      <w:r w:rsidRPr="00AD3E84">
        <w:rPr>
          <w:noProof/>
          <w:color w:val="auto"/>
          <w:szCs w:val="24"/>
        </w:rPr>
        <w:drawing>
          <wp:inline distT="0" distB="0" distL="0" distR="0">
            <wp:extent cx="5483225" cy="4069080"/>
            <wp:effectExtent l="0" t="0" r="0" b="0"/>
            <wp:docPr id="1163" name="Picture 1163"/>
            <wp:cNvGraphicFramePr/>
            <a:graphic xmlns:a="http://schemas.openxmlformats.org/drawingml/2006/main">
              <a:graphicData uri="http://schemas.openxmlformats.org/drawingml/2006/picture">
                <pic:pic xmlns:pic="http://schemas.openxmlformats.org/drawingml/2006/picture">
                  <pic:nvPicPr>
                    <pic:cNvPr id="1163" name="Picture 1163"/>
                    <pic:cNvPicPr/>
                  </pic:nvPicPr>
                  <pic:blipFill>
                    <a:blip r:embed="rId12"/>
                    <a:stretch>
                      <a:fillRect/>
                    </a:stretch>
                  </pic:blipFill>
                  <pic:spPr>
                    <a:xfrm>
                      <a:off x="0" y="0"/>
                      <a:ext cx="5483225" cy="4069080"/>
                    </a:xfrm>
                    <a:prstGeom prst="rect">
                      <a:avLst/>
                    </a:prstGeom>
                  </pic:spPr>
                </pic:pic>
              </a:graphicData>
            </a:graphic>
          </wp:inline>
        </w:drawing>
      </w:r>
    </w:p>
    <w:p w:rsidR="008C23A4" w:rsidRPr="00AD3E84" w:rsidRDefault="00690741" w:rsidP="006D514E">
      <w:pPr>
        <w:pStyle w:val="Heading1"/>
        <w:spacing w:after="0" w:line="360" w:lineRule="auto"/>
        <w:ind w:left="0" w:firstLine="0"/>
        <w:rPr>
          <w:color w:val="auto"/>
          <w:szCs w:val="24"/>
        </w:rPr>
      </w:pPr>
      <w:bookmarkStart w:id="22" w:name="_Toc146369443"/>
      <w:r w:rsidRPr="00AD3E84">
        <w:rPr>
          <w:color w:val="auto"/>
          <w:szCs w:val="24"/>
        </w:rPr>
        <w:t>1.7</w:t>
      </w:r>
      <w:r w:rsidR="006D514E">
        <w:rPr>
          <w:rFonts w:eastAsia="Arial"/>
          <w:color w:val="auto"/>
          <w:szCs w:val="24"/>
        </w:rPr>
        <w:t xml:space="preserve"> </w:t>
      </w:r>
      <w:r w:rsidRPr="00AD3E84">
        <w:rPr>
          <w:color w:val="auto"/>
          <w:szCs w:val="24"/>
        </w:rPr>
        <w:t>Main activities / business operation.</w:t>
      </w:r>
      <w:bookmarkEnd w:id="22"/>
    </w:p>
    <w:p w:rsidR="008C23A4" w:rsidRPr="00AD3E84" w:rsidRDefault="00690741" w:rsidP="00AD3E84">
      <w:pPr>
        <w:tabs>
          <w:tab w:val="center" w:pos="1595"/>
          <w:tab w:val="center" w:pos="3996"/>
        </w:tabs>
        <w:spacing w:after="252" w:line="360" w:lineRule="auto"/>
        <w:ind w:left="0" w:firstLine="0"/>
        <w:jc w:val="both"/>
        <w:rPr>
          <w:color w:val="auto"/>
          <w:szCs w:val="24"/>
        </w:rPr>
      </w:pPr>
      <w:r w:rsidRPr="00AD3E84">
        <w:rPr>
          <w:color w:val="auto"/>
          <w:szCs w:val="24"/>
        </w:rPr>
        <w:t xml:space="preserve">Infrastructure Management: To efficiently install, manage, and maintain the university's physical and digital infrastructure, ensuring seamless and reliable ICT services to support teaching, learning, research, and collaboration. </w:t>
      </w:r>
    </w:p>
    <w:p w:rsidR="008C23A4" w:rsidRPr="00AD3E84" w:rsidRDefault="00690741" w:rsidP="00AD3E84">
      <w:pPr>
        <w:tabs>
          <w:tab w:val="center" w:pos="1595"/>
          <w:tab w:val="center" w:pos="3996"/>
        </w:tabs>
        <w:spacing w:after="252" w:line="360" w:lineRule="auto"/>
        <w:ind w:left="0" w:firstLine="0"/>
        <w:jc w:val="both"/>
        <w:rPr>
          <w:color w:val="auto"/>
          <w:szCs w:val="24"/>
        </w:rPr>
      </w:pPr>
      <w:r w:rsidRPr="00AD3E84">
        <w:rPr>
          <w:color w:val="auto"/>
          <w:szCs w:val="24"/>
        </w:rPr>
        <w:t xml:space="preserve">User Support Services: To deliver prompt and effective ICT technical support to students and staff, resolving hardware and software issues, troubleshooting problems, and addressing IT-related queries, thereby enhancing the university community's productivity and user experience. System Management: To expertly implement, maintain, and support essential corporate systems, such as mailing systems, financial ERPs, and student management information systems, with the aim of </w:t>
      </w:r>
      <w:r w:rsidRPr="00AD3E84">
        <w:rPr>
          <w:color w:val="auto"/>
          <w:szCs w:val="24"/>
        </w:rPr>
        <w:lastRenderedPageBreak/>
        <w:t xml:space="preserve">streamlining processes, digitizing operations, and maximizing operational efficiency university-wide. </w:t>
      </w:r>
    </w:p>
    <w:p w:rsidR="008C23A4" w:rsidRPr="00AD3E84" w:rsidRDefault="00690741" w:rsidP="00AD3E84">
      <w:pPr>
        <w:tabs>
          <w:tab w:val="center" w:pos="1595"/>
          <w:tab w:val="center" w:pos="3996"/>
        </w:tabs>
        <w:spacing w:after="252" w:line="360" w:lineRule="auto"/>
        <w:ind w:left="0" w:firstLine="0"/>
        <w:jc w:val="both"/>
        <w:rPr>
          <w:color w:val="auto"/>
          <w:szCs w:val="24"/>
        </w:rPr>
      </w:pPr>
      <w:r w:rsidRPr="00AD3E84">
        <w:rPr>
          <w:color w:val="auto"/>
          <w:szCs w:val="24"/>
        </w:rPr>
        <w:t>Data Security and Privacy: To ensure the highest level of data security and privacy by implementing and adhering to robust cyber</w:t>
      </w:r>
      <w:r w:rsidR="00482B28">
        <w:rPr>
          <w:color w:val="auto"/>
          <w:szCs w:val="24"/>
        </w:rPr>
        <w:t xml:space="preserve"> </w:t>
      </w:r>
      <w:r w:rsidRPr="00AD3E84">
        <w:rPr>
          <w:color w:val="auto"/>
          <w:szCs w:val="24"/>
        </w:rPr>
        <w:t xml:space="preserve">security policies and procedures, safeguarding sensitive information from unauthorized access, and minimizing the risk of data breaches. </w:t>
      </w:r>
    </w:p>
    <w:p w:rsidR="008C23A4" w:rsidRPr="00AD3E84" w:rsidRDefault="00690741" w:rsidP="00AD3E84">
      <w:pPr>
        <w:tabs>
          <w:tab w:val="center" w:pos="1595"/>
          <w:tab w:val="center" w:pos="3996"/>
        </w:tabs>
        <w:spacing w:after="252" w:line="360" w:lineRule="auto"/>
        <w:ind w:left="0" w:firstLine="0"/>
        <w:jc w:val="both"/>
        <w:rPr>
          <w:color w:val="auto"/>
          <w:szCs w:val="24"/>
        </w:rPr>
      </w:pPr>
      <w:r w:rsidRPr="00AD3E84">
        <w:rPr>
          <w:color w:val="auto"/>
          <w:szCs w:val="24"/>
        </w:rPr>
        <w:t xml:space="preserve">System Integrations: To facilitate seamless interactions between different software systems by fostering effective collaboration with service vendors and integrating services into the university's systems, promoting efficient data flow and enhancing overall operational effectiveness. </w:t>
      </w:r>
    </w:p>
    <w:p w:rsidR="008C23A4" w:rsidRPr="00AD3E84" w:rsidRDefault="00690741" w:rsidP="00AD3E84">
      <w:pPr>
        <w:tabs>
          <w:tab w:val="center" w:pos="1595"/>
          <w:tab w:val="center" w:pos="3996"/>
        </w:tabs>
        <w:spacing w:after="252" w:line="360" w:lineRule="auto"/>
        <w:ind w:left="0" w:firstLine="0"/>
        <w:jc w:val="both"/>
        <w:rPr>
          <w:color w:val="auto"/>
          <w:szCs w:val="24"/>
        </w:rPr>
      </w:pPr>
      <w:r w:rsidRPr="00AD3E84">
        <w:rPr>
          <w:color w:val="auto"/>
          <w:szCs w:val="24"/>
        </w:rPr>
        <w:t xml:space="preserve">System Development: To create tailor-made software solutions that address the specific needs of the university, promoting innovation, optimizing workflows, and enhancing the university's capabilities through the development of user-centric and purpose-driven applications. </w:t>
      </w:r>
    </w:p>
    <w:p w:rsidR="0029147A" w:rsidRPr="00AD3E84" w:rsidRDefault="00690741" w:rsidP="00AD3E84">
      <w:pPr>
        <w:tabs>
          <w:tab w:val="center" w:pos="1595"/>
          <w:tab w:val="center" w:pos="3996"/>
        </w:tabs>
        <w:spacing w:after="252" w:line="360" w:lineRule="auto"/>
        <w:ind w:left="0" w:firstLine="0"/>
        <w:jc w:val="both"/>
        <w:rPr>
          <w:color w:val="auto"/>
          <w:szCs w:val="24"/>
        </w:rPr>
      </w:pPr>
      <w:r w:rsidRPr="00AD3E84">
        <w:rPr>
          <w:color w:val="auto"/>
          <w:szCs w:val="24"/>
        </w:rPr>
        <w:t xml:space="preserve">Network Connectivity: To ensure reliable and high-speed internet connectivity across all university campuses, enabling uninterrupted access to online resources, promoting efficient communication, and supporting a </w:t>
      </w:r>
      <w:proofErr w:type="gramStart"/>
      <w:r w:rsidRPr="00AD3E84">
        <w:rPr>
          <w:color w:val="auto"/>
          <w:szCs w:val="24"/>
        </w:rPr>
        <w:t>conducive</w:t>
      </w:r>
      <w:proofErr w:type="gramEnd"/>
      <w:r w:rsidRPr="00AD3E84">
        <w:rPr>
          <w:color w:val="auto"/>
          <w:szCs w:val="24"/>
        </w:rPr>
        <w:t xml:space="preserve"> digital learning and research environment. </w:t>
      </w:r>
    </w:p>
    <w:p w:rsidR="008C23A4" w:rsidRPr="00AD3E84" w:rsidRDefault="008C23A4" w:rsidP="00AD3E84">
      <w:pPr>
        <w:tabs>
          <w:tab w:val="center" w:pos="1595"/>
          <w:tab w:val="center" w:pos="3996"/>
        </w:tabs>
        <w:spacing w:after="252" w:line="360" w:lineRule="auto"/>
        <w:ind w:left="0" w:firstLine="0"/>
        <w:jc w:val="both"/>
        <w:rPr>
          <w:b/>
          <w:color w:val="auto"/>
          <w:szCs w:val="24"/>
        </w:rPr>
      </w:pPr>
    </w:p>
    <w:p w:rsidR="0029147A" w:rsidRPr="00AD3E84" w:rsidRDefault="0029147A" w:rsidP="00AD3E84">
      <w:pPr>
        <w:spacing w:after="448" w:line="360" w:lineRule="auto"/>
        <w:ind w:left="15" w:right="1202"/>
        <w:jc w:val="both"/>
        <w:rPr>
          <w:b/>
          <w:color w:val="auto"/>
          <w:szCs w:val="24"/>
        </w:rPr>
      </w:pPr>
    </w:p>
    <w:p w:rsidR="000E228B" w:rsidRPr="00AD3E84" w:rsidRDefault="000E228B" w:rsidP="00AD3E84">
      <w:pPr>
        <w:spacing w:after="448" w:line="360" w:lineRule="auto"/>
        <w:ind w:left="15" w:right="1202"/>
        <w:jc w:val="both"/>
        <w:rPr>
          <w:b/>
          <w:color w:val="auto"/>
          <w:szCs w:val="24"/>
        </w:rPr>
      </w:pPr>
    </w:p>
    <w:p w:rsidR="000E228B" w:rsidRPr="00AD3E84" w:rsidRDefault="000E228B" w:rsidP="00AD3E84">
      <w:pPr>
        <w:spacing w:after="448" w:line="360" w:lineRule="auto"/>
        <w:ind w:left="15" w:right="1202"/>
        <w:jc w:val="both"/>
        <w:rPr>
          <w:b/>
          <w:color w:val="auto"/>
          <w:szCs w:val="24"/>
        </w:rPr>
      </w:pPr>
    </w:p>
    <w:p w:rsidR="000E228B" w:rsidRPr="00AD3E84" w:rsidRDefault="000E228B" w:rsidP="00AD3E84">
      <w:pPr>
        <w:spacing w:after="448" w:line="360" w:lineRule="auto"/>
        <w:ind w:left="15" w:right="1202"/>
        <w:jc w:val="both"/>
        <w:rPr>
          <w:b/>
          <w:color w:val="auto"/>
          <w:szCs w:val="24"/>
        </w:rPr>
      </w:pPr>
    </w:p>
    <w:p w:rsidR="000E228B" w:rsidRPr="00AD3E84" w:rsidRDefault="000E228B" w:rsidP="00AD3E84">
      <w:pPr>
        <w:spacing w:after="448" w:line="360" w:lineRule="auto"/>
        <w:ind w:left="15" w:right="1202"/>
        <w:jc w:val="both"/>
        <w:rPr>
          <w:b/>
          <w:color w:val="auto"/>
          <w:szCs w:val="24"/>
        </w:rPr>
      </w:pPr>
    </w:p>
    <w:p w:rsidR="000E228B" w:rsidRPr="00AD3E84" w:rsidRDefault="000E228B" w:rsidP="00AD3E84">
      <w:pPr>
        <w:spacing w:after="448" w:line="360" w:lineRule="auto"/>
        <w:ind w:left="15" w:right="1202"/>
        <w:jc w:val="both"/>
        <w:rPr>
          <w:b/>
          <w:color w:val="auto"/>
          <w:szCs w:val="24"/>
        </w:rPr>
      </w:pPr>
    </w:p>
    <w:p w:rsidR="000E228B" w:rsidRPr="00AD3E84" w:rsidRDefault="000E228B" w:rsidP="00AD3E84">
      <w:pPr>
        <w:spacing w:after="448" w:line="360" w:lineRule="auto"/>
        <w:ind w:left="15" w:right="1202"/>
        <w:jc w:val="both"/>
        <w:rPr>
          <w:b/>
          <w:color w:val="auto"/>
          <w:szCs w:val="24"/>
        </w:rPr>
      </w:pPr>
    </w:p>
    <w:p w:rsidR="008C42C0" w:rsidRPr="00AD3E84" w:rsidRDefault="008C23A4" w:rsidP="00120215">
      <w:pPr>
        <w:pStyle w:val="Heading1"/>
        <w:spacing w:after="0" w:line="360" w:lineRule="auto"/>
        <w:ind w:left="0" w:firstLine="0"/>
        <w:rPr>
          <w:color w:val="auto"/>
          <w:szCs w:val="24"/>
        </w:rPr>
      </w:pPr>
      <w:bookmarkStart w:id="23" w:name="_Toc146369444"/>
      <w:r w:rsidRPr="00AD3E84">
        <w:rPr>
          <w:color w:val="auto"/>
          <w:szCs w:val="24"/>
        </w:rPr>
        <w:t>CHAPTER TWO</w:t>
      </w:r>
      <w:bookmarkEnd w:id="23"/>
    </w:p>
    <w:p w:rsidR="008C42C0" w:rsidRPr="00AD3E84" w:rsidRDefault="008C23A4" w:rsidP="00F14BBC">
      <w:pPr>
        <w:pStyle w:val="Heading1"/>
        <w:spacing w:after="0" w:line="360" w:lineRule="auto"/>
        <w:jc w:val="center"/>
        <w:rPr>
          <w:color w:val="auto"/>
          <w:szCs w:val="24"/>
        </w:rPr>
      </w:pPr>
      <w:bookmarkStart w:id="24" w:name="_Toc145424333"/>
      <w:bookmarkStart w:id="25" w:name="_Toc146369445"/>
      <w:r w:rsidRPr="00AD3E84">
        <w:rPr>
          <w:color w:val="auto"/>
          <w:szCs w:val="24"/>
        </w:rPr>
        <w:t>COMPUTER NETWORKS AND SYSTEMS ADMINISTRATION</w:t>
      </w:r>
      <w:bookmarkEnd w:id="24"/>
      <w:bookmarkEnd w:id="25"/>
    </w:p>
    <w:p w:rsidR="008C42C0" w:rsidRPr="00AD3E84" w:rsidRDefault="00690741" w:rsidP="00F14BBC">
      <w:pPr>
        <w:pStyle w:val="Heading1"/>
        <w:spacing w:after="0" w:line="360" w:lineRule="auto"/>
        <w:ind w:left="0" w:firstLine="0"/>
        <w:rPr>
          <w:color w:val="auto"/>
          <w:szCs w:val="24"/>
        </w:rPr>
      </w:pPr>
      <w:bookmarkStart w:id="26" w:name="_Toc146369446"/>
      <w:r w:rsidRPr="00AD3E84">
        <w:rPr>
          <w:color w:val="auto"/>
          <w:szCs w:val="24"/>
        </w:rPr>
        <w:t>2.0 Computer Networks</w:t>
      </w:r>
      <w:bookmarkEnd w:id="26"/>
      <w:r w:rsidRPr="00AD3E84">
        <w:rPr>
          <w:color w:val="auto"/>
          <w:szCs w:val="24"/>
        </w:rPr>
        <w:t xml:space="preserve">  </w:t>
      </w:r>
    </w:p>
    <w:p w:rsidR="001B7071" w:rsidRPr="00AD3E84" w:rsidRDefault="00690741" w:rsidP="00F14BBC">
      <w:pPr>
        <w:pStyle w:val="Heading1"/>
        <w:spacing w:after="0" w:line="360" w:lineRule="auto"/>
        <w:ind w:left="0" w:firstLine="0"/>
        <w:rPr>
          <w:color w:val="auto"/>
          <w:szCs w:val="24"/>
        </w:rPr>
      </w:pPr>
      <w:bookmarkStart w:id="27" w:name="_Toc145424334"/>
      <w:bookmarkStart w:id="28" w:name="_Toc146369447"/>
      <w:r w:rsidRPr="00AD3E84">
        <w:rPr>
          <w:color w:val="auto"/>
          <w:szCs w:val="24"/>
        </w:rPr>
        <w:t>2.1 Introdu</w:t>
      </w:r>
      <w:r w:rsidR="001B7071" w:rsidRPr="00AD3E84">
        <w:rPr>
          <w:color w:val="auto"/>
          <w:szCs w:val="24"/>
        </w:rPr>
        <w:t>c</w:t>
      </w:r>
      <w:r w:rsidRPr="00AD3E84">
        <w:rPr>
          <w:color w:val="auto"/>
          <w:szCs w:val="24"/>
        </w:rPr>
        <w:t>tion</w:t>
      </w:r>
      <w:bookmarkEnd w:id="27"/>
      <w:bookmarkEnd w:id="28"/>
    </w:p>
    <w:p w:rsidR="008C42C0" w:rsidRPr="00AD3E84" w:rsidRDefault="00690741" w:rsidP="00F14BBC">
      <w:pPr>
        <w:pStyle w:val="Heading2"/>
        <w:spacing w:line="360" w:lineRule="auto"/>
        <w:ind w:left="15" w:right="90"/>
        <w:jc w:val="both"/>
        <w:rPr>
          <w:b w:val="0"/>
          <w:color w:val="auto"/>
          <w:szCs w:val="24"/>
        </w:rPr>
      </w:pPr>
      <w:bookmarkStart w:id="29" w:name="_Toc146369448"/>
      <w:r w:rsidRPr="00AD3E84">
        <w:rPr>
          <w:b w:val="0"/>
          <w:color w:val="auto"/>
          <w:szCs w:val="24"/>
        </w:rPr>
        <w:t>The field of Computer Networks and Systems Administration is a critical component of modern organizations, facilitating seamless communication, data sharing, and resource management. During my industrial training at Uganda Christian University (UCU) in the Department of Computing and Technology, I had the privilege of delving into this dynamic domain and gaining valuable insights and skills.  As an intern, I was exposed to various aspects of network management, starting from the basics of terminating network cables to more complex tasks such as setting up local area networks (LANs) and administering network servers. Troubleshooting network connectivity issues and configuring network switches were essential skills that I gained during my training, ensuring the smooth functioning of the entire network system.</w:t>
      </w:r>
      <w:bookmarkEnd w:id="29"/>
      <w:r w:rsidRPr="00AD3E84">
        <w:rPr>
          <w:b w:val="0"/>
          <w:color w:val="auto"/>
          <w:szCs w:val="24"/>
        </w:rPr>
        <w:t xml:space="preserve">  </w:t>
      </w:r>
    </w:p>
    <w:p w:rsidR="001B7071" w:rsidRPr="00AD3E84" w:rsidRDefault="00690741" w:rsidP="00F14BBC">
      <w:pPr>
        <w:pStyle w:val="Heading1"/>
        <w:spacing w:after="0" w:line="360" w:lineRule="auto"/>
        <w:ind w:left="0" w:firstLine="0"/>
        <w:rPr>
          <w:color w:val="auto"/>
          <w:szCs w:val="24"/>
        </w:rPr>
      </w:pPr>
      <w:bookmarkStart w:id="30" w:name="_Toc145424335"/>
      <w:bookmarkStart w:id="31" w:name="_Toc146369449"/>
      <w:r w:rsidRPr="00AD3E84">
        <w:rPr>
          <w:color w:val="auto"/>
          <w:szCs w:val="24"/>
        </w:rPr>
        <w:t>2.2 Classes and assigning IP addresses to a computer</w:t>
      </w:r>
      <w:bookmarkEnd w:id="30"/>
      <w:bookmarkEnd w:id="31"/>
    </w:p>
    <w:p w:rsidR="008C42C0" w:rsidRPr="00AD3E84" w:rsidRDefault="00690741" w:rsidP="00AD3E84">
      <w:pPr>
        <w:pStyle w:val="Heading2"/>
        <w:spacing w:after="0" w:line="360" w:lineRule="auto"/>
        <w:ind w:left="0" w:firstLine="0"/>
        <w:jc w:val="both"/>
        <w:rPr>
          <w:b w:val="0"/>
          <w:color w:val="auto"/>
          <w:szCs w:val="24"/>
        </w:rPr>
      </w:pPr>
      <w:bookmarkStart w:id="32" w:name="_Toc146369450"/>
      <w:r w:rsidRPr="00AD3E84">
        <w:rPr>
          <w:b w:val="0"/>
          <w:color w:val="auto"/>
          <w:szCs w:val="24"/>
        </w:rPr>
        <w:t>IP addresses are essential components of computer networks that uniquely identify devices and enable data communication over the Internet and local networks. IP addresses are classified into three classes: Class A, Class B</w:t>
      </w:r>
      <w:r w:rsidR="00120215">
        <w:rPr>
          <w:b w:val="0"/>
          <w:color w:val="auto"/>
          <w:szCs w:val="24"/>
        </w:rPr>
        <w:t>,</w:t>
      </w:r>
      <w:r w:rsidRPr="00AD3E84">
        <w:rPr>
          <w:b w:val="0"/>
          <w:color w:val="auto"/>
          <w:szCs w:val="24"/>
        </w:rPr>
        <w:t xml:space="preserve"> and Class C.</w:t>
      </w:r>
      <w:bookmarkEnd w:id="32"/>
      <w:r w:rsidRPr="00AD3E84">
        <w:rPr>
          <w:b w:val="0"/>
          <w:color w:val="auto"/>
          <w:szCs w:val="24"/>
        </w:rPr>
        <w:t xml:space="preserve">   </w:t>
      </w:r>
    </w:p>
    <w:p w:rsidR="008C42C0" w:rsidRPr="00AD3E84" w:rsidRDefault="00690741" w:rsidP="00AD3E84">
      <w:pPr>
        <w:spacing w:after="253" w:line="360" w:lineRule="auto"/>
        <w:ind w:left="744" w:right="1500"/>
        <w:jc w:val="both"/>
        <w:rPr>
          <w:color w:val="auto"/>
          <w:szCs w:val="24"/>
        </w:rPr>
      </w:pPr>
      <w:r w:rsidRPr="00AD3E84">
        <w:rPr>
          <w:color w:val="auto"/>
          <w:szCs w:val="24"/>
        </w:rPr>
        <w:t xml:space="preserve">Class </w:t>
      </w:r>
      <w:proofErr w:type="gramStart"/>
      <w:r w:rsidRPr="00AD3E84">
        <w:rPr>
          <w:color w:val="auto"/>
          <w:szCs w:val="24"/>
        </w:rPr>
        <w:t>A</w:t>
      </w:r>
      <w:proofErr w:type="gramEnd"/>
      <w:r w:rsidRPr="00AD3E84">
        <w:rPr>
          <w:color w:val="auto"/>
          <w:szCs w:val="24"/>
        </w:rPr>
        <w:t xml:space="preserve"> IP Addresses:  </w:t>
      </w:r>
    </w:p>
    <w:p w:rsidR="008C42C0" w:rsidRPr="00AD3E84" w:rsidRDefault="00690741" w:rsidP="00AD3E84">
      <w:pPr>
        <w:numPr>
          <w:ilvl w:val="0"/>
          <w:numId w:val="3"/>
        </w:numPr>
        <w:tabs>
          <w:tab w:val="left" w:pos="8460"/>
        </w:tabs>
        <w:spacing w:after="208" w:line="360" w:lineRule="auto"/>
        <w:ind w:hanging="360"/>
        <w:jc w:val="both"/>
        <w:rPr>
          <w:color w:val="auto"/>
          <w:szCs w:val="24"/>
        </w:rPr>
      </w:pPr>
      <w:r w:rsidRPr="00AD3E84">
        <w:rPr>
          <w:color w:val="auto"/>
          <w:szCs w:val="24"/>
        </w:rPr>
        <w:t xml:space="preserve">Class </w:t>
      </w:r>
      <w:proofErr w:type="gramStart"/>
      <w:r w:rsidRPr="00AD3E84">
        <w:rPr>
          <w:color w:val="auto"/>
          <w:szCs w:val="24"/>
        </w:rPr>
        <w:t>A</w:t>
      </w:r>
      <w:proofErr w:type="gramEnd"/>
      <w:r w:rsidRPr="00AD3E84">
        <w:rPr>
          <w:color w:val="auto"/>
          <w:szCs w:val="24"/>
        </w:rPr>
        <w:t xml:space="preserve"> IP addresses have the first bit set to 0, and they can range from 0.0.0.0 to 127.255.255.255.  </w:t>
      </w:r>
    </w:p>
    <w:p w:rsidR="008C42C0" w:rsidRPr="00AD3E84" w:rsidRDefault="00690741" w:rsidP="00AD3E84">
      <w:pPr>
        <w:numPr>
          <w:ilvl w:val="0"/>
          <w:numId w:val="3"/>
        </w:numPr>
        <w:spacing w:after="208" w:line="360" w:lineRule="auto"/>
        <w:ind w:hanging="360"/>
        <w:jc w:val="both"/>
        <w:rPr>
          <w:color w:val="auto"/>
          <w:szCs w:val="24"/>
        </w:rPr>
      </w:pPr>
      <w:r w:rsidRPr="00AD3E84">
        <w:rPr>
          <w:color w:val="auto"/>
          <w:szCs w:val="24"/>
        </w:rPr>
        <w:t xml:space="preserve">The first octet of a Class </w:t>
      </w:r>
      <w:proofErr w:type="gramStart"/>
      <w:r w:rsidRPr="00AD3E84">
        <w:rPr>
          <w:color w:val="auto"/>
          <w:szCs w:val="24"/>
        </w:rPr>
        <w:t>A</w:t>
      </w:r>
      <w:proofErr w:type="gramEnd"/>
      <w:r w:rsidRPr="00AD3E84">
        <w:rPr>
          <w:color w:val="auto"/>
          <w:szCs w:val="24"/>
        </w:rPr>
        <w:t xml:space="preserve"> address represents the network part, and the last three octets represent the host part.  </w:t>
      </w:r>
    </w:p>
    <w:p w:rsidR="008C42C0" w:rsidRPr="00AD3E84" w:rsidRDefault="00690741" w:rsidP="00AD3E84">
      <w:pPr>
        <w:numPr>
          <w:ilvl w:val="0"/>
          <w:numId w:val="3"/>
        </w:numPr>
        <w:spacing w:after="206" w:line="360" w:lineRule="auto"/>
        <w:ind w:hanging="360"/>
        <w:jc w:val="both"/>
        <w:rPr>
          <w:color w:val="auto"/>
          <w:szCs w:val="24"/>
        </w:rPr>
      </w:pPr>
      <w:r w:rsidRPr="00AD3E84">
        <w:rPr>
          <w:color w:val="auto"/>
          <w:szCs w:val="24"/>
        </w:rPr>
        <w:t xml:space="preserve">Class A addresses are suitable for large networks because they can support over 16 million host addresses.  </w:t>
      </w:r>
    </w:p>
    <w:p w:rsidR="008C42C0" w:rsidRPr="00AD3E84" w:rsidRDefault="00690741" w:rsidP="00AD3E84">
      <w:pPr>
        <w:numPr>
          <w:ilvl w:val="0"/>
          <w:numId w:val="3"/>
        </w:numPr>
        <w:spacing w:after="207" w:line="360" w:lineRule="auto"/>
        <w:ind w:hanging="360"/>
        <w:jc w:val="both"/>
        <w:rPr>
          <w:color w:val="auto"/>
          <w:szCs w:val="24"/>
        </w:rPr>
      </w:pPr>
      <w:r w:rsidRPr="00AD3E84">
        <w:rPr>
          <w:color w:val="auto"/>
          <w:szCs w:val="24"/>
        </w:rPr>
        <w:t xml:space="preserve">The range from 1.0.0.0 to 126.0.0.0 is reserved, with 127.0.0.0 used for loopback testing.  </w:t>
      </w:r>
    </w:p>
    <w:p w:rsidR="008C42C0" w:rsidRPr="00AD3E84" w:rsidRDefault="00690741" w:rsidP="00AD3E84">
      <w:pPr>
        <w:spacing w:after="253" w:line="360" w:lineRule="auto"/>
        <w:ind w:left="370" w:right="1500"/>
        <w:jc w:val="both"/>
        <w:rPr>
          <w:color w:val="auto"/>
          <w:szCs w:val="24"/>
        </w:rPr>
      </w:pPr>
      <w:r w:rsidRPr="00AD3E84">
        <w:rPr>
          <w:color w:val="auto"/>
          <w:szCs w:val="24"/>
        </w:rPr>
        <w:lastRenderedPageBreak/>
        <w:t xml:space="preserve">2. Class B IP Addresses:  </w:t>
      </w:r>
    </w:p>
    <w:p w:rsidR="008C42C0" w:rsidRPr="00AD3E84" w:rsidRDefault="00690741" w:rsidP="00AD3E84">
      <w:pPr>
        <w:numPr>
          <w:ilvl w:val="0"/>
          <w:numId w:val="4"/>
        </w:numPr>
        <w:spacing w:after="208" w:line="360" w:lineRule="auto"/>
        <w:ind w:hanging="360"/>
        <w:jc w:val="both"/>
        <w:rPr>
          <w:color w:val="auto"/>
          <w:szCs w:val="24"/>
        </w:rPr>
      </w:pPr>
      <w:r w:rsidRPr="00AD3E84">
        <w:rPr>
          <w:color w:val="auto"/>
          <w:szCs w:val="24"/>
        </w:rPr>
        <w:t xml:space="preserve">Class B IP addresses </w:t>
      </w:r>
      <w:r w:rsidR="007F4A0C" w:rsidRPr="00AD3E84">
        <w:rPr>
          <w:color w:val="auto"/>
          <w:szCs w:val="24"/>
        </w:rPr>
        <w:t>has</w:t>
      </w:r>
      <w:r w:rsidRPr="00AD3E84">
        <w:rPr>
          <w:color w:val="auto"/>
          <w:szCs w:val="24"/>
        </w:rPr>
        <w:t xml:space="preserve"> the first two bits set to 10, and they can range from 128.0.0.0 to 191.255.255.255.  </w:t>
      </w:r>
    </w:p>
    <w:p w:rsidR="008C42C0" w:rsidRPr="00AD3E84" w:rsidRDefault="00690741" w:rsidP="00AD3E84">
      <w:pPr>
        <w:numPr>
          <w:ilvl w:val="0"/>
          <w:numId w:val="4"/>
        </w:numPr>
        <w:spacing w:after="209" w:line="360" w:lineRule="auto"/>
        <w:ind w:hanging="360"/>
        <w:jc w:val="both"/>
        <w:rPr>
          <w:color w:val="auto"/>
          <w:szCs w:val="24"/>
        </w:rPr>
      </w:pPr>
      <w:r w:rsidRPr="00AD3E84">
        <w:rPr>
          <w:color w:val="auto"/>
          <w:szCs w:val="24"/>
        </w:rPr>
        <w:t xml:space="preserve">The first two octets represent the network part, and the last two octets represent the host part.  </w:t>
      </w:r>
    </w:p>
    <w:p w:rsidR="008C42C0" w:rsidRPr="00AD3E84" w:rsidRDefault="00690741" w:rsidP="00AD3E84">
      <w:pPr>
        <w:numPr>
          <w:ilvl w:val="0"/>
          <w:numId w:val="4"/>
        </w:numPr>
        <w:spacing w:after="205" w:line="360" w:lineRule="auto"/>
        <w:ind w:hanging="360"/>
        <w:jc w:val="both"/>
        <w:rPr>
          <w:color w:val="auto"/>
          <w:szCs w:val="24"/>
        </w:rPr>
      </w:pPr>
      <w:r w:rsidRPr="00AD3E84">
        <w:rPr>
          <w:color w:val="auto"/>
          <w:szCs w:val="24"/>
        </w:rPr>
        <w:t xml:space="preserve">Class B addresses can support around 65,000 host addresses per network, making them suitable for medium-sized networks.  </w:t>
      </w:r>
    </w:p>
    <w:p w:rsidR="008C42C0" w:rsidRPr="00AD3E84" w:rsidRDefault="00690741" w:rsidP="00AD3E84">
      <w:pPr>
        <w:spacing w:after="253" w:line="360" w:lineRule="auto"/>
        <w:ind w:left="370" w:right="1500"/>
        <w:jc w:val="both"/>
        <w:rPr>
          <w:color w:val="auto"/>
          <w:szCs w:val="24"/>
        </w:rPr>
      </w:pPr>
      <w:r w:rsidRPr="00AD3E84">
        <w:rPr>
          <w:color w:val="auto"/>
          <w:szCs w:val="24"/>
        </w:rPr>
        <w:t xml:space="preserve">3. Class C IP Addresses:  </w:t>
      </w:r>
    </w:p>
    <w:p w:rsidR="008C42C0" w:rsidRPr="00AD3E84" w:rsidRDefault="00690741" w:rsidP="00AD3E84">
      <w:pPr>
        <w:numPr>
          <w:ilvl w:val="0"/>
          <w:numId w:val="5"/>
        </w:numPr>
        <w:spacing w:line="360" w:lineRule="auto"/>
        <w:ind w:hanging="360"/>
        <w:jc w:val="both"/>
        <w:rPr>
          <w:color w:val="auto"/>
          <w:szCs w:val="24"/>
        </w:rPr>
      </w:pPr>
      <w:r w:rsidRPr="00AD3E84">
        <w:rPr>
          <w:color w:val="auto"/>
          <w:szCs w:val="24"/>
        </w:rPr>
        <w:t xml:space="preserve">Class C IP addresses </w:t>
      </w:r>
      <w:r w:rsidR="007F4A0C" w:rsidRPr="00AD3E84">
        <w:rPr>
          <w:color w:val="auto"/>
          <w:szCs w:val="24"/>
        </w:rPr>
        <w:t>has</w:t>
      </w:r>
      <w:r w:rsidRPr="00AD3E84">
        <w:rPr>
          <w:color w:val="auto"/>
          <w:szCs w:val="24"/>
        </w:rPr>
        <w:t xml:space="preserve"> the first three bits set to 110, and they can range from 192.0.0.0 to 223.255.255.255.  </w:t>
      </w:r>
    </w:p>
    <w:p w:rsidR="008C42C0" w:rsidRPr="00AD3E84" w:rsidRDefault="00690741" w:rsidP="00AD3E84">
      <w:pPr>
        <w:numPr>
          <w:ilvl w:val="0"/>
          <w:numId w:val="5"/>
        </w:numPr>
        <w:spacing w:after="208" w:line="360" w:lineRule="auto"/>
        <w:ind w:hanging="360"/>
        <w:jc w:val="both"/>
        <w:rPr>
          <w:color w:val="auto"/>
          <w:szCs w:val="24"/>
        </w:rPr>
      </w:pPr>
      <w:r w:rsidRPr="00AD3E84">
        <w:rPr>
          <w:color w:val="auto"/>
          <w:szCs w:val="24"/>
        </w:rPr>
        <w:t xml:space="preserve">The first three octets represent the network part, and the last octet represents the host part.  </w:t>
      </w:r>
    </w:p>
    <w:p w:rsidR="008C42C0" w:rsidRPr="00AD3E84" w:rsidRDefault="00690741" w:rsidP="00AD3E84">
      <w:pPr>
        <w:numPr>
          <w:ilvl w:val="0"/>
          <w:numId w:val="5"/>
        </w:numPr>
        <w:spacing w:after="207" w:line="360" w:lineRule="auto"/>
        <w:ind w:hanging="360"/>
        <w:jc w:val="both"/>
        <w:rPr>
          <w:color w:val="auto"/>
          <w:szCs w:val="24"/>
        </w:rPr>
      </w:pPr>
      <w:r w:rsidRPr="00AD3E84">
        <w:rPr>
          <w:color w:val="auto"/>
          <w:szCs w:val="24"/>
        </w:rPr>
        <w:t xml:space="preserve">Class C addresses provide approximately 254 host addresses per network, making them ideal for small networks.  </w:t>
      </w:r>
    </w:p>
    <w:p w:rsidR="008C42C0" w:rsidRPr="00AD3E84" w:rsidRDefault="00690741" w:rsidP="00AD3E84">
      <w:pPr>
        <w:spacing w:line="360" w:lineRule="auto"/>
        <w:ind w:left="744"/>
        <w:jc w:val="both"/>
        <w:rPr>
          <w:color w:val="auto"/>
          <w:szCs w:val="24"/>
        </w:rPr>
      </w:pPr>
      <w:r w:rsidRPr="00AD3E84">
        <w:rPr>
          <w:color w:val="auto"/>
          <w:szCs w:val="24"/>
        </w:rPr>
        <w:t xml:space="preserve">IP Address Assignment: IP addresses can be assigned to computers either statically or dynamically.  </w:t>
      </w:r>
    </w:p>
    <w:p w:rsidR="008C42C0" w:rsidRPr="00AD3E84" w:rsidRDefault="00690741" w:rsidP="00AD3E84">
      <w:pPr>
        <w:spacing w:after="253" w:line="360" w:lineRule="auto"/>
        <w:ind w:left="370" w:right="1500"/>
        <w:jc w:val="both"/>
        <w:rPr>
          <w:color w:val="auto"/>
          <w:szCs w:val="24"/>
        </w:rPr>
      </w:pPr>
      <w:r w:rsidRPr="00AD3E84">
        <w:rPr>
          <w:color w:val="auto"/>
          <w:szCs w:val="24"/>
        </w:rPr>
        <w:t xml:space="preserve">1. Static IP Address Assignment:  </w:t>
      </w:r>
    </w:p>
    <w:p w:rsidR="008C42C0" w:rsidRPr="00AD3E84" w:rsidRDefault="00690741" w:rsidP="00AD3E84">
      <w:pPr>
        <w:numPr>
          <w:ilvl w:val="0"/>
          <w:numId w:val="6"/>
        </w:numPr>
        <w:spacing w:after="210" w:line="360" w:lineRule="auto"/>
        <w:ind w:hanging="360"/>
        <w:jc w:val="both"/>
        <w:rPr>
          <w:color w:val="auto"/>
          <w:szCs w:val="24"/>
        </w:rPr>
      </w:pPr>
      <w:r w:rsidRPr="00AD3E84">
        <w:rPr>
          <w:color w:val="auto"/>
          <w:szCs w:val="24"/>
        </w:rPr>
        <w:t xml:space="preserve">In a static IP address assignment, a network administrator manually configures the IP address settings for each device on the network.  </w:t>
      </w:r>
    </w:p>
    <w:p w:rsidR="008C42C0" w:rsidRPr="00AD3E84" w:rsidRDefault="00690741" w:rsidP="00AD3E84">
      <w:pPr>
        <w:numPr>
          <w:ilvl w:val="0"/>
          <w:numId w:val="6"/>
        </w:numPr>
        <w:spacing w:after="210" w:line="360" w:lineRule="auto"/>
        <w:ind w:hanging="360"/>
        <w:jc w:val="both"/>
        <w:rPr>
          <w:color w:val="auto"/>
          <w:szCs w:val="24"/>
        </w:rPr>
      </w:pPr>
      <w:r w:rsidRPr="00AD3E84">
        <w:rPr>
          <w:color w:val="auto"/>
          <w:szCs w:val="24"/>
        </w:rPr>
        <w:t xml:space="preserve">To assign a static IP address, the administrator needs to choose an appropriate IP address from the network's IP address range and ensure it is not already in use by another device.  </w:t>
      </w:r>
    </w:p>
    <w:p w:rsidR="008C42C0" w:rsidRPr="00AD3E84" w:rsidRDefault="00690741" w:rsidP="00AD3E84">
      <w:pPr>
        <w:numPr>
          <w:ilvl w:val="0"/>
          <w:numId w:val="6"/>
        </w:numPr>
        <w:spacing w:after="210" w:line="360" w:lineRule="auto"/>
        <w:ind w:hanging="360"/>
        <w:jc w:val="both"/>
        <w:rPr>
          <w:color w:val="auto"/>
          <w:szCs w:val="24"/>
        </w:rPr>
      </w:pPr>
      <w:r w:rsidRPr="00AD3E84">
        <w:rPr>
          <w:color w:val="auto"/>
          <w:szCs w:val="24"/>
        </w:rPr>
        <w:t xml:space="preserve">Once the IP address is selected, it is configured directly on the device's network settings, including the IP address, subnet mask, default gateway, and DNS server addresses.  </w:t>
      </w:r>
    </w:p>
    <w:p w:rsidR="008C42C0" w:rsidRPr="00AD3E84" w:rsidRDefault="00690741" w:rsidP="00AD3E84">
      <w:pPr>
        <w:numPr>
          <w:ilvl w:val="0"/>
          <w:numId w:val="6"/>
        </w:numPr>
        <w:spacing w:after="210" w:line="360" w:lineRule="auto"/>
        <w:ind w:hanging="360"/>
        <w:jc w:val="both"/>
        <w:rPr>
          <w:color w:val="auto"/>
          <w:szCs w:val="24"/>
        </w:rPr>
      </w:pPr>
      <w:r w:rsidRPr="00AD3E84">
        <w:rPr>
          <w:color w:val="auto"/>
          <w:szCs w:val="24"/>
        </w:rPr>
        <w:t xml:space="preserve">Static IP addresses are typically used for servers, printers, network devices, and devices requiring fixed, predictable addresses.  </w:t>
      </w:r>
    </w:p>
    <w:p w:rsidR="008C42C0" w:rsidRPr="00AD3E84" w:rsidRDefault="00690741" w:rsidP="00AD3E84">
      <w:pPr>
        <w:spacing w:after="252" w:line="360" w:lineRule="auto"/>
        <w:ind w:left="370"/>
        <w:jc w:val="both"/>
        <w:rPr>
          <w:color w:val="auto"/>
          <w:szCs w:val="24"/>
        </w:rPr>
      </w:pPr>
      <w:r w:rsidRPr="00AD3E84">
        <w:rPr>
          <w:color w:val="auto"/>
          <w:szCs w:val="24"/>
        </w:rPr>
        <w:t xml:space="preserve">2. Dynamic IP Address Assignment (DHCP - Dynamic Host </w:t>
      </w:r>
    </w:p>
    <w:p w:rsidR="008C42C0" w:rsidRPr="00AD3E84" w:rsidRDefault="00690741" w:rsidP="00AD3E84">
      <w:pPr>
        <w:spacing w:line="360" w:lineRule="auto"/>
        <w:ind w:left="370" w:right="1500"/>
        <w:jc w:val="both"/>
        <w:rPr>
          <w:color w:val="auto"/>
          <w:szCs w:val="24"/>
        </w:rPr>
      </w:pPr>
      <w:r w:rsidRPr="00AD3E84">
        <w:rPr>
          <w:color w:val="auto"/>
          <w:szCs w:val="24"/>
        </w:rPr>
        <w:lastRenderedPageBreak/>
        <w:t xml:space="preserve">Configuration  </w:t>
      </w:r>
    </w:p>
    <w:p w:rsidR="008C42C0" w:rsidRPr="00AD3E84" w:rsidRDefault="00690741" w:rsidP="00AD3E84">
      <w:pPr>
        <w:spacing w:after="253" w:line="360" w:lineRule="auto"/>
        <w:ind w:left="744" w:right="1500"/>
        <w:jc w:val="both"/>
        <w:rPr>
          <w:color w:val="auto"/>
          <w:szCs w:val="24"/>
        </w:rPr>
      </w:pPr>
      <w:r w:rsidRPr="00AD3E84">
        <w:rPr>
          <w:color w:val="auto"/>
          <w:szCs w:val="24"/>
        </w:rPr>
        <w:t xml:space="preserve">Protocol):  </w:t>
      </w:r>
    </w:p>
    <w:p w:rsidR="008C42C0" w:rsidRPr="00AD3E84" w:rsidRDefault="00690741" w:rsidP="00AD3E84">
      <w:pPr>
        <w:numPr>
          <w:ilvl w:val="0"/>
          <w:numId w:val="7"/>
        </w:numPr>
        <w:spacing w:after="208" w:line="360" w:lineRule="auto"/>
        <w:ind w:hanging="360"/>
        <w:jc w:val="both"/>
        <w:rPr>
          <w:color w:val="auto"/>
          <w:szCs w:val="24"/>
        </w:rPr>
      </w:pPr>
      <w:r w:rsidRPr="00AD3E84">
        <w:rPr>
          <w:color w:val="auto"/>
          <w:szCs w:val="24"/>
        </w:rPr>
        <w:t xml:space="preserve">DHCP is a network protocol that automatically assigns IP addresses to devices on a network.  </w:t>
      </w:r>
    </w:p>
    <w:p w:rsidR="008C42C0" w:rsidRPr="00AD3E84" w:rsidRDefault="00690741" w:rsidP="00AD3E84">
      <w:pPr>
        <w:numPr>
          <w:ilvl w:val="0"/>
          <w:numId w:val="7"/>
        </w:numPr>
        <w:spacing w:after="208" w:line="360" w:lineRule="auto"/>
        <w:ind w:hanging="360"/>
        <w:jc w:val="both"/>
        <w:rPr>
          <w:color w:val="auto"/>
          <w:szCs w:val="24"/>
        </w:rPr>
      </w:pPr>
      <w:r w:rsidRPr="00AD3E84">
        <w:rPr>
          <w:color w:val="auto"/>
          <w:szCs w:val="24"/>
        </w:rPr>
        <w:t xml:space="preserve">A DHCP server is responsible for managing a pool of available IP addresses.  </w:t>
      </w:r>
    </w:p>
    <w:p w:rsidR="008C42C0" w:rsidRPr="00AD3E84" w:rsidRDefault="00690741" w:rsidP="00AD3E84">
      <w:pPr>
        <w:numPr>
          <w:ilvl w:val="0"/>
          <w:numId w:val="7"/>
        </w:numPr>
        <w:spacing w:after="206" w:line="360" w:lineRule="auto"/>
        <w:ind w:hanging="360"/>
        <w:jc w:val="both"/>
        <w:rPr>
          <w:color w:val="auto"/>
          <w:szCs w:val="24"/>
        </w:rPr>
      </w:pPr>
      <w:r w:rsidRPr="00AD3E84">
        <w:rPr>
          <w:color w:val="auto"/>
          <w:szCs w:val="24"/>
        </w:rPr>
        <w:t xml:space="preserve">When a device joins the network, it sends a DHCP request to the DHCP server, requesting an IP address.  </w:t>
      </w:r>
    </w:p>
    <w:p w:rsidR="008C42C0" w:rsidRPr="00AD3E84" w:rsidRDefault="00690741" w:rsidP="00AD3E84">
      <w:pPr>
        <w:numPr>
          <w:ilvl w:val="0"/>
          <w:numId w:val="7"/>
        </w:numPr>
        <w:spacing w:after="210" w:line="360" w:lineRule="auto"/>
        <w:ind w:hanging="360"/>
        <w:jc w:val="both"/>
        <w:rPr>
          <w:color w:val="auto"/>
          <w:szCs w:val="24"/>
        </w:rPr>
      </w:pPr>
      <w:r w:rsidRPr="00AD3E84">
        <w:rPr>
          <w:color w:val="auto"/>
          <w:szCs w:val="24"/>
        </w:rPr>
        <w:t xml:space="preserve">The DHCP server then assigns an available IP address from its pool to the requesting device along with other configuration details like subnet mask, default gateway, and DNS server addresses.  </w:t>
      </w:r>
    </w:p>
    <w:p w:rsidR="008C42C0" w:rsidRPr="00AD3E84" w:rsidRDefault="00690741" w:rsidP="00F14BBC">
      <w:pPr>
        <w:numPr>
          <w:ilvl w:val="0"/>
          <w:numId w:val="7"/>
        </w:numPr>
        <w:spacing w:line="360" w:lineRule="auto"/>
        <w:ind w:hanging="360"/>
        <w:jc w:val="both"/>
        <w:rPr>
          <w:color w:val="auto"/>
          <w:szCs w:val="24"/>
        </w:rPr>
      </w:pPr>
      <w:r w:rsidRPr="00AD3E84">
        <w:rPr>
          <w:color w:val="auto"/>
          <w:szCs w:val="24"/>
        </w:rPr>
        <w:t xml:space="preserve">DHCP is commonly used for client devices like computers, smartphones, and tablets, as it simplifies network administration and ensures efficient utilization of IP addresses.  </w:t>
      </w:r>
    </w:p>
    <w:p w:rsidR="008C42C0" w:rsidRPr="00AD3E84" w:rsidRDefault="00690741" w:rsidP="00F14BBC">
      <w:pPr>
        <w:pStyle w:val="Heading1"/>
        <w:spacing w:after="0" w:line="360" w:lineRule="auto"/>
        <w:ind w:left="0" w:firstLine="0"/>
        <w:rPr>
          <w:color w:val="auto"/>
          <w:szCs w:val="24"/>
        </w:rPr>
      </w:pPr>
      <w:bookmarkStart w:id="33" w:name="_Toc145424336"/>
      <w:bookmarkStart w:id="34" w:name="_Toc146369451"/>
      <w:r w:rsidRPr="00AD3E84">
        <w:rPr>
          <w:color w:val="auto"/>
          <w:szCs w:val="24"/>
        </w:rPr>
        <w:t>2.3 Terminating network cables</w:t>
      </w:r>
      <w:bookmarkEnd w:id="33"/>
      <w:bookmarkEnd w:id="34"/>
    </w:p>
    <w:p w:rsidR="008C42C0" w:rsidRPr="00AD3E84" w:rsidRDefault="00690741" w:rsidP="00F14BBC">
      <w:pPr>
        <w:spacing w:after="0" w:line="360" w:lineRule="auto"/>
        <w:jc w:val="both"/>
        <w:rPr>
          <w:color w:val="auto"/>
          <w:szCs w:val="24"/>
        </w:rPr>
      </w:pPr>
      <w:r w:rsidRPr="00AD3E84">
        <w:rPr>
          <w:color w:val="auto"/>
          <w:szCs w:val="24"/>
        </w:rPr>
        <w:t xml:space="preserve">In UCU we use standard A for cable termination in networking and here are some of the steps that we use for cable termination  </w:t>
      </w:r>
    </w:p>
    <w:p w:rsidR="008C42C0" w:rsidRPr="00AD3E84" w:rsidRDefault="00690741" w:rsidP="00AD3E84">
      <w:pPr>
        <w:numPr>
          <w:ilvl w:val="0"/>
          <w:numId w:val="8"/>
        </w:numPr>
        <w:spacing w:after="238" w:line="360" w:lineRule="auto"/>
        <w:ind w:hanging="360"/>
        <w:jc w:val="both"/>
        <w:rPr>
          <w:color w:val="auto"/>
          <w:szCs w:val="24"/>
        </w:rPr>
      </w:pPr>
      <w:r w:rsidRPr="00AD3E84">
        <w:rPr>
          <w:color w:val="auto"/>
          <w:szCs w:val="24"/>
        </w:rPr>
        <w:t xml:space="preserve">Using a Crimping Tool, trim the end of the cable you're terminating, to ensure that the ends of the conducting wires are even.  </w:t>
      </w:r>
    </w:p>
    <w:p w:rsidR="008C42C0" w:rsidRPr="00AD3E84" w:rsidRDefault="00690741" w:rsidP="00AD3E84">
      <w:pPr>
        <w:numPr>
          <w:ilvl w:val="0"/>
          <w:numId w:val="8"/>
        </w:numPr>
        <w:spacing w:after="238" w:line="360" w:lineRule="auto"/>
        <w:ind w:hanging="360"/>
        <w:jc w:val="both"/>
        <w:rPr>
          <w:color w:val="auto"/>
          <w:szCs w:val="24"/>
        </w:rPr>
      </w:pPr>
      <w:r w:rsidRPr="00AD3E84">
        <w:rPr>
          <w:color w:val="auto"/>
          <w:szCs w:val="24"/>
        </w:rPr>
        <w:t xml:space="preserve">Separate the 4 twisted wire pairs from each other, and then unwind each pair, so that you end up with 8 individual wires. Flatten the wires out as much as possible, since they'll need to be very straight for proper insertion into the connector.  </w:t>
      </w:r>
    </w:p>
    <w:p w:rsidR="008C42C0" w:rsidRPr="00AD3E84" w:rsidRDefault="00690741" w:rsidP="00AD3E84">
      <w:pPr>
        <w:numPr>
          <w:ilvl w:val="0"/>
          <w:numId w:val="8"/>
        </w:numPr>
        <w:spacing w:after="210" w:line="360" w:lineRule="auto"/>
        <w:ind w:hanging="360"/>
        <w:jc w:val="both"/>
        <w:rPr>
          <w:color w:val="auto"/>
          <w:szCs w:val="24"/>
        </w:rPr>
      </w:pPr>
      <w:r w:rsidRPr="00AD3E84">
        <w:rPr>
          <w:color w:val="auto"/>
          <w:szCs w:val="24"/>
        </w:rPr>
        <w:t xml:space="preserve">Holding the cable with the wire ends facing away from you. Moving from left to right, arrange the wires in a flat, side-by-side ribbon formation, placing them in the following order: white/green, solid green, white/orange, solid blue, white/blue, solid orange, white/brown, solid brown.  </w:t>
      </w:r>
    </w:p>
    <w:p w:rsidR="001B7071" w:rsidRPr="00AD3E84" w:rsidRDefault="00690741" w:rsidP="00AD3E84">
      <w:pPr>
        <w:numPr>
          <w:ilvl w:val="0"/>
          <w:numId w:val="8"/>
        </w:numPr>
        <w:spacing w:after="210" w:line="360" w:lineRule="auto"/>
        <w:ind w:hanging="360"/>
        <w:jc w:val="both"/>
        <w:rPr>
          <w:color w:val="auto"/>
          <w:szCs w:val="24"/>
        </w:rPr>
      </w:pPr>
      <w:r w:rsidRPr="00AD3E84">
        <w:rPr>
          <w:color w:val="auto"/>
          <w:szCs w:val="24"/>
        </w:rPr>
        <w:t xml:space="preserve">Holding the RJ45 connector so that its pins are facing away from you and the plug-clip side is facing </w:t>
      </w:r>
      <w:proofErr w:type="gramStart"/>
      <w:r w:rsidRPr="00AD3E84">
        <w:rPr>
          <w:color w:val="auto"/>
          <w:szCs w:val="24"/>
        </w:rPr>
        <w:t>down,</w:t>
      </w:r>
      <w:proofErr w:type="gramEnd"/>
      <w:r w:rsidRPr="00AD3E84">
        <w:rPr>
          <w:color w:val="auto"/>
          <w:szCs w:val="24"/>
        </w:rPr>
        <w:t xml:space="preserve"> carefully insert the flattened, arranged wires into the connector, pushing through until the wire ends emerge from the pins.   </w:t>
      </w:r>
    </w:p>
    <w:p w:rsidR="008C42C0" w:rsidRPr="00AD3E84" w:rsidRDefault="00690741" w:rsidP="00AD3E84">
      <w:pPr>
        <w:numPr>
          <w:ilvl w:val="0"/>
          <w:numId w:val="8"/>
        </w:numPr>
        <w:spacing w:after="210" w:line="360" w:lineRule="auto"/>
        <w:ind w:right="90" w:hanging="360"/>
        <w:jc w:val="both"/>
        <w:rPr>
          <w:color w:val="auto"/>
          <w:szCs w:val="24"/>
        </w:rPr>
      </w:pPr>
      <w:r w:rsidRPr="00AD3E84">
        <w:rPr>
          <w:color w:val="auto"/>
          <w:szCs w:val="24"/>
        </w:rPr>
        <w:lastRenderedPageBreak/>
        <w:t xml:space="preserve">Check to make sure that the wire ends coming out of the connector's pin side are in the correct order; if not, remove them from the connector, rearrange into proper formation, and re-insert.  </w:t>
      </w:r>
    </w:p>
    <w:p w:rsidR="008C42C0" w:rsidRPr="00AD3E84" w:rsidRDefault="00690741" w:rsidP="00AD3E84">
      <w:pPr>
        <w:numPr>
          <w:ilvl w:val="0"/>
          <w:numId w:val="8"/>
        </w:numPr>
        <w:tabs>
          <w:tab w:val="left" w:pos="6930"/>
        </w:tabs>
        <w:spacing w:after="207" w:line="360" w:lineRule="auto"/>
        <w:ind w:hanging="360"/>
        <w:jc w:val="both"/>
        <w:rPr>
          <w:color w:val="auto"/>
          <w:szCs w:val="24"/>
        </w:rPr>
      </w:pPr>
      <w:r w:rsidRPr="00AD3E84">
        <w:rPr>
          <w:color w:val="auto"/>
          <w:szCs w:val="24"/>
        </w:rPr>
        <w:t xml:space="preserve">Insert the prepared connector/cable assembly into the RJ45 slot in your crimping tool.  </w:t>
      </w:r>
    </w:p>
    <w:p w:rsidR="008C42C0" w:rsidRPr="00AD3E84" w:rsidRDefault="00690741" w:rsidP="00F14BBC">
      <w:pPr>
        <w:pStyle w:val="Heading1"/>
        <w:spacing w:line="360" w:lineRule="auto"/>
        <w:ind w:left="0" w:firstLine="0"/>
        <w:rPr>
          <w:color w:val="auto"/>
          <w:szCs w:val="24"/>
        </w:rPr>
      </w:pPr>
      <w:bookmarkStart w:id="35" w:name="_Toc145424337"/>
      <w:bookmarkStart w:id="36" w:name="_Toc146369452"/>
      <w:r w:rsidRPr="00AD3E84">
        <w:rPr>
          <w:color w:val="auto"/>
          <w:szCs w:val="24"/>
        </w:rPr>
        <w:t>2.4 Setting up a LAN</w:t>
      </w:r>
      <w:bookmarkEnd w:id="35"/>
      <w:bookmarkEnd w:id="36"/>
    </w:p>
    <w:p w:rsidR="008C42C0" w:rsidRPr="00AD3E84" w:rsidRDefault="00690741" w:rsidP="00F14BBC">
      <w:pPr>
        <w:pStyle w:val="Heading1"/>
        <w:spacing w:line="360" w:lineRule="auto"/>
        <w:ind w:left="0" w:firstLine="0"/>
        <w:rPr>
          <w:color w:val="auto"/>
          <w:szCs w:val="24"/>
        </w:rPr>
      </w:pPr>
      <w:bookmarkStart w:id="37" w:name="_Toc146369453"/>
      <w:r w:rsidRPr="00AD3E84">
        <w:rPr>
          <w:color w:val="auto"/>
          <w:szCs w:val="24"/>
        </w:rPr>
        <w:t>2.4.1 Configuring and Installing Access Points</w:t>
      </w:r>
      <w:bookmarkEnd w:id="37"/>
      <w:r w:rsidRPr="00AD3E84">
        <w:rPr>
          <w:color w:val="auto"/>
          <w:szCs w:val="24"/>
        </w:rPr>
        <w:t xml:space="preserve">  </w:t>
      </w:r>
    </w:p>
    <w:p w:rsidR="008C42C0" w:rsidRPr="00AD3E84" w:rsidRDefault="00690741" w:rsidP="00430083">
      <w:pPr>
        <w:pStyle w:val="Heading1"/>
        <w:spacing w:after="0" w:line="360" w:lineRule="auto"/>
        <w:ind w:left="0" w:right="1202" w:firstLine="0"/>
        <w:jc w:val="both"/>
        <w:rPr>
          <w:color w:val="auto"/>
          <w:szCs w:val="24"/>
        </w:rPr>
      </w:pPr>
      <w:bookmarkStart w:id="38" w:name="_Toc145424338"/>
      <w:bookmarkStart w:id="39" w:name="_Toc146369454"/>
      <w:r w:rsidRPr="00AD3E84">
        <w:rPr>
          <w:color w:val="auto"/>
          <w:szCs w:val="24"/>
        </w:rPr>
        <w:t>UCU Missionary homes</w:t>
      </w:r>
      <w:bookmarkEnd w:id="38"/>
      <w:bookmarkEnd w:id="39"/>
    </w:p>
    <w:p w:rsidR="008C42C0" w:rsidRPr="00AD3E84" w:rsidRDefault="00690741" w:rsidP="00430083">
      <w:pPr>
        <w:spacing w:after="0" w:line="360" w:lineRule="auto"/>
        <w:ind w:left="725" w:firstLine="0"/>
        <w:jc w:val="both"/>
        <w:rPr>
          <w:color w:val="auto"/>
          <w:szCs w:val="24"/>
        </w:rPr>
      </w:pPr>
      <w:r w:rsidRPr="00AD3E84">
        <w:rPr>
          <w:color w:val="auto"/>
          <w:szCs w:val="24"/>
        </w:rPr>
        <w:t xml:space="preserve">We set up a LAN in the residents of UCU, but we started by removing the AP archives because it had a wider bandwidth and was capable of transferring internet to other APs. It was relocated to the Honors College, where we were able to run cables through the ceiling, terminate cables, and fully configure the AP. This AP, transferred to the Honors College, was intended to deliver internet to the new APs that were configured to achieve a point-to-point network. One of the residents hardly received internet, so we had to set up a new network for him. At the end of the activity, we were able to set up a point to point network and the residents were able to receive interment  </w:t>
      </w:r>
    </w:p>
    <w:p w:rsidR="008C42C0" w:rsidRDefault="00690741" w:rsidP="00AD3E84">
      <w:pPr>
        <w:spacing w:after="199" w:line="360" w:lineRule="auto"/>
        <w:ind w:left="0" w:right="5130" w:firstLine="0"/>
        <w:jc w:val="both"/>
        <w:rPr>
          <w:color w:val="auto"/>
          <w:szCs w:val="24"/>
        </w:rPr>
      </w:pPr>
      <w:r w:rsidRPr="00AD3E84">
        <w:rPr>
          <w:noProof/>
          <w:color w:val="auto"/>
          <w:szCs w:val="24"/>
        </w:rPr>
        <w:drawing>
          <wp:inline distT="0" distB="0" distL="0" distR="0">
            <wp:extent cx="2179930" cy="2340864"/>
            <wp:effectExtent l="19050" t="0" r="0" b="0"/>
            <wp:docPr id="1631" name="Picture 1631"/>
            <wp:cNvGraphicFramePr/>
            <a:graphic xmlns:a="http://schemas.openxmlformats.org/drawingml/2006/main">
              <a:graphicData uri="http://schemas.openxmlformats.org/drawingml/2006/picture">
                <pic:pic xmlns:pic="http://schemas.openxmlformats.org/drawingml/2006/picture">
                  <pic:nvPicPr>
                    <pic:cNvPr id="1631" name="Picture 1631"/>
                    <pic:cNvPicPr/>
                  </pic:nvPicPr>
                  <pic:blipFill>
                    <a:blip r:embed="rId13" cstate="print"/>
                    <a:stretch>
                      <a:fillRect/>
                    </a:stretch>
                  </pic:blipFill>
                  <pic:spPr>
                    <a:xfrm>
                      <a:off x="0" y="0"/>
                      <a:ext cx="2179764" cy="2340686"/>
                    </a:xfrm>
                    <a:prstGeom prst="rect">
                      <a:avLst/>
                    </a:prstGeom>
                  </pic:spPr>
                </pic:pic>
              </a:graphicData>
            </a:graphic>
          </wp:inline>
        </w:drawing>
      </w:r>
    </w:p>
    <w:p w:rsidR="001C79CD" w:rsidRPr="00AD3E84" w:rsidRDefault="001C79CD" w:rsidP="00AD3E84">
      <w:pPr>
        <w:spacing w:after="199" w:line="360" w:lineRule="auto"/>
        <w:ind w:left="0" w:right="5130" w:firstLine="0"/>
        <w:jc w:val="both"/>
        <w:rPr>
          <w:color w:val="auto"/>
          <w:szCs w:val="24"/>
        </w:rPr>
      </w:pPr>
      <w:proofErr w:type="gramStart"/>
      <w:r>
        <w:rPr>
          <w:i/>
          <w:iCs/>
          <w:sz w:val="23"/>
          <w:szCs w:val="23"/>
        </w:rPr>
        <w:t>Fig 1.</w:t>
      </w:r>
      <w:proofErr w:type="gramEnd"/>
      <w:r>
        <w:rPr>
          <w:i/>
          <w:iCs/>
          <w:sz w:val="23"/>
          <w:szCs w:val="23"/>
        </w:rPr>
        <w:t xml:space="preserve"> Access point installation</w:t>
      </w:r>
    </w:p>
    <w:p w:rsidR="008C42C0" w:rsidRDefault="00690741" w:rsidP="00430083">
      <w:pPr>
        <w:spacing w:after="0" w:line="360" w:lineRule="auto"/>
        <w:ind w:left="5" w:firstLine="0"/>
        <w:jc w:val="both"/>
        <w:rPr>
          <w:color w:val="auto"/>
          <w:szCs w:val="24"/>
        </w:rPr>
      </w:pPr>
      <w:r w:rsidRPr="00AD3E84">
        <w:rPr>
          <w:color w:val="auto"/>
          <w:szCs w:val="24"/>
        </w:rPr>
        <w:br w:type="page"/>
      </w:r>
      <w:r w:rsidRPr="00AD3E84">
        <w:rPr>
          <w:noProof/>
          <w:color w:val="auto"/>
          <w:szCs w:val="24"/>
        </w:rPr>
        <w:lastRenderedPageBreak/>
        <w:drawing>
          <wp:inline distT="0" distB="0" distL="0" distR="0">
            <wp:extent cx="2446173" cy="2062886"/>
            <wp:effectExtent l="19050" t="0" r="0" b="0"/>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14" cstate="print"/>
                    <a:stretch>
                      <a:fillRect/>
                    </a:stretch>
                  </pic:blipFill>
                  <pic:spPr>
                    <a:xfrm>
                      <a:off x="0" y="0"/>
                      <a:ext cx="2446047" cy="2062779"/>
                    </a:xfrm>
                    <a:prstGeom prst="rect">
                      <a:avLst/>
                    </a:prstGeom>
                  </pic:spPr>
                </pic:pic>
              </a:graphicData>
            </a:graphic>
          </wp:inline>
        </w:drawing>
      </w:r>
    </w:p>
    <w:p w:rsidR="001C79CD" w:rsidRPr="00AD3E84" w:rsidRDefault="001C79CD" w:rsidP="00430083">
      <w:pPr>
        <w:spacing w:after="0" w:line="360" w:lineRule="auto"/>
        <w:ind w:left="5" w:firstLine="0"/>
        <w:jc w:val="both"/>
        <w:rPr>
          <w:color w:val="auto"/>
          <w:szCs w:val="24"/>
        </w:rPr>
      </w:pPr>
      <w:r>
        <w:rPr>
          <w:i/>
          <w:iCs/>
          <w:sz w:val="23"/>
          <w:szCs w:val="23"/>
        </w:rPr>
        <w:t>Fig.2 Access Point Installation Missionary Houses</w:t>
      </w:r>
    </w:p>
    <w:p w:rsidR="008C42C0" w:rsidRPr="00AD3E84" w:rsidRDefault="00690741" w:rsidP="00430083">
      <w:pPr>
        <w:pStyle w:val="Heading1"/>
        <w:spacing w:after="0" w:line="360" w:lineRule="auto"/>
        <w:ind w:left="720" w:right="1202"/>
        <w:jc w:val="both"/>
        <w:rPr>
          <w:color w:val="auto"/>
          <w:szCs w:val="24"/>
        </w:rPr>
      </w:pPr>
      <w:bookmarkStart w:id="40" w:name="_Toc145424339"/>
      <w:bookmarkStart w:id="41" w:name="_Toc146369455"/>
      <w:r w:rsidRPr="00AD3E84">
        <w:rPr>
          <w:color w:val="auto"/>
          <w:szCs w:val="24"/>
        </w:rPr>
        <w:t>MIS</w:t>
      </w:r>
      <w:bookmarkEnd w:id="40"/>
      <w:bookmarkEnd w:id="41"/>
    </w:p>
    <w:p w:rsidR="008C42C0" w:rsidRPr="00AD3E84" w:rsidRDefault="00690741" w:rsidP="00430083">
      <w:pPr>
        <w:spacing w:after="0" w:line="360" w:lineRule="auto"/>
        <w:ind w:left="744"/>
        <w:jc w:val="both"/>
        <w:rPr>
          <w:color w:val="auto"/>
          <w:szCs w:val="24"/>
        </w:rPr>
      </w:pPr>
      <w:r w:rsidRPr="00AD3E84">
        <w:rPr>
          <w:color w:val="auto"/>
          <w:szCs w:val="24"/>
        </w:rPr>
        <w:t xml:space="preserve">In MIS were able to install and configure a new access point so that people that work from there receive internet various steps were taken as explained below   </w:t>
      </w:r>
    </w:p>
    <w:p w:rsidR="008C42C0" w:rsidRPr="00AD3E84" w:rsidRDefault="00690741" w:rsidP="00AD3E84">
      <w:pPr>
        <w:numPr>
          <w:ilvl w:val="0"/>
          <w:numId w:val="9"/>
        </w:numPr>
        <w:spacing w:after="210" w:line="360" w:lineRule="auto"/>
        <w:ind w:hanging="360"/>
        <w:jc w:val="both"/>
        <w:rPr>
          <w:color w:val="auto"/>
          <w:szCs w:val="24"/>
        </w:rPr>
      </w:pPr>
      <w:r w:rsidRPr="00AD3E84">
        <w:rPr>
          <w:color w:val="auto"/>
          <w:szCs w:val="24"/>
        </w:rPr>
        <w:t>Access Point Selection</w:t>
      </w:r>
      <w:r w:rsidRPr="00AD3E84">
        <w:rPr>
          <w:b/>
          <w:color w:val="auto"/>
          <w:szCs w:val="24"/>
        </w:rPr>
        <w:t>:</w:t>
      </w:r>
      <w:r w:rsidRPr="00AD3E84">
        <w:rPr>
          <w:color w:val="auto"/>
          <w:szCs w:val="24"/>
        </w:rPr>
        <w:t xml:space="preserve"> In the Management Information Systems (MIS) department, a suitable access point was chosen based on factors such as coverage area, bandwidth etc.  </w:t>
      </w:r>
    </w:p>
    <w:p w:rsidR="008C42C0" w:rsidRPr="00AD3E84" w:rsidRDefault="00690741" w:rsidP="00AD3E84">
      <w:pPr>
        <w:numPr>
          <w:ilvl w:val="0"/>
          <w:numId w:val="9"/>
        </w:numPr>
        <w:spacing w:after="210" w:line="360" w:lineRule="auto"/>
        <w:ind w:hanging="360"/>
        <w:jc w:val="both"/>
        <w:rPr>
          <w:color w:val="auto"/>
          <w:szCs w:val="24"/>
        </w:rPr>
      </w:pPr>
      <w:r w:rsidRPr="00AD3E84">
        <w:rPr>
          <w:color w:val="auto"/>
          <w:szCs w:val="24"/>
        </w:rPr>
        <w:t xml:space="preserve">Physical Installation: The selected access point was physically installed in a strategic location within the MIS department which involved mounting the AP on to the wall  </w:t>
      </w:r>
    </w:p>
    <w:p w:rsidR="008C42C0" w:rsidRPr="00AD3E84" w:rsidRDefault="00690741" w:rsidP="00AD3E84">
      <w:pPr>
        <w:numPr>
          <w:ilvl w:val="0"/>
          <w:numId w:val="9"/>
        </w:numPr>
        <w:spacing w:after="463" w:line="360" w:lineRule="auto"/>
        <w:ind w:left="720" w:right="1500" w:hanging="360"/>
        <w:jc w:val="both"/>
        <w:rPr>
          <w:color w:val="auto"/>
          <w:szCs w:val="24"/>
        </w:rPr>
      </w:pPr>
      <w:r w:rsidRPr="00AD3E84">
        <w:rPr>
          <w:color w:val="auto"/>
          <w:szCs w:val="24"/>
        </w:rPr>
        <w:t>Network Configuration: The access point was then configured with the appropriate setting</w:t>
      </w:r>
      <w:r w:rsidR="001B7071" w:rsidRPr="00AD3E84">
        <w:rPr>
          <w:color w:val="auto"/>
          <w:szCs w:val="24"/>
        </w:rPr>
        <w:t xml:space="preserve">s for example assigning the </w:t>
      </w:r>
      <w:r w:rsidR="000E228B" w:rsidRPr="00AD3E84">
        <w:rPr>
          <w:color w:val="auto"/>
          <w:szCs w:val="24"/>
        </w:rPr>
        <w:t>address.</w:t>
      </w:r>
    </w:p>
    <w:p w:rsidR="00430083" w:rsidRDefault="00690741" w:rsidP="00430083">
      <w:pPr>
        <w:numPr>
          <w:ilvl w:val="0"/>
          <w:numId w:val="9"/>
        </w:numPr>
        <w:spacing w:line="360" w:lineRule="auto"/>
        <w:ind w:left="0" w:firstLine="0"/>
        <w:jc w:val="both"/>
        <w:rPr>
          <w:color w:val="auto"/>
          <w:szCs w:val="24"/>
        </w:rPr>
      </w:pPr>
      <w:r w:rsidRPr="00430083">
        <w:rPr>
          <w:color w:val="auto"/>
          <w:szCs w:val="24"/>
        </w:rPr>
        <w:t xml:space="preserve">Testing: After the installation and configuration, testing was conducted to verify the functionality of the new access point. This ensured that people working in the MIS department received a stable internet connection.   </w:t>
      </w:r>
      <w:bookmarkStart w:id="42" w:name="_Toc146369456"/>
    </w:p>
    <w:p w:rsidR="00430083" w:rsidRDefault="00430083" w:rsidP="00430083">
      <w:pPr>
        <w:spacing w:line="360" w:lineRule="auto"/>
        <w:ind w:left="0" w:firstLine="0"/>
        <w:jc w:val="both"/>
        <w:rPr>
          <w:color w:val="auto"/>
          <w:szCs w:val="24"/>
        </w:rPr>
      </w:pPr>
    </w:p>
    <w:p w:rsidR="008C42C0" w:rsidRPr="00430083" w:rsidRDefault="00690741" w:rsidP="00430083">
      <w:pPr>
        <w:spacing w:line="360" w:lineRule="auto"/>
        <w:ind w:left="0" w:firstLine="0"/>
        <w:jc w:val="both"/>
        <w:rPr>
          <w:color w:val="auto"/>
          <w:szCs w:val="24"/>
        </w:rPr>
      </w:pPr>
      <w:r w:rsidRPr="00430083">
        <w:rPr>
          <w:b/>
          <w:color w:val="auto"/>
          <w:szCs w:val="24"/>
        </w:rPr>
        <w:t>2.4.2 Configuring and Installing a Camera</w:t>
      </w:r>
      <w:bookmarkEnd w:id="42"/>
      <w:r w:rsidRPr="00430083">
        <w:rPr>
          <w:b/>
          <w:color w:val="auto"/>
          <w:szCs w:val="24"/>
        </w:rPr>
        <w:t xml:space="preserve"> </w:t>
      </w:r>
    </w:p>
    <w:p w:rsidR="008C42C0" w:rsidRPr="00AD3E84" w:rsidRDefault="00690741" w:rsidP="00AD3E84">
      <w:pPr>
        <w:pStyle w:val="Heading1"/>
        <w:spacing w:after="0" w:line="360" w:lineRule="auto"/>
        <w:ind w:left="375" w:right="1202"/>
        <w:jc w:val="both"/>
        <w:rPr>
          <w:color w:val="auto"/>
          <w:szCs w:val="24"/>
        </w:rPr>
      </w:pPr>
      <w:bookmarkStart w:id="43" w:name="_Toc145424340"/>
      <w:bookmarkStart w:id="44" w:name="_Toc146369457"/>
      <w:r w:rsidRPr="00AD3E84">
        <w:rPr>
          <w:color w:val="auto"/>
          <w:szCs w:val="24"/>
        </w:rPr>
        <w:t>N12 block</w:t>
      </w:r>
      <w:bookmarkEnd w:id="43"/>
      <w:bookmarkEnd w:id="44"/>
    </w:p>
    <w:p w:rsidR="008C42C0" w:rsidRPr="00AD3E84" w:rsidRDefault="00690741" w:rsidP="00AD3E84">
      <w:pPr>
        <w:spacing w:after="0" w:line="360" w:lineRule="auto"/>
        <w:ind w:left="370" w:right="3123"/>
        <w:jc w:val="both"/>
        <w:rPr>
          <w:color w:val="auto"/>
          <w:szCs w:val="24"/>
        </w:rPr>
      </w:pPr>
      <w:r w:rsidRPr="00AD3E84">
        <w:rPr>
          <w:color w:val="auto"/>
          <w:szCs w:val="24"/>
        </w:rPr>
        <w:t xml:space="preserve">At N12 block, we had to install and configure a new camera for security purposes various steps were taken during the installation and they include the following  </w:t>
      </w:r>
    </w:p>
    <w:p w:rsidR="008C42C0" w:rsidRPr="00AD3E84" w:rsidRDefault="00690741" w:rsidP="00AD3E84">
      <w:pPr>
        <w:numPr>
          <w:ilvl w:val="0"/>
          <w:numId w:val="10"/>
        </w:numPr>
        <w:spacing w:after="214" w:line="360" w:lineRule="auto"/>
        <w:ind w:right="2315" w:hanging="360"/>
        <w:jc w:val="both"/>
        <w:rPr>
          <w:color w:val="auto"/>
          <w:szCs w:val="24"/>
        </w:rPr>
      </w:pPr>
      <w:r w:rsidRPr="00AD3E84">
        <w:rPr>
          <w:color w:val="auto"/>
          <w:szCs w:val="24"/>
        </w:rPr>
        <w:t xml:space="preserve">We carried out a Site Survey and Planning at N12 block to determine the location for the new security camera.  </w:t>
      </w:r>
    </w:p>
    <w:p w:rsidR="008C42C0" w:rsidRPr="00AD3E84" w:rsidRDefault="00690741" w:rsidP="00AD3E84">
      <w:pPr>
        <w:numPr>
          <w:ilvl w:val="0"/>
          <w:numId w:val="10"/>
        </w:numPr>
        <w:spacing w:after="214" w:line="360" w:lineRule="auto"/>
        <w:ind w:right="2315" w:hanging="360"/>
        <w:jc w:val="both"/>
        <w:rPr>
          <w:color w:val="auto"/>
          <w:szCs w:val="24"/>
        </w:rPr>
      </w:pPr>
      <w:r w:rsidRPr="00AD3E84">
        <w:rPr>
          <w:color w:val="auto"/>
          <w:szCs w:val="24"/>
        </w:rPr>
        <w:lastRenderedPageBreak/>
        <w:t xml:space="preserve">Installed the camera in the place that was served on which involved mounting it on the ceiling  </w:t>
      </w:r>
    </w:p>
    <w:p w:rsidR="008C42C0" w:rsidRPr="00AD3E84" w:rsidRDefault="00690741" w:rsidP="00AD3E84">
      <w:pPr>
        <w:numPr>
          <w:ilvl w:val="0"/>
          <w:numId w:val="10"/>
        </w:numPr>
        <w:spacing w:line="360" w:lineRule="auto"/>
        <w:ind w:right="2315" w:hanging="360"/>
        <w:jc w:val="both"/>
        <w:rPr>
          <w:color w:val="auto"/>
          <w:szCs w:val="24"/>
        </w:rPr>
      </w:pPr>
      <w:r w:rsidRPr="00AD3E84">
        <w:rPr>
          <w:color w:val="auto"/>
          <w:szCs w:val="24"/>
        </w:rPr>
        <w:t xml:space="preserve">Power supply and network connectivity were provided to the </w:t>
      </w:r>
    </w:p>
    <w:p w:rsidR="008C42C0" w:rsidRPr="00AD3E84" w:rsidRDefault="00690741" w:rsidP="00AD3E84">
      <w:pPr>
        <w:spacing w:line="360" w:lineRule="auto"/>
        <w:ind w:left="710" w:right="2319" w:hanging="360"/>
        <w:jc w:val="both"/>
        <w:rPr>
          <w:color w:val="auto"/>
          <w:szCs w:val="24"/>
        </w:rPr>
      </w:pPr>
      <w:proofErr w:type="gramStart"/>
      <w:r w:rsidRPr="00AD3E84">
        <w:rPr>
          <w:color w:val="auto"/>
          <w:szCs w:val="24"/>
        </w:rPr>
        <w:t>camera</w:t>
      </w:r>
      <w:proofErr w:type="gramEnd"/>
      <w:r w:rsidRPr="00AD3E84">
        <w:rPr>
          <w:color w:val="auto"/>
          <w:szCs w:val="24"/>
        </w:rPr>
        <w:t xml:space="preserve">.   </w:t>
      </w:r>
    </w:p>
    <w:p w:rsidR="008C42C0" w:rsidRPr="00AD3E84" w:rsidRDefault="00690741" w:rsidP="00AD3E84">
      <w:pPr>
        <w:numPr>
          <w:ilvl w:val="0"/>
          <w:numId w:val="10"/>
        </w:numPr>
        <w:spacing w:after="238" w:line="360" w:lineRule="auto"/>
        <w:ind w:right="90" w:hanging="360"/>
        <w:jc w:val="both"/>
        <w:rPr>
          <w:color w:val="auto"/>
          <w:szCs w:val="24"/>
        </w:rPr>
      </w:pPr>
      <w:r w:rsidRPr="00AD3E84">
        <w:rPr>
          <w:color w:val="auto"/>
          <w:szCs w:val="24"/>
        </w:rPr>
        <w:t xml:space="preserve">The camera </w:t>
      </w:r>
      <w:r w:rsidR="007F4A0C" w:rsidRPr="00AD3E84">
        <w:rPr>
          <w:color w:val="auto"/>
          <w:szCs w:val="24"/>
        </w:rPr>
        <w:t>was then</w:t>
      </w:r>
      <w:r w:rsidRPr="00AD3E84">
        <w:rPr>
          <w:color w:val="auto"/>
          <w:szCs w:val="24"/>
        </w:rPr>
        <w:t xml:space="preserve"> configured with the appropriate settings so that it could be detected at the monitoring system</w:t>
      </w:r>
      <w:r w:rsidR="00B122E5" w:rsidRPr="00AD3E84">
        <w:rPr>
          <w:color w:val="auto"/>
          <w:szCs w:val="24"/>
        </w:rPr>
        <w:t>.</w:t>
      </w:r>
      <w:r w:rsidRPr="00AD3E84">
        <w:rPr>
          <w:color w:val="auto"/>
          <w:szCs w:val="24"/>
        </w:rPr>
        <w:t xml:space="preserve">                    </w:t>
      </w:r>
    </w:p>
    <w:p w:rsidR="008C42C0" w:rsidRPr="00AD3E84" w:rsidRDefault="00690741" w:rsidP="00AD3E84">
      <w:pPr>
        <w:numPr>
          <w:ilvl w:val="0"/>
          <w:numId w:val="10"/>
        </w:numPr>
        <w:spacing w:after="2" w:line="360" w:lineRule="auto"/>
        <w:ind w:hanging="360"/>
        <w:jc w:val="both"/>
        <w:rPr>
          <w:color w:val="auto"/>
          <w:szCs w:val="24"/>
        </w:rPr>
      </w:pPr>
      <w:r w:rsidRPr="00AD3E84">
        <w:rPr>
          <w:color w:val="auto"/>
          <w:szCs w:val="24"/>
        </w:rPr>
        <w:t>We tested the camera</w:t>
      </w:r>
      <w:r w:rsidR="00B122E5" w:rsidRPr="00AD3E84">
        <w:rPr>
          <w:color w:val="auto"/>
          <w:szCs w:val="24"/>
        </w:rPr>
        <w:t xml:space="preserve"> a</w:t>
      </w:r>
      <w:r w:rsidRPr="00AD3E84">
        <w:rPr>
          <w:color w:val="auto"/>
          <w:szCs w:val="24"/>
        </w:rPr>
        <w:t xml:space="preserve">fter installation and configuration to ensure that the camera operated as intended security system, providing effective surveillance for security purposes. Any issues identified during testing were addressed to ensure optimal </w:t>
      </w:r>
    </w:p>
    <w:p w:rsidR="008C42C0" w:rsidRPr="00AD3E84" w:rsidRDefault="00690741" w:rsidP="00AD3E84">
      <w:pPr>
        <w:spacing w:after="458" w:line="360" w:lineRule="auto"/>
        <w:ind w:left="720" w:right="1500"/>
        <w:jc w:val="both"/>
        <w:rPr>
          <w:color w:val="auto"/>
          <w:szCs w:val="24"/>
        </w:rPr>
      </w:pPr>
      <w:proofErr w:type="gramStart"/>
      <w:r w:rsidRPr="00AD3E84">
        <w:rPr>
          <w:color w:val="auto"/>
          <w:szCs w:val="24"/>
        </w:rPr>
        <w:t>functionality</w:t>
      </w:r>
      <w:proofErr w:type="gramEnd"/>
      <w:r w:rsidRPr="00AD3E84">
        <w:rPr>
          <w:color w:val="auto"/>
          <w:szCs w:val="24"/>
        </w:rPr>
        <w:t xml:space="preserve">.  </w:t>
      </w:r>
    </w:p>
    <w:p w:rsidR="00B122E5" w:rsidRPr="00AD3E84" w:rsidRDefault="00690741" w:rsidP="00AD3E84">
      <w:pPr>
        <w:spacing w:after="252" w:line="360" w:lineRule="auto"/>
        <w:ind w:left="0" w:right="1500" w:firstLine="0"/>
        <w:jc w:val="both"/>
        <w:rPr>
          <w:color w:val="auto"/>
          <w:szCs w:val="24"/>
        </w:rPr>
      </w:pPr>
      <w:r w:rsidRPr="00AD3E84">
        <w:rPr>
          <w:color w:val="auto"/>
          <w:szCs w:val="24"/>
        </w:rPr>
        <w:t xml:space="preserve">Dining hall  </w:t>
      </w:r>
    </w:p>
    <w:p w:rsidR="008C42C0" w:rsidRPr="00AD3E84" w:rsidRDefault="00690741" w:rsidP="00AD3E84">
      <w:pPr>
        <w:spacing w:after="252" w:line="360" w:lineRule="auto"/>
        <w:ind w:left="0" w:right="1500" w:firstLine="0"/>
        <w:jc w:val="both"/>
        <w:rPr>
          <w:color w:val="auto"/>
          <w:szCs w:val="24"/>
        </w:rPr>
      </w:pPr>
      <w:r w:rsidRPr="00AD3E84">
        <w:rPr>
          <w:color w:val="auto"/>
          <w:szCs w:val="24"/>
        </w:rPr>
        <w:t xml:space="preserve">In the </w:t>
      </w:r>
      <w:r w:rsidR="00B122E5" w:rsidRPr="00AD3E84">
        <w:rPr>
          <w:color w:val="auto"/>
          <w:szCs w:val="24"/>
        </w:rPr>
        <w:t>DH</w:t>
      </w:r>
      <w:r w:rsidRPr="00AD3E84">
        <w:rPr>
          <w:color w:val="auto"/>
          <w:szCs w:val="24"/>
        </w:rPr>
        <w:t xml:space="preserve"> we installed new camera for security purposes and various steps were taken below   </w:t>
      </w:r>
    </w:p>
    <w:p w:rsidR="008C42C0" w:rsidRPr="00120215" w:rsidRDefault="00690741" w:rsidP="00120215">
      <w:pPr>
        <w:numPr>
          <w:ilvl w:val="0"/>
          <w:numId w:val="10"/>
        </w:numPr>
        <w:spacing w:after="259" w:line="360" w:lineRule="auto"/>
        <w:ind w:right="2315" w:hanging="360"/>
        <w:jc w:val="both"/>
        <w:rPr>
          <w:color w:val="auto"/>
          <w:szCs w:val="24"/>
        </w:rPr>
      </w:pPr>
      <w:r w:rsidRPr="00AD3E84">
        <w:rPr>
          <w:color w:val="auto"/>
          <w:szCs w:val="24"/>
        </w:rPr>
        <w:t xml:space="preserve">We carried out a Site Survey and Planning in the DH </w:t>
      </w:r>
      <w:proofErr w:type="gramStart"/>
      <w:r w:rsidRPr="00AD3E84">
        <w:rPr>
          <w:color w:val="auto"/>
          <w:szCs w:val="24"/>
        </w:rPr>
        <w:t xml:space="preserve">to </w:t>
      </w:r>
      <w:r w:rsidR="00120215">
        <w:rPr>
          <w:color w:val="auto"/>
          <w:szCs w:val="24"/>
        </w:rPr>
        <w:t xml:space="preserve"> </w:t>
      </w:r>
      <w:r w:rsidRPr="00120215">
        <w:rPr>
          <w:color w:val="auto"/>
          <w:szCs w:val="24"/>
        </w:rPr>
        <w:t>determine</w:t>
      </w:r>
      <w:proofErr w:type="gramEnd"/>
      <w:r w:rsidRPr="00120215">
        <w:rPr>
          <w:color w:val="auto"/>
          <w:szCs w:val="24"/>
        </w:rPr>
        <w:t xml:space="preserve"> the location for the new security camera.  </w:t>
      </w:r>
    </w:p>
    <w:p w:rsidR="008C42C0" w:rsidRPr="00AD3E84" w:rsidRDefault="00690741" w:rsidP="00AD3E84">
      <w:pPr>
        <w:numPr>
          <w:ilvl w:val="0"/>
          <w:numId w:val="10"/>
        </w:numPr>
        <w:spacing w:after="235" w:line="360" w:lineRule="auto"/>
        <w:ind w:right="2315" w:hanging="360"/>
        <w:jc w:val="both"/>
        <w:rPr>
          <w:color w:val="auto"/>
          <w:szCs w:val="24"/>
        </w:rPr>
      </w:pPr>
      <w:r w:rsidRPr="00AD3E84">
        <w:rPr>
          <w:color w:val="auto"/>
          <w:szCs w:val="24"/>
        </w:rPr>
        <w:t xml:space="preserve">Installed the camera in the place that was served on which involved mounting it on the ceiling  </w:t>
      </w:r>
    </w:p>
    <w:p w:rsidR="008C42C0" w:rsidRPr="00AD3E84" w:rsidRDefault="00690741" w:rsidP="00AD3E84">
      <w:pPr>
        <w:numPr>
          <w:ilvl w:val="0"/>
          <w:numId w:val="10"/>
        </w:numPr>
        <w:spacing w:after="193" w:line="360" w:lineRule="auto"/>
        <w:ind w:hanging="360"/>
        <w:jc w:val="both"/>
        <w:rPr>
          <w:color w:val="auto"/>
          <w:szCs w:val="24"/>
        </w:rPr>
      </w:pPr>
      <w:r w:rsidRPr="00AD3E84">
        <w:rPr>
          <w:color w:val="auto"/>
          <w:szCs w:val="24"/>
        </w:rPr>
        <w:t xml:space="preserve">Power supply and network connectivity were provided to the camera.   </w:t>
      </w:r>
    </w:p>
    <w:p w:rsidR="008C42C0" w:rsidRPr="00AD3E84" w:rsidRDefault="00690741" w:rsidP="00AD3E84">
      <w:pPr>
        <w:numPr>
          <w:ilvl w:val="0"/>
          <w:numId w:val="10"/>
        </w:numPr>
        <w:spacing w:after="207" w:line="360" w:lineRule="auto"/>
        <w:ind w:hanging="360"/>
        <w:jc w:val="both"/>
        <w:rPr>
          <w:color w:val="auto"/>
          <w:szCs w:val="24"/>
        </w:rPr>
      </w:pPr>
      <w:r w:rsidRPr="00AD3E84">
        <w:rPr>
          <w:color w:val="auto"/>
          <w:szCs w:val="24"/>
        </w:rPr>
        <w:t xml:space="preserve">The camera was  then configured with the appropriate settings so that it could be detected at the monitoring system                    </w:t>
      </w:r>
    </w:p>
    <w:p w:rsidR="008C42C0" w:rsidRPr="00AD3E84" w:rsidRDefault="00690741" w:rsidP="00AD3E84">
      <w:pPr>
        <w:spacing w:line="360" w:lineRule="auto"/>
        <w:ind w:left="744" w:right="90"/>
        <w:jc w:val="both"/>
        <w:rPr>
          <w:color w:val="auto"/>
          <w:szCs w:val="24"/>
        </w:rPr>
      </w:pPr>
      <w:r w:rsidRPr="00AD3E84">
        <w:rPr>
          <w:color w:val="auto"/>
          <w:szCs w:val="24"/>
        </w:rPr>
        <w:t>We tested the camera</w:t>
      </w:r>
      <w:r w:rsidR="00B122E5" w:rsidRPr="00AD3E84">
        <w:rPr>
          <w:color w:val="auto"/>
          <w:szCs w:val="24"/>
        </w:rPr>
        <w:t xml:space="preserve"> a</w:t>
      </w:r>
      <w:r w:rsidRPr="00AD3E84">
        <w:rPr>
          <w:color w:val="auto"/>
          <w:szCs w:val="24"/>
        </w:rPr>
        <w:t xml:space="preserve">fter installation and configuration to ensure that the camera operated as intended security system, providing effective  </w:t>
      </w:r>
    </w:p>
    <w:p w:rsidR="00430083" w:rsidRDefault="00430083" w:rsidP="00AD3E84">
      <w:pPr>
        <w:spacing w:after="0" w:line="360" w:lineRule="auto"/>
        <w:ind w:left="365" w:firstLine="0"/>
        <w:jc w:val="both"/>
        <w:rPr>
          <w:color w:val="auto"/>
          <w:szCs w:val="24"/>
        </w:rPr>
      </w:pPr>
      <w:r w:rsidRPr="00AD3E84">
        <w:rPr>
          <w:noProof/>
          <w:color w:val="auto"/>
          <w:szCs w:val="24"/>
        </w:rPr>
        <w:lastRenderedPageBreak/>
        <w:drawing>
          <wp:inline distT="0" distB="0" distL="0" distR="0">
            <wp:extent cx="2709519" cy="2809037"/>
            <wp:effectExtent l="19050" t="0" r="0" b="0"/>
            <wp:docPr id="1" name="Picture 1794"/>
            <wp:cNvGraphicFramePr/>
            <a:graphic xmlns:a="http://schemas.openxmlformats.org/drawingml/2006/main">
              <a:graphicData uri="http://schemas.openxmlformats.org/drawingml/2006/picture">
                <pic:pic xmlns:pic="http://schemas.openxmlformats.org/drawingml/2006/picture">
                  <pic:nvPicPr>
                    <pic:cNvPr id="1794" name="Picture 1794"/>
                    <pic:cNvPicPr/>
                  </pic:nvPicPr>
                  <pic:blipFill>
                    <a:blip r:embed="rId15"/>
                    <a:stretch>
                      <a:fillRect/>
                    </a:stretch>
                  </pic:blipFill>
                  <pic:spPr>
                    <a:xfrm>
                      <a:off x="0" y="0"/>
                      <a:ext cx="2710468" cy="2810021"/>
                    </a:xfrm>
                    <a:prstGeom prst="rect">
                      <a:avLst/>
                    </a:prstGeom>
                  </pic:spPr>
                </pic:pic>
              </a:graphicData>
            </a:graphic>
          </wp:inline>
        </w:drawing>
      </w:r>
    </w:p>
    <w:p w:rsidR="008C42C0" w:rsidRPr="00AD3E84" w:rsidRDefault="00E73A3B" w:rsidP="00120215">
      <w:pPr>
        <w:spacing w:after="0" w:line="360" w:lineRule="auto"/>
        <w:ind w:left="365" w:firstLine="0"/>
        <w:jc w:val="both"/>
        <w:rPr>
          <w:color w:val="auto"/>
          <w:szCs w:val="24"/>
        </w:rPr>
      </w:pPr>
      <w:r>
        <w:rPr>
          <w:i/>
          <w:iCs/>
          <w:sz w:val="23"/>
          <w:szCs w:val="23"/>
        </w:rPr>
        <w:t>Fig.3 Camera installation N13</w:t>
      </w:r>
      <w:r w:rsidR="00690741" w:rsidRPr="00AD3E84">
        <w:rPr>
          <w:color w:val="auto"/>
          <w:szCs w:val="24"/>
        </w:rPr>
        <w:br w:type="page"/>
      </w:r>
    </w:p>
    <w:p w:rsidR="008C42C0" w:rsidRPr="00AD3E84" w:rsidRDefault="00690741" w:rsidP="00430083">
      <w:pPr>
        <w:pStyle w:val="Heading1"/>
        <w:spacing w:after="0" w:line="360" w:lineRule="auto"/>
        <w:ind w:left="0" w:firstLine="0"/>
        <w:rPr>
          <w:color w:val="auto"/>
          <w:szCs w:val="24"/>
        </w:rPr>
      </w:pPr>
      <w:bookmarkStart w:id="45" w:name="_Toc145424341"/>
      <w:bookmarkStart w:id="46" w:name="_Toc146369458"/>
      <w:r w:rsidRPr="00AD3E84">
        <w:rPr>
          <w:i/>
          <w:color w:val="auto"/>
          <w:szCs w:val="24"/>
        </w:rPr>
        <w:lastRenderedPageBreak/>
        <w:t>2.4.</w:t>
      </w:r>
      <w:r w:rsidRPr="00AD3E84">
        <w:rPr>
          <w:color w:val="auto"/>
          <w:szCs w:val="24"/>
        </w:rPr>
        <w:t>3   Trouble shooting and resolving network connectivity</w:t>
      </w:r>
      <w:bookmarkEnd w:id="45"/>
      <w:bookmarkEnd w:id="46"/>
    </w:p>
    <w:p w:rsidR="008C42C0" w:rsidRPr="00AD3E84" w:rsidRDefault="00690741" w:rsidP="00430083">
      <w:pPr>
        <w:spacing w:after="0" w:line="360" w:lineRule="auto"/>
        <w:ind w:left="0" w:right="1500" w:firstLine="0"/>
        <w:jc w:val="both"/>
        <w:rPr>
          <w:color w:val="auto"/>
          <w:szCs w:val="24"/>
        </w:rPr>
      </w:pPr>
      <w:r w:rsidRPr="00AD3E84">
        <w:rPr>
          <w:color w:val="auto"/>
          <w:szCs w:val="24"/>
        </w:rPr>
        <w:t xml:space="preserve">Chief </w:t>
      </w:r>
      <w:proofErr w:type="gramStart"/>
      <w:r w:rsidRPr="00AD3E84">
        <w:rPr>
          <w:color w:val="auto"/>
          <w:szCs w:val="24"/>
        </w:rPr>
        <w:t>Officers</w:t>
      </w:r>
      <w:proofErr w:type="gramEnd"/>
      <w:r w:rsidRPr="00AD3E84">
        <w:rPr>
          <w:color w:val="auto"/>
          <w:szCs w:val="24"/>
        </w:rPr>
        <w:t xml:space="preserve"> office  </w:t>
      </w:r>
    </w:p>
    <w:p w:rsidR="008C42C0" w:rsidRPr="00AD3E84" w:rsidRDefault="00690741" w:rsidP="00430083">
      <w:pPr>
        <w:spacing w:after="0" w:line="360" w:lineRule="auto"/>
        <w:ind w:left="0"/>
        <w:jc w:val="both"/>
        <w:rPr>
          <w:color w:val="auto"/>
          <w:szCs w:val="24"/>
        </w:rPr>
      </w:pPr>
      <w:r w:rsidRPr="00AD3E84">
        <w:rPr>
          <w:color w:val="auto"/>
          <w:szCs w:val="24"/>
        </w:rPr>
        <w:t xml:space="preserve">       There was no internet access at the office internet at the Chief Security Officers office where I found out that the problem was a physical issue at the Ethernet ports of the Cisco phone. I managed to reconnect the Ethernet and the phone regained internet access. We changed cables the UTP and replaced them with the STP and blow are </w:t>
      </w:r>
      <w:proofErr w:type="gramStart"/>
      <w:r w:rsidRPr="00AD3E84">
        <w:rPr>
          <w:color w:val="auto"/>
          <w:szCs w:val="24"/>
        </w:rPr>
        <w:t>the to</w:t>
      </w:r>
      <w:proofErr w:type="gramEnd"/>
      <w:r w:rsidRPr="00AD3E84">
        <w:rPr>
          <w:color w:val="auto"/>
          <w:szCs w:val="24"/>
        </w:rPr>
        <w:t xml:space="preserve"> achieve the internet connectivity on the Cisco phone.  </w:t>
      </w:r>
    </w:p>
    <w:p w:rsidR="008C42C0" w:rsidRPr="00AD3E84" w:rsidRDefault="00690741" w:rsidP="00AD3E84">
      <w:pPr>
        <w:numPr>
          <w:ilvl w:val="0"/>
          <w:numId w:val="11"/>
        </w:numPr>
        <w:spacing w:after="211" w:line="360" w:lineRule="auto"/>
        <w:ind w:right="3116" w:hanging="360"/>
        <w:jc w:val="both"/>
        <w:rPr>
          <w:color w:val="auto"/>
          <w:szCs w:val="24"/>
        </w:rPr>
      </w:pPr>
      <w:r w:rsidRPr="00AD3E84">
        <w:rPr>
          <w:color w:val="auto"/>
          <w:szCs w:val="24"/>
        </w:rPr>
        <w:t xml:space="preserve">Initial observation: Identified that there is no internet access at the Chief Security Officer's (CSO) office.  </w:t>
      </w:r>
    </w:p>
    <w:p w:rsidR="00B122E5" w:rsidRPr="00AD3E84" w:rsidRDefault="00690741" w:rsidP="00AD3E84">
      <w:pPr>
        <w:numPr>
          <w:ilvl w:val="0"/>
          <w:numId w:val="11"/>
        </w:numPr>
        <w:tabs>
          <w:tab w:val="left" w:pos="7470"/>
        </w:tabs>
        <w:spacing w:after="236" w:line="360" w:lineRule="auto"/>
        <w:ind w:hanging="360"/>
        <w:jc w:val="both"/>
        <w:rPr>
          <w:color w:val="auto"/>
          <w:szCs w:val="24"/>
        </w:rPr>
      </w:pPr>
      <w:r w:rsidRPr="00AD3E84">
        <w:rPr>
          <w:color w:val="auto"/>
          <w:szCs w:val="24"/>
        </w:rPr>
        <w:t xml:space="preserve">Investigation: Determined that the problem is a physical issue at the Ethernet ports of the Cisco phone. Inspect the ports for any visible issues or loose connections.  </w:t>
      </w:r>
    </w:p>
    <w:p w:rsidR="008C42C0" w:rsidRPr="00AD3E84" w:rsidRDefault="00690741" w:rsidP="00AD3E84">
      <w:pPr>
        <w:numPr>
          <w:ilvl w:val="0"/>
          <w:numId w:val="11"/>
        </w:numPr>
        <w:spacing w:after="236" w:line="360" w:lineRule="auto"/>
        <w:ind w:right="-90" w:hanging="360"/>
        <w:jc w:val="both"/>
        <w:rPr>
          <w:color w:val="auto"/>
          <w:szCs w:val="24"/>
        </w:rPr>
      </w:pPr>
      <w:r w:rsidRPr="00AD3E84">
        <w:rPr>
          <w:color w:val="auto"/>
          <w:szCs w:val="24"/>
        </w:rPr>
        <w:t xml:space="preserve">Reconnect Ethernet: Disconnected the Ethernet cable from the Cisco phone and reestablished the connection securely, ensuring proper insertion into the Ethernet port.  </w:t>
      </w:r>
    </w:p>
    <w:p w:rsidR="008C42C0" w:rsidRPr="00AD3E84" w:rsidRDefault="00690741" w:rsidP="00AD3E84">
      <w:pPr>
        <w:numPr>
          <w:ilvl w:val="0"/>
          <w:numId w:val="11"/>
        </w:numPr>
        <w:spacing w:after="210" w:line="360" w:lineRule="auto"/>
        <w:ind w:hanging="360"/>
        <w:jc w:val="both"/>
        <w:rPr>
          <w:color w:val="auto"/>
          <w:szCs w:val="24"/>
        </w:rPr>
      </w:pPr>
      <w:r w:rsidRPr="00AD3E84">
        <w:rPr>
          <w:color w:val="auto"/>
          <w:szCs w:val="24"/>
        </w:rPr>
        <w:t xml:space="preserve">Restore internet access: After reconnecting the Ethernet cable, verified that the Cisco phone has regained internet access, indicating that the physical issue has been resolved.  </w:t>
      </w:r>
    </w:p>
    <w:p w:rsidR="008C42C0" w:rsidRDefault="00690741" w:rsidP="00AD3E84">
      <w:pPr>
        <w:spacing w:after="403" w:line="360" w:lineRule="auto"/>
        <w:ind w:left="0" w:right="3783" w:firstLine="0"/>
        <w:jc w:val="both"/>
        <w:rPr>
          <w:color w:val="auto"/>
          <w:szCs w:val="24"/>
        </w:rPr>
      </w:pPr>
      <w:r w:rsidRPr="00AD3E84">
        <w:rPr>
          <w:noProof/>
          <w:color w:val="auto"/>
          <w:szCs w:val="24"/>
        </w:rPr>
        <w:drawing>
          <wp:inline distT="0" distB="0" distL="0" distR="0">
            <wp:extent cx="3073706" cy="2500829"/>
            <wp:effectExtent l="0" t="0" r="0" b="0"/>
            <wp:docPr id="1860" name="Picture 1860"/>
            <wp:cNvGraphicFramePr/>
            <a:graphic xmlns:a="http://schemas.openxmlformats.org/drawingml/2006/main">
              <a:graphicData uri="http://schemas.openxmlformats.org/drawingml/2006/picture">
                <pic:pic xmlns:pic="http://schemas.openxmlformats.org/drawingml/2006/picture">
                  <pic:nvPicPr>
                    <pic:cNvPr id="1860" name="Picture 1860"/>
                    <pic:cNvPicPr/>
                  </pic:nvPicPr>
                  <pic:blipFill>
                    <a:blip r:embed="rId16"/>
                    <a:stretch>
                      <a:fillRect/>
                    </a:stretch>
                  </pic:blipFill>
                  <pic:spPr>
                    <a:xfrm>
                      <a:off x="0" y="0"/>
                      <a:ext cx="3079591" cy="2505617"/>
                    </a:xfrm>
                    <a:prstGeom prst="rect">
                      <a:avLst/>
                    </a:prstGeom>
                  </pic:spPr>
                </pic:pic>
              </a:graphicData>
            </a:graphic>
          </wp:inline>
        </w:drawing>
      </w:r>
    </w:p>
    <w:p w:rsidR="00E73A3B" w:rsidRPr="00AD3E84" w:rsidRDefault="00E73A3B" w:rsidP="00AD3E84">
      <w:pPr>
        <w:spacing w:after="403" w:line="360" w:lineRule="auto"/>
        <w:ind w:left="0" w:right="3783" w:firstLine="0"/>
        <w:jc w:val="both"/>
        <w:rPr>
          <w:color w:val="auto"/>
          <w:szCs w:val="24"/>
        </w:rPr>
      </w:pPr>
      <w:r>
        <w:rPr>
          <w:i/>
          <w:iCs/>
          <w:sz w:val="23"/>
          <w:szCs w:val="23"/>
        </w:rPr>
        <w:t>Fig.4 Physical connection Troubleshooting</w:t>
      </w:r>
    </w:p>
    <w:p w:rsidR="008C42C0" w:rsidRPr="00AD3E84" w:rsidRDefault="00690741" w:rsidP="00430083">
      <w:pPr>
        <w:pStyle w:val="Heading1"/>
        <w:spacing w:after="0" w:line="360" w:lineRule="auto"/>
        <w:ind w:left="0" w:firstLine="0"/>
        <w:rPr>
          <w:color w:val="auto"/>
          <w:szCs w:val="24"/>
        </w:rPr>
      </w:pPr>
      <w:r w:rsidRPr="00AD3E84">
        <w:rPr>
          <w:color w:val="auto"/>
          <w:szCs w:val="24"/>
        </w:rPr>
        <w:lastRenderedPageBreak/>
        <w:t xml:space="preserve">  </w:t>
      </w:r>
      <w:bookmarkStart w:id="47" w:name="_Toc146369459"/>
      <w:r w:rsidRPr="00AD3E84">
        <w:rPr>
          <w:color w:val="auto"/>
          <w:szCs w:val="24"/>
        </w:rPr>
        <w:t>2.4.4 Rebuilding a new network</w:t>
      </w:r>
      <w:bookmarkEnd w:id="47"/>
      <w:r w:rsidRPr="00AD3E84">
        <w:rPr>
          <w:color w:val="auto"/>
          <w:szCs w:val="24"/>
        </w:rPr>
        <w:t xml:space="preserve"> </w:t>
      </w:r>
    </w:p>
    <w:p w:rsidR="008C42C0" w:rsidRPr="00AD3E84" w:rsidRDefault="00690741" w:rsidP="00430083">
      <w:pPr>
        <w:pStyle w:val="Heading1"/>
        <w:spacing w:after="0" w:line="360" w:lineRule="auto"/>
        <w:ind w:left="15" w:right="1202"/>
        <w:jc w:val="both"/>
        <w:rPr>
          <w:color w:val="auto"/>
          <w:szCs w:val="24"/>
        </w:rPr>
      </w:pPr>
      <w:bookmarkStart w:id="48" w:name="_Toc145424342"/>
      <w:bookmarkStart w:id="49" w:name="_Toc146369460"/>
      <w:r w:rsidRPr="00AD3E84">
        <w:rPr>
          <w:color w:val="auto"/>
          <w:szCs w:val="24"/>
        </w:rPr>
        <w:t>Communications Block</w:t>
      </w:r>
      <w:bookmarkEnd w:id="48"/>
      <w:bookmarkEnd w:id="49"/>
    </w:p>
    <w:p w:rsidR="00430083" w:rsidRDefault="00690741" w:rsidP="00430083">
      <w:pPr>
        <w:spacing w:line="360" w:lineRule="auto"/>
        <w:ind w:left="0"/>
        <w:jc w:val="both"/>
        <w:rPr>
          <w:color w:val="auto"/>
          <w:szCs w:val="24"/>
        </w:rPr>
      </w:pPr>
      <w:r w:rsidRPr="00AD3E84">
        <w:rPr>
          <w:color w:val="auto"/>
          <w:szCs w:val="24"/>
        </w:rPr>
        <w:t>In the communications block we  rebuilder a new network  because the cables were very old and we hard to replace the to a new cables in order to improve on the network connectivity this included a lot of activities that we carried out like terminating the modules putting new trunks and also testing the cables that we had terminated</w:t>
      </w:r>
      <w:r w:rsidR="00B122E5" w:rsidRPr="00AD3E84">
        <w:rPr>
          <w:color w:val="auto"/>
          <w:szCs w:val="24"/>
        </w:rPr>
        <w:t>.</w:t>
      </w:r>
    </w:p>
    <w:p w:rsidR="00430083" w:rsidRDefault="00690741" w:rsidP="00430083">
      <w:pPr>
        <w:spacing w:line="360" w:lineRule="auto"/>
        <w:ind w:left="0"/>
        <w:jc w:val="both"/>
        <w:rPr>
          <w:color w:val="auto"/>
          <w:szCs w:val="24"/>
        </w:rPr>
      </w:pPr>
      <w:r w:rsidRPr="00AD3E84">
        <w:rPr>
          <w:color w:val="auto"/>
          <w:szCs w:val="24"/>
        </w:rPr>
        <w:t xml:space="preserve">  </w:t>
      </w:r>
      <w:bookmarkStart w:id="50" w:name="_Toc145424343"/>
      <w:bookmarkStart w:id="51" w:name="_Toc146369461"/>
    </w:p>
    <w:p w:rsidR="008C42C0" w:rsidRPr="00430083" w:rsidRDefault="00690741" w:rsidP="00430083">
      <w:pPr>
        <w:spacing w:after="0" w:line="360" w:lineRule="auto"/>
        <w:ind w:left="0"/>
        <w:jc w:val="both"/>
        <w:rPr>
          <w:b/>
          <w:color w:val="auto"/>
          <w:szCs w:val="24"/>
        </w:rPr>
      </w:pPr>
      <w:r w:rsidRPr="00430083">
        <w:rPr>
          <w:b/>
          <w:color w:val="auto"/>
          <w:szCs w:val="24"/>
        </w:rPr>
        <w:t>2.4.5 Extending Internet Connectivity</w:t>
      </w:r>
      <w:bookmarkEnd w:id="50"/>
      <w:bookmarkEnd w:id="51"/>
    </w:p>
    <w:p w:rsidR="008C42C0" w:rsidRPr="00AD3E84" w:rsidRDefault="00690741" w:rsidP="00AD3E84">
      <w:pPr>
        <w:spacing w:after="0" w:line="360" w:lineRule="auto"/>
        <w:ind w:left="15" w:right="1202"/>
        <w:jc w:val="both"/>
        <w:rPr>
          <w:color w:val="auto"/>
          <w:szCs w:val="24"/>
        </w:rPr>
      </w:pPr>
      <w:proofErr w:type="gramStart"/>
      <w:r w:rsidRPr="00AD3E84">
        <w:rPr>
          <w:b/>
          <w:color w:val="auto"/>
          <w:szCs w:val="24"/>
        </w:rPr>
        <w:t>UCU school of Business-Ankara.</w:t>
      </w:r>
      <w:proofErr w:type="gramEnd"/>
      <w:r w:rsidRPr="00AD3E84">
        <w:rPr>
          <w:b/>
          <w:color w:val="auto"/>
          <w:szCs w:val="24"/>
        </w:rPr>
        <w:t xml:space="preserve"> </w:t>
      </w:r>
    </w:p>
    <w:p w:rsidR="00B122E5" w:rsidRPr="00AD3E84" w:rsidRDefault="00690741" w:rsidP="00AD3E84">
      <w:pPr>
        <w:spacing w:after="0" w:line="360" w:lineRule="auto"/>
        <w:ind w:left="0" w:right="90"/>
        <w:jc w:val="both"/>
        <w:rPr>
          <w:color w:val="auto"/>
          <w:szCs w:val="24"/>
        </w:rPr>
      </w:pPr>
      <w:r w:rsidRPr="00AD3E84">
        <w:rPr>
          <w:color w:val="auto"/>
          <w:szCs w:val="24"/>
        </w:rPr>
        <w:t xml:space="preserve">At UCU the school of business the offices could not receive internet   because of low power supply to the switch and we hard to   extend the network from the lower building to the business. This undertaking involved several activities to ensure successful network extension. We carefully terminated the necessary network modules to facilitate the connection. Then, we laid the cables from the lower building to the business offices, ensuring they were securely positioned along walls and ceilings. Proper saddles were used to support the cables effectively.  While conducting these activities, we made sure to maintain the highest standards of cable management and organization to avoid any future issues. Attention to detail was crucial, and we performed thorough testing to verify the stability and reliability of the extended network.  </w:t>
      </w:r>
    </w:p>
    <w:p w:rsidR="00B122E5" w:rsidRPr="00AD3E84" w:rsidRDefault="00B122E5" w:rsidP="00AD3E84">
      <w:pPr>
        <w:spacing w:after="0" w:line="360" w:lineRule="auto"/>
        <w:ind w:left="0" w:right="90"/>
        <w:jc w:val="both"/>
        <w:rPr>
          <w:color w:val="auto"/>
          <w:szCs w:val="24"/>
        </w:rPr>
      </w:pPr>
    </w:p>
    <w:p w:rsidR="006E0FEB" w:rsidRDefault="00690741" w:rsidP="00AD3E84">
      <w:pPr>
        <w:spacing w:after="0" w:line="360" w:lineRule="auto"/>
        <w:ind w:left="0" w:right="90"/>
        <w:jc w:val="both"/>
        <w:rPr>
          <w:color w:val="auto"/>
          <w:szCs w:val="24"/>
        </w:rPr>
      </w:pPr>
      <w:proofErr w:type="gramStart"/>
      <w:r w:rsidRPr="00AD3E84">
        <w:rPr>
          <w:color w:val="auto"/>
          <w:szCs w:val="24"/>
        </w:rPr>
        <w:t xml:space="preserve">Upgraded the network from level one to level two at </w:t>
      </w:r>
      <w:proofErr w:type="spellStart"/>
      <w:r w:rsidRPr="00AD3E84">
        <w:rPr>
          <w:color w:val="auto"/>
          <w:szCs w:val="24"/>
        </w:rPr>
        <w:t>Ankra</w:t>
      </w:r>
      <w:proofErr w:type="spellEnd"/>
      <w:r w:rsidRPr="00AD3E84">
        <w:rPr>
          <w:color w:val="auto"/>
          <w:szCs w:val="24"/>
        </w:rPr>
        <w:t>, running cables through building ceilings and installing an access point for efficient internet supply at the HOD of the business school's office.</w:t>
      </w:r>
      <w:proofErr w:type="gramEnd"/>
      <w:r w:rsidRPr="00AD3E84">
        <w:rPr>
          <w:color w:val="auto"/>
          <w:szCs w:val="24"/>
        </w:rPr>
        <w:t xml:space="preserve"> </w:t>
      </w:r>
    </w:p>
    <w:p w:rsidR="00B122E5" w:rsidRPr="00AD3E84" w:rsidRDefault="00690741" w:rsidP="00AD3E84">
      <w:pPr>
        <w:spacing w:after="0" w:line="360" w:lineRule="auto"/>
        <w:ind w:left="0" w:right="90"/>
        <w:jc w:val="both"/>
        <w:rPr>
          <w:b/>
          <w:color w:val="auto"/>
          <w:szCs w:val="24"/>
        </w:rPr>
      </w:pPr>
      <w:r w:rsidRPr="00AD3E84">
        <w:rPr>
          <w:rStyle w:val="Heading1Char"/>
          <w:color w:val="auto"/>
          <w:szCs w:val="24"/>
        </w:rPr>
        <w:t>2.5 Assistance at N11</w:t>
      </w:r>
      <w:r w:rsidRPr="00AD3E84">
        <w:rPr>
          <w:b/>
          <w:color w:val="auto"/>
          <w:szCs w:val="24"/>
        </w:rPr>
        <w:t xml:space="preserve"> </w:t>
      </w:r>
    </w:p>
    <w:p w:rsidR="00B122E5" w:rsidRPr="00AD3E84" w:rsidRDefault="00690741" w:rsidP="00AD3E84">
      <w:pPr>
        <w:spacing w:after="0" w:line="360" w:lineRule="auto"/>
        <w:ind w:left="0" w:right="90"/>
        <w:jc w:val="both"/>
        <w:rPr>
          <w:color w:val="auto"/>
          <w:szCs w:val="24"/>
        </w:rPr>
      </w:pPr>
      <w:r w:rsidRPr="00AD3E84">
        <w:rPr>
          <w:color w:val="auto"/>
          <w:szCs w:val="24"/>
        </w:rPr>
        <w:t xml:space="preserve">During my internship at N11A, I took on the role of a dedicated lab assistant, where I was responsible for providing valuable assistance to students facing Ubuntu-related issues. This involved addressing a diverse range of technical challenges and ensuring that students could effectively navigate and utilize the Ubuntu operating system for their academic pursuits. </w:t>
      </w:r>
    </w:p>
    <w:p w:rsidR="00B122E5" w:rsidRPr="00AD3E84" w:rsidRDefault="00B122E5" w:rsidP="00AD3E84">
      <w:pPr>
        <w:spacing w:after="0" w:line="360" w:lineRule="auto"/>
        <w:ind w:left="0" w:right="90"/>
        <w:jc w:val="both"/>
        <w:rPr>
          <w:color w:val="auto"/>
          <w:szCs w:val="24"/>
        </w:rPr>
      </w:pPr>
    </w:p>
    <w:p w:rsidR="00B122E5" w:rsidRPr="00AD3E84" w:rsidRDefault="00690741" w:rsidP="00AD3E84">
      <w:pPr>
        <w:spacing w:after="0" w:line="360" w:lineRule="auto"/>
        <w:ind w:left="0" w:right="90"/>
        <w:jc w:val="both"/>
        <w:rPr>
          <w:color w:val="auto"/>
          <w:szCs w:val="24"/>
        </w:rPr>
      </w:pPr>
      <w:r w:rsidRPr="00AD3E84">
        <w:rPr>
          <w:color w:val="auto"/>
          <w:szCs w:val="24"/>
        </w:rPr>
        <w:t xml:space="preserve">Furthermore, I played a pivotal role in enhancing the academic experience of statistics students by installing SPSS, a powerful statistical analysis tool. This installation aimed to empower students </w:t>
      </w:r>
      <w:r w:rsidRPr="00AD3E84">
        <w:rPr>
          <w:color w:val="auto"/>
          <w:szCs w:val="24"/>
        </w:rPr>
        <w:lastRenderedPageBreak/>
        <w:t xml:space="preserve">with the necessary tools to conduct in-depth statistical analyses, thereby fostering a more comprehensive understanding of their coursework and research projects. </w:t>
      </w:r>
    </w:p>
    <w:p w:rsidR="00B122E5" w:rsidRPr="00AD3E84" w:rsidRDefault="00690741" w:rsidP="00AD3E84">
      <w:pPr>
        <w:spacing w:after="0" w:line="360" w:lineRule="auto"/>
        <w:ind w:left="0" w:right="90"/>
        <w:jc w:val="both"/>
        <w:rPr>
          <w:color w:val="auto"/>
          <w:szCs w:val="24"/>
        </w:rPr>
      </w:pPr>
      <w:r w:rsidRPr="00AD3E84">
        <w:rPr>
          <w:color w:val="auto"/>
          <w:szCs w:val="24"/>
        </w:rPr>
        <w:t xml:space="preserve">In addition to my software-related responsibilities, I showcased my problem-solving abilities by successfully troubleshooting a persistent issue with the N1 projector. By diagnosing the problem, which was rooted in a loose power supply connection, I was able to restore the projector's functionality. This effort contributed to the seamless delivery of presentations and lectures, enhancing the overall learning environment within the lab. </w:t>
      </w:r>
    </w:p>
    <w:p w:rsidR="00B122E5" w:rsidRPr="00AD3E84" w:rsidRDefault="00B122E5" w:rsidP="00AD3E84">
      <w:pPr>
        <w:spacing w:after="0" w:line="360" w:lineRule="auto"/>
        <w:ind w:left="0" w:right="90"/>
        <w:jc w:val="both"/>
        <w:rPr>
          <w:color w:val="auto"/>
          <w:szCs w:val="24"/>
        </w:rPr>
      </w:pPr>
    </w:p>
    <w:p w:rsidR="008C42C0" w:rsidRPr="00AD3E84" w:rsidRDefault="00690741" w:rsidP="008019BE">
      <w:pPr>
        <w:spacing w:after="0" w:line="360" w:lineRule="auto"/>
        <w:ind w:left="0" w:right="90"/>
        <w:jc w:val="both"/>
        <w:rPr>
          <w:color w:val="auto"/>
          <w:szCs w:val="24"/>
        </w:rPr>
      </w:pPr>
      <w:r w:rsidRPr="00AD3E84">
        <w:rPr>
          <w:color w:val="auto"/>
          <w:szCs w:val="24"/>
        </w:rPr>
        <w:t xml:space="preserve">While fulfilling these crucial tasks, I remained committed to advancing my ongoing development project. This project demonstrated my ability to manage multiple responsibilities simultaneously and showcased my dedication to both personal growth and contributing positively to the lab's operations. </w:t>
      </w:r>
    </w:p>
    <w:p w:rsidR="008C42C0" w:rsidRPr="00AD3E84" w:rsidRDefault="00690741" w:rsidP="00430083">
      <w:pPr>
        <w:pStyle w:val="Heading1"/>
        <w:spacing w:after="0" w:line="360" w:lineRule="auto"/>
        <w:ind w:left="0" w:firstLine="0"/>
        <w:rPr>
          <w:color w:val="auto"/>
          <w:szCs w:val="24"/>
        </w:rPr>
      </w:pPr>
      <w:bookmarkStart w:id="52" w:name="_Toc145424344"/>
      <w:bookmarkStart w:id="53" w:name="_Toc146369462"/>
      <w:r w:rsidRPr="00AD3E84">
        <w:rPr>
          <w:color w:val="auto"/>
          <w:szCs w:val="24"/>
        </w:rPr>
        <w:t xml:space="preserve">2.6 The </w:t>
      </w:r>
      <w:proofErr w:type="spellStart"/>
      <w:r w:rsidRPr="00AD3E84">
        <w:rPr>
          <w:color w:val="auto"/>
          <w:szCs w:val="24"/>
        </w:rPr>
        <w:t>Mbarara</w:t>
      </w:r>
      <w:proofErr w:type="spellEnd"/>
      <w:r w:rsidRPr="00AD3E84">
        <w:rPr>
          <w:color w:val="auto"/>
          <w:szCs w:val="24"/>
        </w:rPr>
        <w:t xml:space="preserve"> project </w:t>
      </w:r>
      <w:proofErr w:type="spellStart"/>
      <w:r w:rsidRPr="00AD3E84">
        <w:rPr>
          <w:color w:val="auto"/>
          <w:szCs w:val="24"/>
        </w:rPr>
        <w:t>Ntale</w:t>
      </w:r>
      <w:proofErr w:type="spellEnd"/>
      <w:r w:rsidRPr="00AD3E84">
        <w:rPr>
          <w:color w:val="auto"/>
          <w:szCs w:val="24"/>
        </w:rPr>
        <w:t xml:space="preserve"> </w:t>
      </w:r>
      <w:r w:rsidR="00120215" w:rsidRPr="00AD3E84">
        <w:rPr>
          <w:color w:val="auto"/>
          <w:szCs w:val="24"/>
        </w:rPr>
        <w:t>School</w:t>
      </w:r>
      <w:r w:rsidRPr="00AD3E84">
        <w:rPr>
          <w:color w:val="auto"/>
          <w:szCs w:val="24"/>
        </w:rPr>
        <w:t xml:space="preserve"> (robotics)</w:t>
      </w:r>
      <w:bookmarkEnd w:id="52"/>
      <w:bookmarkEnd w:id="53"/>
    </w:p>
    <w:p w:rsidR="00CE6594" w:rsidRPr="00AD3E84" w:rsidRDefault="00690741" w:rsidP="00430083">
      <w:pPr>
        <w:spacing w:line="360" w:lineRule="auto"/>
        <w:ind w:left="0"/>
        <w:jc w:val="both"/>
        <w:rPr>
          <w:color w:val="auto"/>
          <w:szCs w:val="24"/>
        </w:rPr>
      </w:pPr>
      <w:r w:rsidRPr="00AD3E84">
        <w:rPr>
          <w:color w:val="auto"/>
          <w:szCs w:val="24"/>
        </w:rPr>
        <w:t xml:space="preserve">During the course of my internship, I was entrusted with a significant task: to develop the code necessary for the successful operation of a robotic project focused on monitoring oxygen levels. This endeavor required a combination of C++ and C# programming languages, guided by the expert directives of Marvin. Through meticulous coding and problem-solving, I successfully achieved the functionality sought, enabling the accurate tracking and reporting of oxygen counts within the robotic system. </w:t>
      </w:r>
    </w:p>
    <w:p w:rsidR="00430083" w:rsidRDefault="00690741" w:rsidP="00AD3E84">
      <w:pPr>
        <w:spacing w:line="360" w:lineRule="auto"/>
        <w:ind w:left="0"/>
        <w:jc w:val="both"/>
        <w:rPr>
          <w:color w:val="auto"/>
          <w:szCs w:val="24"/>
        </w:rPr>
      </w:pPr>
      <w:r w:rsidRPr="00AD3E84">
        <w:rPr>
          <w:color w:val="auto"/>
          <w:szCs w:val="24"/>
        </w:rPr>
        <w:t xml:space="preserve">Upon the completion of the robotic project, I transitioned to the pivotal stage of presenting our accomplishment to Dr. Innocent, the Head of the Department. This presentation was facilitated through a Zoom meeting, thoughtfully organized by Mr. </w:t>
      </w:r>
      <w:proofErr w:type="spellStart"/>
      <w:r w:rsidRPr="00AD3E84">
        <w:rPr>
          <w:color w:val="auto"/>
          <w:szCs w:val="24"/>
        </w:rPr>
        <w:t>Kasole</w:t>
      </w:r>
      <w:proofErr w:type="spellEnd"/>
      <w:r w:rsidRPr="00AD3E84">
        <w:rPr>
          <w:color w:val="auto"/>
          <w:szCs w:val="24"/>
        </w:rPr>
        <w:t xml:space="preserve"> and Mr. Ken. During this session, I had the opportunity to articulate the technical aspects of our work, the innovation embedded within the robotic system, and its potential applications. This presentation not only showcased our achievement but also demonstrated my ability to communicate complex technical concepts effectively to stakeholders. </w:t>
      </w:r>
    </w:p>
    <w:p w:rsidR="00430083" w:rsidRDefault="00430083" w:rsidP="00AD3E84">
      <w:pPr>
        <w:spacing w:line="360" w:lineRule="auto"/>
        <w:ind w:left="0"/>
        <w:jc w:val="both"/>
        <w:rPr>
          <w:color w:val="auto"/>
          <w:szCs w:val="24"/>
        </w:rPr>
      </w:pPr>
    </w:p>
    <w:p w:rsidR="008C42C0" w:rsidRPr="00AD3E84" w:rsidRDefault="00690741" w:rsidP="00AD3E84">
      <w:pPr>
        <w:spacing w:line="360" w:lineRule="auto"/>
        <w:ind w:left="0"/>
        <w:jc w:val="both"/>
        <w:rPr>
          <w:color w:val="auto"/>
          <w:szCs w:val="24"/>
        </w:rPr>
      </w:pPr>
      <w:r w:rsidRPr="00AD3E84">
        <w:rPr>
          <w:color w:val="auto"/>
          <w:szCs w:val="24"/>
        </w:rPr>
        <w:t xml:space="preserve">Additionally, I had the privilege of representing our university in </w:t>
      </w:r>
      <w:proofErr w:type="spellStart"/>
      <w:r w:rsidRPr="00AD3E84">
        <w:rPr>
          <w:color w:val="auto"/>
          <w:szCs w:val="24"/>
        </w:rPr>
        <w:t>Mbarara</w:t>
      </w:r>
      <w:proofErr w:type="spellEnd"/>
      <w:r w:rsidRPr="00AD3E84">
        <w:rPr>
          <w:color w:val="auto"/>
          <w:szCs w:val="24"/>
        </w:rPr>
        <w:t>. Alongside Mr. Ken, I participated in the dissemination and demonstration of the sickle cell tracker system. This venture showcased our university's commitment to addressing pressing healthcare challenges and utilizing technology to make a positive impact</w:t>
      </w:r>
      <w:r w:rsidR="00CE6594" w:rsidRPr="00AD3E84">
        <w:rPr>
          <w:color w:val="auto"/>
          <w:szCs w:val="24"/>
        </w:rPr>
        <w:t xml:space="preserve"> </w:t>
      </w:r>
      <w:r w:rsidRPr="00AD3E84">
        <w:rPr>
          <w:color w:val="auto"/>
          <w:szCs w:val="24"/>
        </w:rPr>
        <w:t xml:space="preserve">experience allowed me to engage directly with real-world </w:t>
      </w:r>
      <w:r w:rsidRPr="00AD3E84">
        <w:rPr>
          <w:color w:val="auto"/>
          <w:szCs w:val="24"/>
        </w:rPr>
        <w:lastRenderedPageBreak/>
        <w:t xml:space="preserve">applications of our work and provided invaluable insights into the practical implementation of technological solutions in the medical field. </w:t>
      </w:r>
    </w:p>
    <w:p w:rsidR="008C42C0" w:rsidRDefault="005A0839" w:rsidP="00AD3E84">
      <w:pPr>
        <w:spacing w:after="470" w:line="360" w:lineRule="auto"/>
        <w:ind w:left="725" w:firstLine="0"/>
        <w:jc w:val="both"/>
        <w:rPr>
          <w:color w:val="auto"/>
          <w:szCs w:val="24"/>
        </w:rPr>
      </w:pPr>
      <w:r w:rsidRPr="00AD3E84">
        <w:rPr>
          <w:noProof/>
          <w:color w:val="auto"/>
          <w:szCs w:val="24"/>
        </w:rPr>
        <w:drawing>
          <wp:inline distT="0" distB="0" distL="0" distR="0">
            <wp:extent cx="3591763" cy="2706624"/>
            <wp:effectExtent l="19050" t="0" r="8687" b="0"/>
            <wp:docPr id="2077" name="Picture 2077"/>
            <wp:cNvGraphicFramePr/>
            <a:graphic xmlns:a="http://schemas.openxmlformats.org/drawingml/2006/main">
              <a:graphicData uri="http://schemas.openxmlformats.org/drawingml/2006/picture">
                <pic:pic xmlns:pic="http://schemas.openxmlformats.org/drawingml/2006/picture">
                  <pic:nvPicPr>
                    <pic:cNvPr id="2077" name="Picture 2077"/>
                    <pic:cNvPicPr/>
                  </pic:nvPicPr>
                  <pic:blipFill>
                    <a:blip r:embed="rId17"/>
                    <a:stretch>
                      <a:fillRect/>
                    </a:stretch>
                  </pic:blipFill>
                  <pic:spPr>
                    <a:xfrm>
                      <a:off x="0" y="0"/>
                      <a:ext cx="3608931" cy="2719561"/>
                    </a:xfrm>
                    <a:prstGeom prst="rect">
                      <a:avLst/>
                    </a:prstGeom>
                  </pic:spPr>
                </pic:pic>
              </a:graphicData>
            </a:graphic>
          </wp:inline>
        </w:drawing>
      </w:r>
    </w:p>
    <w:p w:rsidR="00D34D9C" w:rsidRPr="00AD3E84" w:rsidRDefault="00D34D9C" w:rsidP="00AD3E84">
      <w:pPr>
        <w:spacing w:after="470" w:line="360" w:lineRule="auto"/>
        <w:ind w:left="725" w:firstLine="0"/>
        <w:jc w:val="both"/>
        <w:rPr>
          <w:color w:val="auto"/>
          <w:szCs w:val="24"/>
        </w:rPr>
      </w:pPr>
      <w:r>
        <w:rPr>
          <w:i/>
          <w:iCs/>
          <w:sz w:val="23"/>
          <w:szCs w:val="23"/>
        </w:rPr>
        <w:t xml:space="preserve">Fig 6 </w:t>
      </w:r>
      <w:proofErr w:type="spellStart"/>
      <w:r>
        <w:rPr>
          <w:i/>
          <w:iCs/>
          <w:sz w:val="23"/>
          <w:szCs w:val="23"/>
        </w:rPr>
        <w:t>Mbarara</w:t>
      </w:r>
      <w:proofErr w:type="spellEnd"/>
      <w:r>
        <w:rPr>
          <w:i/>
          <w:iCs/>
          <w:sz w:val="23"/>
          <w:szCs w:val="23"/>
        </w:rPr>
        <w:t xml:space="preserve"> Robotics training and exhibition</w:t>
      </w:r>
    </w:p>
    <w:p w:rsidR="008C42C0" w:rsidRPr="00AD3E84" w:rsidRDefault="008C42C0" w:rsidP="00AD3E84">
      <w:pPr>
        <w:spacing w:after="417" w:line="360" w:lineRule="auto"/>
        <w:ind w:left="0" w:right="2506" w:firstLine="0"/>
        <w:jc w:val="both"/>
        <w:rPr>
          <w:color w:val="auto"/>
          <w:szCs w:val="24"/>
        </w:rPr>
      </w:pPr>
    </w:p>
    <w:p w:rsidR="00120215" w:rsidRDefault="00120215" w:rsidP="00120215">
      <w:pPr>
        <w:pStyle w:val="Heading1"/>
        <w:spacing w:after="0" w:line="360" w:lineRule="auto"/>
        <w:ind w:left="0" w:firstLine="0"/>
        <w:rPr>
          <w:color w:val="auto"/>
          <w:szCs w:val="24"/>
        </w:rPr>
      </w:pPr>
      <w:bookmarkStart w:id="54" w:name="_Toc146369463"/>
    </w:p>
    <w:p w:rsidR="00120215" w:rsidRDefault="00120215" w:rsidP="00120215">
      <w:pPr>
        <w:pStyle w:val="Heading1"/>
        <w:spacing w:after="0" w:line="360" w:lineRule="auto"/>
        <w:ind w:left="0" w:firstLine="0"/>
        <w:rPr>
          <w:color w:val="auto"/>
          <w:szCs w:val="24"/>
        </w:rPr>
      </w:pPr>
    </w:p>
    <w:p w:rsidR="00120215" w:rsidRDefault="00120215" w:rsidP="00120215">
      <w:pPr>
        <w:pStyle w:val="Heading1"/>
        <w:spacing w:after="0" w:line="360" w:lineRule="auto"/>
        <w:ind w:left="0" w:firstLine="0"/>
        <w:rPr>
          <w:color w:val="auto"/>
          <w:szCs w:val="24"/>
        </w:rPr>
      </w:pPr>
    </w:p>
    <w:p w:rsidR="008C42C0" w:rsidRPr="00AD3E84" w:rsidRDefault="00D85B83" w:rsidP="00120215">
      <w:pPr>
        <w:pStyle w:val="Heading1"/>
        <w:spacing w:after="0" w:line="360" w:lineRule="auto"/>
        <w:ind w:left="0" w:firstLine="0"/>
        <w:rPr>
          <w:color w:val="auto"/>
          <w:szCs w:val="24"/>
        </w:rPr>
      </w:pPr>
      <w:r w:rsidRPr="00AD3E84">
        <w:rPr>
          <w:color w:val="auto"/>
          <w:szCs w:val="24"/>
        </w:rPr>
        <w:t>CHAPTER THREE</w:t>
      </w:r>
      <w:bookmarkEnd w:id="54"/>
    </w:p>
    <w:p w:rsidR="008C42C0" w:rsidRPr="00AD3E84" w:rsidRDefault="00690741" w:rsidP="00430083">
      <w:pPr>
        <w:pStyle w:val="Heading1"/>
        <w:spacing w:after="0" w:line="360" w:lineRule="auto"/>
        <w:ind w:left="0" w:firstLine="0"/>
        <w:rPr>
          <w:color w:val="auto"/>
          <w:szCs w:val="24"/>
        </w:rPr>
      </w:pPr>
      <w:bookmarkStart w:id="55" w:name="_Toc145424345"/>
      <w:bookmarkStart w:id="56" w:name="_Toc146369464"/>
      <w:r w:rsidRPr="00AD3E84">
        <w:rPr>
          <w:color w:val="auto"/>
          <w:szCs w:val="24"/>
        </w:rPr>
        <w:t>3.1 Software development</w:t>
      </w:r>
      <w:bookmarkEnd w:id="55"/>
      <w:bookmarkEnd w:id="56"/>
    </w:p>
    <w:p w:rsidR="00D85B83" w:rsidRPr="00AD3E84" w:rsidRDefault="00690741" w:rsidP="00430083">
      <w:pPr>
        <w:pStyle w:val="Heading1"/>
        <w:spacing w:after="0" w:line="360" w:lineRule="auto"/>
        <w:ind w:left="0" w:firstLine="0"/>
        <w:rPr>
          <w:color w:val="auto"/>
          <w:szCs w:val="24"/>
        </w:rPr>
      </w:pPr>
      <w:bookmarkStart w:id="57" w:name="_Toc145424346"/>
      <w:bookmarkStart w:id="58" w:name="_Toc146369465"/>
      <w:r w:rsidRPr="00AD3E84">
        <w:rPr>
          <w:color w:val="auto"/>
          <w:szCs w:val="24"/>
        </w:rPr>
        <w:t xml:space="preserve">3.1.1 </w:t>
      </w:r>
      <w:proofErr w:type="gramStart"/>
      <w:r w:rsidRPr="00AD3E84">
        <w:rPr>
          <w:color w:val="auto"/>
          <w:szCs w:val="24"/>
        </w:rPr>
        <w:t>MIS  Alpha</w:t>
      </w:r>
      <w:proofErr w:type="gramEnd"/>
      <w:r w:rsidRPr="00AD3E84">
        <w:rPr>
          <w:color w:val="auto"/>
          <w:szCs w:val="24"/>
        </w:rPr>
        <w:t xml:space="preserve"> Incident management system</w:t>
      </w:r>
      <w:bookmarkEnd w:id="57"/>
      <w:bookmarkEnd w:id="58"/>
    </w:p>
    <w:p w:rsidR="008C42C0" w:rsidRPr="00AD3E84" w:rsidRDefault="00690741" w:rsidP="00430083">
      <w:pPr>
        <w:pStyle w:val="Heading3"/>
        <w:spacing w:after="0" w:line="360" w:lineRule="auto"/>
        <w:ind w:left="15"/>
        <w:jc w:val="both"/>
        <w:rPr>
          <w:b w:val="0"/>
          <w:color w:val="auto"/>
          <w:szCs w:val="24"/>
        </w:rPr>
      </w:pPr>
      <w:bookmarkStart w:id="59" w:name="_Toc146369466"/>
      <w:r w:rsidRPr="00AD3E84">
        <w:rPr>
          <w:b w:val="0"/>
          <w:color w:val="auto"/>
          <w:szCs w:val="24"/>
        </w:rPr>
        <w:t xml:space="preserve">During the course of our project, we embarked on the development of the Alpha Incident Management System (A.I.M.S) - a comprehensive solution to streamline incident management processes. To efficiently manage this ambitious task, we decided to divide the workload into distinct parts, with junior developers and senior developers each playing crucial roles. My focus as a junior developer centered </w:t>
      </w:r>
      <w:proofErr w:type="gramStart"/>
      <w:r w:rsidRPr="00AD3E84">
        <w:rPr>
          <w:b w:val="0"/>
          <w:color w:val="auto"/>
          <w:szCs w:val="24"/>
        </w:rPr>
        <w:t>around</w:t>
      </w:r>
      <w:proofErr w:type="gramEnd"/>
      <w:r w:rsidRPr="00AD3E84">
        <w:rPr>
          <w:b w:val="0"/>
          <w:color w:val="auto"/>
          <w:szCs w:val="24"/>
        </w:rPr>
        <w:t xml:space="preserve"> implementing the authentication component of the system, which was a fundamental step in ensuring the security and access control of the incident management system.</w:t>
      </w:r>
      <w:bookmarkEnd w:id="59"/>
      <w:r w:rsidRPr="00AD3E84">
        <w:rPr>
          <w:b w:val="0"/>
          <w:color w:val="auto"/>
          <w:szCs w:val="24"/>
        </w:rPr>
        <w:t xml:space="preserve"> </w:t>
      </w:r>
    </w:p>
    <w:p w:rsidR="00D85B83" w:rsidRPr="00AD3E84" w:rsidRDefault="00690741" w:rsidP="00AD3E84">
      <w:pPr>
        <w:spacing w:line="360" w:lineRule="auto"/>
        <w:ind w:left="0" w:right="1500" w:firstLine="0"/>
        <w:jc w:val="both"/>
        <w:rPr>
          <w:color w:val="auto"/>
          <w:szCs w:val="24"/>
        </w:rPr>
      </w:pPr>
      <w:r w:rsidRPr="00AD3E84">
        <w:rPr>
          <w:color w:val="auto"/>
          <w:szCs w:val="24"/>
        </w:rPr>
        <w:t>Here's a break</w:t>
      </w:r>
      <w:bookmarkStart w:id="60" w:name="_Toc145424347"/>
      <w:r w:rsidR="00D85B83" w:rsidRPr="00AD3E84">
        <w:rPr>
          <w:color w:val="auto"/>
          <w:szCs w:val="24"/>
        </w:rPr>
        <w:t>down of the steps we undertook</w:t>
      </w:r>
    </w:p>
    <w:p w:rsidR="00D85B83" w:rsidRPr="00AD3E84" w:rsidRDefault="00690741" w:rsidP="00430083">
      <w:pPr>
        <w:pStyle w:val="Heading1"/>
        <w:spacing w:after="0" w:line="360" w:lineRule="auto"/>
        <w:ind w:left="0" w:firstLine="0"/>
        <w:rPr>
          <w:color w:val="auto"/>
          <w:szCs w:val="24"/>
        </w:rPr>
      </w:pPr>
      <w:bookmarkStart w:id="61" w:name="_Toc146369467"/>
      <w:r w:rsidRPr="00AD3E84">
        <w:rPr>
          <w:color w:val="auto"/>
          <w:szCs w:val="24"/>
        </w:rPr>
        <w:t>3.1.2</w:t>
      </w:r>
      <w:r w:rsidR="00D85B83" w:rsidRPr="00AD3E84">
        <w:rPr>
          <w:color w:val="auto"/>
          <w:szCs w:val="24"/>
        </w:rPr>
        <w:t xml:space="preserve"> </w:t>
      </w:r>
      <w:r w:rsidRPr="00AD3E84">
        <w:rPr>
          <w:color w:val="auto"/>
          <w:szCs w:val="24"/>
        </w:rPr>
        <w:t>Repository Setup</w:t>
      </w:r>
      <w:bookmarkEnd w:id="60"/>
      <w:bookmarkEnd w:id="61"/>
    </w:p>
    <w:p w:rsidR="008C42C0" w:rsidRDefault="00690741" w:rsidP="00AD3E84">
      <w:pPr>
        <w:spacing w:after="0" w:line="360" w:lineRule="auto"/>
        <w:ind w:left="0" w:right="1500" w:firstLine="0"/>
        <w:jc w:val="both"/>
        <w:rPr>
          <w:color w:val="auto"/>
          <w:szCs w:val="24"/>
        </w:rPr>
      </w:pPr>
      <w:r w:rsidRPr="00AD3E84">
        <w:rPr>
          <w:color w:val="auto"/>
          <w:szCs w:val="24"/>
        </w:rPr>
        <w:t xml:space="preserve">We began by creating dedicated repositories for the A.I.M.S API. This organized approach allowed us to work collaboratively and maintain a clear version history of </w:t>
      </w:r>
      <w:proofErr w:type="gramStart"/>
      <w:r w:rsidRPr="00AD3E84">
        <w:rPr>
          <w:color w:val="auto"/>
          <w:szCs w:val="24"/>
        </w:rPr>
        <w:t>our codebase</w:t>
      </w:r>
      <w:proofErr w:type="gramEnd"/>
      <w:r w:rsidRPr="00AD3E84">
        <w:rPr>
          <w:color w:val="auto"/>
          <w:szCs w:val="24"/>
        </w:rPr>
        <w:t xml:space="preserve">. </w:t>
      </w:r>
    </w:p>
    <w:p w:rsidR="008C42C0" w:rsidRDefault="00690741" w:rsidP="00AD3E84">
      <w:pPr>
        <w:spacing w:after="310" w:line="360" w:lineRule="auto"/>
        <w:ind w:left="0" w:right="711" w:firstLine="0"/>
        <w:jc w:val="both"/>
        <w:rPr>
          <w:color w:val="auto"/>
          <w:szCs w:val="24"/>
        </w:rPr>
      </w:pPr>
      <w:r w:rsidRPr="00AD3E84">
        <w:rPr>
          <w:noProof/>
          <w:color w:val="auto"/>
          <w:szCs w:val="24"/>
        </w:rPr>
        <w:drawing>
          <wp:inline distT="0" distB="0" distL="0" distR="0">
            <wp:extent cx="5489575" cy="2077517"/>
            <wp:effectExtent l="0" t="0" r="0" b="0"/>
            <wp:docPr id="2142" name="Picture 2142"/>
            <wp:cNvGraphicFramePr/>
            <a:graphic xmlns:a="http://schemas.openxmlformats.org/drawingml/2006/main">
              <a:graphicData uri="http://schemas.openxmlformats.org/drawingml/2006/picture">
                <pic:pic xmlns:pic="http://schemas.openxmlformats.org/drawingml/2006/picture">
                  <pic:nvPicPr>
                    <pic:cNvPr id="2142" name="Picture 2142"/>
                    <pic:cNvPicPr/>
                  </pic:nvPicPr>
                  <pic:blipFill>
                    <a:blip r:embed="rId18"/>
                    <a:stretch>
                      <a:fillRect/>
                    </a:stretch>
                  </pic:blipFill>
                  <pic:spPr>
                    <a:xfrm>
                      <a:off x="0" y="0"/>
                      <a:ext cx="5533062" cy="2093974"/>
                    </a:xfrm>
                    <a:prstGeom prst="rect">
                      <a:avLst/>
                    </a:prstGeom>
                  </pic:spPr>
                </pic:pic>
              </a:graphicData>
            </a:graphic>
          </wp:inline>
        </w:drawing>
      </w:r>
    </w:p>
    <w:p w:rsidR="003C2C46" w:rsidRPr="00AD3E84" w:rsidRDefault="003C2C46" w:rsidP="003C2C46">
      <w:pPr>
        <w:spacing w:after="0" w:line="360" w:lineRule="auto"/>
        <w:ind w:left="0" w:right="1500" w:firstLine="0"/>
        <w:jc w:val="both"/>
        <w:rPr>
          <w:color w:val="auto"/>
          <w:szCs w:val="24"/>
        </w:rPr>
      </w:pPr>
      <w:r>
        <w:rPr>
          <w:i/>
          <w:iCs/>
          <w:sz w:val="23"/>
          <w:szCs w:val="23"/>
        </w:rPr>
        <w:t xml:space="preserve">Fig.7 </w:t>
      </w:r>
      <w:proofErr w:type="spellStart"/>
      <w:r>
        <w:rPr>
          <w:i/>
          <w:iCs/>
          <w:sz w:val="23"/>
          <w:szCs w:val="23"/>
        </w:rPr>
        <w:t>GitHub</w:t>
      </w:r>
      <w:proofErr w:type="spellEnd"/>
      <w:r>
        <w:rPr>
          <w:i/>
          <w:iCs/>
          <w:sz w:val="23"/>
          <w:szCs w:val="23"/>
        </w:rPr>
        <w:t xml:space="preserve"> Repository creation</w:t>
      </w:r>
    </w:p>
    <w:p w:rsidR="003C2C46" w:rsidRPr="00AD3E84" w:rsidRDefault="003C2C46" w:rsidP="00AD3E84">
      <w:pPr>
        <w:spacing w:after="310" w:line="360" w:lineRule="auto"/>
        <w:ind w:left="0" w:right="711" w:firstLine="0"/>
        <w:jc w:val="both"/>
        <w:rPr>
          <w:color w:val="auto"/>
          <w:szCs w:val="24"/>
        </w:rPr>
      </w:pPr>
    </w:p>
    <w:p w:rsidR="00D85B83" w:rsidRPr="00AD3E84" w:rsidRDefault="00690741" w:rsidP="00430083">
      <w:pPr>
        <w:pStyle w:val="Heading1"/>
        <w:spacing w:after="0" w:line="360" w:lineRule="auto"/>
        <w:ind w:left="0" w:firstLine="0"/>
        <w:rPr>
          <w:color w:val="auto"/>
          <w:szCs w:val="24"/>
        </w:rPr>
      </w:pPr>
      <w:bookmarkStart w:id="62" w:name="_Toc145424348"/>
      <w:bookmarkStart w:id="63" w:name="_Toc146369468"/>
      <w:r w:rsidRPr="00AD3E84">
        <w:rPr>
          <w:color w:val="auto"/>
          <w:szCs w:val="24"/>
        </w:rPr>
        <w:lastRenderedPageBreak/>
        <w:t xml:space="preserve">3.1.3 API Development with Express.js and </w:t>
      </w:r>
      <w:proofErr w:type="spellStart"/>
      <w:r w:rsidRPr="00AD3E84">
        <w:rPr>
          <w:color w:val="auto"/>
          <w:szCs w:val="24"/>
        </w:rPr>
        <w:t>MongoDB</w:t>
      </w:r>
      <w:bookmarkEnd w:id="62"/>
      <w:bookmarkEnd w:id="63"/>
      <w:proofErr w:type="spellEnd"/>
    </w:p>
    <w:p w:rsidR="008C42C0" w:rsidRPr="00AD3E84" w:rsidRDefault="00690741" w:rsidP="00AD3E84">
      <w:pPr>
        <w:pStyle w:val="Heading2"/>
        <w:spacing w:after="358" w:line="360" w:lineRule="auto"/>
        <w:ind w:left="0" w:right="1202" w:firstLine="0"/>
        <w:jc w:val="both"/>
        <w:rPr>
          <w:b w:val="0"/>
          <w:color w:val="auto"/>
          <w:szCs w:val="24"/>
        </w:rPr>
      </w:pPr>
      <w:bookmarkStart w:id="64" w:name="_Toc146369469"/>
      <w:r w:rsidRPr="00AD3E84">
        <w:rPr>
          <w:b w:val="0"/>
          <w:color w:val="auto"/>
          <w:szCs w:val="24"/>
        </w:rPr>
        <w:t xml:space="preserve">Our development stack comprised Express.js and </w:t>
      </w:r>
      <w:proofErr w:type="spellStart"/>
      <w:r w:rsidRPr="00AD3E84">
        <w:rPr>
          <w:b w:val="0"/>
          <w:color w:val="auto"/>
          <w:szCs w:val="24"/>
        </w:rPr>
        <w:t>MongoDB</w:t>
      </w:r>
      <w:proofErr w:type="spellEnd"/>
      <w:r w:rsidRPr="00AD3E84">
        <w:rPr>
          <w:b w:val="0"/>
          <w:color w:val="auto"/>
          <w:szCs w:val="24"/>
        </w:rPr>
        <w:t>, with the assistance of Mongoose for efficient database operations. This choice of technologies empowered us to build a robust and scalable API foundation.</w:t>
      </w:r>
      <w:bookmarkEnd w:id="64"/>
      <w:r w:rsidRPr="00AD3E84">
        <w:rPr>
          <w:b w:val="0"/>
          <w:color w:val="auto"/>
          <w:szCs w:val="24"/>
        </w:rPr>
        <w:t xml:space="preserve"> </w:t>
      </w:r>
    </w:p>
    <w:p w:rsidR="008C42C0" w:rsidRDefault="00690741" w:rsidP="00AD3E84">
      <w:pPr>
        <w:spacing w:after="302" w:line="360" w:lineRule="auto"/>
        <w:ind w:left="0" w:right="3327" w:firstLine="0"/>
        <w:jc w:val="both"/>
        <w:rPr>
          <w:color w:val="auto"/>
          <w:szCs w:val="24"/>
        </w:rPr>
      </w:pPr>
      <w:r w:rsidRPr="00AD3E84">
        <w:rPr>
          <w:noProof/>
          <w:color w:val="auto"/>
          <w:szCs w:val="24"/>
        </w:rPr>
        <w:drawing>
          <wp:inline distT="0" distB="0" distL="0" distR="0">
            <wp:extent cx="3828415" cy="3079699"/>
            <wp:effectExtent l="0" t="0" r="635" b="6985"/>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19"/>
                    <a:stretch>
                      <a:fillRect/>
                    </a:stretch>
                  </pic:blipFill>
                  <pic:spPr>
                    <a:xfrm>
                      <a:off x="0" y="0"/>
                      <a:ext cx="3840959" cy="3089790"/>
                    </a:xfrm>
                    <a:prstGeom prst="rect">
                      <a:avLst/>
                    </a:prstGeom>
                  </pic:spPr>
                </pic:pic>
              </a:graphicData>
            </a:graphic>
          </wp:inline>
        </w:drawing>
      </w:r>
    </w:p>
    <w:p w:rsidR="003C2C46" w:rsidRPr="00AD3E84" w:rsidRDefault="003C2C46" w:rsidP="00AD3E84">
      <w:pPr>
        <w:spacing w:after="302" w:line="360" w:lineRule="auto"/>
        <w:ind w:left="0" w:right="3327" w:firstLine="0"/>
        <w:jc w:val="both"/>
        <w:rPr>
          <w:color w:val="auto"/>
          <w:szCs w:val="24"/>
        </w:rPr>
      </w:pPr>
      <w:r>
        <w:rPr>
          <w:i/>
          <w:iCs/>
          <w:sz w:val="23"/>
          <w:szCs w:val="23"/>
        </w:rPr>
        <w:t xml:space="preserve">Fig.8 Visual studio code </w:t>
      </w:r>
      <w:r w:rsidR="00CF3AD7">
        <w:rPr>
          <w:i/>
          <w:iCs/>
          <w:sz w:val="23"/>
          <w:szCs w:val="23"/>
        </w:rPr>
        <w:t>working</w:t>
      </w:r>
      <w:r>
        <w:rPr>
          <w:i/>
          <w:iCs/>
          <w:sz w:val="23"/>
          <w:szCs w:val="23"/>
        </w:rPr>
        <w:t xml:space="preserve"> space set up for project</w:t>
      </w:r>
    </w:p>
    <w:p w:rsidR="008C42C0" w:rsidRPr="00AD3E84" w:rsidRDefault="008C42C0" w:rsidP="00AD3E84">
      <w:pPr>
        <w:spacing w:after="309" w:line="360" w:lineRule="auto"/>
        <w:ind w:left="0" w:right="3539" w:firstLine="0"/>
        <w:jc w:val="both"/>
        <w:rPr>
          <w:color w:val="auto"/>
          <w:szCs w:val="24"/>
        </w:rPr>
      </w:pPr>
    </w:p>
    <w:p w:rsidR="00D85B83" w:rsidRPr="00AD3E84" w:rsidRDefault="00690741" w:rsidP="00430083">
      <w:pPr>
        <w:pStyle w:val="Heading1"/>
        <w:spacing w:after="0" w:line="360" w:lineRule="auto"/>
        <w:ind w:left="0" w:firstLine="0"/>
        <w:rPr>
          <w:color w:val="auto"/>
          <w:szCs w:val="24"/>
        </w:rPr>
      </w:pPr>
      <w:bookmarkStart w:id="65" w:name="_Toc145424349"/>
      <w:bookmarkStart w:id="66" w:name="_Toc146369470"/>
      <w:r w:rsidRPr="00AD3E84">
        <w:rPr>
          <w:color w:val="auto"/>
          <w:szCs w:val="24"/>
        </w:rPr>
        <w:lastRenderedPageBreak/>
        <w:t>3.1.4 Authentication Implementation</w:t>
      </w:r>
      <w:bookmarkEnd w:id="65"/>
      <w:bookmarkEnd w:id="66"/>
    </w:p>
    <w:p w:rsidR="008C42C0" w:rsidRPr="00AD3E84" w:rsidRDefault="00690741" w:rsidP="00AD3E84">
      <w:pPr>
        <w:pStyle w:val="Heading2"/>
        <w:spacing w:after="0" w:line="360" w:lineRule="auto"/>
        <w:ind w:left="0" w:firstLine="0"/>
        <w:jc w:val="both"/>
        <w:rPr>
          <w:b w:val="0"/>
          <w:color w:val="auto"/>
          <w:szCs w:val="24"/>
        </w:rPr>
      </w:pPr>
      <w:bookmarkStart w:id="67" w:name="_Toc146369471"/>
      <w:r w:rsidRPr="00AD3E84">
        <w:rPr>
          <w:b w:val="0"/>
          <w:color w:val="auto"/>
          <w:szCs w:val="24"/>
        </w:rPr>
        <w:t>A pivotal aspect of the system's functionality was its authentication mechanism. As junior developers, we took on the challenge of learning and implementing user authentication and authorization. We chose to integrate JSON Web Tokens (JWT) to securely manage user sessions and ensure data integrity.</w:t>
      </w:r>
      <w:bookmarkEnd w:id="67"/>
      <w:r w:rsidRPr="00AD3E84">
        <w:rPr>
          <w:b w:val="0"/>
          <w:color w:val="auto"/>
          <w:szCs w:val="24"/>
        </w:rPr>
        <w:t xml:space="preserve"> </w:t>
      </w:r>
    </w:p>
    <w:p w:rsidR="008C42C0" w:rsidRDefault="00690741" w:rsidP="00AD3E84">
      <w:pPr>
        <w:spacing w:after="301" w:line="360" w:lineRule="auto"/>
        <w:ind w:left="0" w:right="3683" w:firstLine="0"/>
        <w:jc w:val="both"/>
        <w:rPr>
          <w:color w:val="auto"/>
          <w:szCs w:val="24"/>
        </w:rPr>
      </w:pPr>
      <w:r w:rsidRPr="00AD3E84">
        <w:rPr>
          <w:noProof/>
          <w:color w:val="auto"/>
          <w:szCs w:val="24"/>
        </w:rPr>
        <w:drawing>
          <wp:inline distT="0" distB="0" distL="0" distR="0">
            <wp:extent cx="3142615" cy="1947545"/>
            <wp:effectExtent l="0" t="0" r="0" b="0"/>
            <wp:docPr id="2184" name="Picture 2184"/>
            <wp:cNvGraphicFramePr/>
            <a:graphic xmlns:a="http://schemas.openxmlformats.org/drawingml/2006/main">
              <a:graphicData uri="http://schemas.openxmlformats.org/drawingml/2006/picture">
                <pic:pic xmlns:pic="http://schemas.openxmlformats.org/drawingml/2006/picture">
                  <pic:nvPicPr>
                    <pic:cNvPr id="2184" name="Picture 2184"/>
                    <pic:cNvPicPr/>
                  </pic:nvPicPr>
                  <pic:blipFill>
                    <a:blip r:embed="rId20"/>
                    <a:stretch>
                      <a:fillRect/>
                    </a:stretch>
                  </pic:blipFill>
                  <pic:spPr>
                    <a:xfrm>
                      <a:off x="0" y="0"/>
                      <a:ext cx="3142615" cy="1947545"/>
                    </a:xfrm>
                    <a:prstGeom prst="rect">
                      <a:avLst/>
                    </a:prstGeom>
                  </pic:spPr>
                </pic:pic>
              </a:graphicData>
            </a:graphic>
          </wp:inline>
        </w:drawing>
      </w:r>
    </w:p>
    <w:p w:rsidR="008019BE" w:rsidRPr="00AD3E84" w:rsidRDefault="008019BE" w:rsidP="00AD3E84">
      <w:pPr>
        <w:spacing w:after="301" w:line="360" w:lineRule="auto"/>
        <w:ind w:left="0" w:right="3683" w:firstLine="0"/>
        <w:jc w:val="both"/>
        <w:rPr>
          <w:color w:val="auto"/>
          <w:szCs w:val="24"/>
        </w:rPr>
      </w:pPr>
      <w:r>
        <w:rPr>
          <w:i/>
          <w:iCs/>
          <w:sz w:val="23"/>
          <w:szCs w:val="23"/>
        </w:rPr>
        <w:t>Fig.9 illustration of the authentication fetch and post</w:t>
      </w:r>
    </w:p>
    <w:p w:rsidR="008C42C0" w:rsidRDefault="00690741" w:rsidP="00AD3E84">
      <w:pPr>
        <w:spacing w:after="309" w:line="360" w:lineRule="auto"/>
        <w:ind w:left="0" w:right="3025" w:firstLine="0"/>
        <w:jc w:val="both"/>
        <w:rPr>
          <w:color w:val="auto"/>
          <w:szCs w:val="24"/>
        </w:rPr>
      </w:pPr>
      <w:r w:rsidRPr="00AD3E84">
        <w:rPr>
          <w:noProof/>
          <w:color w:val="auto"/>
          <w:szCs w:val="24"/>
        </w:rPr>
        <w:drawing>
          <wp:inline distT="0" distB="0" distL="0" distR="0">
            <wp:extent cx="3559810" cy="2386330"/>
            <wp:effectExtent l="0" t="0" r="0" b="0"/>
            <wp:docPr id="2187" name="Picture 2187"/>
            <wp:cNvGraphicFramePr/>
            <a:graphic xmlns:a="http://schemas.openxmlformats.org/drawingml/2006/main">
              <a:graphicData uri="http://schemas.openxmlformats.org/drawingml/2006/picture">
                <pic:pic xmlns:pic="http://schemas.openxmlformats.org/drawingml/2006/picture">
                  <pic:nvPicPr>
                    <pic:cNvPr id="2187" name="Picture 2187"/>
                    <pic:cNvPicPr/>
                  </pic:nvPicPr>
                  <pic:blipFill>
                    <a:blip r:embed="rId21"/>
                    <a:stretch>
                      <a:fillRect/>
                    </a:stretch>
                  </pic:blipFill>
                  <pic:spPr>
                    <a:xfrm>
                      <a:off x="0" y="0"/>
                      <a:ext cx="3559810" cy="2386330"/>
                    </a:xfrm>
                    <a:prstGeom prst="rect">
                      <a:avLst/>
                    </a:prstGeom>
                  </pic:spPr>
                </pic:pic>
              </a:graphicData>
            </a:graphic>
          </wp:inline>
        </w:drawing>
      </w:r>
    </w:p>
    <w:p w:rsidR="008019BE" w:rsidRPr="00AD3E84" w:rsidRDefault="008019BE" w:rsidP="00AD3E84">
      <w:pPr>
        <w:spacing w:after="309" w:line="360" w:lineRule="auto"/>
        <w:ind w:left="0" w:right="3025" w:firstLine="0"/>
        <w:jc w:val="both"/>
        <w:rPr>
          <w:color w:val="auto"/>
          <w:szCs w:val="24"/>
        </w:rPr>
      </w:pPr>
      <w:r>
        <w:rPr>
          <w:i/>
          <w:iCs/>
          <w:sz w:val="23"/>
          <w:szCs w:val="23"/>
        </w:rPr>
        <w:t>Fig.10 Authentication API code</w:t>
      </w:r>
    </w:p>
    <w:p w:rsidR="00D85B83" w:rsidRPr="00AD3E84" w:rsidRDefault="00690741" w:rsidP="00430083">
      <w:pPr>
        <w:pStyle w:val="Heading1"/>
        <w:spacing w:after="0" w:line="360" w:lineRule="auto"/>
        <w:ind w:left="0" w:firstLine="0"/>
        <w:rPr>
          <w:color w:val="auto"/>
          <w:szCs w:val="24"/>
        </w:rPr>
      </w:pPr>
      <w:bookmarkStart w:id="68" w:name="_Toc145424350"/>
      <w:bookmarkStart w:id="69" w:name="_Toc146369472"/>
      <w:r w:rsidRPr="00AD3E84">
        <w:rPr>
          <w:color w:val="auto"/>
          <w:szCs w:val="24"/>
        </w:rPr>
        <w:lastRenderedPageBreak/>
        <w:t>3.1.5 CRUD Operations with Protected Endpoints</w:t>
      </w:r>
      <w:bookmarkEnd w:id="68"/>
      <w:bookmarkEnd w:id="69"/>
    </w:p>
    <w:p w:rsidR="005A0839" w:rsidRPr="00AD3E84" w:rsidRDefault="00D85B83" w:rsidP="00AD3E84">
      <w:pPr>
        <w:pStyle w:val="Heading2"/>
        <w:spacing w:after="0" w:line="360" w:lineRule="auto"/>
        <w:ind w:left="0" w:firstLine="0"/>
        <w:jc w:val="both"/>
        <w:rPr>
          <w:b w:val="0"/>
          <w:color w:val="auto"/>
          <w:szCs w:val="24"/>
        </w:rPr>
      </w:pPr>
      <w:r w:rsidRPr="00AD3E84">
        <w:rPr>
          <w:b w:val="0"/>
          <w:color w:val="auto"/>
          <w:szCs w:val="24"/>
        </w:rPr>
        <w:t xml:space="preserve"> </w:t>
      </w:r>
      <w:r w:rsidR="00690741" w:rsidRPr="00AD3E84">
        <w:rPr>
          <w:b w:val="0"/>
          <w:color w:val="auto"/>
          <w:szCs w:val="24"/>
        </w:rPr>
        <w:t xml:space="preserve"> </w:t>
      </w:r>
      <w:bookmarkStart w:id="70" w:name="_Toc146369473"/>
      <w:r w:rsidR="00690741" w:rsidRPr="00AD3E84">
        <w:rPr>
          <w:b w:val="0"/>
          <w:color w:val="auto"/>
          <w:szCs w:val="24"/>
        </w:rPr>
        <w:t xml:space="preserve">With authentication in place, we moved on to implementing the core functionalities of the system. This involved designing and creating the necessary CRUD (Create, Read, Update, </w:t>
      </w:r>
      <w:proofErr w:type="gramStart"/>
      <w:r w:rsidR="00690741" w:rsidRPr="00AD3E84">
        <w:rPr>
          <w:b w:val="0"/>
          <w:color w:val="auto"/>
          <w:szCs w:val="24"/>
        </w:rPr>
        <w:t>Delete</w:t>
      </w:r>
      <w:proofErr w:type="gramEnd"/>
      <w:r w:rsidR="00690741" w:rsidRPr="00AD3E84">
        <w:rPr>
          <w:b w:val="0"/>
          <w:color w:val="auto"/>
          <w:szCs w:val="24"/>
        </w:rPr>
        <w:t xml:space="preserve">) operations to manage incidents effectively. We ensured that these endpoints were </w:t>
      </w:r>
      <w:proofErr w:type="gramStart"/>
      <w:r w:rsidR="00690741" w:rsidRPr="00AD3E84">
        <w:rPr>
          <w:b w:val="0"/>
          <w:color w:val="auto"/>
          <w:szCs w:val="24"/>
        </w:rPr>
        <w:t>protected,</w:t>
      </w:r>
      <w:proofErr w:type="gramEnd"/>
      <w:r w:rsidR="00690741" w:rsidRPr="00AD3E84">
        <w:rPr>
          <w:b w:val="0"/>
          <w:color w:val="auto"/>
          <w:szCs w:val="24"/>
        </w:rPr>
        <w:t xml:space="preserve"> meaning only authenticated users with the appropriate permissions could access and modify data.</w:t>
      </w:r>
      <w:bookmarkEnd w:id="70"/>
      <w:r w:rsidR="00690741" w:rsidRPr="00AD3E84">
        <w:rPr>
          <w:b w:val="0"/>
          <w:color w:val="auto"/>
          <w:szCs w:val="24"/>
        </w:rPr>
        <w:t xml:space="preserve"> </w:t>
      </w:r>
    </w:p>
    <w:p w:rsidR="00091091" w:rsidRPr="00AD3E84" w:rsidRDefault="00091091" w:rsidP="00AD3E84">
      <w:pPr>
        <w:spacing w:after="364" w:line="360" w:lineRule="auto"/>
        <w:ind w:left="0" w:right="1500" w:firstLine="0"/>
        <w:jc w:val="both"/>
        <w:rPr>
          <w:b/>
          <w:color w:val="auto"/>
          <w:szCs w:val="24"/>
        </w:rPr>
      </w:pPr>
    </w:p>
    <w:p w:rsidR="00091091" w:rsidRPr="00AD3E84" w:rsidRDefault="00091091" w:rsidP="00AD3E84">
      <w:pPr>
        <w:spacing w:after="364" w:line="360" w:lineRule="auto"/>
        <w:ind w:left="0" w:right="1500" w:firstLine="0"/>
        <w:jc w:val="both"/>
        <w:rPr>
          <w:b/>
          <w:color w:val="auto"/>
          <w:szCs w:val="24"/>
        </w:rPr>
      </w:pPr>
    </w:p>
    <w:p w:rsidR="00091091" w:rsidRPr="00AD3E84" w:rsidRDefault="00690741" w:rsidP="00AD3E84">
      <w:pPr>
        <w:spacing w:after="0" w:line="360" w:lineRule="auto"/>
        <w:ind w:left="0" w:right="1500" w:firstLine="0"/>
        <w:jc w:val="both"/>
        <w:rPr>
          <w:b/>
          <w:color w:val="auto"/>
          <w:szCs w:val="24"/>
        </w:rPr>
      </w:pPr>
      <w:r w:rsidRPr="00AD3E84">
        <w:rPr>
          <w:b/>
          <w:color w:val="auto"/>
          <w:szCs w:val="24"/>
        </w:rPr>
        <w:t xml:space="preserve">Testing and Validation </w:t>
      </w:r>
    </w:p>
    <w:p w:rsidR="008C42C0" w:rsidRPr="00AD3E84" w:rsidRDefault="00690741" w:rsidP="00AD3E84">
      <w:pPr>
        <w:spacing w:after="0" w:line="360" w:lineRule="auto"/>
        <w:ind w:left="0" w:firstLine="0"/>
        <w:jc w:val="both"/>
        <w:rPr>
          <w:color w:val="auto"/>
          <w:szCs w:val="24"/>
        </w:rPr>
      </w:pPr>
      <w:r w:rsidRPr="00AD3E84">
        <w:rPr>
          <w:color w:val="auto"/>
          <w:szCs w:val="24"/>
        </w:rPr>
        <w:t xml:space="preserve">Thorough testing was essential to ensure the reliability and accuracy of our API. We utilized tools like POSTMAN to rigorously test the endpoints, validating that they responded correctly to various inputs and scenarios. </w:t>
      </w:r>
    </w:p>
    <w:p w:rsidR="00091091" w:rsidRPr="00AD3E84" w:rsidRDefault="00091091" w:rsidP="00AD3E84">
      <w:pPr>
        <w:spacing w:after="100" w:line="360" w:lineRule="auto"/>
        <w:ind w:left="725" w:right="1500" w:firstLine="0"/>
        <w:jc w:val="both"/>
        <w:rPr>
          <w:color w:val="auto"/>
          <w:szCs w:val="24"/>
        </w:rPr>
      </w:pPr>
    </w:p>
    <w:p w:rsidR="008C42C0" w:rsidRDefault="00690741" w:rsidP="00AD3E84">
      <w:pPr>
        <w:spacing w:after="312" w:line="360" w:lineRule="auto"/>
        <w:ind w:left="0" w:right="2709" w:firstLine="0"/>
        <w:jc w:val="both"/>
        <w:rPr>
          <w:color w:val="auto"/>
          <w:szCs w:val="24"/>
        </w:rPr>
      </w:pPr>
      <w:r w:rsidRPr="00AD3E84">
        <w:rPr>
          <w:noProof/>
          <w:color w:val="auto"/>
          <w:szCs w:val="24"/>
        </w:rPr>
        <w:drawing>
          <wp:inline distT="0" distB="0" distL="0" distR="0">
            <wp:extent cx="3761105" cy="1892935"/>
            <wp:effectExtent l="0" t="0" r="0" b="0"/>
            <wp:docPr id="2220" name="Picture 2220"/>
            <wp:cNvGraphicFramePr/>
            <a:graphic xmlns:a="http://schemas.openxmlformats.org/drawingml/2006/main">
              <a:graphicData uri="http://schemas.openxmlformats.org/drawingml/2006/picture">
                <pic:pic xmlns:pic="http://schemas.openxmlformats.org/drawingml/2006/picture">
                  <pic:nvPicPr>
                    <pic:cNvPr id="2220" name="Picture 2220"/>
                    <pic:cNvPicPr/>
                  </pic:nvPicPr>
                  <pic:blipFill>
                    <a:blip r:embed="rId22"/>
                    <a:stretch>
                      <a:fillRect/>
                    </a:stretch>
                  </pic:blipFill>
                  <pic:spPr>
                    <a:xfrm>
                      <a:off x="0" y="0"/>
                      <a:ext cx="3761105" cy="1892935"/>
                    </a:xfrm>
                    <a:prstGeom prst="rect">
                      <a:avLst/>
                    </a:prstGeom>
                  </pic:spPr>
                </pic:pic>
              </a:graphicData>
            </a:graphic>
          </wp:inline>
        </w:drawing>
      </w:r>
    </w:p>
    <w:p w:rsidR="008019BE" w:rsidRPr="00AD3E84" w:rsidRDefault="008019BE" w:rsidP="00AD3E84">
      <w:pPr>
        <w:spacing w:after="312" w:line="360" w:lineRule="auto"/>
        <w:ind w:left="0" w:right="2709" w:firstLine="0"/>
        <w:jc w:val="both"/>
        <w:rPr>
          <w:color w:val="auto"/>
          <w:szCs w:val="24"/>
        </w:rPr>
      </w:pPr>
      <w:r>
        <w:rPr>
          <w:i/>
          <w:iCs/>
          <w:sz w:val="23"/>
          <w:szCs w:val="23"/>
        </w:rPr>
        <w:t>Fig.11 Postman API testing.</w:t>
      </w:r>
    </w:p>
    <w:p w:rsidR="00091091" w:rsidRPr="00AD3E84" w:rsidRDefault="00690741" w:rsidP="00AD3E84">
      <w:pPr>
        <w:spacing w:after="113" w:line="360" w:lineRule="auto"/>
        <w:ind w:left="0" w:firstLine="90"/>
        <w:jc w:val="both"/>
        <w:rPr>
          <w:color w:val="auto"/>
          <w:szCs w:val="24"/>
        </w:rPr>
      </w:pPr>
      <w:r w:rsidRPr="00AD3E84">
        <w:rPr>
          <w:color w:val="auto"/>
          <w:szCs w:val="24"/>
        </w:rPr>
        <w:t>As junior developers, our contribution focused on laying the foundation for secure access to the incident management system. By learning and implementing JWT</w:t>
      </w:r>
      <w:r w:rsidR="00091091" w:rsidRPr="00AD3E84">
        <w:rPr>
          <w:color w:val="auto"/>
          <w:szCs w:val="24"/>
        </w:rPr>
        <w:t xml:space="preserve"> </w:t>
      </w:r>
      <w:r w:rsidRPr="00AD3E84">
        <w:rPr>
          <w:color w:val="auto"/>
          <w:szCs w:val="24"/>
        </w:rPr>
        <w:t xml:space="preserve">based authentication, as well as enabling CRUD operations with protected endpoints, we fortified the system's security and data management capabilities. </w:t>
      </w:r>
    </w:p>
    <w:p w:rsidR="008C42C0" w:rsidRPr="00AD3E84" w:rsidRDefault="00690741" w:rsidP="00AD3E84">
      <w:pPr>
        <w:spacing w:after="113" w:line="360" w:lineRule="auto"/>
        <w:ind w:left="0" w:firstLine="90"/>
        <w:jc w:val="both"/>
        <w:rPr>
          <w:color w:val="auto"/>
          <w:szCs w:val="24"/>
        </w:rPr>
      </w:pPr>
      <w:r w:rsidRPr="00AD3E84">
        <w:rPr>
          <w:color w:val="auto"/>
          <w:szCs w:val="24"/>
        </w:rPr>
        <w:t xml:space="preserve">Our dedication to this task not only enhanced our technical skills but also contributed to the overall success of the project. It was an invaluable learning experience to work collaboratively within a </w:t>
      </w:r>
      <w:r w:rsidRPr="00AD3E84">
        <w:rPr>
          <w:color w:val="auto"/>
          <w:szCs w:val="24"/>
        </w:rPr>
        <w:lastRenderedPageBreak/>
        <w:t xml:space="preserve">team, aligning our efforts towards a common goal. We are confident that the groundwork we laid will set the stage for the senior developers to build upon and deliver a comprehensive and efficient </w:t>
      </w:r>
    </w:p>
    <w:p w:rsidR="00091091" w:rsidRDefault="00690741" w:rsidP="00430083">
      <w:pPr>
        <w:spacing w:line="360" w:lineRule="auto"/>
        <w:ind w:left="0" w:right="1500" w:firstLine="0"/>
        <w:jc w:val="both"/>
        <w:rPr>
          <w:color w:val="auto"/>
          <w:szCs w:val="24"/>
        </w:rPr>
      </w:pPr>
      <w:proofErr w:type="gramStart"/>
      <w:r w:rsidRPr="00AD3E84">
        <w:rPr>
          <w:color w:val="auto"/>
          <w:szCs w:val="24"/>
        </w:rPr>
        <w:t>Alpha Incident Management System.</w:t>
      </w:r>
      <w:proofErr w:type="gramEnd"/>
      <w:r w:rsidRPr="00AD3E84">
        <w:rPr>
          <w:color w:val="auto"/>
          <w:szCs w:val="24"/>
        </w:rPr>
        <w:t xml:space="preserve"> </w:t>
      </w:r>
      <w:bookmarkStart w:id="71" w:name="_Toc145424351"/>
    </w:p>
    <w:p w:rsidR="00430083" w:rsidRPr="00AD3E84" w:rsidRDefault="00430083" w:rsidP="00430083">
      <w:pPr>
        <w:spacing w:line="360" w:lineRule="auto"/>
        <w:ind w:left="0" w:right="1500" w:firstLine="0"/>
        <w:jc w:val="both"/>
        <w:rPr>
          <w:color w:val="auto"/>
          <w:szCs w:val="24"/>
        </w:rPr>
      </w:pPr>
    </w:p>
    <w:p w:rsidR="00091091" w:rsidRPr="00AD3E84" w:rsidRDefault="00690741" w:rsidP="00430083">
      <w:pPr>
        <w:pStyle w:val="Heading1"/>
        <w:spacing w:after="0" w:line="360" w:lineRule="auto"/>
        <w:ind w:left="0" w:firstLine="0"/>
        <w:rPr>
          <w:color w:val="auto"/>
          <w:szCs w:val="24"/>
        </w:rPr>
      </w:pPr>
      <w:bookmarkStart w:id="72" w:name="_Toc146369474"/>
      <w:r w:rsidRPr="00AD3E84">
        <w:rPr>
          <w:color w:val="auto"/>
          <w:szCs w:val="24"/>
        </w:rPr>
        <w:t xml:space="preserve">3.1.5 </w:t>
      </w:r>
      <w:proofErr w:type="spellStart"/>
      <w:r w:rsidRPr="00AD3E84">
        <w:rPr>
          <w:color w:val="auto"/>
          <w:szCs w:val="24"/>
        </w:rPr>
        <w:t>Github</w:t>
      </w:r>
      <w:bookmarkEnd w:id="71"/>
      <w:bookmarkEnd w:id="72"/>
      <w:proofErr w:type="spellEnd"/>
    </w:p>
    <w:p w:rsidR="008C42C0" w:rsidRPr="00AD3E84" w:rsidRDefault="00690741" w:rsidP="00430083">
      <w:pPr>
        <w:spacing w:after="0" w:line="360" w:lineRule="auto"/>
        <w:ind w:left="0" w:firstLine="0"/>
        <w:jc w:val="both"/>
        <w:rPr>
          <w:color w:val="auto"/>
          <w:szCs w:val="24"/>
        </w:rPr>
      </w:pPr>
      <w:r w:rsidRPr="00AD3E84">
        <w:rPr>
          <w:color w:val="auto"/>
          <w:szCs w:val="24"/>
        </w:rPr>
        <w:t xml:space="preserve">During the course of my internship, I had the privilege of engaging in an enlightening interaction with Mr. Joshua, who provided valuable insights into the utilization of </w:t>
      </w:r>
      <w:proofErr w:type="spellStart"/>
      <w:r w:rsidRPr="00AD3E84">
        <w:rPr>
          <w:color w:val="auto"/>
          <w:szCs w:val="24"/>
        </w:rPr>
        <w:t>GitHub</w:t>
      </w:r>
      <w:proofErr w:type="spellEnd"/>
      <w:r w:rsidRPr="00AD3E84">
        <w:rPr>
          <w:color w:val="auto"/>
          <w:szCs w:val="24"/>
        </w:rPr>
        <w:t xml:space="preserve"> and its integration within Visual Studio Code (VS Code) alongside </w:t>
      </w:r>
      <w:proofErr w:type="spellStart"/>
      <w:r w:rsidRPr="00AD3E84">
        <w:rPr>
          <w:color w:val="auto"/>
          <w:szCs w:val="24"/>
        </w:rPr>
        <w:t>Git</w:t>
      </w:r>
      <w:proofErr w:type="spellEnd"/>
      <w:r w:rsidRPr="00AD3E84">
        <w:rPr>
          <w:color w:val="auto"/>
          <w:szCs w:val="24"/>
        </w:rPr>
        <w:t xml:space="preserve"> Bash. This interaction expanded my understanding of version control, collaborative coding, and efficient development practices. </w:t>
      </w:r>
    </w:p>
    <w:p w:rsidR="008C42C0" w:rsidRPr="00AD3E84" w:rsidRDefault="00690741" w:rsidP="00AD3E84">
      <w:pPr>
        <w:spacing w:after="362" w:line="360" w:lineRule="auto"/>
        <w:ind w:left="0" w:right="1500" w:firstLine="0"/>
        <w:jc w:val="both"/>
        <w:rPr>
          <w:color w:val="auto"/>
          <w:szCs w:val="24"/>
        </w:rPr>
      </w:pPr>
      <w:r w:rsidRPr="00AD3E84">
        <w:rPr>
          <w:color w:val="auto"/>
          <w:szCs w:val="24"/>
        </w:rPr>
        <w:t xml:space="preserve">Mr. Joshua's guidance covered several key areas: </w:t>
      </w:r>
    </w:p>
    <w:p w:rsidR="00011D65" w:rsidRPr="00AD3E84" w:rsidRDefault="00690741" w:rsidP="00AD3E84">
      <w:pPr>
        <w:numPr>
          <w:ilvl w:val="0"/>
          <w:numId w:val="12"/>
        </w:numPr>
        <w:spacing w:after="111" w:line="360" w:lineRule="auto"/>
        <w:ind w:left="425" w:right="1500" w:firstLine="0"/>
        <w:jc w:val="both"/>
        <w:rPr>
          <w:color w:val="auto"/>
          <w:szCs w:val="24"/>
        </w:rPr>
      </w:pPr>
      <w:proofErr w:type="spellStart"/>
      <w:r w:rsidRPr="00AD3E84">
        <w:rPr>
          <w:color w:val="auto"/>
          <w:szCs w:val="24"/>
        </w:rPr>
        <w:t>GitHub</w:t>
      </w:r>
      <w:proofErr w:type="spellEnd"/>
      <w:r w:rsidRPr="00AD3E84">
        <w:rPr>
          <w:color w:val="auto"/>
          <w:szCs w:val="24"/>
        </w:rPr>
        <w:t xml:space="preserve"> Fundamentals: </w:t>
      </w:r>
    </w:p>
    <w:p w:rsidR="008C42C0" w:rsidRPr="00AD3E84" w:rsidRDefault="00690741" w:rsidP="00AD3E84">
      <w:pPr>
        <w:spacing w:after="111" w:line="360" w:lineRule="auto"/>
        <w:ind w:left="0" w:firstLine="0"/>
        <w:jc w:val="both"/>
        <w:rPr>
          <w:color w:val="auto"/>
          <w:szCs w:val="24"/>
        </w:rPr>
      </w:pPr>
      <w:r w:rsidRPr="00AD3E84">
        <w:rPr>
          <w:color w:val="auto"/>
          <w:szCs w:val="24"/>
        </w:rPr>
        <w:t xml:space="preserve">   Mr. Joshua introduced me to the fundamental concepts of </w:t>
      </w:r>
      <w:proofErr w:type="spellStart"/>
      <w:r w:rsidRPr="00AD3E84">
        <w:rPr>
          <w:color w:val="auto"/>
          <w:szCs w:val="24"/>
        </w:rPr>
        <w:t>GitHub</w:t>
      </w:r>
      <w:proofErr w:type="spellEnd"/>
      <w:r w:rsidRPr="00AD3E84">
        <w:rPr>
          <w:color w:val="auto"/>
          <w:szCs w:val="24"/>
        </w:rPr>
        <w:t xml:space="preserve">, emphasizing its significance in facilitating collaborative software development. He explained how </w:t>
      </w:r>
      <w:proofErr w:type="spellStart"/>
      <w:r w:rsidRPr="00AD3E84">
        <w:rPr>
          <w:color w:val="auto"/>
          <w:szCs w:val="24"/>
        </w:rPr>
        <w:t>GitHub</w:t>
      </w:r>
      <w:proofErr w:type="spellEnd"/>
      <w:r w:rsidRPr="00AD3E84">
        <w:rPr>
          <w:color w:val="auto"/>
          <w:szCs w:val="24"/>
        </w:rPr>
        <w:t xml:space="preserve"> serves as a centralized platform for version control, allowing developers to manage code changes, collaborate seamlessly, and track project history. </w:t>
      </w:r>
    </w:p>
    <w:p w:rsidR="008C42C0" w:rsidRPr="00AD3E84" w:rsidRDefault="00690741" w:rsidP="00AD3E84">
      <w:pPr>
        <w:numPr>
          <w:ilvl w:val="0"/>
          <w:numId w:val="12"/>
        </w:numPr>
        <w:spacing w:line="360" w:lineRule="auto"/>
        <w:ind w:left="675" w:right="1500" w:hanging="240"/>
        <w:jc w:val="both"/>
        <w:rPr>
          <w:color w:val="auto"/>
          <w:szCs w:val="24"/>
        </w:rPr>
      </w:pPr>
      <w:r w:rsidRPr="00AD3E84">
        <w:rPr>
          <w:color w:val="auto"/>
          <w:szCs w:val="24"/>
        </w:rPr>
        <w:t xml:space="preserve">Visual Studio Code Integration: </w:t>
      </w:r>
    </w:p>
    <w:p w:rsidR="008C42C0" w:rsidRPr="00AD3E84" w:rsidRDefault="00690741" w:rsidP="00AD3E84">
      <w:pPr>
        <w:spacing w:after="104" w:line="360" w:lineRule="auto"/>
        <w:ind w:left="90" w:firstLine="0"/>
        <w:jc w:val="both"/>
        <w:rPr>
          <w:color w:val="auto"/>
          <w:szCs w:val="24"/>
        </w:rPr>
      </w:pPr>
      <w:r w:rsidRPr="00AD3E84">
        <w:rPr>
          <w:color w:val="auto"/>
          <w:szCs w:val="24"/>
        </w:rPr>
        <w:t xml:space="preserve">Through hands-on demonstrations, Mr. Joshua illustrated how to seamlessly integrate </w:t>
      </w:r>
      <w:proofErr w:type="spellStart"/>
      <w:r w:rsidRPr="00AD3E84">
        <w:rPr>
          <w:color w:val="auto"/>
          <w:szCs w:val="24"/>
        </w:rPr>
        <w:t>GitHub</w:t>
      </w:r>
      <w:proofErr w:type="spellEnd"/>
      <w:r w:rsidRPr="00AD3E84">
        <w:rPr>
          <w:color w:val="auto"/>
          <w:szCs w:val="24"/>
        </w:rPr>
        <w:t xml:space="preserve"> within Visual Studio Code. This integration streamlines the coding process by enabling direct interaction with repositories, branches, and commits without needing to switch between applications. </w:t>
      </w:r>
    </w:p>
    <w:p w:rsidR="008C42C0" w:rsidRDefault="00690741" w:rsidP="00AD3E84">
      <w:pPr>
        <w:spacing w:after="309" w:line="360" w:lineRule="auto"/>
        <w:ind w:left="439" w:firstLine="0"/>
        <w:jc w:val="both"/>
        <w:rPr>
          <w:color w:val="auto"/>
          <w:szCs w:val="24"/>
        </w:rPr>
      </w:pPr>
      <w:r w:rsidRPr="00AD3E84">
        <w:rPr>
          <w:noProof/>
          <w:color w:val="auto"/>
          <w:szCs w:val="24"/>
        </w:rPr>
        <w:drawing>
          <wp:inline distT="0" distB="0" distL="0" distR="0">
            <wp:extent cx="4317075" cy="1520327"/>
            <wp:effectExtent l="0" t="0" r="0" b="0"/>
            <wp:docPr id="2303" name="Picture 2303"/>
            <wp:cNvGraphicFramePr/>
            <a:graphic xmlns:a="http://schemas.openxmlformats.org/drawingml/2006/main">
              <a:graphicData uri="http://schemas.openxmlformats.org/drawingml/2006/picture">
                <pic:pic xmlns:pic="http://schemas.openxmlformats.org/drawingml/2006/picture">
                  <pic:nvPicPr>
                    <pic:cNvPr id="2303" name="Picture 2303"/>
                    <pic:cNvPicPr/>
                  </pic:nvPicPr>
                  <pic:blipFill>
                    <a:blip r:embed="rId23"/>
                    <a:stretch>
                      <a:fillRect/>
                    </a:stretch>
                  </pic:blipFill>
                  <pic:spPr>
                    <a:xfrm>
                      <a:off x="0" y="0"/>
                      <a:ext cx="4316095" cy="1519982"/>
                    </a:xfrm>
                    <a:prstGeom prst="rect">
                      <a:avLst/>
                    </a:prstGeom>
                  </pic:spPr>
                </pic:pic>
              </a:graphicData>
            </a:graphic>
          </wp:inline>
        </w:drawing>
      </w:r>
    </w:p>
    <w:p w:rsidR="008019BE" w:rsidRPr="00AD3E84" w:rsidRDefault="008019BE" w:rsidP="00AD3E84">
      <w:pPr>
        <w:spacing w:after="309" w:line="360" w:lineRule="auto"/>
        <w:ind w:left="439" w:firstLine="0"/>
        <w:jc w:val="both"/>
        <w:rPr>
          <w:color w:val="auto"/>
          <w:szCs w:val="24"/>
        </w:rPr>
      </w:pPr>
      <w:r>
        <w:rPr>
          <w:i/>
          <w:iCs/>
          <w:sz w:val="23"/>
          <w:szCs w:val="23"/>
        </w:rPr>
        <w:t xml:space="preserve">Fig.12 Creating of </w:t>
      </w:r>
      <w:proofErr w:type="spellStart"/>
      <w:r>
        <w:rPr>
          <w:i/>
          <w:iCs/>
          <w:sz w:val="23"/>
          <w:szCs w:val="23"/>
        </w:rPr>
        <w:t>GitHub</w:t>
      </w:r>
      <w:proofErr w:type="spellEnd"/>
      <w:r>
        <w:rPr>
          <w:i/>
          <w:iCs/>
          <w:sz w:val="23"/>
          <w:szCs w:val="23"/>
        </w:rPr>
        <w:t xml:space="preserve"> branch in Visual Studio Code</w:t>
      </w:r>
    </w:p>
    <w:p w:rsidR="008C42C0" w:rsidRPr="00AD3E84" w:rsidRDefault="00690741" w:rsidP="00430083">
      <w:pPr>
        <w:numPr>
          <w:ilvl w:val="0"/>
          <w:numId w:val="12"/>
        </w:numPr>
        <w:spacing w:after="0" w:line="360" w:lineRule="auto"/>
        <w:ind w:left="675" w:right="1500" w:hanging="240"/>
        <w:jc w:val="both"/>
        <w:rPr>
          <w:color w:val="auto"/>
          <w:szCs w:val="24"/>
        </w:rPr>
      </w:pPr>
      <w:proofErr w:type="spellStart"/>
      <w:r w:rsidRPr="00AD3E84">
        <w:rPr>
          <w:color w:val="auto"/>
          <w:szCs w:val="24"/>
        </w:rPr>
        <w:t>Git</w:t>
      </w:r>
      <w:proofErr w:type="spellEnd"/>
      <w:r w:rsidRPr="00AD3E84">
        <w:rPr>
          <w:color w:val="auto"/>
          <w:szCs w:val="24"/>
        </w:rPr>
        <w:t xml:space="preserve"> desktop for Command-Line Interaction: </w:t>
      </w:r>
    </w:p>
    <w:p w:rsidR="008C42C0" w:rsidRPr="00AD3E84" w:rsidRDefault="00690741" w:rsidP="00AD3E84">
      <w:pPr>
        <w:spacing w:line="360" w:lineRule="auto"/>
        <w:ind w:left="435"/>
        <w:jc w:val="both"/>
        <w:rPr>
          <w:color w:val="auto"/>
          <w:szCs w:val="24"/>
        </w:rPr>
      </w:pPr>
      <w:r w:rsidRPr="00AD3E84">
        <w:rPr>
          <w:color w:val="auto"/>
          <w:szCs w:val="24"/>
        </w:rPr>
        <w:lastRenderedPageBreak/>
        <w:t xml:space="preserve">Mr. Joshua highlighted the importance of </w:t>
      </w:r>
      <w:proofErr w:type="spellStart"/>
      <w:r w:rsidRPr="00AD3E84">
        <w:rPr>
          <w:color w:val="auto"/>
          <w:szCs w:val="24"/>
        </w:rPr>
        <w:t>Git</w:t>
      </w:r>
      <w:proofErr w:type="spellEnd"/>
      <w:r w:rsidRPr="00AD3E84">
        <w:rPr>
          <w:color w:val="auto"/>
          <w:szCs w:val="24"/>
        </w:rPr>
        <w:t xml:space="preserve"> desktop, a command-line tool that provides a powerful interface for interacting with </w:t>
      </w:r>
      <w:proofErr w:type="spellStart"/>
      <w:r w:rsidRPr="00AD3E84">
        <w:rPr>
          <w:color w:val="auto"/>
          <w:szCs w:val="24"/>
        </w:rPr>
        <w:t>Git</w:t>
      </w:r>
      <w:proofErr w:type="spellEnd"/>
      <w:r w:rsidRPr="00AD3E84">
        <w:rPr>
          <w:color w:val="auto"/>
          <w:szCs w:val="24"/>
        </w:rPr>
        <w:t xml:space="preserve"> and </w:t>
      </w:r>
      <w:proofErr w:type="spellStart"/>
      <w:r w:rsidRPr="00AD3E84">
        <w:rPr>
          <w:color w:val="auto"/>
          <w:szCs w:val="24"/>
        </w:rPr>
        <w:t>GitHub</w:t>
      </w:r>
      <w:proofErr w:type="spellEnd"/>
      <w:r w:rsidRPr="00AD3E84">
        <w:rPr>
          <w:color w:val="auto"/>
          <w:szCs w:val="24"/>
        </w:rPr>
        <w:t xml:space="preserve"> repositories. He demonstrated essential </w:t>
      </w:r>
      <w:proofErr w:type="spellStart"/>
      <w:r w:rsidRPr="00AD3E84">
        <w:rPr>
          <w:color w:val="auto"/>
          <w:szCs w:val="24"/>
        </w:rPr>
        <w:t>Git</w:t>
      </w:r>
      <w:proofErr w:type="spellEnd"/>
      <w:r w:rsidRPr="00AD3E84">
        <w:rPr>
          <w:color w:val="auto"/>
          <w:szCs w:val="24"/>
        </w:rPr>
        <w:t xml:space="preserve"> commands, such as cloning repositories, creating branches, committing changes, and pushing code to remote repositories. </w:t>
      </w:r>
    </w:p>
    <w:p w:rsidR="008C42C0" w:rsidRDefault="00690741" w:rsidP="00AD3E84">
      <w:pPr>
        <w:spacing w:after="312" w:line="360" w:lineRule="auto"/>
        <w:ind w:left="435" w:right="3880" w:firstLine="0"/>
        <w:jc w:val="both"/>
        <w:rPr>
          <w:color w:val="auto"/>
          <w:szCs w:val="24"/>
        </w:rPr>
      </w:pPr>
      <w:r w:rsidRPr="00AD3E84">
        <w:rPr>
          <w:noProof/>
          <w:color w:val="auto"/>
          <w:szCs w:val="24"/>
        </w:rPr>
        <w:drawing>
          <wp:inline distT="0" distB="0" distL="0" distR="0">
            <wp:extent cx="3933021" cy="1002535"/>
            <wp:effectExtent l="0" t="0" r="0" b="0"/>
            <wp:docPr id="2336" name="Picture 2336"/>
            <wp:cNvGraphicFramePr/>
            <a:graphic xmlns:a="http://schemas.openxmlformats.org/drawingml/2006/main">
              <a:graphicData uri="http://schemas.openxmlformats.org/drawingml/2006/picture">
                <pic:pic xmlns:pic="http://schemas.openxmlformats.org/drawingml/2006/picture">
                  <pic:nvPicPr>
                    <pic:cNvPr id="2336" name="Picture 2336"/>
                    <pic:cNvPicPr/>
                  </pic:nvPicPr>
                  <pic:blipFill>
                    <a:blip r:embed="rId24"/>
                    <a:stretch>
                      <a:fillRect/>
                    </a:stretch>
                  </pic:blipFill>
                  <pic:spPr>
                    <a:xfrm>
                      <a:off x="0" y="0"/>
                      <a:ext cx="3931920" cy="1002254"/>
                    </a:xfrm>
                    <a:prstGeom prst="rect">
                      <a:avLst/>
                    </a:prstGeom>
                  </pic:spPr>
                </pic:pic>
              </a:graphicData>
            </a:graphic>
          </wp:inline>
        </w:drawing>
      </w:r>
    </w:p>
    <w:p w:rsidR="008019BE" w:rsidRPr="00AD3E84" w:rsidRDefault="008019BE" w:rsidP="00AD3E84">
      <w:pPr>
        <w:spacing w:after="312" w:line="360" w:lineRule="auto"/>
        <w:ind w:left="435" w:right="3880" w:firstLine="0"/>
        <w:jc w:val="both"/>
        <w:rPr>
          <w:color w:val="auto"/>
          <w:szCs w:val="24"/>
        </w:rPr>
      </w:pPr>
      <w:r>
        <w:rPr>
          <w:i/>
          <w:iCs/>
          <w:sz w:val="23"/>
          <w:szCs w:val="23"/>
        </w:rPr>
        <w:t xml:space="preserve">Fig.13 </w:t>
      </w:r>
      <w:proofErr w:type="spellStart"/>
      <w:r>
        <w:rPr>
          <w:i/>
          <w:iCs/>
          <w:sz w:val="23"/>
          <w:szCs w:val="23"/>
        </w:rPr>
        <w:t>GitHub</w:t>
      </w:r>
      <w:proofErr w:type="spellEnd"/>
      <w:r>
        <w:rPr>
          <w:i/>
          <w:iCs/>
          <w:sz w:val="23"/>
          <w:szCs w:val="23"/>
        </w:rPr>
        <w:t xml:space="preserve"> desktop pull and push cycle</w:t>
      </w:r>
    </w:p>
    <w:p w:rsidR="008C42C0" w:rsidRPr="00AD3E84" w:rsidRDefault="00690741" w:rsidP="00AD3E84">
      <w:pPr>
        <w:numPr>
          <w:ilvl w:val="0"/>
          <w:numId w:val="12"/>
        </w:numPr>
        <w:spacing w:after="0" w:line="360" w:lineRule="auto"/>
        <w:ind w:left="675" w:right="1500" w:hanging="240"/>
        <w:jc w:val="both"/>
        <w:rPr>
          <w:b/>
          <w:color w:val="auto"/>
          <w:szCs w:val="24"/>
        </w:rPr>
      </w:pPr>
      <w:r w:rsidRPr="00AD3E84">
        <w:rPr>
          <w:b/>
          <w:color w:val="auto"/>
          <w:szCs w:val="24"/>
        </w:rPr>
        <w:t xml:space="preserve">Cloning a Repository: </w:t>
      </w:r>
    </w:p>
    <w:p w:rsidR="008C42C0" w:rsidRPr="00AD3E84" w:rsidRDefault="00690741" w:rsidP="00AD3E84">
      <w:pPr>
        <w:spacing w:after="0" w:line="360" w:lineRule="auto"/>
        <w:ind w:left="435"/>
        <w:jc w:val="both"/>
        <w:rPr>
          <w:color w:val="auto"/>
          <w:szCs w:val="24"/>
        </w:rPr>
      </w:pPr>
      <w:r w:rsidRPr="00AD3E84">
        <w:rPr>
          <w:color w:val="auto"/>
          <w:szCs w:val="24"/>
        </w:rPr>
        <w:t xml:space="preserve">   As a practical exercise, Mr. Joshua guided me through the process of cloning a repository from </w:t>
      </w:r>
      <w:proofErr w:type="spellStart"/>
      <w:r w:rsidRPr="00AD3E84">
        <w:rPr>
          <w:color w:val="auto"/>
          <w:szCs w:val="24"/>
        </w:rPr>
        <w:t>GitHub</w:t>
      </w:r>
      <w:proofErr w:type="spellEnd"/>
      <w:r w:rsidRPr="00AD3E84">
        <w:rPr>
          <w:color w:val="auto"/>
          <w:szCs w:val="24"/>
        </w:rPr>
        <w:t xml:space="preserve"> using </w:t>
      </w:r>
      <w:proofErr w:type="spellStart"/>
      <w:r w:rsidRPr="00AD3E84">
        <w:rPr>
          <w:color w:val="auto"/>
          <w:szCs w:val="24"/>
        </w:rPr>
        <w:t>Git</w:t>
      </w:r>
      <w:proofErr w:type="spellEnd"/>
      <w:r w:rsidRPr="00AD3E84">
        <w:rPr>
          <w:color w:val="auto"/>
          <w:szCs w:val="24"/>
        </w:rPr>
        <w:t xml:space="preserve"> Bash. He explained how this operation creates a local copy of the repository on my development environment, allowing for code modifications and collaboration. </w:t>
      </w:r>
    </w:p>
    <w:p w:rsidR="008C42C0" w:rsidRPr="00AD3E84" w:rsidRDefault="00690741" w:rsidP="00AD3E84">
      <w:pPr>
        <w:numPr>
          <w:ilvl w:val="0"/>
          <w:numId w:val="12"/>
        </w:numPr>
        <w:spacing w:after="0" w:line="360" w:lineRule="auto"/>
        <w:ind w:left="675" w:right="1500" w:hanging="240"/>
        <w:jc w:val="both"/>
        <w:rPr>
          <w:color w:val="auto"/>
          <w:szCs w:val="24"/>
        </w:rPr>
      </w:pPr>
      <w:r w:rsidRPr="00AD3E84">
        <w:rPr>
          <w:color w:val="auto"/>
          <w:szCs w:val="24"/>
        </w:rPr>
        <w:t xml:space="preserve">Extensions for Enhanced Functionality: </w:t>
      </w:r>
    </w:p>
    <w:p w:rsidR="008C42C0" w:rsidRPr="00AD3E84" w:rsidRDefault="00690741" w:rsidP="00AD3E84">
      <w:pPr>
        <w:spacing w:line="360" w:lineRule="auto"/>
        <w:ind w:left="435" w:right="90"/>
        <w:jc w:val="both"/>
        <w:rPr>
          <w:color w:val="auto"/>
          <w:szCs w:val="24"/>
        </w:rPr>
      </w:pPr>
      <w:r w:rsidRPr="00AD3E84">
        <w:rPr>
          <w:color w:val="auto"/>
          <w:szCs w:val="24"/>
        </w:rPr>
        <w:t xml:space="preserve">   To enhance the development experience further, Mr. Joshua introduced me to a range of extensions available within Visual Studio Code. These extensions provide added functionality, such as syntax highlighting, code </w:t>
      </w:r>
      <w:proofErr w:type="spellStart"/>
      <w:r w:rsidRPr="00AD3E84">
        <w:rPr>
          <w:color w:val="auto"/>
          <w:szCs w:val="24"/>
        </w:rPr>
        <w:t>linting</w:t>
      </w:r>
      <w:proofErr w:type="spellEnd"/>
      <w:r w:rsidRPr="00AD3E84">
        <w:rPr>
          <w:color w:val="auto"/>
          <w:szCs w:val="24"/>
        </w:rPr>
        <w:t xml:space="preserve">, and seamless integration with </w:t>
      </w:r>
      <w:proofErr w:type="spellStart"/>
      <w:r w:rsidRPr="00AD3E84">
        <w:rPr>
          <w:color w:val="auto"/>
          <w:szCs w:val="24"/>
        </w:rPr>
        <w:t>Git</w:t>
      </w:r>
      <w:proofErr w:type="spellEnd"/>
      <w:r w:rsidRPr="00AD3E84">
        <w:rPr>
          <w:color w:val="auto"/>
          <w:szCs w:val="24"/>
        </w:rPr>
        <w:t xml:space="preserve">. </w:t>
      </w:r>
    </w:p>
    <w:p w:rsidR="000B6CB6" w:rsidRPr="00AD3E84" w:rsidRDefault="00690741" w:rsidP="00AD3E84">
      <w:pPr>
        <w:spacing w:after="362" w:line="360" w:lineRule="auto"/>
        <w:ind w:left="435" w:right="1500"/>
        <w:jc w:val="both"/>
        <w:rPr>
          <w:color w:val="auto"/>
          <w:szCs w:val="24"/>
        </w:rPr>
      </w:pPr>
      <w:r w:rsidRPr="00AD3E84">
        <w:rPr>
          <w:color w:val="auto"/>
          <w:szCs w:val="24"/>
        </w:rPr>
        <w:t xml:space="preserve">He highlighted how these extensions contribute to efficient and error-free coding. </w:t>
      </w:r>
    </w:p>
    <w:p w:rsidR="00C65DD0" w:rsidRPr="00AD3E84" w:rsidRDefault="00690741" w:rsidP="00AD3E84">
      <w:pPr>
        <w:spacing w:after="362" w:line="360" w:lineRule="auto"/>
        <w:ind w:left="435"/>
        <w:jc w:val="both"/>
        <w:rPr>
          <w:color w:val="auto"/>
          <w:szCs w:val="24"/>
        </w:rPr>
      </w:pPr>
      <w:r w:rsidRPr="00AD3E84">
        <w:rPr>
          <w:color w:val="auto"/>
          <w:szCs w:val="24"/>
        </w:rPr>
        <w:t xml:space="preserve">This interaction with Mr. Joshua not only broadened my technical skills but also underscored the importance of effective version control and collaboration in modern software development. Through his guidance, I gained a deeper appreciation for the tools and practices that foster efficient coding, facilitate teamwork, and enhance the overall quality of software projects. </w:t>
      </w:r>
    </w:p>
    <w:p w:rsidR="005A0839" w:rsidRPr="00AD3E84" w:rsidRDefault="00690741" w:rsidP="00AD3E84">
      <w:pPr>
        <w:spacing w:after="362" w:line="360" w:lineRule="auto"/>
        <w:ind w:left="435"/>
        <w:jc w:val="both"/>
        <w:rPr>
          <w:color w:val="auto"/>
          <w:szCs w:val="24"/>
        </w:rPr>
      </w:pPr>
      <w:r w:rsidRPr="00AD3E84">
        <w:rPr>
          <w:color w:val="auto"/>
          <w:szCs w:val="24"/>
        </w:rPr>
        <w:t xml:space="preserve">I am excited to apply the knowledge gained from this interaction to my ongoing and future projects, confident that the insights shared by Mr. Joshua will contribute to my growth as a proficient and collaborative developer. </w:t>
      </w:r>
      <w:bookmarkStart w:id="73" w:name="_Toc145424352"/>
    </w:p>
    <w:p w:rsidR="00430083" w:rsidRDefault="00690741" w:rsidP="00224504">
      <w:pPr>
        <w:pStyle w:val="Heading1"/>
        <w:spacing w:after="0" w:line="360" w:lineRule="auto"/>
        <w:ind w:left="0" w:firstLine="0"/>
        <w:rPr>
          <w:color w:val="auto"/>
          <w:szCs w:val="24"/>
        </w:rPr>
      </w:pPr>
      <w:bookmarkStart w:id="74" w:name="_Toc146369475"/>
      <w:r w:rsidRPr="00AD3E84">
        <w:rPr>
          <w:color w:val="auto"/>
          <w:szCs w:val="24"/>
        </w:rPr>
        <w:lastRenderedPageBreak/>
        <w:t>3.2 System and Database Designing</w:t>
      </w:r>
      <w:bookmarkEnd w:id="73"/>
      <w:bookmarkEnd w:id="74"/>
    </w:p>
    <w:p w:rsidR="008C42C0" w:rsidRPr="00430083" w:rsidRDefault="00690741" w:rsidP="00224504">
      <w:pPr>
        <w:pStyle w:val="Heading1"/>
        <w:spacing w:after="0" w:line="360" w:lineRule="auto"/>
        <w:ind w:left="0" w:firstLine="0"/>
        <w:jc w:val="both"/>
        <w:rPr>
          <w:b w:val="0"/>
          <w:color w:val="auto"/>
          <w:szCs w:val="24"/>
        </w:rPr>
      </w:pPr>
      <w:r w:rsidRPr="00430083">
        <w:rPr>
          <w:b w:val="0"/>
          <w:color w:val="auto"/>
          <w:szCs w:val="24"/>
        </w:rPr>
        <w:t xml:space="preserve">During the course of our project, we achieved significant milestones in the development process. Collaborating with Mr. </w:t>
      </w:r>
      <w:proofErr w:type="spellStart"/>
      <w:r w:rsidRPr="00430083">
        <w:rPr>
          <w:b w:val="0"/>
          <w:color w:val="auto"/>
          <w:szCs w:val="24"/>
        </w:rPr>
        <w:t>Senyondo</w:t>
      </w:r>
      <w:proofErr w:type="spellEnd"/>
      <w:r w:rsidRPr="00430083">
        <w:rPr>
          <w:b w:val="0"/>
          <w:color w:val="auto"/>
          <w:szCs w:val="24"/>
        </w:rPr>
        <w:t xml:space="preserve"> Jordan, we successfully completed the design phase of our database, laying the foundation for our program's structure. Subsequently, we embarked on the construction of flowcharts that intricately correlated with our program's functionalities, ensuring a comprehensive and organized approach to development. </w:t>
      </w:r>
    </w:p>
    <w:p w:rsidR="008C42C0" w:rsidRPr="00AD3E84" w:rsidRDefault="00690741" w:rsidP="00AD3E84">
      <w:pPr>
        <w:numPr>
          <w:ilvl w:val="0"/>
          <w:numId w:val="13"/>
        </w:numPr>
        <w:spacing w:after="0" w:line="360" w:lineRule="auto"/>
        <w:ind w:left="670" w:right="1500" w:hanging="240"/>
        <w:jc w:val="both"/>
        <w:rPr>
          <w:color w:val="auto"/>
          <w:szCs w:val="24"/>
        </w:rPr>
      </w:pPr>
      <w:r w:rsidRPr="00AD3E84">
        <w:rPr>
          <w:color w:val="auto"/>
          <w:szCs w:val="24"/>
        </w:rPr>
        <w:t xml:space="preserve">Database Design: </w:t>
      </w:r>
    </w:p>
    <w:p w:rsidR="008C42C0" w:rsidRPr="00AD3E84" w:rsidRDefault="00690741" w:rsidP="00AD3E84">
      <w:pPr>
        <w:spacing w:line="360" w:lineRule="auto"/>
        <w:ind w:left="430" w:right="90"/>
        <w:jc w:val="both"/>
        <w:rPr>
          <w:color w:val="auto"/>
          <w:szCs w:val="24"/>
        </w:rPr>
      </w:pPr>
      <w:r w:rsidRPr="00AD3E84">
        <w:rPr>
          <w:color w:val="auto"/>
          <w:szCs w:val="24"/>
        </w:rPr>
        <w:t xml:space="preserve">   With careful consideration of the project's requirements and objectives, we meticulously designed the database architecture. </w:t>
      </w:r>
      <w:proofErr w:type="gramStart"/>
      <w:r w:rsidRPr="00AD3E84">
        <w:rPr>
          <w:color w:val="auto"/>
          <w:szCs w:val="24"/>
        </w:rPr>
        <w:t>This encompassed defining the relationships between different data entities, establishing data types, and creating an efficient structure to store and manage</w:t>
      </w:r>
      <w:proofErr w:type="gramEnd"/>
      <w:r w:rsidRPr="00AD3E84">
        <w:rPr>
          <w:color w:val="auto"/>
          <w:szCs w:val="24"/>
        </w:rPr>
        <w:t xml:space="preserve"> information. The database design phase was critical in shaping the data management aspect of our program, setting the stage for seamless integration and retrieval of information. </w:t>
      </w:r>
    </w:p>
    <w:p w:rsidR="008D5C2D" w:rsidRPr="00AD3E84" w:rsidRDefault="008D5C2D" w:rsidP="00AD3E84">
      <w:pPr>
        <w:spacing w:line="360" w:lineRule="auto"/>
        <w:ind w:left="430" w:right="90"/>
        <w:jc w:val="both"/>
        <w:rPr>
          <w:color w:val="auto"/>
          <w:szCs w:val="24"/>
        </w:rPr>
      </w:pPr>
    </w:p>
    <w:p w:rsidR="008C42C0" w:rsidRPr="00AD3E84" w:rsidRDefault="00690741" w:rsidP="00AD3E84">
      <w:pPr>
        <w:numPr>
          <w:ilvl w:val="0"/>
          <w:numId w:val="13"/>
        </w:numPr>
        <w:spacing w:after="0" w:line="360" w:lineRule="auto"/>
        <w:ind w:left="670" w:right="1500" w:hanging="240"/>
        <w:jc w:val="both"/>
        <w:rPr>
          <w:color w:val="auto"/>
          <w:szCs w:val="24"/>
        </w:rPr>
      </w:pPr>
      <w:r w:rsidRPr="00AD3E84">
        <w:rPr>
          <w:color w:val="auto"/>
          <w:szCs w:val="24"/>
        </w:rPr>
        <w:t xml:space="preserve">Flowchart Construction: </w:t>
      </w:r>
    </w:p>
    <w:p w:rsidR="008C42C0" w:rsidRPr="00AD3E84" w:rsidRDefault="00690741" w:rsidP="00AD3E84">
      <w:pPr>
        <w:spacing w:after="103" w:line="360" w:lineRule="auto"/>
        <w:ind w:left="430"/>
        <w:jc w:val="both"/>
        <w:rPr>
          <w:color w:val="auto"/>
          <w:szCs w:val="24"/>
        </w:rPr>
      </w:pPr>
      <w:r w:rsidRPr="00AD3E84">
        <w:rPr>
          <w:color w:val="auto"/>
          <w:szCs w:val="24"/>
        </w:rPr>
        <w:t xml:space="preserve">   Working closely with Mr. </w:t>
      </w:r>
      <w:proofErr w:type="spellStart"/>
      <w:r w:rsidRPr="00AD3E84">
        <w:rPr>
          <w:color w:val="auto"/>
          <w:szCs w:val="24"/>
        </w:rPr>
        <w:t>Senyondo</w:t>
      </w:r>
      <w:proofErr w:type="spellEnd"/>
      <w:r w:rsidRPr="00AD3E84">
        <w:rPr>
          <w:color w:val="auto"/>
          <w:szCs w:val="24"/>
        </w:rPr>
        <w:t xml:space="preserve"> Jordan, we translated our program's functionalities into visual representations through the construction of detailed flowcharts. These flowcharts provided a step-by-step visual guide to the logic and sequence of operations within the program. This approach allowed us to comprehensively plan and foresee potential challenges in the development process, enhancing our overall project strategy. </w:t>
      </w:r>
    </w:p>
    <w:p w:rsidR="008D5C2D" w:rsidRPr="00AD3E84" w:rsidRDefault="008D5C2D" w:rsidP="00AD3E84">
      <w:pPr>
        <w:spacing w:after="103" w:line="360" w:lineRule="auto"/>
        <w:ind w:left="430"/>
        <w:jc w:val="both"/>
        <w:rPr>
          <w:color w:val="auto"/>
          <w:szCs w:val="24"/>
        </w:rPr>
      </w:pPr>
    </w:p>
    <w:p w:rsidR="008D5C2D" w:rsidRPr="00AD3E84" w:rsidRDefault="008D5C2D" w:rsidP="00AD3E84">
      <w:pPr>
        <w:spacing w:after="103" w:line="360" w:lineRule="auto"/>
        <w:ind w:left="430"/>
        <w:jc w:val="both"/>
        <w:rPr>
          <w:color w:val="auto"/>
          <w:szCs w:val="24"/>
        </w:rPr>
      </w:pPr>
    </w:p>
    <w:p w:rsidR="008C42C0" w:rsidRPr="00AD3E84" w:rsidRDefault="00690741" w:rsidP="00AD3E84">
      <w:pPr>
        <w:spacing w:after="0" w:line="360" w:lineRule="auto"/>
        <w:ind w:left="434" w:firstLine="0"/>
        <w:jc w:val="both"/>
        <w:rPr>
          <w:color w:val="auto"/>
          <w:szCs w:val="24"/>
        </w:rPr>
      </w:pPr>
      <w:r w:rsidRPr="00AD3E84">
        <w:rPr>
          <w:noProof/>
          <w:color w:val="auto"/>
          <w:szCs w:val="24"/>
        </w:rPr>
        <w:lastRenderedPageBreak/>
        <w:drawing>
          <wp:inline distT="0" distB="0" distL="0" distR="0">
            <wp:extent cx="2313542" cy="2544897"/>
            <wp:effectExtent l="0" t="0" r="0" b="0"/>
            <wp:docPr id="2453" name="Picture 2453"/>
            <wp:cNvGraphicFramePr/>
            <a:graphic xmlns:a="http://schemas.openxmlformats.org/drawingml/2006/main">
              <a:graphicData uri="http://schemas.openxmlformats.org/drawingml/2006/picture">
                <pic:pic xmlns:pic="http://schemas.openxmlformats.org/drawingml/2006/picture">
                  <pic:nvPicPr>
                    <pic:cNvPr id="2453" name="Picture 2453"/>
                    <pic:cNvPicPr/>
                  </pic:nvPicPr>
                  <pic:blipFill>
                    <a:blip r:embed="rId25"/>
                    <a:stretch>
                      <a:fillRect/>
                    </a:stretch>
                  </pic:blipFill>
                  <pic:spPr>
                    <a:xfrm>
                      <a:off x="0" y="0"/>
                      <a:ext cx="2348923" cy="2583816"/>
                    </a:xfrm>
                    <a:prstGeom prst="rect">
                      <a:avLst/>
                    </a:prstGeom>
                  </pic:spPr>
                </pic:pic>
              </a:graphicData>
            </a:graphic>
          </wp:inline>
        </w:drawing>
      </w:r>
    </w:p>
    <w:p w:rsidR="008C42C0" w:rsidRDefault="00690741" w:rsidP="00AD3E84">
      <w:pPr>
        <w:spacing w:after="309" w:line="360" w:lineRule="auto"/>
        <w:ind w:left="434" w:firstLine="0"/>
        <w:jc w:val="both"/>
        <w:rPr>
          <w:color w:val="auto"/>
          <w:szCs w:val="24"/>
        </w:rPr>
      </w:pPr>
      <w:r w:rsidRPr="00AD3E84">
        <w:rPr>
          <w:noProof/>
          <w:color w:val="auto"/>
          <w:szCs w:val="24"/>
        </w:rPr>
        <w:drawing>
          <wp:inline distT="0" distB="0" distL="0" distR="0">
            <wp:extent cx="1916935" cy="1949986"/>
            <wp:effectExtent l="0" t="0" r="0" b="0"/>
            <wp:docPr id="2461" name="Picture 2461"/>
            <wp:cNvGraphicFramePr/>
            <a:graphic xmlns:a="http://schemas.openxmlformats.org/drawingml/2006/main">
              <a:graphicData uri="http://schemas.openxmlformats.org/drawingml/2006/picture">
                <pic:pic xmlns:pic="http://schemas.openxmlformats.org/drawingml/2006/picture">
                  <pic:nvPicPr>
                    <pic:cNvPr id="2461" name="Picture 2461"/>
                    <pic:cNvPicPr/>
                  </pic:nvPicPr>
                  <pic:blipFill>
                    <a:blip r:embed="rId26"/>
                    <a:stretch>
                      <a:fillRect/>
                    </a:stretch>
                  </pic:blipFill>
                  <pic:spPr>
                    <a:xfrm>
                      <a:off x="0" y="0"/>
                      <a:ext cx="1940522" cy="1973980"/>
                    </a:xfrm>
                    <a:prstGeom prst="rect">
                      <a:avLst/>
                    </a:prstGeom>
                  </pic:spPr>
                </pic:pic>
              </a:graphicData>
            </a:graphic>
          </wp:inline>
        </w:drawing>
      </w:r>
    </w:p>
    <w:p w:rsidR="00F07432" w:rsidRPr="00AD3E84" w:rsidRDefault="00F07432" w:rsidP="00AD3E84">
      <w:pPr>
        <w:spacing w:after="309" w:line="360" w:lineRule="auto"/>
        <w:ind w:left="434" w:firstLine="0"/>
        <w:jc w:val="both"/>
        <w:rPr>
          <w:color w:val="auto"/>
          <w:szCs w:val="24"/>
        </w:rPr>
      </w:pPr>
      <w:r>
        <w:rPr>
          <w:i/>
          <w:iCs/>
          <w:sz w:val="23"/>
          <w:szCs w:val="23"/>
        </w:rPr>
        <w:t>Fig.14Fowcharts used in system designs</w:t>
      </w:r>
    </w:p>
    <w:p w:rsidR="008C42C0" w:rsidRPr="00AD3E84" w:rsidRDefault="00690741" w:rsidP="00AD3E84">
      <w:pPr>
        <w:spacing w:after="114" w:line="360" w:lineRule="auto"/>
        <w:ind w:left="430"/>
        <w:jc w:val="both"/>
        <w:rPr>
          <w:color w:val="auto"/>
          <w:szCs w:val="24"/>
        </w:rPr>
      </w:pPr>
      <w:r w:rsidRPr="00AD3E84">
        <w:rPr>
          <w:color w:val="auto"/>
          <w:szCs w:val="24"/>
        </w:rPr>
        <w:t xml:space="preserve">Collaborating with Mr. </w:t>
      </w:r>
      <w:proofErr w:type="spellStart"/>
      <w:r w:rsidRPr="00AD3E84">
        <w:rPr>
          <w:color w:val="auto"/>
          <w:szCs w:val="24"/>
        </w:rPr>
        <w:t>Senyondo</w:t>
      </w:r>
      <w:proofErr w:type="spellEnd"/>
      <w:r w:rsidRPr="00AD3E84">
        <w:rPr>
          <w:color w:val="auto"/>
          <w:szCs w:val="24"/>
        </w:rPr>
        <w:t xml:space="preserve"> Jordan enriched our development approach by infusing expert insights and leveraging collective expertise. The completion of the database design and construction of flowcharts marked essential milestones that enabled us to transition seamlessly into the development phase of the project. These preparatory steps not only laid a solid foundation for efficient coding but also demonstrated our commitment to a structured and organized approach to software development. </w:t>
      </w:r>
    </w:p>
    <w:p w:rsidR="008C42C0" w:rsidRPr="00AD3E84" w:rsidRDefault="00690741" w:rsidP="00AD3E84">
      <w:pPr>
        <w:spacing w:after="113" w:line="360" w:lineRule="auto"/>
        <w:ind w:left="430"/>
        <w:jc w:val="both"/>
        <w:rPr>
          <w:color w:val="auto"/>
          <w:szCs w:val="24"/>
        </w:rPr>
      </w:pPr>
      <w:r w:rsidRPr="00AD3E84">
        <w:rPr>
          <w:color w:val="auto"/>
          <w:szCs w:val="24"/>
        </w:rPr>
        <w:t xml:space="preserve">As we move forward in the development process, we are poised to capitalize on the groundwork we have laid, ensuring that our program aligns seamlessly with its intended functionalities and objectives. The collaborative efforts and meticulous planning undertaken with Mr. </w:t>
      </w:r>
      <w:proofErr w:type="spellStart"/>
      <w:r w:rsidRPr="00AD3E84">
        <w:rPr>
          <w:color w:val="auto"/>
          <w:szCs w:val="24"/>
        </w:rPr>
        <w:t>Senyondo</w:t>
      </w:r>
      <w:proofErr w:type="spellEnd"/>
      <w:r w:rsidRPr="00AD3E84">
        <w:rPr>
          <w:color w:val="auto"/>
          <w:szCs w:val="24"/>
        </w:rPr>
        <w:t xml:space="preserve"> Jordan will undoubtedly contribute to the successful realization of our project's goals. </w:t>
      </w:r>
    </w:p>
    <w:p w:rsidR="008C42C0" w:rsidRPr="00AD3E84" w:rsidRDefault="00690741" w:rsidP="00224504">
      <w:pPr>
        <w:pStyle w:val="Heading1"/>
        <w:spacing w:after="0" w:line="360" w:lineRule="auto"/>
        <w:ind w:left="0" w:firstLine="0"/>
        <w:rPr>
          <w:color w:val="auto"/>
          <w:szCs w:val="24"/>
        </w:rPr>
      </w:pPr>
      <w:bookmarkStart w:id="75" w:name="_Toc145424353"/>
      <w:bookmarkStart w:id="76" w:name="_Toc146369476"/>
      <w:r w:rsidRPr="00AD3E84">
        <w:rPr>
          <w:color w:val="auto"/>
          <w:szCs w:val="24"/>
        </w:rPr>
        <w:lastRenderedPageBreak/>
        <w:t>3.3 Teaching BSIT condition statements and Functions</w:t>
      </w:r>
      <w:bookmarkEnd w:id="75"/>
      <w:bookmarkEnd w:id="76"/>
    </w:p>
    <w:p w:rsidR="008C42C0" w:rsidRPr="00AD3E84" w:rsidRDefault="00690741" w:rsidP="00224504">
      <w:pPr>
        <w:spacing w:after="0" w:line="360" w:lineRule="auto"/>
        <w:ind w:left="405"/>
        <w:jc w:val="both"/>
        <w:rPr>
          <w:color w:val="auto"/>
          <w:szCs w:val="24"/>
        </w:rPr>
      </w:pPr>
      <w:r w:rsidRPr="00AD3E84">
        <w:rPr>
          <w:color w:val="auto"/>
          <w:szCs w:val="24"/>
        </w:rPr>
        <w:t>In response</w:t>
      </w:r>
      <w:r w:rsidR="00FB0374">
        <w:rPr>
          <w:color w:val="auto"/>
          <w:szCs w:val="24"/>
        </w:rPr>
        <w:t xml:space="preserve"> to Mr. Ken's request, the student had a</w:t>
      </w:r>
      <w:r w:rsidRPr="00AD3E84">
        <w:rPr>
          <w:color w:val="auto"/>
          <w:szCs w:val="24"/>
        </w:rPr>
        <w:t xml:space="preserve"> privilege of collaborating with him to teach a class on fundamental programming concepts to his first-year class of BSIT students. The focus of the tutorial was on functions and conditional statements within the context of C programming. Embracing this opportunity, I actively engaged in the teaching process, facilitating an informative and interactive session that provided students with a solid understanding of these essential programming concepts. </w:t>
      </w:r>
    </w:p>
    <w:p w:rsidR="00CE2587" w:rsidRPr="00AD3E84" w:rsidRDefault="00690741" w:rsidP="00AD3E84">
      <w:pPr>
        <w:spacing w:after="0" w:line="360" w:lineRule="auto"/>
        <w:ind w:left="405" w:right="1500"/>
        <w:jc w:val="both"/>
        <w:rPr>
          <w:color w:val="auto"/>
          <w:szCs w:val="24"/>
        </w:rPr>
      </w:pPr>
      <w:r w:rsidRPr="00AD3E84">
        <w:rPr>
          <w:color w:val="auto"/>
          <w:szCs w:val="24"/>
        </w:rPr>
        <w:t xml:space="preserve">Key highlights of the collaboration include: </w:t>
      </w:r>
    </w:p>
    <w:p w:rsidR="008C42C0" w:rsidRPr="00AD3E84" w:rsidRDefault="00690741" w:rsidP="00AD3E84">
      <w:pPr>
        <w:spacing w:after="0" w:line="360" w:lineRule="auto"/>
        <w:ind w:left="405" w:right="1500"/>
        <w:jc w:val="both"/>
        <w:rPr>
          <w:color w:val="auto"/>
          <w:szCs w:val="24"/>
        </w:rPr>
      </w:pPr>
      <w:r w:rsidRPr="00AD3E84">
        <w:rPr>
          <w:color w:val="auto"/>
          <w:szCs w:val="24"/>
        </w:rPr>
        <w:t xml:space="preserve">1. Collaborative Teaching: </w:t>
      </w:r>
    </w:p>
    <w:p w:rsidR="008C42C0" w:rsidRPr="00AD3E84" w:rsidRDefault="00FB0374" w:rsidP="00AD3E84">
      <w:pPr>
        <w:spacing w:after="0" w:line="360" w:lineRule="auto"/>
        <w:ind w:left="405" w:right="1500"/>
        <w:jc w:val="both"/>
        <w:rPr>
          <w:color w:val="auto"/>
          <w:szCs w:val="24"/>
        </w:rPr>
      </w:pPr>
      <w:r>
        <w:rPr>
          <w:color w:val="auto"/>
          <w:szCs w:val="24"/>
        </w:rPr>
        <w:t xml:space="preserve">The student </w:t>
      </w:r>
      <w:r w:rsidR="00690741" w:rsidRPr="00AD3E84">
        <w:rPr>
          <w:color w:val="auto"/>
          <w:szCs w:val="24"/>
        </w:rPr>
        <w:t xml:space="preserve">worked closely with Mr. Ken to co-teach the class, leveraging our combined knowledge and expertise to deliver comprehensive instruction. Our shared dedication to providing students with a rich learning experience ensured that the content was effectively communicated. </w:t>
      </w:r>
    </w:p>
    <w:p w:rsidR="008C42C0" w:rsidRPr="00AD3E84" w:rsidRDefault="00690741" w:rsidP="00AD3E84">
      <w:pPr>
        <w:numPr>
          <w:ilvl w:val="0"/>
          <w:numId w:val="14"/>
        </w:numPr>
        <w:spacing w:line="360" w:lineRule="auto"/>
        <w:ind w:left="645" w:right="1500" w:hanging="240"/>
        <w:jc w:val="both"/>
        <w:rPr>
          <w:color w:val="auto"/>
          <w:szCs w:val="24"/>
        </w:rPr>
      </w:pPr>
      <w:r w:rsidRPr="00AD3E84">
        <w:rPr>
          <w:color w:val="auto"/>
          <w:szCs w:val="24"/>
        </w:rPr>
        <w:t xml:space="preserve">Fundamental Concepts: </w:t>
      </w:r>
    </w:p>
    <w:p w:rsidR="008C42C0" w:rsidRPr="00AD3E84" w:rsidRDefault="00690741" w:rsidP="00AD3E84">
      <w:pPr>
        <w:spacing w:after="114" w:line="360" w:lineRule="auto"/>
        <w:ind w:left="395" w:right="90" w:firstLine="180"/>
        <w:jc w:val="both"/>
        <w:rPr>
          <w:color w:val="auto"/>
          <w:szCs w:val="24"/>
        </w:rPr>
      </w:pPr>
      <w:r w:rsidRPr="00AD3E84">
        <w:rPr>
          <w:color w:val="auto"/>
          <w:szCs w:val="24"/>
        </w:rPr>
        <w:t xml:space="preserve">The tutorial centered on functions and condition statements, which are foundational to programming. </w:t>
      </w:r>
      <w:r w:rsidR="00FB0374">
        <w:rPr>
          <w:color w:val="auto"/>
          <w:szCs w:val="24"/>
        </w:rPr>
        <w:t xml:space="preserve">The student </w:t>
      </w:r>
      <w:r w:rsidRPr="00AD3E84">
        <w:rPr>
          <w:color w:val="auto"/>
          <w:szCs w:val="24"/>
        </w:rPr>
        <w:t xml:space="preserve">employed clear explanations, real-world examples, and interactive exercises to help students grasp the concepts' significance and practical application. </w:t>
      </w:r>
    </w:p>
    <w:p w:rsidR="008C42C0" w:rsidRPr="00AD3E84" w:rsidRDefault="00690741" w:rsidP="00AD3E84">
      <w:pPr>
        <w:numPr>
          <w:ilvl w:val="0"/>
          <w:numId w:val="14"/>
        </w:numPr>
        <w:spacing w:after="0" w:line="360" w:lineRule="auto"/>
        <w:ind w:left="645" w:right="1500" w:hanging="240"/>
        <w:jc w:val="both"/>
        <w:rPr>
          <w:color w:val="auto"/>
          <w:szCs w:val="24"/>
        </w:rPr>
      </w:pPr>
      <w:r w:rsidRPr="00AD3E84">
        <w:rPr>
          <w:color w:val="auto"/>
          <w:szCs w:val="24"/>
        </w:rPr>
        <w:t xml:space="preserve">Interactive Engagement: </w:t>
      </w:r>
    </w:p>
    <w:p w:rsidR="008C42C0" w:rsidRPr="00AD3E84" w:rsidRDefault="00690741" w:rsidP="00AD3E84">
      <w:pPr>
        <w:spacing w:after="111" w:line="360" w:lineRule="auto"/>
        <w:ind w:left="405"/>
        <w:jc w:val="both"/>
        <w:rPr>
          <w:color w:val="auto"/>
          <w:szCs w:val="24"/>
        </w:rPr>
      </w:pPr>
      <w:r w:rsidRPr="00AD3E84">
        <w:rPr>
          <w:color w:val="auto"/>
          <w:szCs w:val="24"/>
        </w:rPr>
        <w:t xml:space="preserve">   Recognizing the importance of engagement, </w:t>
      </w:r>
      <w:r w:rsidR="00FB0374">
        <w:rPr>
          <w:color w:val="auto"/>
          <w:szCs w:val="24"/>
        </w:rPr>
        <w:t>the student</w:t>
      </w:r>
      <w:r w:rsidRPr="00AD3E84">
        <w:rPr>
          <w:color w:val="auto"/>
          <w:szCs w:val="24"/>
        </w:rPr>
        <w:t xml:space="preserve"> encouraged active participation from students through questions, discussions, and hands-on coding exercises. This approach fostered a dynamic learning environment and allowed students to apply theoretical knowledge to practical scenarios. </w:t>
      </w:r>
    </w:p>
    <w:p w:rsidR="008C42C0" w:rsidRPr="00AD3E84" w:rsidRDefault="008C42C0" w:rsidP="00AD3E84">
      <w:pPr>
        <w:spacing w:after="364" w:line="360" w:lineRule="auto"/>
        <w:ind w:left="410" w:firstLine="0"/>
        <w:jc w:val="both"/>
        <w:rPr>
          <w:color w:val="auto"/>
          <w:szCs w:val="24"/>
        </w:rPr>
      </w:pPr>
    </w:p>
    <w:p w:rsidR="008D5C2D" w:rsidRPr="00AD3E84" w:rsidRDefault="008D5C2D" w:rsidP="00AD3E84">
      <w:pPr>
        <w:spacing w:after="364" w:line="360" w:lineRule="auto"/>
        <w:ind w:left="410" w:firstLine="0"/>
        <w:jc w:val="both"/>
        <w:rPr>
          <w:color w:val="auto"/>
          <w:szCs w:val="24"/>
        </w:rPr>
      </w:pPr>
    </w:p>
    <w:p w:rsidR="008C42C0" w:rsidRPr="00AD3E84" w:rsidRDefault="00690741" w:rsidP="00AD3E84">
      <w:pPr>
        <w:numPr>
          <w:ilvl w:val="0"/>
          <w:numId w:val="14"/>
        </w:numPr>
        <w:spacing w:after="0" w:line="360" w:lineRule="auto"/>
        <w:ind w:left="645" w:right="1500" w:hanging="240"/>
        <w:jc w:val="both"/>
        <w:rPr>
          <w:color w:val="auto"/>
          <w:szCs w:val="24"/>
        </w:rPr>
      </w:pPr>
      <w:r w:rsidRPr="00AD3E84">
        <w:rPr>
          <w:color w:val="auto"/>
          <w:szCs w:val="24"/>
        </w:rPr>
        <w:t xml:space="preserve">Practical Implementation: </w:t>
      </w:r>
    </w:p>
    <w:p w:rsidR="008C42C0" w:rsidRPr="00AD3E84" w:rsidRDefault="00690741" w:rsidP="00AD3E84">
      <w:pPr>
        <w:spacing w:line="360" w:lineRule="auto"/>
        <w:ind w:left="405" w:right="-90"/>
        <w:jc w:val="both"/>
        <w:rPr>
          <w:color w:val="auto"/>
          <w:szCs w:val="24"/>
        </w:rPr>
      </w:pPr>
      <w:r w:rsidRPr="00AD3E84">
        <w:rPr>
          <w:color w:val="auto"/>
          <w:szCs w:val="24"/>
        </w:rPr>
        <w:t xml:space="preserve">   Demonstrating the concepts in action,</w:t>
      </w:r>
      <w:r w:rsidR="00FB0374">
        <w:rPr>
          <w:color w:val="auto"/>
          <w:szCs w:val="24"/>
        </w:rPr>
        <w:t xml:space="preserve"> the internee</w:t>
      </w:r>
      <w:r w:rsidRPr="00AD3E84">
        <w:rPr>
          <w:color w:val="auto"/>
          <w:szCs w:val="24"/>
        </w:rPr>
        <w:t xml:space="preserve"> guided students through coding exercises that showcased the usage of functions and conditional statements. By providing tangible examples, students gained hands-on experience and confidence in their coding abilities. </w:t>
      </w:r>
    </w:p>
    <w:p w:rsidR="008D5C2D" w:rsidRPr="00AD3E84" w:rsidRDefault="00690741" w:rsidP="00AD3E84">
      <w:pPr>
        <w:pStyle w:val="ListParagraph"/>
        <w:numPr>
          <w:ilvl w:val="0"/>
          <w:numId w:val="14"/>
        </w:numPr>
        <w:spacing w:after="0" w:line="360" w:lineRule="auto"/>
        <w:jc w:val="both"/>
        <w:rPr>
          <w:color w:val="auto"/>
          <w:szCs w:val="24"/>
        </w:rPr>
      </w:pPr>
      <w:r w:rsidRPr="00AD3E84">
        <w:rPr>
          <w:color w:val="auto"/>
          <w:szCs w:val="24"/>
        </w:rPr>
        <w:t xml:space="preserve">Comprehensive Understanding: </w:t>
      </w:r>
    </w:p>
    <w:p w:rsidR="008D5C2D" w:rsidRPr="00AD3E84" w:rsidRDefault="00690741" w:rsidP="00AD3E84">
      <w:pPr>
        <w:spacing w:after="364" w:line="360" w:lineRule="auto"/>
        <w:ind w:left="230" w:firstLine="0"/>
        <w:jc w:val="both"/>
        <w:rPr>
          <w:color w:val="auto"/>
          <w:szCs w:val="24"/>
        </w:rPr>
      </w:pPr>
      <w:r w:rsidRPr="00AD3E84">
        <w:rPr>
          <w:color w:val="auto"/>
          <w:szCs w:val="24"/>
        </w:rPr>
        <w:lastRenderedPageBreak/>
        <w:t xml:space="preserve">The tutorial aimed not only to introduce concepts but also to ensure that students comprehended the underlying principles. I used analogies and visual aids to simplify complex ideas, enabling students to connect theoretical concepts to real-world applications. </w:t>
      </w:r>
    </w:p>
    <w:p w:rsidR="008C42C0" w:rsidRPr="00AD3E84" w:rsidRDefault="00690741" w:rsidP="00AD3E84">
      <w:pPr>
        <w:spacing w:after="364" w:line="360" w:lineRule="auto"/>
        <w:ind w:left="230" w:firstLine="0"/>
        <w:jc w:val="both"/>
        <w:rPr>
          <w:color w:val="auto"/>
          <w:szCs w:val="24"/>
        </w:rPr>
      </w:pPr>
      <w:r w:rsidRPr="00AD3E84">
        <w:rPr>
          <w:color w:val="auto"/>
          <w:szCs w:val="24"/>
        </w:rPr>
        <w:t xml:space="preserve">Collaborating with Mr. Ken to deliver this tutorial was both fulfilling and rewarding. It provided me with the opportunity to share my knowledge, foster a positive learning environment, and </w:t>
      </w:r>
      <w:r w:rsidR="00FB0374" w:rsidRPr="00AD3E84">
        <w:rPr>
          <w:color w:val="auto"/>
          <w:szCs w:val="24"/>
        </w:rPr>
        <w:t>contributes</w:t>
      </w:r>
      <w:r w:rsidRPr="00AD3E84">
        <w:rPr>
          <w:color w:val="auto"/>
          <w:szCs w:val="24"/>
        </w:rPr>
        <w:t xml:space="preserve"> to the growth of aspiring IT professionals. The successful completion of the tutorial underscored the significance of effective teamwork and the power of practical teaching methodologies in nurturing students' understanding of programming concepts. </w:t>
      </w:r>
    </w:p>
    <w:p w:rsidR="008C42C0" w:rsidRPr="00AD3E84" w:rsidRDefault="00690741" w:rsidP="00224504">
      <w:pPr>
        <w:spacing w:after="0" w:line="360" w:lineRule="auto"/>
        <w:ind w:left="405"/>
        <w:jc w:val="both"/>
        <w:rPr>
          <w:color w:val="auto"/>
          <w:szCs w:val="24"/>
        </w:rPr>
      </w:pPr>
      <w:r w:rsidRPr="00AD3E84">
        <w:rPr>
          <w:color w:val="auto"/>
          <w:szCs w:val="24"/>
        </w:rPr>
        <w:t xml:space="preserve">As I reflect on this experience, I am reminded of the impact educators can have on shaping future professionals' skills and perspectives. I am grateful for the chance to have contributed positively to the learning journey of Mr. Ken's class and look forward to continued opportunities to engage in similar educational endeavors. </w:t>
      </w:r>
    </w:p>
    <w:p w:rsidR="008C42C0" w:rsidRPr="00AD3E84" w:rsidRDefault="00690741" w:rsidP="00224504">
      <w:pPr>
        <w:pStyle w:val="Heading1"/>
        <w:spacing w:after="0" w:line="360" w:lineRule="auto"/>
        <w:ind w:left="0" w:firstLine="0"/>
        <w:rPr>
          <w:color w:val="auto"/>
          <w:szCs w:val="24"/>
        </w:rPr>
      </w:pPr>
      <w:bookmarkStart w:id="77" w:name="_Toc145424354"/>
      <w:bookmarkStart w:id="78" w:name="_Toc146369477"/>
      <w:r w:rsidRPr="00AD3E84">
        <w:rPr>
          <w:color w:val="auto"/>
          <w:szCs w:val="24"/>
        </w:rPr>
        <w:t>3.4 The UIS week</w:t>
      </w:r>
      <w:bookmarkEnd w:id="77"/>
      <w:bookmarkEnd w:id="78"/>
    </w:p>
    <w:p w:rsidR="008C42C0" w:rsidRPr="00AD3E84" w:rsidRDefault="00690741" w:rsidP="00224504">
      <w:pPr>
        <w:spacing w:after="0" w:line="360" w:lineRule="auto"/>
        <w:ind w:left="405"/>
        <w:jc w:val="both"/>
        <w:rPr>
          <w:color w:val="auto"/>
          <w:szCs w:val="24"/>
        </w:rPr>
      </w:pPr>
      <w:r w:rsidRPr="00AD3E84">
        <w:rPr>
          <w:color w:val="auto"/>
          <w:szCs w:val="24"/>
        </w:rPr>
        <w:t>During the UIS (U</w:t>
      </w:r>
      <w:r w:rsidR="003B3B25">
        <w:rPr>
          <w:color w:val="auto"/>
          <w:szCs w:val="24"/>
        </w:rPr>
        <w:t xml:space="preserve">niversity ICT Services) week, the student </w:t>
      </w:r>
      <w:r w:rsidRPr="00AD3E84">
        <w:rPr>
          <w:color w:val="auto"/>
          <w:szCs w:val="24"/>
        </w:rPr>
        <w:t xml:space="preserve">actively participated in a diverse range of services and activities, contributing to the successful execution of various tasks. This engaging experience allowed me to contribute my skills and energy to different aspects of the event, creating a positive impact on both the university community and the overall event itself. </w:t>
      </w:r>
    </w:p>
    <w:p w:rsidR="008D5C2D" w:rsidRPr="00AD3E84" w:rsidRDefault="00690741" w:rsidP="00AD3E84">
      <w:pPr>
        <w:spacing w:after="364" w:line="360" w:lineRule="auto"/>
        <w:ind w:left="405" w:right="1500"/>
        <w:jc w:val="both"/>
        <w:rPr>
          <w:color w:val="auto"/>
          <w:szCs w:val="24"/>
        </w:rPr>
      </w:pPr>
      <w:r w:rsidRPr="00AD3E84">
        <w:rPr>
          <w:color w:val="auto"/>
          <w:szCs w:val="24"/>
        </w:rPr>
        <w:t xml:space="preserve">My involvement encompassed: </w:t>
      </w:r>
    </w:p>
    <w:p w:rsidR="008C42C0" w:rsidRPr="00AD3E84" w:rsidRDefault="00690741" w:rsidP="00AD3E84">
      <w:pPr>
        <w:spacing w:after="0" w:line="360" w:lineRule="auto"/>
        <w:ind w:left="405" w:right="1500"/>
        <w:jc w:val="both"/>
        <w:rPr>
          <w:color w:val="auto"/>
          <w:szCs w:val="24"/>
        </w:rPr>
      </w:pPr>
      <w:r w:rsidRPr="00AD3E84">
        <w:rPr>
          <w:color w:val="auto"/>
          <w:szCs w:val="24"/>
        </w:rPr>
        <w:t xml:space="preserve">1. Software Installation: </w:t>
      </w:r>
    </w:p>
    <w:p w:rsidR="008C42C0" w:rsidRPr="00AD3E84" w:rsidRDefault="003B3B25" w:rsidP="00AD3E84">
      <w:pPr>
        <w:spacing w:after="104" w:line="360" w:lineRule="auto"/>
        <w:ind w:left="395" w:right="1500" w:firstLine="180"/>
        <w:jc w:val="both"/>
        <w:rPr>
          <w:color w:val="auto"/>
          <w:szCs w:val="24"/>
        </w:rPr>
      </w:pPr>
      <w:r>
        <w:rPr>
          <w:color w:val="auto"/>
          <w:szCs w:val="24"/>
        </w:rPr>
        <w:t xml:space="preserve">The student </w:t>
      </w:r>
      <w:r w:rsidR="00690741" w:rsidRPr="00AD3E84">
        <w:rPr>
          <w:color w:val="auto"/>
          <w:szCs w:val="24"/>
        </w:rPr>
        <w:t xml:space="preserve">played a key role in assisting with software installation on various machines. This involved ensuring that the required software applications were correctly installed and configured to meet the specific needs of different departments and users such as windows and </w:t>
      </w:r>
      <w:proofErr w:type="spellStart"/>
      <w:r w:rsidR="00690741" w:rsidRPr="00AD3E84">
        <w:rPr>
          <w:color w:val="auto"/>
          <w:szCs w:val="24"/>
        </w:rPr>
        <w:t>libre</w:t>
      </w:r>
      <w:proofErr w:type="spellEnd"/>
      <w:r w:rsidR="00690741" w:rsidRPr="00AD3E84">
        <w:rPr>
          <w:color w:val="auto"/>
          <w:szCs w:val="24"/>
        </w:rPr>
        <w:t xml:space="preserve"> office. </w:t>
      </w:r>
    </w:p>
    <w:p w:rsidR="008C42C0" w:rsidRDefault="00690741" w:rsidP="00AD3E84">
      <w:pPr>
        <w:spacing w:after="301" w:line="360" w:lineRule="auto"/>
        <w:ind w:left="405" w:right="4309" w:firstLine="0"/>
        <w:jc w:val="both"/>
        <w:rPr>
          <w:color w:val="auto"/>
          <w:szCs w:val="24"/>
        </w:rPr>
      </w:pPr>
      <w:r w:rsidRPr="00AD3E84">
        <w:rPr>
          <w:noProof/>
          <w:color w:val="auto"/>
          <w:szCs w:val="24"/>
        </w:rPr>
        <w:lastRenderedPageBreak/>
        <w:drawing>
          <wp:inline distT="0" distB="0" distL="0" distR="0">
            <wp:extent cx="3658870" cy="2363470"/>
            <wp:effectExtent l="0" t="0" r="0" b="0"/>
            <wp:docPr id="2664" name="Picture 2664"/>
            <wp:cNvGraphicFramePr/>
            <a:graphic xmlns:a="http://schemas.openxmlformats.org/drawingml/2006/main">
              <a:graphicData uri="http://schemas.openxmlformats.org/drawingml/2006/picture">
                <pic:pic xmlns:pic="http://schemas.openxmlformats.org/drawingml/2006/picture">
                  <pic:nvPicPr>
                    <pic:cNvPr id="2664" name="Picture 2664"/>
                    <pic:cNvPicPr/>
                  </pic:nvPicPr>
                  <pic:blipFill>
                    <a:blip r:embed="rId27"/>
                    <a:stretch>
                      <a:fillRect/>
                    </a:stretch>
                  </pic:blipFill>
                  <pic:spPr>
                    <a:xfrm>
                      <a:off x="0" y="0"/>
                      <a:ext cx="3658870" cy="2363470"/>
                    </a:xfrm>
                    <a:prstGeom prst="rect">
                      <a:avLst/>
                    </a:prstGeom>
                  </pic:spPr>
                </pic:pic>
              </a:graphicData>
            </a:graphic>
          </wp:inline>
        </w:drawing>
      </w:r>
    </w:p>
    <w:p w:rsidR="00A6600D" w:rsidRPr="00AD3E84" w:rsidRDefault="00A6600D" w:rsidP="00A6600D">
      <w:pPr>
        <w:spacing w:after="301" w:line="360" w:lineRule="auto"/>
        <w:ind w:left="0" w:right="4309" w:firstLine="0"/>
        <w:jc w:val="both"/>
        <w:rPr>
          <w:color w:val="auto"/>
          <w:szCs w:val="24"/>
        </w:rPr>
      </w:pPr>
      <w:r>
        <w:rPr>
          <w:i/>
          <w:iCs/>
          <w:sz w:val="23"/>
          <w:szCs w:val="23"/>
        </w:rPr>
        <w:t>Fig .15 Windows installation UIS week</w:t>
      </w:r>
    </w:p>
    <w:p w:rsidR="008C42C0" w:rsidRPr="00AD3E84" w:rsidRDefault="008C42C0" w:rsidP="00AD3E84">
      <w:pPr>
        <w:spacing w:after="309" w:line="360" w:lineRule="auto"/>
        <w:ind w:left="405" w:right="4369" w:firstLine="0"/>
        <w:jc w:val="both"/>
        <w:rPr>
          <w:color w:val="auto"/>
          <w:szCs w:val="24"/>
        </w:rPr>
      </w:pPr>
    </w:p>
    <w:p w:rsidR="008C42C0" w:rsidRPr="00AD3E84" w:rsidRDefault="00FB0374" w:rsidP="00AD3E84">
      <w:pPr>
        <w:spacing w:line="360" w:lineRule="auto"/>
        <w:ind w:right="1500"/>
        <w:jc w:val="both"/>
        <w:rPr>
          <w:color w:val="auto"/>
          <w:szCs w:val="24"/>
        </w:rPr>
      </w:pPr>
      <w:r w:rsidRPr="00AD3E84">
        <w:rPr>
          <w:color w:val="auto"/>
          <w:szCs w:val="24"/>
        </w:rPr>
        <w:t>2. Machine</w:t>
      </w:r>
      <w:r w:rsidR="00690741" w:rsidRPr="00AD3E84">
        <w:rPr>
          <w:color w:val="auto"/>
          <w:szCs w:val="24"/>
        </w:rPr>
        <w:t xml:space="preserve"> Maintenance </w:t>
      </w:r>
    </w:p>
    <w:p w:rsidR="008C42C0" w:rsidRPr="00AD3E84" w:rsidRDefault="00690741" w:rsidP="00AD3E84">
      <w:pPr>
        <w:spacing w:after="104" w:line="360" w:lineRule="auto"/>
        <w:ind w:left="395" w:right="1500" w:firstLine="180"/>
        <w:jc w:val="both"/>
        <w:rPr>
          <w:color w:val="auto"/>
          <w:szCs w:val="24"/>
        </w:rPr>
      </w:pPr>
      <w:r w:rsidRPr="00AD3E84">
        <w:rPr>
          <w:color w:val="auto"/>
          <w:szCs w:val="24"/>
        </w:rPr>
        <w:t xml:space="preserve">Contributing to the maintenance of machines, </w:t>
      </w:r>
      <w:r w:rsidR="003B3B25">
        <w:rPr>
          <w:color w:val="auto"/>
          <w:szCs w:val="24"/>
        </w:rPr>
        <w:t>the student</w:t>
      </w:r>
      <w:r w:rsidRPr="00AD3E84">
        <w:rPr>
          <w:color w:val="auto"/>
          <w:szCs w:val="24"/>
        </w:rPr>
        <w:t xml:space="preserve"> helped</w:t>
      </w:r>
      <w:r w:rsidR="003B3B25">
        <w:rPr>
          <w:color w:val="auto"/>
          <w:szCs w:val="24"/>
        </w:rPr>
        <w:t xml:space="preserve"> to</w:t>
      </w:r>
      <w:r w:rsidRPr="00AD3E84">
        <w:rPr>
          <w:color w:val="auto"/>
          <w:szCs w:val="24"/>
        </w:rPr>
        <w:t xml:space="preserve"> ensure that the computer systems were functioning optimally. This involved tasks such as system updates, hardware checks, and addressing any technical issues that arose during the event. </w:t>
      </w:r>
    </w:p>
    <w:p w:rsidR="008C42C0" w:rsidRDefault="00690741" w:rsidP="00AD3E84">
      <w:pPr>
        <w:spacing w:after="312" w:line="360" w:lineRule="auto"/>
        <w:ind w:left="405" w:right="4957" w:firstLine="0"/>
        <w:jc w:val="both"/>
        <w:rPr>
          <w:color w:val="auto"/>
          <w:szCs w:val="24"/>
        </w:rPr>
      </w:pPr>
      <w:r w:rsidRPr="00AD3E84">
        <w:rPr>
          <w:noProof/>
          <w:color w:val="auto"/>
          <w:szCs w:val="24"/>
        </w:rPr>
        <w:lastRenderedPageBreak/>
        <w:drawing>
          <wp:inline distT="0" distB="0" distL="0" distR="0">
            <wp:extent cx="3247390" cy="3408884"/>
            <wp:effectExtent l="0" t="0" r="0" b="1270"/>
            <wp:docPr id="2687" name="Picture 2687"/>
            <wp:cNvGraphicFramePr/>
            <a:graphic xmlns:a="http://schemas.openxmlformats.org/drawingml/2006/main">
              <a:graphicData uri="http://schemas.openxmlformats.org/drawingml/2006/picture">
                <pic:pic xmlns:pic="http://schemas.openxmlformats.org/drawingml/2006/picture">
                  <pic:nvPicPr>
                    <pic:cNvPr id="2687" name="Picture 2687"/>
                    <pic:cNvPicPr/>
                  </pic:nvPicPr>
                  <pic:blipFill>
                    <a:blip r:embed="rId28"/>
                    <a:stretch>
                      <a:fillRect/>
                    </a:stretch>
                  </pic:blipFill>
                  <pic:spPr>
                    <a:xfrm>
                      <a:off x="0" y="0"/>
                      <a:ext cx="3248775" cy="3410338"/>
                    </a:xfrm>
                    <a:prstGeom prst="rect">
                      <a:avLst/>
                    </a:prstGeom>
                  </pic:spPr>
                </pic:pic>
              </a:graphicData>
            </a:graphic>
          </wp:inline>
        </w:drawing>
      </w:r>
    </w:p>
    <w:p w:rsidR="00720320" w:rsidRPr="00AD3E84" w:rsidRDefault="00720320" w:rsidP="00AD3E84">
      <w:pPr>
        <w:spacing w:after="312" w:line="360" w:lineRule="auto"/>
        <w:ind w:left="405" w:right="4957" w:firstLine="0"/>
        <w:jc w:val="both"/>
        <w:rPr>
          <w:color w:val="auto"/>
          <w:szCs w:val="24"/>
        </w:rPr>
      </w:pPr>
      <w:r>
        <w:rPr>
          <w:i/>
          <w:iCs/>
          <w:sz w:val="23"/>
          <w:szCs w:val="23"/>
        </w:rPr>
        <w:t>Fig.16 UIS week Machine Maintenance</w:t>
      </w:r>
    </w:p>
    <w:p w:rsidR="008C42C0" w:rsidRPr="00AD3E84" w:rsidRDefault="00690741" w:rsidP="00AD3E84">
      <w:pPr>
        <w:numPr>
          <w:ilvl w:val="0"/>
          <w:numId w:val="15"/>
        </w:numPr>
        <w:spacing w:after="0" w:line="360" w:lineRule="auto"/>
        <w:ind w:left="645" w:right="1500" w:hanging="240"/>
        <w:jc w:val="both"/>
        <w:rPr>
          <w:color w:val="auto"/>
          <w:szCs w:val="24"/>
        </w:rPr>
      </w:pPr>
      <w:r w:rsidRPr="00AD3E84">
        <w:rPr>
          <w:color w:val="auto"/>
          <w:szCs w:val="24"/>
        </w:rPr>
        <w:t xml:space="preserve">Food Serving at Dining Hall (DH): </w:t>
      </w:r>
    </w:p>
    <w:p w:rsidR="008C42C0" w:rsidRPr="00AD3E84" w:rsidRDefault="00690741" w:rsidP="00AD3E84">
      <w:pPr>
        <w:spacing w:after="111" w:line="360" w:lineRule="auto"/>
        <w:ind w:left="405" w:right="-90"/>
        <w:jc w:val="both"/>
        <w:rPr>
          <w:color w:val="auto"/>
          <w:szCs w:val="24"/>
        </w:rPr>
      </w:pPr>
      <w:r w:rsidRPr="00AD3E84">
        <w:rPr>
          <w:color w:val="auto"/>
          <w:szCs w:val="24"/>
        </w:rPr>
        <w:t xml:space="preserve">   As part of the UIS week, I also participated in food serving activities at the dining hall. </w:t>
      </w:r>
      <w:proofErr w:type="gramStart"/>
      <w:r w:rsidRPr="00AD3E84">
        <w:rPr>
          <w:color w:val="auto"/>
          <w:szCs w:val="24"/>
        </w:rPr>
        <w:t>This involved helping with meal preparation, serving, and maintaining a pleasant dining environment for attendees.</w:t>
      </w:r>
      <w:proofErr w:type="gramEnd"/>
      <w:r w:rsidRPr="00AD3E84">
        <w:rPr>
          <w:color w:val="auto"/>
          <w:szCs w:val="24"/>
        </w:rPr>
        <w:t xml:space="preserve"> </w:t>
      </w:r>
    </w:p>
    <w:p w:rsidR="008C42C0" w:rsidRPr="00AD3E84" w:rsidRDefault="00690741" w:rsidP="00AD3E84">
      <w:pPr>
        <w:numPr>
          <w:ilvl w:val="0"/>
          <w:numId w:val="15"/>
        </w:numPr>
        <w:spacing w:line="360" w:lineRule="auto"/>
        <w:ind w:left="645" w:right="1500" w:hanging="240"/>
        <w:jc w:val="both"/>
        <w:rPr>
          <w:color w:val="auto"/>
          <w:szCs w:val="24"/>
        </w:rPr>
      </w:pPr>
      <w:r w:rsidRPr="00AD3E84">
        <w:rPr>
          <w:color w:val="auto"/>
          <w:szCs w:val="24"/>
        </w:rPr>
        <w:t xml:space="preserve">Computer Guidance: </w:t>
      </w:r>
    </w:p>
    <w:p w:rsidR="008C42C0" w:rsidRPr="00AD3E84" w:rsidRDefault="00690741" w:rsidP="00AD3E84">
      <w:pPr>
        <w:spacing w:after="104" w:line="360" w:lineRule="auto"/>
        <w:ind w:left="395" w:firstLine="180"/>
        <w:jc w:val="both"/>
        <w:rPr>
          <w:color w:val="auto"/>
          <w:szCs w:val="24"/>
        </w:rPr>
      </w:pPr>
      <w:r w:rsidRPr="00AD3E84">
        <w:rPr>
          <w:color w:val="auto"/>
          <w:szCs w:val="24"/>
        </w:rPr>
        <w:t xml:space="preserve">Utilizing my technical knowledge, </w:t>
      </w:r>
      <w:r w:rsidR="003B3B25">
        <w:rPr>
          <w:color w:val="auto"/>
          <w:szCs w:val="24"/>
        </w:rPr>
        <w:t xml:space="preserve">the student </w:t>
      </w:r>
      <w:r w:rsidRPr="00AD3E84">
        <w:rPr>
          <w:color w:val="auto"/>
          <w:szCs w:val="24"/>
        </w:rPr>
        <w:t xml:space="preserve">provided computer guidance to attendees who required assistance. This included helping individuals navigate software applications, troubleshoot minor technical issues, and answer general technology-related queries. </w:t>
      </w:r>
    </w:p>
    <w:p w:rsidR="008C42C0" w:rsidRDefault="00690741" w:rsidP="00AD3E84">
      <w:pPr>
        <w:spacing w:after="309" w:line="360" w:lineRule="auto"/>
        <w:ind w:left="405" w:right="5061" w:firstLine="0"/>
        <w:jc w:val="both"/>
        <w:rPr>
          <w:color w:val="auto"/>
          <w:szCs w:val="24"/>
        </w:rPr>
      </w:pPr>
      <w:r w:rsidRPr="00AD3E84">
        <w:rPr>
          <w:noProof/>
          <w:color w:val="auto"/>
          <w:szCs w:val="24"/>
        </w:rPr>
        <w:lastRenderedPageBreak/>
        <w:drawing>
          <wp:inline distT="0" distB="0" distL="0" distR="0">
            <wp:extent cx="3181985" cy="3112618"/>
            <wp:effectExtent l="0" t="0" r="0" b="0"/>
            <wp:docPr id="2722" name="Picture 2722"/>
            <wp:cNvGraphicFramePr/>
            <a:graphic xmlns:a="http://schemas.openxmlformats.org/drawingml/2006/main">
              <a:graphicData uri="http://schemas.openxmlformats.org/drawingml/2006/picture">
                <pic:pic xmlns:pic="http://schemas.openxmlformats.org/drawingml/2006/picture">
                  <pic:nvPicPr>
                    <pic:cNvPr id="2722" name="Picture 2722"/>
                    <pic:cNvPicPr/>
                  </pic:nvPicPr>
                  <pic:blipFill>
                    <a:blip r:embed="rId29"/>
                    <a:stretch>
                      <a:fillRect/>
                    </a:stretch>
                  </pic:blipFill>
                  <pic:spPr>
                    <a:xfrm>
                      <a:off x="0" y="0"/>
                      <a:ext cx="3188569" cy="3119058"/>
                    </a:xfrm>
                    <a:prstGeom prst="rect">
                      <a:avLst/>
                    </a:prstGeom>
                  </pic:spPr>
                </pic:pic>
              </a:graphicData>
            </a:graphic>
          </wp:inline>
        </w:drawing>
      </w:r>
    </w:p>
    <w:p w:rsidR="004E3BFC" w:rsidRPr="00AD3E84" w:rsidRDefault="004E3BFC" w:rsidP="00AD3E84">
      <w:pPr>
        <w:spacing w:after="309" w:line="360" w:lineRule="auto"/>
        <w:ind w:left="405" w:right="5061" w:firstLine="0"/>
        <w:jc w:val="both"/>
        <w:rPr>
          <w:color w:val="auto"/>
          <w:szCs w:val="24"/>
        </w:rPr>
      </w:pPr>
      <w:r>
        <w:rPr>
          <w:i/>
          <w:iCs/>
          <w:sz w:val="23"/>
          <w:szCs w:val="23"/>
        </w:rPr>
        <w:t>Fig.17 UIS week Computer Guidance</w:t>
      </w:r>
    </w:p>
    <w:p w:rsidR="008C42C0" w:rsidRPr="00AD3E84" w:rsidRDefault="00690741" w:rsidP="00AD3E84">
      <w:pPr>
        <w:numPr>
          <w:ilvl w:val="0"/>
          <w:numId w:val="15"/>
        </w:numPr>
        <w:spacing w:after="0" w:line="360" w:lineRule="auto"/>
        <w:ind w:left="645" w:right="1500" w:hanging="240"/>
        <w:jc w:val="both"/>
        <w:rPr>
          <w:color w:val="auto"/>
          <w:szCs w:val="24"/>
        </w:rPr>
      </w:pPr>
      <w:r w:rsidRPr="00AD3E84">
        <w:rPr>
          <w:color w:val="auto"/>
          <w:szCs w:val="24"/>
        </w:rPr>
        <w:t xml:space="preserve">Other Activities: </w:t>
      </w:r>
    </w:p>
    <w:p w:rsidR="008C42C0" w:rsidRPr="00AD3E84" w:rsidRDefault="00690741" w:rsidP="00AD3E84">
      <w:pPr>
        <w:spacing w:after="114" w:line="360" w:lineRule="auto"/>
        <w:ind w:left="405"/>
        <w:jc w:val="both"/>
        <w:rPr>
          <w:color w:val="auto"/>
          <w:szCs w:val="24"/>
        </w:rPr>
      </w:pPr>
      <w:r w:rsidRPr="00AD3E84">
        <w:rPr>
          <w:color w:val="auto"/>
          <w:szCs w:val="24"/>
        </w:rPr>
        <w:t xml:space="preserve">   </w:t>
      </w:r>
      <w:r w:rsidR="003B3B25">
        <w:rPr>
          <w:color w:val="auto"/>
          <w:szCs w:val="24"/>
        </w:rPr>
        <w:t>The student</w:t>
      </w:r>
      <w:r w:rsidRPr="00AD3E84">
        <w:rPr>
          <w:color w:val="auto"/>
          <w:szCs w:val="24"/>
        </w:rPr>
        <w:t xml:space="preserve"> actively engaged in various other activities that contributed to the overall success of the UIS week. This could include setting up equipment, assisting with event logistics, providing information to participants, and ensuring the smooth flow of the event. </w:t>
      </w:r>
    </w:p>
    <w:p w:rsidR="008C42C0" w:rsidRDefault="00690741" w:rsidP="00AD3E84">
      <w:pPr>
        <w:spacing w:after="114" w:line="360" w:lineRule="auto"/>
        <w:ind w:left="405"/>
        <w:jc w:val="both"/>
        <w:rPr>
          <w:color w:val="auto"/>
          <w:szCs w:val="24"/>
        </w:rPr>
      </w:pPr>
      <w:r w:rsidRPr="00AD3E84">
        <w:rPr>
          <w:color w:val="auto"/>
          <w:szCs w:val="24"/>
        </w:rPr>
        <w:t xml:space="preserve">My participation in these diverse activities not only showcased my versatility but also demonstrated my commitment to supporting the UIS week's objectives. Collaborating with fellow participants, event organizers, and attendees allowed me to contribute positively to the university's vibrant community and create a memorable experience for everyone involved. </w:t>
      </w:r>
    </w:p>
    <w:p w:rsidR="00C623F4" w:rsidRPr="00C623F4" w:rsidRDefault="00C623F4" w:rsidP="00C623F4">
      <w:pPr>
        <w:spacing w:after="114" w:line="360" w:lineRule="auto"/>
        <w:ind w:left="405"/>
        <w:jc w:val="both"/>
        <w:rPr>
          <w:color w:val="auto"/>
          <w:szCs w:val="24"/>
        </w:rPr>
      </w:pPr>
    </w:p>
    <w:p w:rsidR="00C623F4" w:rsidRPr="00C623F4" w:rsidRDefault="00C623F4" w:rsidP="00C623F4">
      <w:pPr>
        <w:spacing w:after="114" w:line="360" w:lineRule="auto"/>
        <w:ind w:left="405"/>
        <w:jc w:val="both"/>
        <w:rPr>
          <w:b/>
        </w:rPr>
      </w:pPr>
      <w:r w:rsidRPr="00C623F4">
        <w:rPr>
          <w:b/>
        </w:rPr>
        <w:t xml:space="preserve">The Identified problem/ task at hand </w:t>
      </w:r>
      <w:r w:rsidRPr="00C623F4">
        <w:rPr>
          <w:rFonts w:eastAsiaTheme="minorEastAsia"/>
          <w:color w:val="auto"/>
          <w:szCs w:val="24"/>
        </w:rPr>
        <w:t>poorly developed ICT infrastructure</w:t>
      </w:r>
    </w:p>
    <w:p w:rsidR="00C623F4" w:rsidRPr="00C623F4" w:rsidRDefault="00C623F4" w:rsidP="00C623F4">
      <w:pPr>
        <w:autoSpaceDE w:val="0"/>
        <w:autoSpaceDN w:val="0"/>
        <w:adjustRightInd w:val="0"/>
        <w:spacing w:after="0" w:line="360" w:lineRule="auto"/>
        <w:ind w:left="0" w:firstLine="0"/>
        <w:jc w:val="both"/>
        <w:rPr>
          <w:rFonts w:eastAsiaTheme="minorEastAsia"/>
          <w:color w:val="auto"/>
          <w:szCs w:val="24"/>
        </w:rPr>
      </w:pPr>
      <w:r w:rsidRPr="00C623F4">
        <w:rPr>
          <w:rFonts w:eastAsiaTheme="minorEastAsia"/>
          <w:color w:val="auto"/>
          <w:szCs w:val="24"/>
        </w:rPr>
        <w:t>As it adopts ICT in education, Uganda Christian University faces the same challenges as most developing universities   that is poorly developed ICT infrastructure, high bandwidth costs, an unreliable supply of electricity, and a general lack of resources to meet a broad spectrum of needs.</w:t>
      </w:r>
    </w:p>
    <w:p w:rsidR="00C623F4" w:rsidRDefault="00C623F4" w:rsidP="00C623F4">
      <w:pPr>
        <w:autoSpaceDE w:val="0"/>
        <w:autoSpaceDN w:val="0"/>
        <w:adjustRightInd w:val="0"/>
        <w:spacing w:after="0" w:line="360" w:lineRule="auto"/>
        <w:ind w:left="0" w:firstLine="0"/>
        <w:jc w:val="both"/>
        <w:rPr>
          <w:rFonts w:eastAsiaTheme="minorEastAsia"/>
          <w:color w:val="auto"/>
          <w:szCs w:val="24"/>
        </w:rPr>
      </w:pPr>
      <w:r w:rsidRPr="00C623F4">
        <w:rPr>
          <w:rFonts w:eastAsiaTheme="minorEastAsia"/>
          <w:color w:val="auto"/>
          <w:szCs w:val="24"/>
        </w:rPr>
        <w:t xml:space="preserve">However, with the rapid emergence of wireless network capacity and the ubiquitous growth of mobile phones, the context of the infrastructure is changing. A national ICT policy is in place and </w:t>
      </w:r>
      <w:r w:rsidRPr="00C623F4">
        <w:rPr>
          <w:rFonts w:eastAsiaTheme="minorEastAsia"/>
          <w:color w:val="auto"/>
          <w:szCs w:val="24"/>
        </w:rPr>
        <w:lastRenderedPageBreak/>
        <w:t>an education sector ICT policy is before Cabinet. The Ministry of Education and Sports is taking steps to co-ordinate ICT development and has allocated resources to support implementation of its ICT strategy</w:t>
      </w:r>
    </w:p>
    <w:p w:rsidR="007C5E59" w:rsidRPr="007C5E59" w:rsidRDefault="007C5E59" w:rsidP="007C5E59">
      <w:pPr>
        <w:autoSpaceDE w:val="0"/>
        <w:autoSpaceDN w:val="0"/>
        <w:adjustRightInd w:val="0"/>
        <w:spacing w:after="0" w:line="360" w:lineRule="auto"/>
        <w:ind w:left="0" w:firstLine="0"/>
        <w:jc w:val="both"/>
        <w:rPr>
          <w:szCs w:val="24"/>
        </w:rPr>
      </w:pPr>
      <w:r w:rsidRPr="007C5E59">
        <w:rPr>
          <w:szCs w:val="24"/>
        </w:rPr>
        <w:t>Procedures to overcome the stated problem /task above</w:t>
      </w:r>
    </w:p>
    <w:p w:rsidR="007C5E59" w:rsidRPr="007C5E59" w:rsidRDefault="007C5E59" w:rsidP="007C5E59">
      <w:pPr>
        <w:pStyle w:val="ListParagraph"/>
        <w:numPr>
          <w:ilvl w:val="0"/>
          <w:numId w:val="18"/>
        </w:numPr>
        <w:autoSpaceDE w:val="0"/>
        <w:autoSpaceDN w:val="0"/>
        <w:adjustRightInd w:val="0"/>
        <w:spacing w:after="0" w:line="360" w:lineRule="auto"/>
        <w:rPr>
          <w:rFonts w:eastAsiaTheme="minorEastAsia"/>
          <w:color w:val="auto"/>
          <w:szCs w:val="24"/>
        </w:rPr>
      </w:pPr>
      <w:r w:rsidRPr="007C5E59">
        <w:rPr>
          <w:rFonts w:eastAsiaTheme="minorEastAsia"/>
          <w:color w:val="auto"/>
          <w:szCs w:val="24"/>
        </w:rPr>
        <w:t>Guidelines on the use of ICTs should be developed.</w:t>
      </w:r>
    </w:p>
    <w:p w:rsidR="007C5E59" w:rsidRPr="007C5E59" w:rsidRDefault="007C5E59" w:rsidP="007C5E59">
      <w:pPr>
        <w:pStyle w:val="ListParagraph"/>
        <w:numPr>
          <w:ilvl w:val="0"/>
          <w:numId w:val="18"/>
        </w:numPr>
        <w:autoSpaceDE w:val="0"/>
        <w:autoSpaceDN w:val="0"/>
        <w:adjustRightInd w:val="0"/>
        <w:spacing w:after="0" w:line="360" w:lineRule="auto"/>
        <w:rPr>
          <w:rFonts w:eastAsiaTheme="minorEastAsia"/>
          <w:color w:val="auto"/>
          <w:szCs w:val="24"/>
        </w:rPr>
      </w:pPr>
      <w:r>
        <w:rPr>
          <w:rFonts w:eastAsiaTheme="minorEastAsia"/>
          <w:color w:val="auto"/>
          <w:szCs w:val="24"/>
        </w:rPr>
        <w:t>An agreement with Microsoft should be</w:t>
      </w:r>
      <w:r w:rsidRPr="007C5E59">
        <w:rPr>
          <w:rFonts w:eastAsiaTheme="minorEastAsia"/>
          <w:color w:val="auto"/>
          <w:szCs w:val="24"/>
        </w:rPr>
        <w:t xml:space="preserve"> been signed to subsidize software licenses and training of teachers. In addition, the Microsoft Partners in Learning Program has endorsed a number of activities for implementation.</w:t>
      </w:r>
    </w:p>
    <w:p w:rsidR="007C5E59" w:rsidRPr="007C5E59" w:rsidRDefault="007C5E59" w:rsidP="007C5E59">
      <w:pPr>
        <w:pStyle w:val="ListParagraph"/>
        <w:numPr>
          <w:ilvl w:val="0"/>
          <w:numId w:val="18"/>
        </w:numPr>
        <w:autoSpaceDE w:val="0"/>
        <w:autoSpaceDN w:val="0"/>
        <w:adjustRightInd w:val="0"/>
        <w:spacing w:after="0" w:line="360" w:lineRule="auto"/>
        <w:rPr>
          <w:rFonts w:eastAsiaTheme="minorEastAsia"/>
          <w:color w:val="auto"/>
          <w:szCs w:val="24"/>
        </w:rPr>
      </w:pPr>
      <w:r w:rsidRPr="007C5E59">
        <w:rPr>
          <w:rFonts w:eastAsiaTheme="minorEastAsia"/>
          <w:color w:val="auto"/>
          <w:szCs w:val="24"/>
        </w:rPr>
        <w:t xml:space="preserve">An ICT budget for all </w:t>
      </w:r>
      <w:r>
        <w:rPr>
          <w:rFonts w:eastAsiaTheme="minorEastAsia"/>
          <w:color w:val="auto"/>
          <w:szCs w:val="24"/>
        </w:rPr>
        <w:t xml:space="preserve">learning institutions is </w:t>
      </w:r>
      <w:r w:rsidRPr="007C5E59">
        <w:rPr>
          <w:rFonts w:eastAsiaTheme="minorEastAsia"/>
          <w:color w:val="auto"/>
          <w:szCs w:val="24"/>
        </w:rPr>
        <w:t>now required.</w:t>
      </w:r>
    </w:p>
    <w:p w:rsidR="007C5E59" w:rsidRPr="007C5E59" w:rsidRDefault="007C5E59" w:rsidP="007C5E59">
      <w:pPr>
        <w:pStyle w:val="ListParagraph"/>
        <w:numPr>
          <w:ilvl w:val="0"/>
          <w:numId w:val="18"/>
        </w:numPr>
        <w:autoSpaceDE w:val="0"/>
        <w:autoSpaceDN w:val="0"/>
        <w:adjustRightInd w:val="0"/>
        <w:spacing w:after="0" w:line="360" w:lineRule="auto"/>
        <w:rPr>
          <w:rFonts w:eastAsiaTheme="minorEastAsia"/>
          <w:color w:val="auto"/>
          <w:szCs w:val="24"/>
        </w:rPr>
      </w:pPr>
      <w:r w:rsidRPr="007C5E59">
        <w:rPr>
          <w:rFonts w:eastAsiaTheme="minorEastAsia"/>
          <w:color w:val="auto"/>
          <w:szCs w:val="24"/>
        </w:rPr>
        <w:t>Subsidized rates from ICT service providers have</w:t>
      </w:r>
      <w:r>
        <w:rPr>
          <w:rFonts w:eastAsiaTheme="minorEastAsia"/>
          <w:color w:val="auto"/>
          <w:szCs w:val="24"/>
        </w:rPr>
        <w:t xml:space="preserve"> to</w:t>
      </w:r>
      <w:r w:rsidRPr="007C5E59">
        <w:rPr>
          <w:rFonts w:eastAsiaTheme="minorEastAsia"/>
          <w:color w:val="auto"/>
          <w:szCs w:val="24"/>
        </w:rPr>
        <w:t xml:space="preserve"> been negotiated.</w:t>
      </w:r>
    </w:p>
    <w:p w:rsidR="007C5E59" w:rsidRPr="007C5E59" w:rsidRDefault="007C5E59" w:rsidP="007C5E59">
      <w:pPr>
        <w:pStyle w:val="ListParagraph"/>
        <w:numPr>
          <w:ilvl w:val="0"/>
          <w:numId w:val="18"/>
        </w:numPr>
        <w:autoSpaceDE w:val="0"/>
        <w:autoSpaceDN w:val="0"/>
        <w:adjustRightInd w:val="0"/>
        <w:spacing w:after="0" w:line="360" w:lineRule="auto"/>
        <w:rPr>
          <w:rFonts w:eastAsiaTheme="minorEastAsia"/>
          <w:color w:val="auto"/>
          <w:szCs w:val="24"/>
        </w:rPr>
      </w:pPr>
      <w:r w:rsidRPr="007C5E59">
        <w:rPr>
          <w:rFonts w:eastAsiaTheme="minorEastAsia"/>
          <w:color w:val="auto"/>
          <w:szCs w:val="24"/>
        </w:rPr>
        <w:t>Training teachers in ICT skills has</w:t>
      </w:r>
      <w:r>
        <w:rPr>
          <w:rFonts w:eastAsiaTheme="minorEastAsia"/>
          <w:color w:val="auto"/>
          <w:szCs w:val="24"/>
        </w:rPr>
        <w:t xml:space="preserve"> to begi</w:t>
      </w:r>
      <w:r w:rsidRPr="007C5E59">
        <w:rPr>
          <w:rFonts w:eastAsiaTheme="minorEastAsia"/>
          <w:color w:val="auto"/>
          <w:szCs w:val="24"/>
        </w:rPr>
        <w:t>n.</w:t>
      </w:r>
    </w:p>
    <w:p w:rsidR="007C5E59" w:rsidRPr="007C5E59" w:rsidRDefault="007C5E59" w:rsidP="007C5E59">
      <w:pPr>
        <w:pStyle w:val="ListParagraph"/>
        <w:numPr>
          <w:ilvl w:val="0"/>
          <w:numId w:val="18"/>
        </w:numPr>
        <w:autoSpaceDE w:val="0"/>
        <w:autoSpaceDN w:val="0"/>
        <w:adjustRightInd w:val="0"/>
        <w:spacing w:after="0" w:line="360" w:lineRule="auto"/>
        <w:rPr>
          <w:rFonts w:eastAsiaTheme="minorEastAsia"/>
          <w:color w:val="auto"/>
          <w:szCs w:val="24"/>
        </w:rPr>
      </w:pPr>
      <w:r w:rsidRPr="007C5E59">
        <w:rPr>
          <w:rFonts w:eastAsiaTheme="minorEastAsia"/>
          <w:color w:val="auto"/>
          <w:szCs w:val="24"/>
        </w:rPr>
        <w:t>Ordinary level curriculum on ICT</w:t>
      </w:r>
      <w:r>
        <w:rPr>
          <w:rFonts w:eastAsiaTheme="minorEastAsia"/>
          <w:color w:val="auto"/>
          <w:szCs w:val="24"/>
        </w:rPr>
        <w:t xml:space="preserve"> should be operational and </w:t>
      </w:r>
      <w:r w:rsidRPr="007C5E59">
        <w:rPr>
          <w:rFonts w:eastAsiaTheme="minorEastAsia"/>
          <w:color w:val="auto"/>
          <w:szCs w:val="24"/>
        </w:rPr>
        <w:t>examinable by the</w:t>
      </w:r>
      <w:r>
        <w:rPr>
          <w:rFonts w:eastAsiaTheme="minorEastAsia"/>
          <w:color w:val="auto"/>
          <w:szCs w:val="24"/>
        </w:rPr>
        <w:t xml:space="preserve"> e</w:t>
      </w:r>
      <w:r w:rsidRPr="007C5E59">
        <w:rPr>
          <w:rFonts w:eastAsiaTheme="minorEastAsia"/>
          <w:color w:val="auto"/>
          <w:szCs w:val="24"/>
        </w:rPr>
        <w:t>xaminations Board.</w:t>
      </w:r>
    </w:p>
    <w:p w:rsidR="007C5E59" w:rsidRPr="007C5E59" w:rsidRDefault="007C5E59" w:rsidP="007C5E59">
      <w:pPr>
        <w:pStyle w:val="ListParagraph"/>
        <w:numPr>
          <w:ilvl w:val="0"/>
          <w:numId w:val="18"/>
        </w:numPr>
        <w:autoSpaceDE w:val="0"/>
        <w:autoSpaceDN w:val="0"/>
        <w:adjustRightInd w:val="0"/>
        <w:spacing w:after="0" w:line="360" w:lineRule="auto"/>
        <w:rPr>
          <w:rFonts w:eastAsiaTheme="minorEastAsia"/>
          <w:color w:val="auto"/>
          <w:szCs w:val="24"/>
        </w:rPr>
      </w:pPr>
      <w:r w:rsidRPr="007C5E59">
        <w:rPr>
          <w:rFonts w:eastAsiaTheme="minorEastAsia"/>
          <w:color w:val="auto"/>
          <w:szCs w:val="24"/>
        </w:rPr>
        <w:t>Operational fund</w:t>
      </w:r>
      <w:r>
        <w:rPr>
          <w:rFonts w:eastAsiaTheme="minorEastAsia"/>
          <w:color w:val="auto"/>
          <w:szCs w:val="24"/>
        </w:rPr>
        <w:t>s to support ICT in learning institutions has to be</w:t>
      </w:r>
      <w:r w:rsidRPr="007C5E59">
        <w:rPr>
          <w:rFonts w:eastAsiaTheme="minorEastAsia"/>
          <w:color w:val="auto"/>
          <w:szCs w:val="24"/>
        </w:rPr>
        <w:t xml:space="preserve"> been provided.</w:t>
      </w:r>
    </w:p>
    <w:p w:rsidR="007C5E59" w:rsidRPr="007C5E59" w:rsidRDefault="007C5E59" w:rsidP="007C5E59">
      <w:pPr>
        <w:pStyle w:val="ListParagraph"/>
        <w:numPr>
          <w:ilvl w:val="0"/>
          <w:numId w:val="18"/>
        </w:numPr>
        <w:autoSpaceDE w:val="0"/>
        <w:autoSpaceDN w:val="0"/>
        <w:adjustRightInd w:val="0"/>
        <w:spacing w:after="0" w:line="360" w:lineRule="auto"/>
        <w:jc w:val="both"/>
        <w:rPr>
          <w:rFonts w:eastAsiaTheme="minorEastAsia"/>
          <w:color w:val="auto"/>
          <w:szCs w:val="24"/>
        </w:rPr>
      </w:pPr>
      <w:r>
        <w:rPr>
          <w:rFonts w:eastAsiaTheme="minorEastAsia"/>
          <w:color w:val="auto"/>
          <w:szCs w:val="24"/>
        </w:rPr>
        <w:t xml:space="preserve">Some ICT infrastructure should be </w:t>
      </w:r>
      <w:r w:rsidRPr="007C5E59">
        <w:rPr>
          <w:rFonts w:eastAsiaTheme="minorEastAsia"/>
          <w:color w:val="auto"/>
          <w:szCs w:val="24"/>
        </w:rPr>
        <w:t xml:space="preserve"> provided to schools.</w:t>
      </w:r>
    </w:p>
    <w:p w:rsidR="00CE2587" w:rsidRPr="007C5E59" w:rsidRDefault="00CE2587" w:rsidP="007C5E59">
      <w:pPr>
        <w:spacing w:after="363" w:line="360" w:lineRule="auto"/>
        <w:ind w:left="5" w:firstLine="0"/>
        <w:jc w:val="both"/>
        <w:rPr>
          <w:color w:val="auto"/>
          <w:szCs w:val="24"/>
        </w:rPr>
      </w:pPr>
    </w:p>
    <w:p w:rsidR="000E228B" w:rsidRPr="00AD3E84" w:rsidRDefault="000E228B" w:rsidP="00AD3E84">
      <w:pPr>
        <w:spacing w:after="361" w:line="360" w:lineRule="auto"/>
        <w:ind w:left="15" w:right="1202"/>
        <w:jc w:val="both"/>
        <w:rPr>
          <w:b/>
          <w:color w:val="auto"/>
          <w:szCs w:val="24"/>
        </w:rPr>
      </w:pPr>
    </w:p>
    <w:p w:rsidR="000E228B" w:rsidRPr="00AD3E84" w:rsidRDefault="000E228B" w:rsidP="00AD3E84">
      <w:pPr>
        <w:spacing w:after="361" w:line="360" w:lineRule="auto"/>
        <w:ind w:left="15" w:right="1202"/>
        <w:jc w:val="both"/>
        <w:rPr>
          <w:b/>
          <w:color w:val="auto"/>
          <w:szCs w:val="24"/>
        </w:rPr>
      </w:pPr>
    </w:p>
    <w:p w:rsidR="000E228B" w:rsidRPr="00AD3E84" w:rsidRDefault="000E228B" w:rsidP="00AD3E84">
      <w:pPr>
        <w:spacing w:after="361" w:line="360" w:lineRule="auto"/>
        <w:ind w:left="15" w:right="1202"/>
        <w:jc w:val="both"/>
        <w:rPr>
          <w:b/>
          <w:color w:val="auto"/>
          <w:szCs w:val="24"/>
        </w:rPr>
      </w:pPr>
    </w:p>
    <w:p w:rsidR="000E228B" w:rsidRDefault="000E228B" w:rsidP="00AD3E84">
      <w:pPr>
        <w:spacing w:after="361" w:line="360" w:lineRule="auto"/>
        <w:ind w:left="15" w:right="1202"/>
        <w:jc w:val="both"/>
        <w:rPr>
          <w:b/>
          <w:color w:val="auto"/>
          <w:szCs w:val="24"/>
        </w:rPr>
      </w:pPr>
    </w:p>
    <w:p w:rsidR="007C5E59" w:rsidRDefault="007C5E59" w:rsidP="00AD3E84">
      <w:pPr>
        <w:spacing w:after="361" w:line="360" w:lineRule="auto"/>
        <w:ind w:left="15" w:right="1202"/>
        <w:jc w:val="both"/>
        <w:rPr>
          <w:b/>
          <w:color w:val="auto"/>
          <w:szCs w:val="24"/>
        </w:rPr>
      </w:pPr>
    </w:p>
    <w:p w:rsidR="007C5E59" w:rsidRPr="00AD3E84" w:rsidRDefault="007C5E59" w:rsidP="00AD3E84">
      <w:pPr>
        <w:spacing w:after="361" w:line="360" w:lineRule="auto"/>
        <w:ind w:left="15" w:right="1202"/>
        <w:jc w:val="both"/>
        <w:rPr>
          <w:b/>
          <w:color w:val="auto"/>
          <w:szCs w:val="24"/>
        </w:rPr>
      </w:pPr>
    </w:p>
    <w:p w:rsidR="00CE2587" w:rsidRPr="00AD3E84" w:rsidRDefault="00366855" w:rsidP="00224504">
      <w:pPr>
        <w:pStyle w:val="Heading1"/>
        <w:spacing w:after="0" w:line="360" w:lineRule="auto"/>
        <w:jc w:val="center"/>
        <w:rPr>
          <w:color w:val="auto"/>
          <w:szCs w:val="24"/>
        </w:rPr>
      </w:pPr>
      <w:bookmarkStart w:id="79" w:name="_Toc146369478"/>
      <w:r w:rsidRPr="00AD3E84">
        <w:rPr>
          <w:color w:val="auto"/>
          <w:szCs w:val="24"/>
        </w:rPr>
        <w:lastRenderedPageBreak/>
        <w:t>CHAPTER FOUR</w:t>
      </w:r>
      <w:bookmarkEnd w:id="79"/>
    </w:p>
    <w:p w:rsidR="008C42C0" w:rsidRPr="00AD3E84" w:rsidRDefault="00366855" w:rsidP="00224504">
      <w:pPr>
        <w:pStyle w:val="Heading1"/>
        <w:spacing w:after="0" w:line="360" w:lineRule="auto"/>
        <w:jc w:val="center"/>
        <w:rPr>
          <w:color w:val="auto"/>
          <w:szCs w:val="24"/>
        </w:rPr>
      </w:pPr>
      <w:bookmarkStart w:id="80" w:name="_Toc146369479"/>
      <w:proofErr w:type="gramStart"/>
      <w:r w:rsidRPr="00AD3E84">
        <w:rPr>
          <w:color w:val="auto"/>
          <w:szCs w:val="24"/>
        </w:rPr>
        <w:t>CONCLUSION, LIMITATIONS AND RECOMMENDATION.</w:t>
      </w:r>
      <w:bookmarkEnd w:id="80"/>
      <w:proofErr w:type="gramEnd"/>
    </w:p>
    <w:p w:rsidR="008C42C0" w:rsidRPr="00AD3E84" w:rsidRDefault="00366855" w:rsidP="00224504">
      <w:pPr>
        <w:pStyle w:val="Heading1"/>
        <w:spacing w:after="0" w:line="360" w:lineRule="auto"/>
        <w:ind w:left="0" w:firstLine="0"/>
        <w:rPr>
          <w:color w:val="auto"/>
          <w:szCs w:val="24"/>
        </w:rPr>
      </w:pPr>
      <w:bookmarkStart w:id="81" w:name="_Toc146369480"/>
      <w:r w:rsidRPr="00AD3E84">
        <w:rPr>
          <w:color w:val="auto"/>
          <w:szCs w:val="24"/>
        </w:rPr>
        <w:t>4.1 Conclusion</w:t>
      </w:r>
      <w:bookmarkEnd w:id="81"/>
      <w:r w:rsidR="00690741" w:rsidRPr="00AD3E84">
        <w:rPr>
          <w:color w:val="auto"/>
          <w:szCs w:val="24"/>
        </w:rPr>
        <w:t xml:space="preserve"> </w:t>
      </w:r>
    </w:p>
    <w:p w:rsidR="008C42C0" w:rsidRPr="00AD3E84" w:rsidRDefault="00690741" w:rsidP="00224504">
      <w:pPr>
        <w:spacing w:after="0" w:line="360" w:lineRule="auto"/>
        <w:ind w:left="0"/>
        <w:jc w:val="both"/>
        <w:rPr>
          <w:color w:val="auto"/>
          <w:szCs w:val="24"/>
        </w:rPr>
      </w:pPr>
      <w:r w:rsidRPr="00AD3E84">
        <w:rPr>
          <w:color w:val="auto"/>
          <w:szCs w:val="24"/>
        </w:rPr>
        <w:t xml:space="preserve">In conclusion, my industrial training experience at Uganda Christian University (UCU) within the Department of Computing and Technology has been a remarkable journey of growth and learning. This opportunity has bridged the gap between theoretical knowledge and practical application, providing me with a transformative experience in the field of computing and technology. Working alongside seasoned professionals in a dynamic environment has not only expanded my technical skills but also deepened my understanding of the industry's demands and the significance of hands-on experiences in shaping the future workforce. </w:t>
      </w:r>
    </w:p>
    <w:p w:rsidR="008C42C0" w:rsidRPr="00AD3E84" w:rsidRDefault="00690741" w:rsidP="00AD3E84">
      <w:pPr>
        <w:spacing w:after="116" w:line="360" w:lineRule="auto"/>
        <w:ind w:left="0" w:right="-90"/>
        <w:jc w:val="both"/>
        <w:rPr>
          <w:color w:val="auto"/>
          <w:szCs w:val="24"/>
        </w:rPr>
      </w:pPr>
      <w:r w:rsidRPr="00AD3E84">
        <w:rPr>
          <w:color w:val="auto"/>
          <w:szCs w:val="24"/>
        </w:rPr>
        <w:t>Throughout this internship, I had the privilege of applying classroom concepts to real</w:t>
      </w:r>
      <w:r w:rsidR="00366855" w:rsidRPr="00AD3E84">
        <w:rPr>
          <w:color w:val="auto"/>
          <w:szCs w:val="24"/>
        </w:rPr>
        <w:t xml:space="preserve"> </w:t>
      </w:r>
      <w:r w:rsidRPr="00AD3E84">
        <w:rPr>
          <w:color w:val="auto"/>
          <w:szCs w:val="24"/>
        </w:rPr>
        <w:t xml:space="preserve">world projects, gaining insights that textbooks alone could not offer. Collaborating with industry experts allowed me to witness the practical implications of my work and the tangible impact of technology on society. This experience has ignited a passion within me to contribute meaningfully to the ever-evolving field of computing. </w:t>
      </w:r>
    </w:p>
    <w:p w:rsidR="00366855" w:rsidRPr="00AD3E84" w:rsidRDefault="00366855" w:rsidP="00224504">
      <w:pPr>
        <w:pStyle w:val="Heading1"/>
        <w:spacing w:after="0" w:line="360" w:lineRule="auto"/>
        <w:ind w:left="0" w:firstLine="0"/>
        <w:rPr>
          <w:color w:val="auto"/>
          <w:szCs w:val="24"/>
        </w:rPr>
      </w:pPr>
      <w:bookmarkStart w:id="82" w:name="_Toc146369481"/>
      <w:r w:rsidRPr="00AD3E84">
        <w:rPr>
          <w:color w:val="auto"/>
          <w:szCs w:val="24"/>
        </w:rPr>
        <w:t>4.2 Limitations</w:t>
      </w:r>
      <w:bookmarkEnd w:id="82"/>
    </w:p>
    <w:p w:rsidR="00366855" w:rsidRDefault="00690741" w:rsidP="00AD3E84">
      <w:pPr>
        <w:spacing w:line="360" w:lineRule="auto"/>
        <w:ind w:left="0"/>
        <w:jc w:val="both"/>
        <w:rPr>
          <w:color w:val="auto"/>
          <w:szCs w:val="24"/>
        </w:rPr>
      </w:pPr>
      <w:r w:rsidRPr="00AD3E84">
        <w:rPr>
          <w:color w:val="auto"/>
          <w:szCs w:val="24"/>
        </w:rPr>
        <w:t xml:space="preserve">While the industrial training experience was undeniably valuable, it's essential to acknowledge a few limitations that surfaced. The constrained duration of the internship posed a challenge in terms of fully delving into certain projects. As technology advancements demand increasing complexity, some tasks would have benefitted from a more extended period to explore thoroughly. Moreover, the nature of some projects demanded resources and expertise that could not be fully harnessed within the limited timeframe of the internship. </w:t>
      </w:r>
    </w:p>
    <w:p w:rsidR="00224504" w:rsidRPr="00AD3E84" w:rsidRDefault="00224504" w:rsidP="00AD3E84">
      <w:pPr>
        <w:spacing w:line="360" w:lineRule="auto"/>
        <w:ind w:left="0"/>
        <w:jc w:val="both"/>
        <w:rPr>
          <w:color w:val="auto"/>
          <w:szCs w:val="24"/>
        </w:rPr>
      </w:pPr>
    </w:p>
    <w:p w:rsidR="008C42C0" w:rsidRPr="00AD3E84" w:rsidRDefault="00366855" w:rsidP="00224504">
      <w:pPr>
        <w:pStyle w:val="Heading1"/>
        <w:spacing w:after="0" w:line="360" w:lineRule="auto"/>
        <w:ind w:left="0" w:firstLine="0"/>
        <w:rPr>
          <w:color w:val="auto"/>
          <w:szCs w:val="24"/>
        </w:rPr>
      </w:pPr>
      <w:bookmarkStart w:id="83" w:name="_Toc146369482"/>
      <w:r w:rsidRPr="00AD3E84">
        <w:rPr>
          <w:color w:val="auto"/>
          <w:szCs w:val="24"/>
        </w:rPr>
        <w:t xml:space="preserve">4.3 </w:t>
      </w:r>
      <w:r w:rsidR="00690741" w:rsidRPr="00AD3E84">
        <w:rPr>
          <w:color w:val="auto"/>
          <w:szCs w:val="24"/>
        </w:rPr>
        <w:t>Recommendations:</w:t>
      </w:r>
      <w:bookmarkEnd w:id="83"/>
      <w:r w:rsidR="00690741" w:rsidRPr="00AD3E84">
        <w:rPr>
          <w:color w:val="auto"/>
          <w:szCs w:val="24"/>
        </w:rPr>
        <w:t xml:space="preserve"> </w:t>
      </w:r>
    </w:p>
    <w:p w:rsidR="008C42C0" w:rsidRPr="00AD3E84" w:rsidRDefault="00690741" w:rsidP="00AD3E84">
      <w:pPr>
        <w:spacing w:after="0" w:line="360" w:lineRule="auto"/>
        <w:ind w:left="0"/>
        <w:jc w:val="both"/>
        <w:rPr>
          <w:color w:val="auto"/>
          <w:szCs w:val="24"/>
        </w:rPr>
      </w:pPr>
      <w:r w:rsidRPr="00AD3E84">
        <w:rPr>
          <w:color w:val="auto"/>
          <w:szCs w:val="24"/>
        </w:rPr>
        <w:t xml:space="preserve">Drawing from the enriching experience of my industrial training, I offer recommendations that could enhance the program's impact on future interns and the </w:t>
      </w:r>
    </w:p>
    <w:p w:rsidR="008C42C0" w:rsidRPr="00AD3E84" w:rsidRDefault="00690741" w:rsidP="00AD3E84">
      <w:pPr>
        <w:spacing w:after="367" w:line="360" w:lineRule="auto"/>
        <w:ind w:left="0" w:right="1500"/>
        <w:jc w:val="both"/>
        <w:rPr>
          <w:color w:val="auto"/>
          <w:szCs w:val="24"/>
        </w:rPr>
      </w:pPr>
      <w:r w:rsidRPr="00AD3E84">
        <w:rPr>
          <w:color w:val="auto"/>
          <w:szCs w:val="24"/>
        </w:rPr>
        <w:t xml:space="preserve">Department of Computing and Technology at UCU: </w:t>
      </w:r>
    </w:p>
    <w:p w:rsidR="008C42C0" w:rsidRPr="00AD3E84" w:rsidRDefault="00690741" w:rsidP="00AD3E84">
      <w:pPr>
        <w:numPr>
          <w:ilvl w:val="0"/>
          <w:numId w:val="16"/>
        </w:numPr>
        <w:spacing w:line="360" w:lineRule="auto"/>
        <w:ind w:hanging="360"/>
        <w:jc w:val="both"/>
        <w:rPr>
          <w:color w:val="auto"/>
          <w:szCs w:val="24"/>
        </w:rPr>
      </w:pPr>
      <w:r w:rsidRPr="00AD3E84">
        <w:rPr>
          <w:color w:val="auto"/>
          <w:szCs w:val="24"/>
        </w:rPr>
        <w:t xml:space="preserve">Extension of Duration: To provide interns with a more comprehensive learning experience, consider extending the duration of the industrial training program. </w:t>
      </w:r>
    </w:p>
    <w:p w:rsidR="008C42C0" w:rsidRPr="00AD3E84" w:rsidRDefault="00690741" w:rsidP="00AD3E84">
      <w:pPr>
        <w:spacing w:after="116" w:line="360" w:lineRule="auto"/>
        <w:jc w:val="both"/>
        <w:rPr>
          <w:color w:val="auto"/>
          <w:szCs w:val="24"/>
        </w:rPr>
      </w:pPr>
      <w:r w:rsidRPr="00AD3E84">
        <w:rPr>
          <w:color w:val="auto"/>
          <w:szCs w:val="24"/>
        </w:rPr>
        <w:lastRenderedPageBreak/>
        <w:t xml:space="preserve">This extension would allow interns to immerse themselves deeply in projects, address complex challenges, and engage in a more in-depth exploration of their chosen field. </w:t>
      </w:r>
    </w:p>
    <w:p w:rsidR="008C42C0" w:rsidRPr="00AD3E84" w:rsidRDefault="00690741" w:rsidP="00AD3E84">
      <w:pPr>
        <w:numPr>
          <w:ilvl w:val="0"/>
          <w:numId w:val="16"/>
        </w:numPr>
        <w:spacing w:after="116" w:line="360" w:lineRule="auto"/>
        <w:ind w:hanging="360"/>
        <w:jc w:val="both"/>
        <w:rPr>
          <w:color w:val="auto"/>
          <w:szCs w:val="24"/>
        </w:rPr>
      </w:pPr>
      <w:r w:rsidRPr="00AD3E84">
        <w:rPr>
          <w:color w:val="auto"/>
          <w:szCs w:val="24"/>
        </w:rPr>
        <w:t xml:space="preserve">Diversified Training Opportunities: Introducing a broader spectrum of training opportunities would expose interns to cutting-edge technologies and emerging industry trends. Incorporating workshops, seminars, and practical sessions on new tools and methodologies would ensure that interns remain well-versed in the fast-paced world of computing and technology. </w:t>
      </w:r>
    </w:p>
    <w:p w:rsidR="008C42C0" w:rsidRDefault="00690741" w:rsidP="00AD3E84">
      <w:pPr>
        <w:numPr>
          <w:ilvl w:val="0"/>
          <w:numId w:val="16"/>
        </w:numPr>
        <w:spacing w:after="116" w:line="360" w:lineRule="auto"/>
        <w:ind w:hanging="360"/>
        <w:jc w:val="both"/>
        <w:rPr>
          <w:color w:val="auto"/>
          <w:szCs w:val="24"/>
        </w:rPr>
      </w:pPr>
      <w:r w:rsidRPr="00AD3E84">
        <w:rPr>
          <w:color w:val="auto"/>
          <w:szCs w:val="24"/>
        </w:rPr>
        <w:t xml:space="preserve">Mentorship Programs: Implementing mentorship programs would greatly enrich the intern experience. Pairing interns with experienced professionals for guidance, feedback, and mentorship could accelerate their learning curve and empower them to make more substantial contributions to projects. This personal connection could also foster a sense of belonging and encouragement within the intern community. </w:t>
      </w:r>
    </w:p>
    <w:p w:rsidR="00BC6071" w:rsidRDefault="00BC6071" w:rsidP="00BC6071">
      <w:pPr>
        <w:spacing w:after="116" w:line="360" w:lineRule="auto"/>
        <w:jc w:val="both"/>
        <w:rPr>
          <w:color w:val="auto"/>
          <w:szCs w:val="24"/>
        </w:rPr>
      </w:pPr>
    </w:p>
    <w:p w:rsidR="00BC6071" w:rsidRDefault="00BC6071" w:rsidP="00BC6071">
      <w:pPr>
        <w:spacing w:after="116" w:line="360" w:lineRule="auto"/>
        <w:jc w:val="both"/>
        <w:rPr>
          <w:color w:val="auto"/>
          <w:szCs w:val="24"/>
        </w:rPr>
      </w:pPr>
    </w:p>
    <w:p w:rsidR="00BC6071" w:rsidRDefault="00BC6071" w:rsidP="00BC6071">
      <w:pPr>
        <w:spacing w:after="116" w:line="360" w:lineRule="auto"/>
        <w:jc w:val="both"/>
        <w:rPr>
          <w:color w:val="auto"/>
          <w:szCs w:val="24"/>
        </w:rPr>
      </w:pPr>
    </w:p>
    <w:p w:rsidR="00BC6071" w:rsidRDefault="00BC6071" w:rsidP="00BC6071">
      <w:pPr>
        <w:spacing w:after="116" w:line="360" w:lineRule="auto"/>
        <w:jc w:val="both"/>
        <w:rPr>
          <w:color w:val="auto"/>
          <w:szCs w:val="24"/>
        </w:rPr>
      </w:pPr>
    </w:p>
    <w:p w:rsidR="00BC6071" w:rsidRDefault="00BC6071" w:rsidP="00BC6071">
      <w:pPr>
        <w:spacing w:after="116" w:line="360" w:lineRule="auto"/>
        <w:jc w:val="both"/>
        <w:rPr>
          <w:color w:val="auto"/>
          <w:szCs w:val="24"/>
        </w:rPr>
      </w:pPr>
    </w:p>
    <w:p w:rsidR="00BC6071" w:rsidRDefault="00BC6071" w:rsidP="00BC6071">
      <w:pPr>
        <w:spacing w:after="116" w:line="360" w:lineRule="auto"/>
        <w:jc w:val="both"/>
        <w:rPr>
          <w:color w:val="auto"/>
          <w:szCs w:val="24"/>
        </w:rPr>
      </w:pPr>
    </w:p>
    <w:p w:rsidR="00BC6071" w:rsidRDefault="00BC6071" w:rsidP="00BC6071">
      <w:pPr>
        <w:spacing w:after="116" w:line="360" w:lineRule="auto"/>
        <w:jc w:val="both"/>
        <w:rPr>
          <w:color w:val="auto"/>
          <w:szCs w:val="24"/>
        </w:rPr>
      </w:pPr>
    </w:p>
    <w:p w:rsidR="00BC6071" w:rsidRDefault="00BC6071" w:rsidP="00BC6071">
      <w:pPr>
        <w:spacing w:after="116" w:line="360" w:lineRule="auto"/>
        <w:jc w:val="both"/>
        <w:rPr>
          <w:color w:val="auto"/>
          <w:szCs w:val="24"/>
        </w:rPr>
      </w:pPr>
    </w:p>
    <w:p w:rsidR="00BC6071" w:rsidRDefault="00BC6071" w:rsidP="00BC6071">
      <w:pPr>
        <w:spacing w:after="116" w:line="360" w:lineRule="auto"/>
        <w:jc w:val="both"/>
        <w:rPr>
          <w:color w:val="auto"/>
          <w:szCs w:val="24"/>
        </w:rPr>
      </w:pPr>
    </w:p>
    <w:p w:rsidR="00BC6071" w:rsidRDefault="00BC6071" w:rsidP="00BC6071">
      <w:pPr>
        <w:spacing w:after="116" w:line="360" w:lineRule="auto"/>
        <w:jc w:val="both"/>
        <w:rPr>
          <w:color w:val="auto"/>
          <w:szCs w:val="24"/>
        </w:rPr>
      </w:pPr>
    </w:p>
    <w:p w:rsidR="00BC6071" w:rsidRDefault="00BC6071" w:rsidP="00BC6071">
      <w:pPr>
        <w:spacing w:after="116" w:line="360" w:lineRule="auto"/>
        <w:jc w:val="both"/>
        <w:rPr>
          <w:color w:val="auto"/>
          <w:szCs w:val="24"/>
        </w:rPr>
      </w:pPr>
    </w:p>
    <w:p w:rsidR="00BC6071" w:rsidRDefault="00BC6071" w:rsidP="00BC6071">
      <w:pPr>
        <w:spacing w:after="116" w:line="360" w:lineRule="auto"/>
        <w:jc w:val="both"/>
        <w:rPr>
          <w:color w:val="auto"/>
          <w:szCs w:val="24"/>
        </w:rPr>
      </w:pPr>
    </w:p>
    <w:p w:rsidR="00BC6071" w:rsidRDefault="00BC6071" w:rsidP="00BC6071">
      <w:pPr>
        <w:spacing w:after="116" w:line="360" w:lineRule="auto"/>
        <w:jc w:val="both"/>
        <w:rPr>
          <w:color w:val="auto"/>
          <w:szCs w:val="24"/>
        </w:rPr>
      </w:pPr>
    </w:p>
    <w:p w:rsidR="00BC6071" w:rsidRDefault="00BC6071" w:rsidP="00BC6071">
      <w:pPr>
        <w:spacing w:after="116" w:line="360" w:lineRule="auto"/>
        <w:jc w:val="both"/>
        <w:rPr>
          <w:color w:val="auto"/>
          <w:szCs w:val="24"/>
        </w:rPr>
      </w:pPr>
    </w:p>
    <w:p w:rsidR="00BC6071" w:rsidRDefault="00BC6071" w:rsidP="00BC6071">
      <w:pPr>
        <w:spacing w:after="116" w:line="360" w:lineRule="auto"/>
        <w:jc w:val="both"/>
        <w:rPr>
          <w:color w:val="auto"/>
          <w:szCs w:val="24"/>
        </w:rPr>
      </w:pPr>
    </w:p>
    <w:p w:rsidR="00BC6071" w:rsidRDefault="00BC6071" w:rsidP="00BC6071">
      <w:pPr>
        <w:spacing w:after="116" w:line="360" w:lineRule="auto"/>
        <w:jc w:val="both"/>
        <w:rPr>
          <w:color w:val="auto"/>
          <w:szCs w:val="24"/>
        </w:rPr>
      </w:pPr>
      <w:r>
        <w:rPr>
          <w:color w:val="auto"/>
          <w:szCs w:val="24"/>
        </w:rPr>
        <w:lastRenderedPageBreak/>
        <w:t xml:space="preserve">References </w:t>
      </w:r>
    </w:p>
    <w:p w:rsidR="00BC6071" w:rsidRPr="00BC6071" w:rsidRDefault="00BC6071" w:rsidP="00BC6071">
      <w:pPr>
        <w:autoSpaceDE w:val="0"/>
        <w:autoSpaceDN w:val="0"/>
        <w:adjustRightInd w:val="0"/>
        <w:spacing w:after="0" w:line="360" w:lineRule="auto"/>
        <w:ind w:left="0" w:firstLine="0"/>
        <w:jc w:val="both"/>
        <w:rPr>
          <w:rFonts w:eastAsiaTheme="minorEastAsia"/>
          <w:szCs w:val="24"/>
        </w:rPr>
      </w:pPr>
      <w:proofErr w:type="spellStart"/>
      <w:r w:rsidRPr="00BC6071">
        <w:rPr>
          <w:rFonts w:eastAsiaTheme="minorEastAsia"/>
          <w:szCs w:val="24"/>
        </w:rPr>
        <w:t>Eremu</w:t>
      </w:r>
      <w:proofErr w:type="spellEnd"/>
      <w:r w:rsidRPr="00BC6071">
        <w:rPr>
          <w:rFonts w:eastAsiaTheme="minorEastAsia"/>
          <w:szCs w:val="24"/>
        </w:rPr>
        <w:t>, J. “ICT Connectivity in Schools in Uganda.” 2005. I-Connect Online. www.iconnectonline.</w:t>
      </w:r>
    </w:p>
    <w:p w:rsidR="00BC6071" w:rsidRPr="00BC6071" w:rsidRDefault="00BC6071" w:rsidP="00BC6071">
      <w:pPr>
        <w:autoSpaceDE w:val="0"/>
        <w:autoSpaceDN w:val="0"/>
        <w:adjustRightInd w:val="0"/>
        <w:spacing w:after="0" w:line="360" w:lineRule="auto"/>
        <w:ind w:left="0" w:firstLine="0"/>
        <w:jc w:val="both"/>
        <w:rPr>
          <w:rFonts w:eastAsiaTheme="minorEastAsia"/>
          <w:szCs w:val="24"/>
        </w:rPr>
      </w:pPr>
      <w:r w:rsidRPr="00BC6071">
        <w:rPr>
          <w:rFonts w:eastAsiaTheme="minorEastAsia"/>
          <w:szCs w:val="24"/>
        </w:rPr>
        <w:t>org/Articles/iconnectarticles.2005-05-3</w:t>
      </w:r>
    </w:p>
    <w:p w:rsidR="00BC6071" w:rsidRPr="00BC6071" w:rsidRDefault="00BC6071" w:rsidP="00BC6071">
      <w:pPr>
        <w:autoSpaceDE w:val="0"/>
        <w:autoSpaceDN w:val="0"/>
        <w:adjustRightInd w:val="0"/>
        <w:spacing w:after="0" w:line="360" w:lineRule="auto"/>
        <w:ind w:left="0" w:firstLine="0"/>
        <w:jc w:val="both"/>
        <w:rPr>
          <w:rFonts w:eastAsiaTheme="minorEastAsia"/>
          <w:szCs w:val="24"/>
        </w:rPr>
      </w:pPr>
      <w:proofErr w:type="spellStart"/>
      <w:proofErr w:type="gramStart"/>
      <w:r w:rsidRPr="00BC6071">
        <w:rPr>
          <w:rFonts w:eastAsiaTheme="minorEastAsia"/>
          <w:szCs w:val="24"/>
        </w:rPr>
        <w:t>Aguti</w:t>
      </w:r>
      <w:proofErr w:type="spellEnd"/>
      <w:r w:rsidRPr="00BC6071">
        <w:rPr>
          <w:rFonts w:eastAsiaTheme="minorEastAsia"/>
          <w:szCs w:val="24"/>
        </w:rPr>
        <w:t>, J.N. and W.J. Fraser.</w:t>
      </w:r>
      <w:proofErr w:type="gramEnd"/>
      <w:r w:rsidRPr="00BC6071">
        <w:rPr>
          <w:rFonts w:eastAsiaTheme="minorEastAsia"/>
          <w:szCs w:val="24"/>
        </w:rPr>
        <w:t xml:space="preserve"> “Integration of Information Communica</w:t>
      </w:r>
      <w:r>
        <w:rPr>
          <w:rFonts w:eastAsiaTheme="minorEastAsia"/>
          <w:szCs w:val="24"/>
        </w:rPr>
        <w:t xml:space="preserve">tion Technologies (ICTs) in </w:t>
      </w:r>
      <w:proofErr w:type="gramStart"/>
      <w:r>
        <w:rPr>
          <w:rFonts w:eastAsiaTheme="minorEastAsia"/>
          <w:szCs w:val="24"/>
        </w:rPr>
        <w:t>The</w:t>
      </w:r>
      <w:proofErr w:type="gramEnd"/>
      <w:r>
        <w:rPr>
          <w:rFonts w:eastAsiaTheme="minorEastAsia"/>
          <w:szCs w:val="24"/>
        </w:rPr>
        <w:t xml:space="preserve"> </w:t>
      </w:r>
      <w:r w:rsidRPr="00BC6071">
        <w:rPr>
          <w:rFonts w:eastAsiaTheme="minorEastAsia"/>
          <w:szCs w:val="24"/>
        </w:rPr>
        <w:t xml:space="preserve">Distance Education Bachelor of Education </w:t>
      </w:r>
      <w:proofErr w:type="spellStart"/>
      <w:r w:rsidRPr="00BC6071">
        <w:rPr>
          <w:rFonts w:eastAsiaTheme="minorEastAsia"/>
          <w:szCs w:val="24"/>
        </w:rPr>
        <w:t>Programme</w:t>
      </w:r>
      <w:proofErr w:type="spellEnd"/>
      <w:r w:rsidRPr="00BC6071">
        <w:rPr>
          <w:rFonts w:eastAsiaTheme="minorEastAsia"/>
          <w:szCs w:val="24"/>
        </w:rPr>
        <w:t xml:space="preserve">, </w:t>
      </w:r>
      <w:proofErr w:type="spellStart"/>
      <w:r w:rsidRPr="00BC6071">
        <w:rPr>
          <w:rFonts w:eastAsiaTheme="minorEastAsia"/>
          <w:szCs w:val="24"/>
        </w:rPr>
        <w:t>Makerere</w:t>
      </w:r>
      <w:proofErr w:type="spellEnd"/>
      <w:r w:rsidRPr="00BC6071">
        <w:rPr>
          <w:rFonts w:eastAsiaTheme="minorEastAsia"/>
          <w:szCs w:val="24"/>
        </w:rPr>
        <w:t xml:space="preserve"> University, Uganda.”</w:t>
      </w:r>
      <w:r>
        <w:rPr>
          <w:rFonts w:eastAsiaTheme="minorEastAsia"/>
          <w:szCs w:val="24"/>
        </w:rPr>
        <w:t xml:space="preserve"> </w:t>
      </w:r>
      <w:proofErr w:type="gramStart"/>
      <w:r>
        <w:rPr>
          <w:rFonts w:eastAsiaTheme="minorEastAsia"/>
          <w:szCs w:val="24"/>
        </w:rPr>
        <w:t>July 2006.</w:t>
      </w:r>
      <w:r w:rsidRPr="00BC6071">
        <w:rPr>
          <w:rFonts w:eastAsiaTheme="minorEastAsia"/>
          <w:i/>
          <w:iCs/>
          <w:szCs w:val="24"/>
        </w:rPr>
        <w:t>Turkish Online Journal of Distance.</w:t>
      </w:r>
      <w:proofErr w:type="gramEnd"/>
    </w:p>
    <w:p w:rsidR="00BC6071" w:rsidRPr="00BC6071" w:rsidRDefault="00BC6071" w:rsidP="00BC6071">
      <w:pPr>
        <w:autoSpaceDE w:val="0"/>
        <w:autoSpaceDN w:val="0"/>
        <w:adjustRightInd w:val="0"/>
        <w:spacing w:after="0" w:line="360" w:lineRule="auto"/>
        <w:ind w:left="0" w:firstLine="0"/>
        <w:jc w:val="both"/>
        <w:rPr>
          <w:rFonts w:eastAsiaTheme="minorEastAsia"/>
          <w:szCs w:val="24"/>
        </w:rPr>
      </w:pPr>
      <w:proofErr w:type="spellStart"/>
      <w:proofErr w:type="gramStart"/>
      <w:r w:rsidRPr="00BC6071">
        <w:rPr>
          <w:rFonts w:eastAsiaTheme="minorEastAsia"/>
          <w:szCs w:val="24"/>
        </w:rPr>
        <w:t>Obot</w:t>
      </w:r>
      <w:proofErr w:type="spellEnd"/>
      <w:r w:rsidRPr="00BC6071">
        <w:rPr>
          <w:rFonts w:eastAsiaTheme="minorEastAsia"/>
          <w:szCs w:val="24"/>
        </w:rPr>
        <w:t xml:space="preserve">, D., F. </w:t>
      </w:r>
      <w:proofErr w:type="spellStart"/>
      <w:r w:rsidRPr="00BC6071">
        <w:rPr>
          <w:rFonts w:eastAsiaTheme="minorEastAsia"/>
          <w:szCs w:val="24"/>
        </w:rPr>
        <w:t>Kintu</w:t>
      </w:r>
      <w:proofErr w:type="spellEnd"/>
      <w:r w:rsidRPr="00BC6071">
        <w:rPr>
          <w:rFonts w:eastAsiaTheme="minorEastAsia"/>
          <w:szCs w:val="24"/>
        </w:rPr>
        <w:t>, and L. Elder.</w:t>
      </w:r>
      <w:proofErr w:type="gramEnd"/>
      <w:r w:rsidRPr="00BC6071">
        <w:rPr>
          <w:rFonts w:eastAsiaTheme="minorEastAsia"/>
          <w:szCs w:val="24"/>
        </w:rPr>
        <w:t xml:space="preserve"> “The Uganda Knowledge and Information Society: Early Lessons</w:t>
      </w:r>
    </w:p>
    <w:p w:rsidR="00BC6071" w:rsidRPr="00BC6071" w:rsidRDefault="00BC6071" w:rsidP="00BC6071">
      <w:pPr>
        <w:autoSpaceDE w:val="0"/>
        <w:autoSpaceDN w:val="0"/>
        <w:adjustRightInd w:val="0"/>
        <w:spacing w:after="0" w:line="360" w:lineRule="auto"/>
        <w:ind w:left="0" w:firstLine="0"/>
        <w:jc w:val="both"/>
        <w:rPr>
          <w:rFonts w:eastAsiaTheme="minorEastAsia"/>
          <w:szCs w:val="24"/>
        </w:rPr>
      </w:pPr>
      <w:proofErr w:type="gramStart"/>
      <w:r w:rsidRPr="00BC6071">
        <w:rPr>
          <w:rFonts w:eastAsiaTheme="minorEastAsia"/>
          <w:szCs w:val="24"/>
        </w:rPr>
        <w:t>from</w:t>
      </w:r>
      <w:proofErr w:type="gramEnd"/>
      <w:r w:rsidRPr="00BC6071">
        <w:rPr>
          <w:rFonts w:eastAsiaTheme="minorEastAsia"/>
          <w:szCs w:val="24"/>
        </w:rPr>
        <w:t xml:space="preserve"> ICT Projects,” in </w:t>
      </w:r>
      <w:r w:rsidRPr="00BC6071">
        <w:rPr>
          <w:rFonts w:eastAsiaTheme="minorEastAsia"/>
          <w:i/>
          <w:iCs/>
          <w:szCs w:val="24"/>
        </w:rPr>
        <w:t>At The Crossroads: ICT Policymaking in East Africa</w:t>
      </w:r>
      <w:r w:rsidRPr="00BC6071">
        <w:rPr>
          <w:rFonts w:eastAsiaTheme="minorEastAsia"/>
          <w:szCs w:val="24"/>
        </w:rPr>
        <w:t>. 2005. IDRC.</w:t>
      </w:r>
    </w:p>
    <w:p w:rsidR="00BC6071" w:rsidRPr="00BC6071" w:rsidRDefault="00BC6071" w:rsidP="00BC6071">
      <w:pPr>
        <w:autoSpaceDE w:val="0"/>
        <w:autoSpaceDN w:val="0"/>
        <w:adjustRightInd w:val="0"/>
        <w:spacing w:after="0" w:line="360" w:lineRule="auto"/>
        <w:ind w:left="0" w:firstLine="0"/>
        <w:jc w:val="both"/>
        <w:rPr>
          <w:rFonts w:eastAsiaTheme="minorEastAsia"/>
          <w:color w:val="0000FF"/>
          <w:szCs w:val="24"/>
        </w:rPr>
      </w:pPr>
      <w:r w:rsidRPr="00BC6071">
        <w:rPr>
          <w:rFonts w:eastAsiaTheme="minorEastAsia"/>
          <w:color w:val="0000FF"/>
          <w:szCs w:val="24"/>
        </w:rPr>
        <w:t>http://www.idrc.ca/en/ev-93065-201-1-DO_TOPIC.html</w:t>
      </w:r>
    </w:p>
    <w:p w:rsidR="00BC6071" w:rsidRPr="00BC6071" w:rsidRDefault="00BC6071" w:rsidP="00BC6071">
      <w:pPr>
        <w:autoSpaceDE w:val="0"/>
        <w:autoSpaceDN w:val="0"/>
        <w:adjustRightInd w:val="0"/>
        <w:spacing w:after="0" w:line="360" w:lineRule="auto"/>
        <w:ind w:left="0" w:firstLine="0"/>
        <w:jc w:val="both"/>
        <w:rPr>
          <w:rFonts w:eastAsiaTheme="minorEastAsia"/>
          <w:i/>
          <w:iCs/>
          <w:szCs w:val="24"/>
        </w:rPr>
      </w:pPr>
      <w:proofErr w:type="gramStart"/>
      <w:r w:rsidRPr="00BC6071">
        <w:rPr>
          <w:rFonts w:eastAsiaTheme="minorEastAsia"/>
          <w:szCs w:val="24"/>
        </w:rPr>
        <w:t xml:space="preserve">Farrell, G.M. and C. </w:t>
      </w:r>
      <w:proofErr w:type="spellStart"/>
      <w:r w:rsidRPr="00BC6071">
        <w:rPr>
          <w:rFonts w:eastAsiaTheme="minorEastAsia"/>
          <w:szCs w:val="24"/>
        </w:rPr>
        <w:t>Wachholz</w:t>
      </w:r>
      <w:proofErr w:type="spellEnd"/>
      <w:r w:rsidRPr="00BC6071">
        <w:rPr>
          <w:rFonts w:eastAsiaTheme="minorEastAsia"/>
          <w:szCs w:val="24"/>
        </w:rPr>
        <w:t>, eds. 2003.</w:t>
      </w:r>
      <w:proofErr w:type="gramEnd"/>
      <w:r w:rsidRPr="00BC6071">
        <w:rPr>
          <w:rFonts w:eastAsiaTheme="minorEastAsia"/>
          <w:szCs w:val="24"/>
        </w:rPr>
        <w:t xml:space="preserve"> </w:t>
      </w:r>
      <w:r w:rsidRPr="00BC6071">
        <w:rPr>
          <w:rFonts w:eastAsiaTheme="minorEastAsia"/>
          <w:i/>
          <w:iCs/>
          <w:szCs w:val="24"/>
        </w:rPr>
        <w:t>ICT in Education: Meta-Su</w:t>
      </w:r>
      <w:r>
        <w:rPr>
          <w:rFonts w:eastAsiaTheme="minorEastAsia"/>
          <w:i/>
          <w:iCs/>
          <w:szCs w:val="24"/>
        </w:rPr>
        <w:t xml:space="preserve">rvey on the Use of Technologies </w:t>
      </w:r>
      <w:r w:rsidRPr="00BC6071">
        <w:rPr>
          <w:rFonts w:eastAsiaTheme="minorEastAsia"/>
          <w:i/>
          <w:iCs/>
          <w:szCs w:val="24"/>
        </w:rPr>
        <w:t xml:space="preserve">in Asia and the Pacific. </w:t>
      </w:r>
      <w:proofErr w:type="gramStart"/>
      <w:r w:rsidRPr="00BC6071">
        <w:rPr>
          <w:rFonts w:eastAsiaTheme="minorEastAsia"/>
          <w:szCs w:val="24"/>
        </w:rPr>
        <w:t>UNESCO.</w:t>
      </w:r>
      <w:proofErr w:type="gramEnd"/>
      <w:r w:rsidRPr="00BC6071">
        <w:rPr>
          <w:rFonts w:eastAsiaTheme="minorEastAsia"/>
          <w:szCs w:val="24"/>
        </w:rPr>
        <w:t xml:space="preserve"> </w:t>
      </w:r>
      <w:r w:rsidRPr="00BC6071">
        <w:rPr>
          <w:rFonts w:eastAsiaTheme="minorEastAsia"/>
          <w:color w:val="0000FF"/>
          <w:szCs w:val="24"/>
        </w:rPr>
        <w:t>www.unescobkk.org/index.php?id=1225</w:t>
      </w:r>
    </w:p>
    <w:p w:rsidR="00BC6071" w:rsidRPr="00BC6071" w:rsidRDefault="00BC6071" w:rsidP="00BC6071">
      <w:pPr>
        <w:autoSpaceDE w:val="0"/>
        <w:autoSpaceDN w:val="0"/>
        <w:adjustRightInd w:val="0"/>
        <w:spacing w:after="0" w:line="360" w:lineRule="auto"/>
        <w:ind w:left="0" w:firstLine="0"/>
        <w:jc w:val="both"/>
        <w:rPr>
          <w:rFonts w:eastAsiaTheme="minorEastAsia"/>
          <w:szCs w:val="24"/>
        </w:rPr>
      </w:pPr>
      <w:proofErr w:type="gramStart"/>
      <w:r w:rsidRPr="00BC6071">
        <w:rPr>
          <w:rFonts w:eastAsiaTheme="minorEastAsia"/>
          <w:szCs w:val="24"/>
        </w:rPr>
        <w:t>Etta, F.E. and L. Elder, eds. 2005.</w:t>
      </w:r>
      <w:proofErr w:type="gramEnd"/>
      <w:r w:rsidRPr="00BC6071">
        <w:rPr>
          <w:rFonts w:eastAsiaTheme="minorEastAsia"/>
          <w:szCs w:val="24"/>
        </w:rPr>
        <w:t xml:space="preserve"> </w:t>
      </w:r>
      <w:r w:rsidRPr="00BC6071">
        <w:rPr>
          <w:rFonts w:eastAsiaTheme="minorEastAsia"/>
          <w:i/>
          <w:iCs/>
          <w:szCs w:val="24"/>
        </w:rPr>
        <w:t xml:space="preserve">At The Crossroads: ICT Policy Making In East Africa. </w:t>
      </w:r>
      <w:proofErr w:type="gramStart"/>
      <w:r w:rsidRPr="00BC6071">
        <w:rPr>
          <w:rFonts w:eastAsiaTheme="minorEastAsia"/>
          <w:szCs w:val="24"/>
        </w:rPr>
        <w:t>IDRC.</w:t>
      </w:r>
      <w:proofErr w:type="gramEnd"/>
    </w:p>
    <w:p w:rsidR="00BC6071" w:rsidRPr="00BC6071" w:rsidRDefault="00BC6071" w:rsidP="00BC6071">
      <w:pPr>
        <w:autoSpaceDE w:val="0"/>
        <w:autoSpaceDN w:val="0"/>
        <w:adjustRightInd w:val="0"/>
        <w:spacing w:after="0" w:line="360" w:lineRule="auto"/>
        <w:ind w:left="0" w:firstLine="0"/>
        <w:jc w:val="both"/>
        <w:rPr>
          <w:rFonts w:eastAsiaTheme="minorEastAsia"/>
          <w:szCs w:val="24"/>
        </w:rPr>
      </w:pPr>
      <w:r w:rsidRPr="00BC6071">
        <w:rPr>
          <w:rFonts w:eastAsiaTheme="minorEastAsia"/>
          <w:szCs w:val="24"/>
        </w:rPr>
        <w:t>www.idrc.ca/openebooks/219-8/</w:t>
      </w:r>
    </w:p>
    <w:p w:rsidR="00BC6071" w:rsidRPr="00BC6071" w:rsidRDefault="00BC6071" w:rsidP="00BC6071">
      <w:pPr>
        <w:autoSpaceDE w:val="0"/>
        <w:autoSpaceDN w:val="0"/>
        <w:adjustRightInd w:val="0"/>
        <w:spacing w:after="0" w:line="360" w:lineRule="auto"/>
        <w:ind w:left="0" w:firstLine="0"/>
        <w:jc w:val="both"/>
        <w:rPr>
          <w:rFonts w:eastAsiaTheme="minorEastAsia"/>
          <w:i/>
          <w:iCs/>
          <w:szCs w:val="24"/>
        </w:rPr>
      </w:pPr>
      <w:proofErr w:type="spellStart"/>
      <w:proofErr w:type="gramStart"/>
      <w:r w:rsidRPr="00BC6071">
        <w:rPr>
          <w:rFonts w:eastAsiaTheme="minorEastAsia"/>
          <w:szCs w:val="24"/>
        </w:rPr>
        <w:t>Nyaki</w:t>
      </w:r>
      <w:proofErr w:type="spellEnd"/>
      <w:r w:rsidRPr="00BC6071">
        <w:rPr>
          <w:rFonts w:eastAsiaTheme="minorEastAsia"/>
          <w:szCs w:val="24"/>
        </w:rPr>
        <w:t xml:space="preserve"> </w:t>
      </w:r>
      <w:proofErr w:type="spellStart"/>
      <w:r w:rsidRPr="00BC6071">
        <w:rPr>
          <w:rFonts w:eastAsiaTheme="minorEastAsia"/>
          <w:szCs w:val="24"/>
        </w:rPr>
        <w:t>Adeya</w:t>
      </w:r>
      <w:proofErr w:type="spellEnd"/>
      <w:r w:rsidRPr="00BC6071">
        <w:rPr>
          <w:rFonts w:eastAsiaTheme="minorEastAsia"/>
          <w:szCs w:val="24"/>
        </w:rPr>
        <w:t xml:space="preserve">, C. and B. </w:t>
      </w:r>
      <w:proofErr w:type="spellStart"/>
      <w:r w:rsidRPr="00BC6071">
        <w:rPr>
          <w:rFonts w:eastAsiaTheme="minorEastAsia"/>
          <w:szCs w:val="24"/>
        </w:rPr>
        <w:t>Oyelaran-Oyeyinka</w:t>
      </w:r>
      <w:proofErr w:type="spellEnd"/>
      <w:r w:rsidRPr="00BC6071">
        <w:rPr>
          <w:rFonts w:eastAsiaTheme="minorEastAsia"/>
          <w:szCs w:val="24"/>
        </w:rPr>
        <w:t>.</w:t>
      </w:r>
      <w:proofErr w:type="gramEnd"/>
      <w:r w:rsidRPr="00BC6071">
        <w:rPr>
          <w:rFonts w:eastAsiaTheme="minorEastAsia"/>
          <w:szCs w:val="24"/>
        </w:rPr>
        <w:t xml:space="preserve"> 2002. </w:t>
      </w:r>
      <w:r w:rsidRPr="00BC6071">
        <w:rPr>
          <w:rFonts w:eastAsiaTheme="minorEastAsia"/>
          <w:i/>
          <w:iCs/>
          <w:szCs w:val="24"/>
        </w:rPr>
        <w:t>The Internet in Afr</w:t>
      </w:r>
      <w:r>
        <w:rPr>
          <w:rFonts w:eastAsiaTheme="minorEastAsia"/>
          <w:i/>
          <w:iCs/>
          <w:szCs w:val="24"/>
        </w:rPr>
        <w:t xml:space="preserve">ican Universities: Case Studies </w:t>
      </w:r>
      <w:r w:rsidRPr="00BC6071">
        <w:rPr>
          <w:rFonts w:eastAsiaTheme="minorEastAsia"/>
          <w:i/>
          <w:iCs/>
          <w:szCs w:val="24"/>
        </w:rPr>
        <w:t xml:space="preserve">from Kenya and Nigeria. </w:t>
      </w:r>
      <w:r w:rsidRPr="00BC6071">
        <w:rPr>
          <w:rFonts w:eastAsiaTheme="minorEastAsia"/>
          <w:szCs w:val="24"/>
        </w:rPr>
        <w:t>United Nations University, Institute for New Technologies</w:t>
      </w:r>
    </w:p>
    <w:p w:rsidR="00BC6071" w:rsidRPr="00BC6071" w:rsidRDefault="00BC6071" w:rsidP="00BC6071">
      <w:pPr>
        <w:autoSpaceDE w:val="0"/>
        <w:autoSpaceDN w:val="0"/>
        <w:adjustRightInd w:val="0"/>
        <w:spacing w:after="0" w:line="360" w:lineRule="auto"/>
        <w:ind w:left="0" w:firstLine="0"/>
        <w:jc w:val="both"/>
        <w:rPr>
          <w:rFonts w:eastAsiaTheme="minorEastAsia"/>
          <w:szCs w:val="24"/>
        </w:rPr>
      </w:pPr>
      <w:r w:rsidRPr="00BC6071">
        <w:rPr>
          <w:rFonts w:eastAsiaTheme="minorEastAsia"/>
          <w:szCs w:val="24"/>
        </w:rPr>
        <w:t xml:space="preserve">Murray, </w:t>
      </w:r>
      <w:proofErr w:type="spellStart"/>
      <w:r w:rsidRPr="00BC6071">
        <w:rPr>
          <w:rFonts w:eastAsiaTheme="minorEastAsia"/>
          <w:szCs w:val="24"/>
        </w:rPr>
        <w:t>Lize</w:t>
      </w:r>
      <w:proofErr w:type="spellEnd"/>
      <w:r w:rsidRPr="00BC6071">
        <w:rPr>
          <w:rFonts w:eastAsiaTheme="minorEastAsia"/>
          <w:szCs w:val="24"/>
        </w:rPr>
        <w:t>. “AVU Gap Analysis Report: August 2005.” 2005. Prepared for the Hewlett Foundation</w:t>
      </w:r>
    </w:p>
    <w:p w:rsidR="00BC6071" w:rsidRDefault="00BC6071" w:rsidP="00BC6071">
      <w:pPr>
        <w:spacing w:after="116" w:line="360" w:lineRule="auto"/>
        <w:jc w:val="both"/>
        <w:rPr>
          <w:rFonts w:eastAsiaTheme="minorEastAsia"/>
          <w:color w:val="0000FF"/>
          <w:szCs w:val="24"/>
        </w:rPr>
      </w:pPr>
      <w:proofErr w:type="spellStart"/>
      <w:r w:rsidRPr="00BC6071">
        <w:rPr>
          <w:rFonts w:eastAsiaTheme="minorEastAsia"/>
          <w:szCs w:val="24"/>
        </w:rPr>
        <w:t>OdeL</w:t>
      </w:r>
      <w:proofErr w:type="spellEnd"/>
      <w:r w:rsidRPr="00BC6071">
        <w:rPr>
          <w:rFonts w:eastAsiaTheme="minorEastAsia"/>
          <w:szCs w:val="24"/>
        </w:rPr>
        <w:t xml:space="preserve"> Initiative. </w:t>
      </w:r>
      <w:hyperlink r:id="rId30" w:history="1">
        <w:r w:rsidR="00E73A3B" w:rsidRPr="00BF21BA">
          <w:rPr>
            <w:rStyle w:val="Hyperlink"/>
            <w:rFonts w:eastAsiaTheme="minorEastAsia"/>
            <w:szCs w:val="24"/>
          </w:rPr>
          <w:t>http://www.avu.org/acep.asp</w:t>
        </w:r>
      </w:hyperlink>
    </w:p>
    <w:p w:rsidR="00E73A3B" w:rsidRDefault="00E73A3B" w:rsidP="00BC6071">
      <w:pPr>
        <w:spacing w:after="116" w:line="360" w:lineRule="auto"/>
        <w:jc w:val="both"/>
        <w:rPr>
          <w:rFonts w:eastAsiaTheme="minorEastAsia"/>
          <w:color w:val="0000FF"/>
          <w:szCs w:val="24"/>
        </w:rPr>
      </w:pPr>
    </w:p>
    <w:p w:rsidR="00E73A3B" w:rsidRDefault="00E73A3B" w:rsidP="00BC6071">
      <w:pPr>
        <w:spacing w:after="116" w:line="360" w:lineRule="auto"/>
        <w:jc w:val="both"/>
        <w:rPr>
          <w:rFonts w:eastAsiaTheme="minorEastAsia"/>
          <w:color w:val="0000FF"/>
          <w:szCs w:val="24"/>
        </w:rPr>
      </w:pPr>
    </w:p>
    <w:p w:rsidR="00E73A3B" w:rsidRDefault="00E73A3B" w:rsidP="00BC6071">
      <w:pPr>
        <w:spacing w:after="116" w:line="360" w:lineRule="auto"/>
        <w:jc w:val="both"/>
        <w:rPr>
          <w:rFonts w:eastAsiaTheme="minorEastAsia"/>
          <w:color w:val="0000FF"/>
          <w:szCs w:val="24"/>
        </w:rPr>
      </w:pPr>
    </w:p>
    <w:p w:rsidR="00E73A3B" w:rsidRDefault="00E73A3B" w:rsidP="00BC6071">
      <w:pPr>
        <w:spacing w:after="116" w:line="360" w:lineRule="auto"/>
        <w:jc w:val="both"/>
        <w:rPr>
          <w:rFonts w:eastAsiaTheme="minorEastAsia"/>
          <w:color w:val="0000FF"/>
          <w:szCs w:val="24"/>
        </w:rPr>
      </w:pPr>
    </w:p>
    <w:p w:rsidR="00E73A3B" w:rsidRDefault="00E73A3B" w:rsidP="00BC6071">
      <w:pPr>
        <w:spacing w:after="116" w:line="360" w:lineRule="auto"/>
        <w:jc w:val="both"/>
        <w:rPr>
          <w:rFonts w:eastAsiaTheme="minorEastAsia"/>
          <w:color w:val="0000FF"/>
          <w:szCs w:val="24"/>
        </w:rPr>
      </w:pPr>
    </w:p>
    <w:p w:rsidR="00E73A3B" w:rsidRDefault="00E73A3B" w:rsidP="00BC6071">
      <w:pPr>
        <w:spacing w:after="116" w:line="360" w:lineRule="auto"/>
        <w:jc w:val="both"/>
        <w:rPr>
          <w:rFonts w:eastAsiaTheme="minorEastAsia"/>
          <w:color w:val="0000FF"/>
          <w:szCs w:val="24"/>
        </w:rPr>
      </w:pPr>
    </w:p>
    <w:p w:rsidR="00E73A3B" w:rsidRDefault="00E73A3B" w:rsidP="00BC6071">
      <w:pPr>
        <w:spacing w:after="116" w:line="360" w:lineRule="auto"/>
        <w:jc w:val="both"/>
        <w:rPr>
          <w:rFonts w:eastAsiaTheme="minorEastAsia"/>
          <w:color w:val="0000FF"/>
          <w:szCs w:val="24"/>
        </w:rPr>
      </w:pPr>
    </w:p>
    <w:p w:rsidR="00E73A3B" w:rsidRDefault="00E73A3B" w:rsidP="00BC6071">
      <w:pPr>
        <w:spacing w:after="116" w:line="360" w:lineRule="auto"/>
        <w:jc w:val="both"/>
        <w:rPr>
          <w:rFonts w:eastAsiaTheme="minorEastAsia"/>
          <w:color w:val="0000FF"/>
          <w:szCs w:val="24"/>
        </w:rPr>
      </w:pPr>
    </w:p>
    <w:p w:rsidR="00E73A3B" w:rsidRDefault="00E73A3B" w:rsidP="00BC6071">
      <w:pPr>
        <w:spacing w:after="116" w:line="360" w:lineRule="auto"/>
        <w:jc w:val="both"/>
        <w:rPr>
          <w:rFonts w:eastAsiaTheme="minorEastAsia"/>
          <w:color w:val="0000FF"/>
          <w:szCs w:val="24"/>
        </w:rPr>
      </w:pPr>
    </w:p>
    <w:p w:rsidR="00E73A3B" w:rsidRDefault="00E73A3B" w:rsidP="00BC6071">
      <w:pPr>
        <w:spacing w:after="116" w:line="360" w:lineRule="auto"/>
        <w:jc w:val="both"/>
        <w:rPr>
          <w:rFonts w:eastAsiaTheme="minorEastAsia"/>
          <w:color w:val="0000FF"/>
          <w:szCs w:val="24"/>
        </w:rPr>
      </w:pPr>
    </w:p>
    <w:p w:rsidR="00E73A3B" w:rsidRDefault="00E73A3B" w:rsidP="00BC6071">
      <w:pPr>
        <w:spacing w:after="116" w:line="360" w:lineRule="auto"/>
        <w:jc w:val="both"/>
        <w:rPr>
          <w:rFonts w:eastAsiaTheme="minorEastAsia"/>
          <w:color w:val="auto"/>
          <w:szCs w:val="24"/>
        </w:rPr>
      </w:pPr>
      <w:r w:rsidRPr="00E73A3B">
        <w:rPr>
          <w:rFonts w:eastAsiaTheme="minorEastAsia"/>
          <w:color w:val="auto"/>
          <w:szCs w:val="24"/>
        </w:rPr>
        <w:lastRenderedPageBreak/>
        <w:t>Appendix</w:t>
      </w:r>
    </w:p>
    <w:p w:rsidR="00E73A3B" w:rsidRDefault="00E73A3B" w:rsidP="00BC6071">
      <w:pPr>
        <w:spacing w:after="116" w:line="360" w:lineRule="auto"/>
        <w:jc w:val="both"/>
        <w:rPr>
          <w:rFonts w:eastAsiaTheme="minorEastAsia"/>
          <w:color w:val="auto"/>
          <w:szCs w:val="24"/>
        </w:rPr>
      </w:pPr>
      <w:r w:rsidRPr="00AD3E84">
        <w:rPr>
          <w:noProof/>
          <w:color w:val="auto"/>
          <w:szCs w:val="24"/>
        </w:rPr>
        <w:drawing>
          <wp:inline distT="0" distB="0" distL="0" distR="0" wp14:anchorId="524AC67C" wp14:editId="19AD6834">
            <wp:extent cx="1949986" cy="2699677"/>
            <wp:effectExtent l="0" t="0" r="0" b="0"/>
            <wp:docPr id="1788" name="Picture 1788"/>
            <wp:cNvGraphicFramePr/>
            <a:graphic xmlns:a="http://schemas.openxmlformats.org/drawingml/2006/main">
              <a:graphicData uri="http://schemas.openxmlformats.org/drawingml/2006/picture">
                <pic:pic xmlns:pic="http://schemas.openxmlformats.org/drawingml/2006/picture">
                  <pic:nvPicPr>
                    <pic:cNvPr id="1788" name="Picture 1788"/>
                    <pic:cNvPicPr/>
                  </pic:nvPicPr>
                  <pic:blipFill>
                    <a:blip r:embed="rId31" cstate="print"/>
                    <a:stretch>
                      <a:fillRect/>
                    </a:stretch>
                  </pic:blipFill>
                  <pic:spPr>
                    <a:xfrm>
                      <a:off x="0" y="0"/>
                      <a:ext cx="1955869" cy="2707821"/>
                    </a:xfrm>
                    <a:prstGeom prst="rect">
                      <a:avLst/>
                    </a:prstGeom>
                  </pic:spPr>
                </pic:pic>
              </a:graphicData>
            </a:graphic>
          </wp:inline>
        </w:drawing>
      </w:r>
      <w:r w:rsidR="006E0FEB" w:rsidRPr="006E0FEB">
        <w:rPr>
          <w:i/>
          <w:iCs/>
          <w:sz w:val="23"/>
          <w:szCs w:val="23"/>
        </w:rPr>
        <w:t xml:space="preserve"> </w:t>
      </w:r>
      <w:r w:rsidR="006E0FEB">
        <w:rPr>
          <w:i/>
          <w:iCs/>
          <w:sz w:val="23"/>
          <w:szCs w:val="23"/>
        </w:rPr>
        <w:t xml:space="preserve">         </w:t>
      </w:r>
      <w:r w:rsidR="006E0FEB">
        <w:rPr>
          <w:i/>
          <w:iCs/>
          <w:noProof/>
          <w:sz w:val="23"/>
          <w:szCs w:val="23"/>
        </w:rPr>
        <w:drawing>
          <wp:inline distT="0" distB="0" distL="0" distR="0">
            <wp:extent cx="1795747" cy="2864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5847" cy="2864545"/>
                    </a:xfrm>
                    <a:prstGeom prst="rect">
                      <a:avLst/>
                    </a:prstGeom>
                    <a:noFill/>
                    <a:ln>
                      <a:noFill/>
                    </a:ln>
                  </pic:spPr>
                </pic:pic>
              </a:graphicData>
            </a:graphic>
          </wp:inline>
        </w:drawing>
      </w:r>
    </w:p>
    <w:p w:rsidR="00E73A3B" w:rsidRDefault="00E73A3B" w:rsidP="00BC6071">
      <w:pPr>
        <w:spacing w:after="116" w:line="360" w:lineRule="auto"/>
        <w:jc w:val="both"/>
        <w:rPr>
          <w:rFonts w:eastAsiaTheme="minorEastAsia"/>
          <w:color w:val="auto"/>
          <w:szCs w:val="24"/>
        </w:rPr>
      </w:pPr>
      <w:r>
        <w:rPr>
          <w:rFonts w:eastAsiaTheme="minorEastAsia"/>
          <w:color w:val="auto"/>
          <w:szCs w:val="24"/>
        </w:rPr>
        <w:t>Camera installation at N13</w:t>
      </w:r>
      <w:r w:rsidR="006E0FEB">
        <w:rPr>
          <w:rFonts w:eastAsiaTheme="minorEastAsia"/>
          <w:color w:val="auto"/>
          <w:szCs w:val="24"/>
        </w:rPr>
        <w:tab/>
      </w:r>
      <w:r w:rsidR="006E0FEB">
        <w:rPr>
          <w:rFonts w:eastAsiaTheme="minorEastAsia"/>
          <w:color w:val="auto"/>
          <w:szCs w:val="24"/>
        </w:rPr>
        <w:tab/>
      </w:r>
      <w:proofErr w:type="spellStart"/>
      <w:r w:rsidR="006E0FEB">
        <w:rPr>
          <w:i/>
          <w:iCs/>
          <w:sz w:val="23"/>
          <w:szCs w:val="23"/>
        </w:rPr>
        <w:t>Spss</w:t>
      </w:r>
      <w:proofErr w:type="spellEnd"/>
      <w:r w:rsidR="006E0FEB">
        <w:rPr>
          <w:i/>
          <w:iCs/>
          <w:sz w:val="23"/>
          <w:szCs w:val="23"/>
        </w:rPr>
        <w:t xml:space="preserve"> software setup</w:t>
      </w:r>
    </w:p>
    <w:p w:rsidR="00E73A3B" w:rsidRDefault="00E73A3B" w:rsidP="00D34D9C">
      <w:pPr>
        <w:spacing w:after="116" w:line="360" w:lineRule="auto"/>
        <w:ind w:left="0" w:firstLine="0"/>
        <w:jc w:val="both"/>
        <w:rPr>
          <w:rFonts w:eastAsiaTheme="minorEastAsia"/>
          <w:color w:val="auto"/>
          <w:szCs w:val="24"/>
        </w:rPr>
      </w:pPr>
      <w:r>
        <w:rPr>
          <w:rFonts w:eastAsiaTheme="minorEastAsia"/>
          <w:noProof/>
          <w:color w:val="auto"/>
          <w:szCs w:val="24"/>
        </w:rPr>
        <w:drawing>
          <wp:inline distT="0" distB="0" distL="0" distR="0">
            <wp:extent cx="2060154" cy="35474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60387" cy="3547831"/>
                    </a:xfrm>
                    <a:prstGeom prst="rect">
                      <a:avLst/>
                    </a:prstGeom>
                    <a:noFill/>
                    <a:ln>
                      <a:noFill/>
                    </a:ln>
                  </pic:spPr>
                </pic:pic>
              </a:graphicData>
            </a:graphic>
          </wp:inline>
        </w:drawing>
      </w:r>
      <w:r w:rsidR="00D34D9C">
        <w:rPr>
          <w:noProof/>
          <w:color w:val="auto"/>
          <w:szCs w:val="24"/>
        </w:rPr>
        <w:t xml:space="preserve">             </w:t>
      </w:r>
      <w:r w:rsidR="00D34D9C" w:rsidRPr="00D34D9C">
        <w:rPr>
          <w:noProof/>
          <w:color w:val="auto"/>
          <w:szCs w:val="24"/>
        </w:rPr>
        <w:t xml:space="preserve"> </w:t>
      </w:r>
      <w:r w:rsidR="00D34D9C" w:rsidRPr="00AD3E84">
        <w:rPr>
          <w:noProof/>
          <w:color w:val="auto"/>
          <w:szCs w:val="24"/>
        </w:rPr>
        <w:drawing>
          <wp:inline distT="0" distB="0" distL="0" distR="0" wp14:anchorId="6B9FBB7F" wp14:editId="69E8EA4D">
            <wp:extent cx="2005070" cy="3707874"/>
            <wp:effectExtent l="0" t="0" r="0" b="0"/>
            <wp:docPr id="2084" name="Picture 2084"/>
            <wp:cNvGraphicFramePr/>
            <a:graphic xmlns:a="http://schemas.openxmlformats.org/drawingml/2006/main">
              <a:graphicData uri="http://schemas.openxmlformats.org/drawingml/2006/picture">
                <pic:pic xmlns:pic="http://schemas.openxmlformats.org/drawingml/2006/picture">
                  <pic:nvPicPr>
                    <pic:cNvPr id="2084" name="Picture 2084"/>
                    <pic:cNvPicPr/>
                  </pic:nvPicPr>
                  <pic:blipFill>
                    <a:blip r:embed="rId34"/>
                    <a:stretch>
                      <a:fillRect/>
                    </a:stretch>
                  </pic:blipFill>
                  <pic:spPr>
                    <a:xfrm>
                      <a:off x="0" y="0"/>
                      <a:ext cx="2009417" cy="3715912"/>
                    </a:xfrm>
                    <a:prstGeom prst="rect">
                      <a:avLst/>
                    </a:prstGeom>
                  </pic:spPr>
                </pic:pic>
              </a:graphicData>
            </a:graphic>
          </wp:inline>
        </w:drawing>
      </w:r>
    </w:p>
    <w:p w:rsidR="00E73A3B" w:rsidRPr="00BC6071" w:rsidRDefault="00E73A3B" w:rsidP="00BC6071">
      <w:pPr>
        <w:spacing w:after="116" w:line="360" w:lineRule="auto"/>
        <w:jc w:val="both"/>
        <w:rPr>
          <w:color w:val="auto"/>
          <w:szCs w:val="24"/>
        </w:rPr>
      </w:pPr>
      <w:r>
        <w:rPr>
          <w:i/>
          <w:iCs/>
          <w:sz w:val="23"/>
          <w:szCs w:val="23"/>
        </w:rPr>
        <w:t>Camera Inspecting N-block</w:t>
      </w:r>
      <w:r w:rsidR="00D34D9C">
        <w:rPr>
          <w:i/>
          <w:iCs/>
          <w:sz w:val="23"/>
          <w:szCs w:val="23"/>
        </w:rPr>
        <w:tab/>
      </w:r>
      <w:r w:rsidR="00D34D9C">
        <w:rPr>
          <w:i/>
          <w:iCs/>
          <w:sz w:val="23"/>
          <w:szCs w:val="23"/>
        </w:rPr>
        <w:tab/>
      </w:r>
      <w:proofErr w:type="spellStart"/>
      <w:r w:rsidR="00A976C8">
        <w:rPr>
          <w:i/>
          <w:iCs/>
          <w:sz w:val="23"/>
          <w:szCs w:val="23"/>
        </w:rPr>
        <w:t>Mbarara</w:t>
      </w:r>
      <w:proofErr w:type="spellEnd"/>
      <w:r w:rsidR="00A976C8">
        <w:rPr>
          <w:i/>
          <w:iCs/>
          <w:sz w:val="23"/>
          <w:szCs w:val="23"/>
        </w:rPr>
        <w:t xml:space="preserve"> Robotics session</w:t>
      </w:r>
    </w:p>
    <w:p w:rsidR="008C42C0" w:rsidRPr="00BC6071" w:rsidRDefault="008C42C0" w:rsidP="00BC6071">
      <w:pPr>
        <w:spacing w:after="249" w:line="360" w:lineRule="auto"/>
        <w:ind w:left="5" w:firstLine="0"/>
        <w:jc w:val="both"/>
        <w:rPr>
          <w:color w:val="auto"/>
          <w:szCs w:val="24"/>
        </w:rPr>
      </w:pPr>
    </w:p>
    <w:p w:rsidR="00720320" w:rsidRDefault="003C2C46" w:rsidP="00720320">
      <w:pPr>
        <w:spacing w:after="252" w:line="360" w:lineRule="auto"/>
        <w:ind w:left="5" w:firstLine="0"/>
        <w:jc w:val="both"/>
        <w:rPr>
          <w:color w:val="auto"/>
          <w:szCs w:val="24"/>
        </w:rPr>
      </w:pPr>
      <w:r w:rsidRPr="00AD3E84">
        <w:rPr>
          <w:noProof/>
          <w:color w:val="auto"/>
          <w:szCs w:val="24"/>
        </w:rPr>
        <w:lastRenderedPageBreak/>
        <w:drawing>
          <wp:inline distT="0" distB="0" distL="0" distR="0" wp14:anchorId="142C59A1" wp14:editId="047740A5">
            <wp:extent cx="2060154" cy="3161841"/>
            <wp:effectExtent l="0" t="0" r="0" b="0"/>
            <wp:docPr id="2163" name="Picture 2163"/>
            <wp:cNvGraphicFramePr/>
            <a:graphic xmlns:a="http://schemas.openxmlformats.org/drawingml/2006/main">
              <a:graphicData uri="http://schemas.openxmlformats.org/drawingml/2006/picture">
                <pic:pic xmlns:pic="http://schemas.openxmlformats.org/drawingml/2006/picture">
                  <pic:nvPicPr>
                    <pic:cNvPr id="2163" name="Picture 2163"/>
                    <pic:cNvPicPr/>
                  </pic:nvPicPr>
                  <pic:blipFill>
                    <a:blip r:embed="rId35"/>
                    <a:stretch>
                      <a:fillRect/>
                    </a:stretch>
                  </pic:blipFill>
                  <pic:spPr>
                    <a:xfrm>
                      <a:off x="0" y="0"/>
                      <a:ext cx="2063349" cy="3166745"/>
                    </a:xfrm>
                    <a:prstGeom prst="rect">
                      <a:avLst/>
                    </a:prstGeom>
                  </pic:spPr>
                </pic:pic>
              </a:graphicData>
            </a:graphic>
          </wp:inline>
        </w:drawing>
      </w:r>
      <w:r w:rsidR="0039419A">
        <w:rPr>
          <w:color w:val="auto"/>
          <w:szCs w:val="24"/>
        </w:rPr>
        <w:t xml:space="preserve">     </w:t>
      </w:r>
      <w:r w:rsidR="0039419A" w:rsidRPr="00AD3E84">
        <w:rPr>
          <w:noProof/>
          <w:color w:val="auto"/>
          <w:szCs w:val="24"/>
        </w:rPr>
        <w:drawing>
          <wp:inline distT="0" distB="0" distL="0" distR="0" wp14:anchorId="6DF7B488" wp14:editId="52D5C742">
            <wp:extent cx="2809301" cy="3084723"/>
            <wp:effectExtent l="0" t="0" r="0" b="0"/>
            <wp:docPr id="2667" name="Picture 2667"/>
            <wp:cNvGraphicFramePr/>
            <a:graphic xmlns:a="http://schemas.openxmlformats.org/drawingml/2006/main">
              <a:graphicData uri="http://schemas.openxmlformats.org/drawingml/2006/picture">
                <pic:pic xmlns:pic="http://schemas.openxmlformats.org/drawingml/2006/picture">
                  <pic:nvPicPr>
                    <pic:cNvPr id="2667" name="Picture 2667"/>
                    <pic:cNvPicPr/>
                  </pic:nvPicPr>
                  <pic:blipFill>
                    <a:blip r:embed="rId36"/>
                    <a:stretch>
                      <a:fillRect/>
                    </a:stretch>
                  </pic:blipFill>
                  <pic:spPr>
                    <a:xfrm>
                      <a:off x="0" y="0"/>
                      <a:ext cx="2806372" cy="3081507"/>
                    </a:xfrm>
                    <a:prstGeom prst="rect">
                      <a:avLst/>
                    </a:prstGeom>
                  </pic:spPr>
                </pic:pic>
              </a:graphicData>
            </a:graphic>
          </wp:inline>
        </w:drawing>
      </w:r>
    </w:p>
    <w:p w:rsidR="00CF3AD7" w:rsidRPr="00BC6071" w:rsidRDefault="00CF3AD7" w:rsidP="00BC6071">
      <w:pPr>
        <w:spacing w:after="252" w:line="360" w:lineRule="auto"/>
        <w:ind w:left="5" w:firstLine="0"/>
        <w:jc w:val="both"/>
        <w:rPr>
          <w:color w:val="auto"/>
          <w:szCs w:val="24"/>
        </w:rPr>
      </w:pPr>
      <w:r>
        <w:rPr>
          <w:i/>
          <w:iCs/>
          <w:sz w:val="23"/>
          <w:szCs w:val="23"/>
        </w:rPr>
        <w:t>API setup</w:t>
      </w:r>
      <w:r w:rsidR="00720320">
        <w:rPr>
          <w:i/>
          <w:iCs/>
          <w:sz w:val="23"/>
          <w:szCs w:val="23"/>
        </w:rPr>
        <w:tab/>
      </w:r>
      <w:r w:rsidR="00720320">
        <w:rPr>
          <w:i/>
          <w:iCs/>
          <w:sz w:val="23"/>
          <w:szCs w:val="23"/>
        </w:rPr>
        <w:tab/>
      </w:r>
      <w:r w:rsidR="00720320">
        <w:rPr>
          <w:i/>
          <w:iCs/>
          <w:sz w:val="23"/>
          <w:szCs w:val="23"/>
        </w:rPr>
        <w:tab/>
      </w:r>
      <w:r w:rsidR="00720320">
        <w:rPr>
          <w:i/>
          <w:iCs/>
          <w:sz w:val="23"/>
          <w:szCs w:val="23"/>
        </w:rPr>
        <w:tab/>
      </w:r>
      <w:proofErr w:type="spellStart"/>
      <w:r w:rsidR="00720320">
        <w:rPr>
          <w:i/>
          <w:iCs/>
          <w:sz w:val="23"/>
          <w:szCs w:val="23"/>
        </w:rPr>
        <w:t>libre</w:t>
      </w:r>
      <w:proofErr w:type="spellEnd"/>
      <w:r w:rsidR="00720320">
        <w:rPr>
          <w:i/>
          <w:iCs/>
          <w:sz w:val="23"/>
          <w:szCs w:val="23"/>
        </w:rPr>
        <w:t xml:space="preserve"> office installation UIS week</w:t>
      </w:r>
    </w:p>
    <w:p w:rsidR="008C42C0" w:rsidRPr="00AD3E84" w:rsidRDefault="00690741" w:rsidP="00AD3E84">
      <w:pPr>
        <w:tabs>
          <w:tab w:val="center" w:pos="725"/>
          <w:tab w:val="center" w:pos="1445"/>
          <w:tab w:val="center" w:pos="2165"/>
          <w:tab w:val="center" w:pos="3132"/>
        </w:tabs>
        <w:spacing w:after="258" w:line="360" w:lineRule="auto"/>
        <w:ind w:left="-10" w:firstLine="0"/>
        <w:jc w:val="both"/>
        <w:rPr>
          <w:color w:val="auto"/>
          <w:szCs w:val="24"/>
        </w:rPr>
      </w:pPr>
      <w:r w:rsidRPr="00AD3E84">
        <w:rPr>
          <w:color w:val="auto"/>
          <w:szCs w:val="24"/>
        </w:rPr>
        <w:tab/>
      </w:r>
      <w:r w:rsidRPr="00AD3E84">
        <w:rPr>
          <w:color w:val="auto"/>
          <w:szCs w:val="24"/>
        </w:rPr>
        <w:tab/>
      </w:r>
      <w:r w:rsidRPr="00AD3E84">
        <w:rPr>
          <w:color w:val="auto"/>
          <w:szCs w:val="24"/>
        </w:rPr>
        <w:tab/>
      </w:r>
    </w:p>
    <w:sectPr w:rsidR="008C42C0" w:rsidRPr="00AD3E84" w:rsidSect="008C23A4">
      <w:pgSz w:w="12240" w:h="15840"/>
      <w:pgMar w:top="1440" w:right="1440" w:bottom="1451" w:left="117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42B" w:rsidRDefault="005F642B" w:rsidP="00690741">
      <w:pPr>
        <w:spacing w:after="0" w:line="240" w:lineRule="auto"/>
      </w:pPr>
      <w:r>
        <w:separator/>
      </w:r>
    </w:p>
  </w:endnote>
  <w:endnote w:type="continuationSeparator" w:id="0">
    <w:p w:rsidR="005F642B" w:rsidRDefault="005F642B" w:rsidP="00690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85439"/>
      <w:docPartObj>
        <w:docPartGallery w:val="Page Numbers (Bottom of Page)"/>
        <w:docPartUnique/>
      </w:docPartObj>
    </w:sdtPr>
    <w:sdtEndPr/>
    <w:sdtContent>
      <w:p w:rsidR="003C2C46" w:rsidRDefault="003C2C46">
        <w:pPr>
          <w:pStyle w:val="Footer"/>
          <w:jc w:val="center"/>
        </w:pPr>
        <w:r>
          <w:fldChar w:fldCharType="begin"/>
        </w:r>
        <w:r>
          <w:instrText xml:space="preserve"> PAGE   \* MERGEFORMAT </w:instrText>
        </w:r>
        <w:r>
          <w:fldChar w:fldCharType="separate"/>
        </w:r>
        <w:r w:rsidR="00120215">
          <w:rPr>
            <w:noProof/>
          </w:rPr>
          <w:t>0</w:t>
        </w:r>
        <w:r>
          <w:rPr>
            <w:noProof/>
          </w:rPr>
          <w:fldChar w:fldCharType="end"/>
        </w:r>
      </w:p>
    </w:sdtContent>
  </w:sdt>
  <w:p w:rsidR="003C2C46" w:rsidRDefault="003C2C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42B" w:rsidRDefault="005F642B" w:rsidP="00690741">
      <w:pPr>
        <w:spacing w:after="0" w:line="240" w:lineRule="auto"/>
      </w:pPr>
      <w:r>
        <w:separator/>
      </w:r>
    </w:p>
  </w:footnote>
  <w:footnote w:type="continuationSeparator" w:id="0">
    <w:p w:rsidR="005F642B" w:rsidRDefault="005F642B" w:rsidP="006907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E1840"/>
    <w:multiLevelType w:val="hybridMultilevel"/>
    <w:tmpl w:val="0EA4152A"/>
    <w:lvl w:ilvl="0" w:tplc="2EAA9E36">
      <w:start w:val="1"/>
      <w:numFmt w:val="bullet"/>
      <w:lvlText w:val="•"/>
      <w:lvlJc w:val="left"/>
      <w:pPr>
        <w:ind w:left="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2841D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ED0053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FB69A7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A8F5B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0B02B0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B82997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EE058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EDACAA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nsid w:val="02E07A0A"/>
    <w:multiLevelType w:val="hybridMultilevel"/>
    <w:tmpl w:val="6D34CE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E72B10"/>
    <w:multiLevelType w:val="hybridMultilevel"/>
    <w:tmpl w:val="8B9C5D6A"/>
    <w:lvl w:ilvl="0" w:tplc="30EAC69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00B9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3005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64CC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A258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1687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9C19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5C13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B065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10CB60F6"/>
    <w:multiLevelType w:val="hybridMultilevel"/>
    <w:tmpl w:val="34FAE556"/>
    <w:lvl w:ilvl="0" w:tplc="B2389C6A">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661CAE">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432ADB8">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A8EF6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38EAB4">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020562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7D640D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BCDD52">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72D6BE">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nsid w:val="1C231C2A"/>
    <w:multiLevelType w:val="hybridMultilevel"/>
    <w:tmpl w:val="732014A4"/>
    <w:lvl w:ilvl="0" w:tplc="5AA2860A">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86BB2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AA1A1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F0B12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5AA52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A6829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CEA09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4049D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804A6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2D462431"/>
    <w:multiLevelType w:val="hybridMultilevel"/>
    <w:tmpl w:val="B08C7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EF769F"/>
    <w:multiLevelType w:val="hybridMultilevel"/>
    <w:tmpl w:val="E20C640E"/>
    <w:lvl w:ilvl="0" w:tplc="FB800EC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9C470E">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DAA45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A8D774">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16B85A">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069754">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BEB5FA">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54C356">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6A34C">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2FA17C9B"/>
    <w:multiLevelType w:val="hybridMultilevel"/>
    <w:tmpl w:val="4BB8375E"/>
    <w:lvl w:ilvl="0" w:tplc="89C6E64C">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0EE532">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CF81A5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C8C61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04D694">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FA8FD5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A0BBC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B6EAE4">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CFCBF96">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nsid w:val="2FC67C28"/>
    <w:multiLevelType w:val="hybridMultilevel"/>
    <w:tmpl w:val="C2F82B7E"/>
    <w:lvl w:ilvl="0" w:tplc="E870A9CC">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4C649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3052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2E22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746B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2ACE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FC03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4AF5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9458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46A32518"/>
    <w:multiLevelType w:val="hybridMultilevel"/>
    <w:tmpl w:val="957EAF94"/>
    <w:lvl w:ilvl="0" w:tplc="3578C3C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F05F4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2D7B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566E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2AB6C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22E2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CC52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6E95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3EE9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47BD727D"/>
    <w:multiLevelType w:val="hybridMultilevel"/>
    <w:tmpl w:val="CFFC70BC"/>
    <w:lvl w:ilvl="0" w:tplc="562EA882">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C4C8F6">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E2E431A">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616ADB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122AB6">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DE435D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F88EA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8EE69C">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D2274A">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nsid w:val="49A760FC"/>
    <w:multiLevelType w:val="hybridMultilevel"/>
    <w:tmpl w:val="ECB45786"/>
    <w:lvl w:ilvl="0" w:tplc="2CDA2642">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DCD9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54EE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9E51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B28B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B8CB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0AE8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8C67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26E7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51334804"/>
    <w:multiLevelType w:val="hybridMultilevel"/>
    <w:tmpl w:val="1CE49E2C"/>
    <w:lvl w:ilvl="0" w:tplc="93F6D55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6825F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FA501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625C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5EA7E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AA77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8855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268FD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EA0F2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5AB34190"/>
    <w:multiLevelType w:val="hybridMultilevel"/>
    <w:tmpl w:val="CD0E115C"/>
    <w:lvl w:ilvl="0" w:tplc="5C7C52E6">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E2C282">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E0EBB8">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1A558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A2CF9E">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207D18">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986989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6ECB86">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420698E">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nsid w:val="604757AF"/>
    <w:multiLevelType w:val="hybridMultilevel"/>
    <w:tmpl w:val="413AA6C4"/>
    <w:lvl w:ilvl="0" w:tplc="1D06C0AC">
      <w:start w:val="1"/>
      <w:numFmt w:val="bullet"/>
      <w:lvlText w:val="•"/>
      <w:lvlJc w:val="left"/>
      <w:pPr>
        <w:ind w:left="14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66FD24">
      <w:start w:val="1"/>
      <w:numFmt w:val="bullet"/>
      <w:lvlText w:val="o"/>
      <w:lvlJc w:val="left"/>
      <w:pPr>
        <w:ind w:left="1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BC6B2FE">
      <w:start w:val="1"/>
      <w:numFmt w:val="bullet"/>
      <w:lvlText w:val="▪"/>
      <w:lvlJc w:val="left"/>
      <w:pPr>
        <w:ind w:left="1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E740D2A">
      <w:start w:val="1"/>
      <w:numFmt w:val="bullet"/>
      <w:lvlText w:val="•"/>
      <w:lvlJc w:val="left"/>
      <w:pPr>
        <w:ind w:left="25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AA2B62">
      <w:start w:val="1"/>
      <w:numFmt w:val="bullet"/>
      <w:lvlText w:val="o"/>
      <w:lvlJc w:val="left"/>
      <w:pPr>
        <w:ind w:left="33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448590A">
      <w:start w:val="1"/>
      <w:numFmt w:val="bullet"/>
      <w:lvlText w:val="▪"/>
      <w:lvlJc w:val="left"/>
      <w:pPr>
        <w:ind w:left="4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1C45890">
      <w:start w:val="1"/>
      <w:numFmt w:val="bullet"/>
      <w:lvlText w:val="•"/>
      <w:lvlJc w:val="left"/>
      <w:pPr>
        <w:ind w:left="47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C2A342">
      <w:start w:val="1"/>
      <w:numFmt w:val="bullet"/>
      <w:lvlText w:val="o"/>
      <w:lvlJc w:val="left"/>
      <w:pPr>
        <w:ind w:left="54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B3C6ED2">
      <w:start w:val="1"/>
      <w:numFmt w:val="bullet"/>
      <w:lvlText w:val="▪"/>
      <w:lvlJc w:val="left"/>
      <w:pPr>
        <w:ind w:left="6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nsid w:val="66064870"/>
    <w:multiLevelType w:val="hybridMultilevel"/>
    <w:tmpl w:val="6D4A3AD4"/>
    <w:lvl w:ilvl="0" w:tplc="632AB15C">
      <w:start w:val="1"/>
      <w:numFmt w:val="bullet"/>
      <w:lvlText w:val="•"/>
      <w:lvlJc w:val="left"/>
      <w:pPr>
        <w:ind w:left="6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9EAB56">
      <w:start w:val="1"/>
      <w:numFmt w:val="bullet"/>
      <w:lvlText w:val="o"/>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88624E4">
      <w:start w:val="1"/>
      <w:numFmt w:val="bullet"/>
      <w:lvlText w:val="▪"/>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0E433DE">
      <w:start w:val="1"/>
      <w:numFmt w:val="bullet"/>
      <w:lvlText w:val="•"/>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5476EA">
      <w:start w:val="1"/>
      <w:numFmt w:val="bullet"/>
      <w:lvlText w:val="o"/>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2A0C0EE">
      <w:start w:val="1"/>
      <w:numFmt w:val="bullet"/>
      <w:lvlText w:val="▪"/>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06A07B2">
      <w:start w:val="1"/>
      <w:numFmt w:val="bullet"/>
      <w:lvlText w:val="•"/>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5E1B94">
      <w:start w:val="1"/>
      <w:numFmt w:val="bullet"/>
      <w:lvlText w:val="o"/>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CBECB0E">
      <w:start w:val="1"/>
      <w:numFmt w:val="bullet"/>
      <w:lvlText w:val="▪"/>
      <w:lvlJc w:val="left"/>
      <w:pPr>
        <w:ind w:left="6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nsid w:val="7B1A69B6"/>
    <w:multiLevelType w:val="hybridMultilevel"/>
    <w:tmpl w:val="6102FF26"/>
    <w:lvl w:ilvl="0" w:tplc="F28EC4D4">
      <w:start w:val="1"/>
      <w:numFmt w:val="bullet"/>
      <w:lvlText w:val="•"/>
      <w:lvlJc w:val="left"/>
      <w:pPr>
        <w:ind w:left="6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E8B354">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741924">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165FC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6C844E">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E6E270">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F4271E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FA5860">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BA3C70">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nsid w:val="7BA409C4"/>
    <w:multiLevelType w:val="hybridMultilevel"/>
    <w:tmpl w:val="A9FCAA7E"/>
    <w:lvl w:ilvl="0" w:tplc="3936331A">
      <w:start w:val="1"/>
      <w:numFmt w:val="bullet"/>
      <w:lvlText w:val="•"/>
      <w:lvlJc w:val="left"/>
      <w:pPr>
        <w:ind w:left="6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562654">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4C4B7D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FD02FB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BEA60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C48CE1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684DC3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E8154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B214D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12"/>
  </w:num>
  <w:num w:numId="3">
    <w:abstractNumId w:val="7"/>
  </w:num>
  <w:num w:numId="4">
    <w:abstractNumId w:val="10"/>
  </w:num>
  <w:num w:numId="5">
    <w:abstractNumId w:val="13"/>
  </w:num>
  <w:num w:numId="6">
    <w:abstractNumId w:val="16"/>
  </w:num>
  <w:num w:numId="7">
    <w:abstractNumId w:val="3"/>
  </w:num>
  <w:num w:numId="8">
    <w:abstractNumId w:val="14"/>
  </w:num>
  <w:num w:numId="9">
    <w:abstractNumId w:val="17"/>
  </w:num>
  <w:num w:numId="10">
    <w:abstractNumId w:val="0"/>
  </w:num>
  <w:num w:numId="11">
    <w:abstractNumId w:val="15"/>
  </w:num>
  <w:num w:numId="12">
    <w:abstractNumId w:val="9"/>
  </w:num>
  <w:num w:numId="13">
    <w:abstractNumId w:val="2"/>
  </w:num>
  <w:num w:numId="14">
    <w:abstractNumId w:val="8"/>
  </w:num>
  <w:num w:numId="15">
    <w:abstractNumId w:val="11"/>
  </w:num>
  <w:num w:numId="16">
    <w:abstractNumId w:val="6"/>
  </w:num>
  <w:num w:numId="17">
    <w:abstractNumId w:val="5"/>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C42C0"/>
    <w:rsid w:val="00005F23"/>
    <w:rsid w:val="00011D65"/>
    <w:rsid w:val="00014A9D"/>
    <w:rsid w:val="000369C1"/>
    <w:rsid w:val="00091091"/>
    <w:rsid w:val="000B053C"/>
    <w:rsid w:val="000B6CB6"/>
    <w:rsid w:val="000E228B"/>
    <w:rsid w:val="000E5F03"/>
    <w:rsid w:val="001068D5"/>
    <w:rsid w:val="00120215"/>
    <w:rsid w:val="001B7071"/>
    <w:rsid w:val="001C79CD"/>
    <w:rsid w:val="00224504"/>
    <w:rsid w:val="002369BE"/>
    <w:rsid w:val="00242EC7"/>
    <w:rsid w:val="002460E2"/>
    <w:rsid w:val="0029147A"/>
    <w:rsid w:val="002B7469"/>
    <w:rsid w:val="00300178"/>
    <w:rsid w:val="003142F3"/>
    <w:rsid w:val="00366855"/>
    <w:rsid w:val="00375069"/>
    <w:rsid w:val="0039419A"/>
    <w:rsid w:val="003A617F"/>
    <w:rsid w:val="003B3B25"/>
    <w:rsid w:val="003B3E0D"/>
    <w:rsid w:val="003C2C46"/>
    <w:rsid w:val="00430083"/>
    <w:rsid w:val="004804DD"/>
    <w:rsid w:val="00482B28"/>
    <w:rsid w:val="004E3BFC"/>
    <w:rsid w:val="005A0839"/>
    <w:rsid w:val="005E6A59"/>
    <w:rsid w:val="005F642B"/>
    <w:rsid w:val="00686F80"/>
    <w:rsid w:val="00690741"/>
    <w:rsid w:val="006A07C1"/>
    <w:rsid w:val="006D0589"/>
    <w:rsid w:val="006D514E"/>
    <w:rsid w:val="006E0FEB"/>
    <w:rsid w:val="006E277B"/>
    <w:rsid w:val="006F4B80"/>
    <w:rsid w:val="007172E9"/>
    <w:rsid w:val="00720320"/>
    <w:rsid w:val="00721651"/>
    <w:rsid w:val="00724100"/>
    <w:rsid w:val="00736FC2"/>
    <w:rsid w:val="00785D03"/>
    <w:rsid w:val="007A673D"/>
    <w:rsid w:val="007C5E59"/>
    <w:rsid w:val="007F4A0C"/>
    <w:rsid w:val="008019BE"/>
    <w:rsid w:val="00812551"/>
    <w:rsid w:val="00861C12"/>
    <w:rsid w:val="008935FE"/>
    <w:rsid w:val="008C23A4"/>
    <w:rsid w:val="008C42C0"/>
    <w:rsid w:val="008D5C2D"/>
    <w:rsid w:val="0094788B"/>
    <w:rsid w:val="009B7475"/>
    <w:rsid w:val="00A6600D"/>
    <w:rsid w:val="00A972D2"/>
    <w:rsid w:val="00A976C8"/>
    <w:rsid w:val="00AD1B13"/>
    <w:rsid w:val="00AD3E84"/>
    <w:rsid w:val="00B122E5"/>
    <w:rsid w:val="00BC6071"/>
    <w:rsid w:val="00C623F4"/>
    <w:rsid w:val="00C65DD0"/>
    <w:rsid w:val="00CB0BEA"/>
    <w:rsid w:val="00CE2587"/>
    <w:rsid w:val="00CE6594"/>
    <w:rsid w:val="00CF3AD7"/>
    <w:rsid w:val="00D34D9C"/>
    <w:rsid w:val="00D85B83"/>
    <w:rsid w:val="00E40D6C"/>
    <w:rsid w:val="00E73A3B"/>
    <w:rsid w:val="00EC1208"/>
    <w:rsid w:val="00F07432"/>
    <w:rsid w:val="00F14BBC"/>
    <w:rsid w:val="00F21A03"/>
    <w:rsid w:val="00F46838"/>
    <w:rsid w:val="00F77AD5"/>
    <w:rsid w:val="00FB03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0D6C"/>
    <w:pPr>
      <w:spacing w:after="4" w:line="476" w:lineRule="auto"/>
      <w:ind w:left="73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E40D6C"/>
    <w:pPr>
      <w:keepNext/>
      <w:keepLines/>
      <w:spacing w:after="448" w:line="265" w:lineRule="auto"/>
      <w:ind w:left="1906"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E40D6C"/>
    <w:pPr>
      <w:keepNext/>
      <w:keepLines/>
      <w:spacing w:after="448" w:line="265" w:lineRule="auto"/>
      <w:ind w:left="1906"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rsid w:val="00E40D6C"/>
    <w:pPr>
      <w:keepNext/>
      <w:keepLines/>
      <w:spacing w:after="448" w:line="265" w:lineRule="auto"/>
      <w:ind w:left="1906"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40D6C"/>
    <w:rPr>
      <w:rFonts w:ascii="Times New Roman" w:eastAsia="Times New Roman" w:hAnsi="Times New Roman" w:cs="Times New Roman"/>
      <w:b/>
      <w:color w:val="000000"/>
      <w:sz w:val="24"/>
    </w:rPr>
  </w:style>
  <w:style w:type="character" w:customStyle="1" w:styleId="Heading2Char">
    <w:name w:val="Heading 2 Char"/>
    <w:link w:val="Heading2"/>
    <w:rsid w:val="00E40D6C"/>
    <w:rPr>
      <w:rFonts w:ascii="Times New Roman" w:eastAsia="Times New Roman" w:hAnsi="Times New Roman" w:cs="Times New Roman"/>
      <w:b/>
      <w:color w:val="000000"/>
      <w:sz w:val="24"/>
    </w:rPr>
  </w:style>
  <w:style w:type="character" w:customStyle="1" w:styleId="Heading3Char">
    <w:name w:val="Heading 3 Char"/>
    <w:link w:val="Heading3"/>
    <w:rsid w:val="00E40D6C"/>
    <w:rPr>
      <w:rFonts w:ascii="Times New Roman" w:eastAsia="Times New Roman" w:hAnsi="Times New Roman" w:cs="Times New Roman"/>
      <w:b/>
      <w:color w:val="000000"/>
      <w:sz w:val="24"/>
    </w:rPr>
  </w:style>
  <w:style w:type="table" w:customStyle="1" w:styleId="TableGrid">
    <w:name w:val="TableGrid"/>
    <w:rsid w:val="00E40D6C"/>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690741"/>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690741"/>
    <w:pPr>
      <w:spacing w:after="100"/>
      <w:ind w:left="0"/>
    </w:pPr>
  </w:style>
  <w:style w:type="paragraph" w:styleId="TOC2">
    <w:name w:val="toc 2"/>
    <w:basedOn w:val="Normal"/>
    <w:next w:val="Normal"/>
    <w:autoRedefine/>
    <w:uiPriority w:val="39"/>
    <w:unhideWhenUsed/>
    <w:rsid w:val="00690741"/>
    <w:pPr>
      <w:spacing w:after="100"/>
      <w:ind w:left="240"/>
    </w:pPr>
  </w:style>
  <w:style w:type="paragraph" w:styleId="TOC3">
    <w:name w:val="toc 3"/>
    <w:basedOn w:val="Normal"/>
    <w:next w:val="Normal"/>
    <w:autoRedefine/>
    <w:uiPriority w:val="39"/>
    <w:unhideWhenUsed/>
    <w:rsid w:val="00690741"/>
    <w:pPr>
      <w:spacing w:after="100"/>
      <w:ind w:left="480"/>
    </w:pPr>
  </w:style>
  <w:style w:type="character" w:styleId="Hyperlink">
    <w:name w:val="Hyperlink"/>
    <w:basedOn w:val="DefaultParagraphFont"/>
    <w:uiPriority w:val="99"/>
    <w:unhideWhenUsed/>
    <w:rsid w:val="00690741"/>
    <w:rPr>
      <w:color w:val="0563C1" w:themeColor="hyperlink"/>
      <w:u w:val="single"/>
    </w:rPr>
  </w:style>
  <w:style w:type="paragraph" w:styleId="Header">
    <w:name w:val="header"/>
    <w:basedOn w:val="Normal"/>
    <w:link w:val="HeaderChar"/>
    <w:uiPriority w:val="99"/>
    <w:unhideWhenUsed/>
    <w:rsid w:val="00690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74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690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741"/>
    <w:rPr>
      <w:rFonts w:ascii="Times New Roman" w:eastAsia="Times New Roman" w:hAnsi="Times New Roman" w:cs="Times New Roman"/>
      <w:color w:val="000000"/>
      <w:sz w:val="24"/>
    </w:rPr>
  </w:style>
  <w:style w:type="paragraph" w:styleId="NoSpacing">
    <w:name w:val="No Spacing"/>
    <w:link w:val="NoSpacingChar"/>
    <w:uiPriority w:val="1"/>
    <w:qFormat/>
    <w:rsid w:val="003B3E0D"/>
    <w:pPr>
      <w:spacing w:after="0" w:line="240" w:lineRule="auto"/>
    </w:pPr>
    <w:rPr>
      <w:rFonts w:ascii="Calibri" w:eastAsia="Calibri" w:hAnsi="Calibri" w:cs="Calibri"/>
    </w:rPr>
  </w:style>
  <w:style w:type="character" w:customStyle="1" w:styleId="NoSpacingChar">
    <w:name w:val="No Spacing Char"/>
    <w:basedOn w:val="DefaultParagraphFont"/>
    <w:link w:val="NoSpacing"/>
    <w:uiPriority w:val="1"/>
    <w:rsid w:val="003B3E0D"/>
    <w:rPr>
      <w:rFonts w:ascii="Calibri" w:eastAsia="Calibri" w:hAnsi="Calibri" w:cs="Calibri"/>
    </w:rPr>
  </w:style>
  <w:style w:type="paragraph" w:styleId="ListParagraph">
    <w:name w:val="List Paragraph"/>
    <w:basedOn w:val="Normal"/>
    <w:uiPriority w:val="34"/>
    <w:qFormat/>
    <w:rsid w:val="00CE2587"/>
    <w:pPr>
      <w:ind w:left="720"/>
      <w:contextualSpacing/>
    </w:pPr>
  </w:style>
  <w:style w:type="paragraph" w:styleId="BalloonText">
    <w:name w:val="Balloon Text"/>
    <w:basedOn w:val="Normal"/>
    <w:link w:val="BalloonTextChar"/>
    <w:uiPriority w:val="99"/>
    <w:semiHidden/>
    <w:unhideWhenUsed/>
    <w:rsid w:val="00CE2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2587"/>
    <w:rPr>
      <w:rFonts w:ascii="Segoe UI" w:eastAsia="Times New Roman" w:hAnsi="Segoe UI" w:cs="Segoe UI"/>
      <w:color w:val="00000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 w:line="476" w:lineRule="auto"/>
      <w:ind w:left="73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448" w:line="265" w:lineRule="auto"/>
      <w:ind w:left="1906"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448" w:line="265" w:lineRule="auto"/>
      <w:ind w:left="1906"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448" w:line="265" w:lineRule="auto"/>
      <w:ind w:left="1906"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690741"/>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690741"/>
    <w:pPr>
      <w:spacing w:after="100"/>
      <w:ind w:left="0"/>
    </w:pPr>
  </w:style>
  <w:style w:type="paragraph" w:styleId="TOC2">
    <w:name w:val="toc 2"/>
    <w:basedOn w:val="Normal"/>
    <w:next w:val="Normal"/>
    <w:autoRedefine/>
    <w:uiPriority w:val="39"/>
    <w:unhideWhenUsed/>
    <w:rsid w:val="00690741"/>
    <w:pPr>
      <w:spacing w:after="100"/>
      <w:ind w:left="240"/>
    </w:pPr>
  </w:style>
  <w:style w:type="paragraph" w:styleId="TOC3">
    <w:name w:val="toc 3"/>
    <w:basedOn w:val="Normal"/>
    <w:next w:val="Normal"/>
    <w:autoRedefine/>
    <w:uiPriority w:val="39"/>
    <w:unhideWhenUsed/>
    <w:rsid w:val="00690741"/>
    <w:pPr>
      <w:spacing w:after="100"/>
      <w:ind w:left="480"/>
    </w:pPr>
  </w:style>
  <w:style w:type="character" w:styleId="Hyperlink">
    <w:name w:val="Hyperlink"/>
    <w:basedOn w:val="DefaultParagraphFont"/>
    <w:uiPriority w:val="99"/>
    <w:unhideWhenUsed/>
    <w:rsid w:val="00690741"/>
    <w:rPr>
      <w:color w:val="0563C1" w:themeColor="hyperlink"/>
      <w:u w:val="single"/>
    </w:rPr>
  </w:style>
  <w:style w:type="paragraph" w:styleId="Header">
    <w:name w:val="header"/>
    <w:basedOn w:val="Normal"/>
    <w:link w:val="HeaderChar"/>
    <w:uiPriority w:val="99"/>
    <w:unhideWhenUsed/>
    <w:rsid w:val="00690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74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690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741"/>
    <w:rPr>
      <w:rFonts w:ascii="Times New Roman" w:eastAsia="Times New Roman" w:hAnsi="Times New Roman" w:cs="Times New Roman"/>
      <w:color w:val="000000"/>
      <w:sz w:val="24"/>
    </w:rPr>
  </w:style>
  <w:style w:type="paragraph" w:styleId="NoSpacing">
    <w:name w:val="No Spacing"/>
    <w:link w:val="NoSpacingChar"/>
    <w:uiPriority w:val="1"/>
    <w:qFormat/>
    <w:rsid w:val="003B3E0D"/>
    <w:pPr>
      <w:spacing w:after="0" w:line="240" w:lineRule="auto"/>
    </w:pPr>
    <w:rPr>
      <w:rFonts w:ascii="Calibri" w:eastAsia="Calibri" w:hAnsi="Calibri" w:cs="Calibri"/>
    </w:rPr>
  </w:style>
  <w:style w:type="character" w:customStyle="1" w:styleId="NoSpacingChar">
    <w:name w:val="No Spacing Char"/>
    <w:basedOn w:val="DefaultParagraphFont"/>
    <w:link w:val="NoSpacing"/>
    <w:uiPriority w:val="1"/>
    <w:rsid w:val="003B3E0D"/>
    <w:rPr>
      <w:rFonts w:ascii="Calibri" w:eastAsia="Calibri" w:hAnsi="Calibri" w:cs="Calibri"/>
    </w:rPr>
  </w:style>
  <w:style w:type="paragraph" w:styleId="ListParagraph">
    <w:name w:val="List Paragraph"/>
    <w:basedOn w:val="Normal"/>
    <w:uiPriority w:val="34"/>
    <w:qFormat/>
    <w:rsid w:val="00CE2587"/>
    <w:pPr>
      <w:ind w:left="720"/>
      <w:contextualSpacing/>
    </w:pPr>
  </w:style>
  <w:style w:type="paragraph" w:styleId="BalloonText">
    <w:name w:val="Balloon Text"/>
    <w:basedOn w:val="Normal"/>
    <w:link w:val="BalloonTextChar"/>
    <w:uiPriority w:val="99"/>
    <w:semiHidden/>
    <w:unhideWhenUsed/>
    <w:rsid w:val="00CE2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2587"/>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006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cu.ac.ug" TargetMode="External"/><Relationship Id="rId24" Type="http://schemas.openxmlformats.org/officeDocument/2006/relationships/image" Target="media/image14.jpeg"/><Relationship Id="rId32" Type="http://schemas.openxmlformats.org/officeDocument/2006/relationships/image" Target="media/image21.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www.avu.org/acep.asp" TargetMode="External"/><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54EBD-031F-4973-B585-2931C6563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45</Pages>
  <Words>7690</Words>
  <Characters>43834</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FORMAT FOR INDUSTRIAL TRAINING REPORT</vt:lpstr>
    </vt:vector>
  </TitlesOfParts>
  <Company/>
  <LinksUpToDate>false</LinksUpToDate>
  <CharactersWithSpaces>51422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INDUSTRIAL TRAINING REPORT</dc:title>
  <dc:creator>zalynn hezli</dc:creator>
  <cp:lastModifiedBy>prime</cp:lastModifiedBy>
  <cp:revision>28</cp:revision>
  <dcterms:created xsi:type="dcterms:W3CDTF">2023-09-23T11:25:00Z</dcterms:created>
  <dcterms:modified xsi:type="dcterms:W3CDTF">2013-09-14T11:33:00Z</dcterms:modified>
</cp:coreProperties>
</file>