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ij4u34m0y4p" w:id="0"/>
      <w:bookmarkEnd w:id="0"/>
      <w:r w:rsidDel="00000000" w:rsidR="00000000" w:rsidRPr="00000000">
        <w:rPr>
          <w:rtl w:val="0"/>
        </w:rPr>
        <w:t xml:space="preserve">Agile Release Summary 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a5ffm2x58q1" w:id="1"/>
      <w:bookmarkEnd w:id="1"/>
      <w:r w:rsidDel="00000000" w:rsidR="00000000" w:rsidRPr="00000000">
        <w:rPr>
          <w:rtl w:val="0"/>
        </w:rPr>
        <w:t xml:space="preserve">Navigation Diagram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diagram shows how users use our webapp.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nxb0c8z85eo" w:id="2"/>
      <w:bookmarkEnd w:id="2"/>
      <w:r w:rsidDel="00000000" w:rsidR="00000000" w:rsidRPr="00000000">
        <w:rPr>
          <w:rtl w:val="0"/>
        </w:rPr>
        <w:t xml:space="preserve">Complete ERD Diagram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part shows the relationship between different tables and design within the database.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48okzifbph8" w:id="3"/>
      <w:bookmarkEnd w:id="3"/>
      <w:r w:rsidDel="00000000" w:rsidR="00000000" w:rsidRPr="00000000">
        <w:rPr>
          <w:rtl w:val="0"/>
        </w:rPr>
        <w:t xml:space="preserve">First version of Frontend and Backend code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version of frontend and backend code are coded, including: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 page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 in page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Trail details page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My order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c9eukrh4lps" w:id="4"/>
      <w:bookmarkEnd w:id="4"/>
      <w:r w:rsidDel="00000000" w:rsidR="00000000" w:rsidRPr="00000000">
        <w:rPr>
          <w:rtl w:val="0"/>
        </w:rPr>
        <w:t xml:space="preserve">Record Demo Video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 has made a demo video demonstrating the functionalities of the website. It shows how to navigate and proceed on the website from the perspective of a normal user.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63ifgo3e30fl" w:id="5"/>
      <w:bookmarkEnd w:id="5"/>
      <w:r w:rsidDel="00000000" w:rsidR="00000000" w:rsidRPr="00000000">
        <w:rPr>
          <w:rtl w:val="0"/>
        </w:rPr>
        <w:t xml:space="preserve">MySQL Server created on Azure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Chia-Hua created the MySQL server on Azure for shared MySQL DB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v9io1ugxobk" w:id="6"/>
      <w:bookmarkEnd w:id="6"/>
      <w:r w:rsidDel="00000000" w:rsidR="00000000" w:rsidRPr="00000000">
        <w:rPr>
          <w:rtl w:val="0"/>
        </w:rPr>
        <w:t xml:space="preserve">MySQL DDL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 developed DDL to implement the design of ERD in the MySQL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