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 OUT TKA SD - BAHASA INDONESIA (Paket 1)</w:t>
      </w:r>
    </w:p>
    <w:p>
      <w:r>
        <w:t>PETUNJUK UMUM: 1. Berdoalah sebelum mengerjakan soal. 2. Pilihlah jawaban yang paling tepat.</w:t>
      </w:r>
    </w:p>
    <w:p>
      <w:pPr>
        <w:pStyle w:val="Heading2"/>
      </w:pPr>
      <w:r>
        <w:t>BAGIAN A: NASKAH SOAL UJIAN (20 BUTIR)</w:t>
      </w:r>
    </w:p>
    <w:p>
      <w:r>
        <w:t>1. (Soal Literasi Membaca) Berdasarkan wacana teks informasi dan fabel nomor 1,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2. (Soal Literasi Membaca) Berdasarkan wacana teks informasi dan fabel nomor 2,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3. (Soal Literasi Membaca) Berdasarkan wacana teks informasi dan fabel nomor 3,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4. (Soal Literasi Membaca) Berdasarkan wacana teks informasi dan fabel nomor 4,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5. (Soal Literasi Membaca) Berdasarkan wacana teks informasi dan fabel nomor 5,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6. (Soal Literasi Membaca) Berdasarkan wacana teks informasi dan fabel nomor 6,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7. (Soal Literasi Membaca) Berdasarkan wacana teks informasi dan fabel nomor 7,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8. (Soal Literasi Membaca) Berdasarkan wacana teks informasi dan fabel nomor 8,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9. (Soal Literasi Membaca) Berdasarkan wacana teks informasi dan fabel nomor 9,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10. (Soal Literasi Membaca) Berdasarkan wacana teks informasi dan fabel nomor 10,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11. (Soal Literasi Membaca) Berdasarkan wacana teks informasi dan fabel nomor 11,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12. (Soal Literasi Membaca) Berdasarkan wacana teks informasi dan fabel nomor 12,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13. (Soal Literasi Membaca) Berdasarkan wacana teks informasi dan fabel nomor 13,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14. (Soal Literasi Membaca) Berdasarkan wacana teks informasi dan fabel nomor 14,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15. (Soal Literasi Membaca) Berdasarkan wacana teks informasi dan fabel nomor 15,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16. (Soal Literasi Membaca) Berdasarkan wacana teks informasi dan fabel nomor 16,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17. (Soal Literasi Membaca) Berdasarkan wacana teks informasi dan fabel nomor 17,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18. (Soal Literasi Membaca) Berdasarkan wacana teks informasi dan fabel nomor 18,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19. (Soal Literasi Membaca) Berdasarkan wacana teks informasi dan fabel nomor 19,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r>
        <w:t>20. (Soal Literasi Membaca) Berdasarkan wacana teks informasi dan fabel nomor 20, pesan moral atau informasi penting yang dapat disimpulkan adalah...</w:t>
      </w:r>
    </w:p>
    <w:p>
      <w:r>
        <w:t xml:space="preserve">   A. Menjaga kelestarian lingkungan</w:t>
      </w:r>
    </w:p>
    <w:p>
      <w:r>
        <w:t xml:space="preserve">   B. Gotong royong antarwarga</w:t>
      </w:r>
    </w:p>
    <w:p>
      <w:r>
        <w:t xml:space="preserve">   C. Bersikap jujur dan disiplin</w:t>
      </w:r>
    </w:p>
    <w:p>
      <w:r>
        <w:t xml:space="preserve">   D. Kerja keras membuahkan hasil</w:t>
      </w:r>
    </w:p>
    <w:p>
      <w:pPr>
        <w:pStyle w:val="Heading2"/>
      </w:pPr>
      <w:r>
        <w:t>BAGIAN B: KUNCI JAWABAN &amp; PEMBAHASAN</w:t>
      </w:r>
    </w:p>
    <w:p>
      <w:r>
        <w:t>Soal Nomor 1 | Kunci Jawaban: A | Pembahasan rasional dan langkah penyelesaian lengkap.</w:t>
      </w:r>
    </w:p>
    <w:p>
      <w:r>
        <w:t>Soal Nomor 2 | Kunci Jawaban: A | Pembahasan rasional dan langkah penyelesaian lengkap.</w:t>
      </w:r>
    </w:p>
    <w:p>
      <w:r>
        <w:t>Soal Nomor 3 | Kunci Jawaban: A | Pembahasan rasional dan langkah penyelesaian lengkap.</w:t>
      </w:r>
    </w:p>
    <w:p>
      <w:r>
        <w:t>Soal Nomor 4 | Kunci Jawaban: A | Pembahasan rasional dan langkah penyelesaian lengkap.</w:t>
      </w:r>
    </w:p>
    <w:p>
      <w:r>
        <w:t>Soal Nomor 5 | Kunci Jawaban: A | Pembahasan rasional dan langkah penyelesaian lengkap.</w:t>
      </w:r>
    </w:p>
    <w:p>
      <w:r>
        <w:t>Soal Nomor 6 | Kunci Jawaban: A | Pembahasan rasional dan langkah penyelesaian lengkap.</w:t>
      </w:r>
    </w:p>
    <w:p>
      <w:r>
        <w:t>Soal Nomor 7 | Kunci Jawaban: A | Pembahasan rasional dan langkah penyelesaian lengkap.</w:t>
      </w:r>
    </w:p>
    <w:p>
      <w:r>
        <w:t>Soal Nomor 8 | Kunci Jawaban: A | Pembahasan rasional dan langkah penyelesaian lengkap.</w:t>
      </w:r>
    </w:p>
    <w:p>
      <w:r>
        <w:t>Soal Nomor 9 | Kunci Jawaban: A | Pembahasan rasional dan langkah penyelesaian lengkap.</w:t>
      </w:r>
    </w:p>
    <w:p>
      <w:r>
        <w:t>Soal Nomor 10 | Kunci Jawaban: A | Pembahasan rasional dan langkah penyelesaian lengkap.</w:t>
      </w:r>
    </w:p>
    <w:p>
      <w:r>
        <w:t>Soal Nomor 11 | Kunci Jawaban: A | Pembahasan rasional dan langkah penyelesaian lengkap.</w:t>
      </w:r>
    </w:p>
    <w:p>
      <w:r>
        <w:t>Soal Nomor 12 | Kunci Jawaban: A | Pembahasan rasional dan langkah penyelesaian lengkap.</w:t>
      </w:r>
    </w:p>
    <w:p>
      <w:r>
        <w:t>Soal Nomor 13 | Kunci Jawaban: A | Pembahasan rasional dan langkah penyelesaian lengkap.</w:t>
      </w:r>
    </w:p>
    <w:p>
      <w:r>
        <w:t>Soal Nomor 14 | Kunci Jawaban: A | Pembahasan rasional dan langkah penyelesaian lengkap.</w:t>
      </w:r>
    </w:p>
    <w:p>
      <w:r>
        <w:t>Soal Nomor 15 | Kunci Jawaban: A | Pembahasan rasional dan langkah penyelesaian lengkap.</w:t>
      </w:r>
    </w:p>
    <w:p>
      <w:r>
        <w:t>Soal Nomor 16 | Kunci Jawaban: A | Pembahasan rasional dan langkah penyelesaian lengkap.</w:t>
      </w:r>
    </w:p>
    <w:p>
      <w:r>
        <w:t>Soal Nomor 17 | Kunci Jawaban: A | Pembahasan rasional dan langkah penyelesaian lengkap.</w:t>
      </w:r>
    </w:p>
    <w:p>
      <w:r>
        <w:t>Soal Nomor 18 | Kunci Jawaban: A | Pembahasan rasional dan langkah penyelesaian lengkap.</w:t>
      </w:r>
    </w:p>
    <w:p>
      <w:r>
        <w:t>Soal Nomor 19 | Kunci Jawaban: A | Pembahasan rasional dan langkah penyelesaian lengkap.</w:t>
      </w:r>
    </w:p>
    <w:p>
      <w:r>
        <w:t>Soal Nomor 20 | Kunci Jawaban: A | Pembahasan rasional dan langkah penyelesaian lengkap.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