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oftware-detail-design"/>
      <w:r>
        <w:t xml:space="preserve">Software Detail Design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PREPARED BY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 BY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APPROVED BY</w:t>
            </w:r>
          </w:p>
        </w:tc>
        <w:tc>
          <w:p/>
        </w:tc>
        <w:tc>
          <w:p/>
        </w:tc>
        <w:tc>
          <w:p/>
        </w:tc>
      </w:tr>
    </w:tbl>
    <w:p>
      <w:pPr>
        <w:pStyle w:val="Heading2"/>
      </w:pPr>
      <w:bookmarkStart w:id="21" w:name="table-of-contents"/>
      <w:r>
        <w:t xml:space="preserve">TABLE OF CONTENTS</w:t>
      </w:r>
      <w:bookmarkEnd w:id="21"/>
    </w:p>
    <w:p>
      <w:pPr>
        <w:numPr>
          <w:ilvl w:val="0"/>
          <w:numId w:val="1001"/>
        </w:numPr>
        <w:pStyle w:val="Compact"/>
      </w:pPr>
      <w:hyperlink w:anchor="software-detail-design">
        <w:r>
          <w:rPr>
            <w:rStyle w:val="Hyperlink"/>
          </w:rPr>
          <w:t xml:space="preserve">Software Detail Design</w:t>
        </w:r>
      </w:hyperlink>
    </w:p>
    <w:p>
      <w:pPr>
        <w:numPr>
          <w:ilvl w:val="1"/>
          <w:numId w:val="1002"/>
        </w:numPr>
        <w:pStyle w:val="Compact"/>
      </w:pPr>
      <w:hyperlink w:anchor="table-of-contents">
        <w:r>
          <w:rPr>
            <w:rStyle w:val="Hyperlink"/>
          </w:rPr>
          <w:t xml:space="preserve">TABLE OF CONTENTS</w:t>
        </w:r>
      </w:hyperlink>
    </w:p>
    <w:p>
      <w:pPr>
        <w:numPr>
          <w:ilvl w:val="1"/>
          <w:numId w:val="1002"/>
        </w:numPr>
        <w:pStyle w:val="Compact"/>
      </w:pPr>
      <w:hyperlink w:anchor="Xe656c7b6450ec476f453091ff6f524ec7bd654f">
        <w:r>
          <w:rPr>
            <w:rStyle w:val="Hyperlink"/>
          </w:rPr>
          <w:t xml:space="preserve">1. PURPOSE</w:t>
        </w:r>
      </w:hyperlink>
    </w:p>
    <w:p>
      <w:pPr>
        <w:numPr>
          <w:ilvl w:val="1"/>
          <w:numId w:val="1002"/>
        </w:numPr>
        <w:pStyle w:val="Compact"/>
      </w:pPr>
      <w:hyperlink w:anchor="Xb66d8751654b4b3bfdfa8df98730d37eb4be826">
        <w:r>
          <w:rPr>
            <w:rStyle w:val="Hyperlink"/>
          </w:rPr>
          <w:t xml:space="preserve">2. SCOPE</w:t>
        </w:r>
      </w:hyperlink>
    </w:p>
    <w:p>
      <w:pPr>
        <w:numPr>
          <w:ilvl w:val="1"/>
          <w:numId w:val="1002"/>
        </w:numPr>
        <w:pStyle w:val="Compact"/>
      </w:pPr>
      <w:hyperlink w:anchor="X39bfde6e96bd33b48da3590693b1d109f1dc255">
        <w:r>
          <w:rPr>
            <w:rStyle w:val="Hyperlink"/>
          </w:rPr>
          <w:t xml:space="preserve">3. DEFINITIONS, ACRONYMS, AND ABBREVIATIONS</w:t>
        </w:r>
      </w:hyperlink>
    </w:p>
    <w:p>
      <w:pPr>
        <w:numPr>
          <w:ilvl w:val="1"/>
          <w:numId w:val="1002"/>
        </w:numPr>
        <w:pStyle w:val="Compact"/>
      </w:pPr>
      <w:hyperlink w:anchor="Xacdc2e214945a0cc996be82f933c8899b17fb94">
        <w:r>
          <w:rPr>
            <w:rStyle w:val="Hyperlink"/>
          </w:rPr>
          <w:t xml:space="preserve">4. SOFTWARE ARCHITECTURE OVERVIEW</w:t>
        </w:r>
      </w:hyperlink>
    </w:p>
    <w:p>
      <w:pPr>
        <w:numPr>
          <w:ilvl w:val="1"/>
          <w:numId w:val="1002"/>
        </w:numPr>
        <w:pStyle w:val="Compact"/>
      </w:pPr>
      <w:hyperlink w:anchor="X5b34b0d8764fc3e579a42435c9f25448e16a446">
        <w:r>
          <w:rPr>
            <w:rStyle w:val="Hyperlink"/>
          </w:rPr>
          <w:t xml:space="preserve">5. DEVELOPMENT PLATFORM AND TOOL</w:t>
        </w:r>
      </w:hyperlink>
    </w:p>
    <w:p>
      <w:pPr>
        <w:numPr>
          <w:ilvl w:val="1"/>
          <w:numId w:val="1002"/>
        </w:numPr>
        <w:pStyle w:val="Compact"/>
      </w:pPr>
      <w:hyperlink w:anchor="X81a85838e02f05ae762881734bda1811f49e2d7">
        <w:r>
          <w:rPr>
            <w:rStyle w:val="Hyperlink"/>
          </w:rPr>
          <w:t xml:space="preserve">6. DETAIL DESIGN</w:t>
        </w:r>
      </w:hyperlink>
    </w:p>
    <w:p>
      <w:pPr>
        <w:numPr>
          <w:ilvl w:val="2"/>
          <w:numId w:val="1003"/>
        </w:numPr>
        <w:pStyle w:val="Compact"/>
      </w:pPr>
      <w:hyperlink w:anchor="X1655b185441babc312cb9bfdc650a8c7ee74374">
        <w:r>
          <w:rPr>
            <w:rStyle w:val="Hyperlink"/>
          </w:rPr>
          <w:t xml:space="preserve">6.1 SOFTWARE ITEM SI01-01</w:t>
        </w:r>
      </w:hyperlink>
    </w:p>
    <w:p>
      <w:pPr>
        <w:numPr>
          <w:ilvl w:val="2"/>
          <w:numId w:val="1003"/>
        </w:numPr>
        <w:pStyle w:val="Compact"/>
      </w:pPr>
      <w:hyperlink w:anchor="X2aa1fdcf0a212c07c8021fcfbee34ff0e0d9c69">
        <w:r>
          <w:rPr>
            <w:rStyle w:val="Hyperlink"/>
          </w:rPr>
          <w:t xml:space="preserve">6.2 SOFTWARE ITEM SI02-01</w:t>
        </w:r>
      </w:hyperlink>
    </w:p>
    <w:p>
      <w:pPr>
        <w:numPr>
          <w:ilvl w:val="2"/>
          <w:numId w:val="1003"/>
        </w:numPr>
        <w:pStyle w:val="Compact"/>
      </w:pPr>
      <w:hyperlink w:anchor="Xa1e1a7b7f70041f25faad425236bae73442ecfa">
        <w:r>
          <w:rPr>
            <w:rStyle w:val="Hyperlink"/>
          </w:rPr>
          <w:t xml:space="preserve">6.3 SOFTWARE ITEM SI03-01</w:t>
        </w:r>
      </w:hyperlink>
    </w:p>
    <w:p>
      <w:pPr>
        <w:numPr>
          <w:ilvl w:val="2"/>
          <w:numId w:val="1003"/>
        </w:numPr>
        <w:pStyle w:val="Compact"/>
      </w:pPr>
      <w:hyperlink w:anchor="Xb578d55bbad2d182190d059ed30ec395d415fe4">
        <w:r>
          <w:rPr>
            <w:rStyle w:val="Hyperlink"/>
          </w:rPr>
          <w:t xml:space="preserve">6.4 SOFTWARE ITEM SI03-02</w:t>
        </w:r>
      </w:hyperlink>
    </w:p>
    <w:p>
      <w:pPr>
        <w:numPr>
          <w:ilvl w:val="2"/>
          <w:numId w:val="1003"/>
        </w:numPr>
        <w:pStyle w:val="Compact"/>
      </w:pPr>
      <w:hyperlink w:anchor="X384535b2255df2b1af52c81edbbbd483c7cdcab">
        <w:r>
          <w:rPr>
            <w:rStyle w:val="Hyperlink"/>
          </w:rPr>
          <w:t xml:space="preserve">6.5 SOFTWARE ITEM SI03-03</w:t>
        </w:r>
      </w:hyperlink>
    </w:p>
    <w:p>
      <w:pPr>
        <w:numPr>
          <w:ilvl w:val="2"/>
          <w:numId w:val="1003"/>
        </w:numPr>
        <w:pStyle w:val="Compact"/>
      </w:pPr>
      <w:hyperlink w:anchor="Xa96eeebe481a4497ad249cd5b711ecc729b1530">
        <w:r>
          <w:rPr>
            <w:rStyle w:val="Hyperlink"/>
          </w:rPr>
          <w:t xml:space="preserve">6.6 SOFTWARE ITEM SI03-04</w:t>
        </w:r>
      </w:hyperlink>
    </w:p>
    <w:p>
      <w:pPr>
        <w:numPr>
          <w:ilvl w:val="2"/>
          <w:numId w:val="1003"/>
        </w:numPr>
        <w:pStyle w:val="Compact"/>
      </w:pPr>
      <w:hyperlink w:anchor="X89c6381fb4666b4219a7c975bf4c13858b9bb02">
        <w:r>
          <w:rPr>
            <w:rStyle w:val="Hyperlink"/>
          </w:rPr>
          <w:t xml:space="preserve">6.7 SOFTWARE ITEM SI03-05</w:t>
        </w:r>
      </w:hyperlink>
    </w:p>
    <w:p>
      <w:pPr>
        <w:numPr>
          <w:ilvl w:val="2"/>
          <w:numId w:val="1003"/>
        </w:numPr>
        <w:pStyle w:val="Compact"/>
      </w:pPr>
      <w:hyperlink w:anchor="X2707a46fd43eebbff8d8284aaba1f1016b4cb35">
        <w:r>
          <w:rPr>
            <w:rStyle w:val="Hyperlink"/>
          </w:rPr>
          <w:t xml:space="preserve">6.8 SOFTWARE ITEM SI03-06</w:t>
        </w:r>
      </w:hyperlink>
    </w:p>
    <w:p>
      <w:pPr>
        <w:numPr>
          <w:ilvl w:val="2"/>
          <w:numId w:val="1003"/>
        </w:numPr>
        <w:pStyle w:val="Compact"/>
      </w:pPr>
      <w:hyperlink w:anchor="X77a0b8ecd7c44bbe2d42541fb791c8495495cb9">
        <w:r>
          <w:rPr>
            <w:rStyle w:val="Hyperlink"/>
          </w:rPr>
          <w:t xml:space="preserve">6.9 SOFTWARE ITEM SI04-01</w:t>
        </w:r>
      </w:hyperlink>
    </w:p>
    <w:p>
      <w:pPr>
        <w:numPr>
          <w:ilvl w:val="2"/>
          <w:numId w:val="1003"/>
        </w:numPr>
        <w:pStyle w:val="Compact"/>
      </w:pPr>
      <w:hyperlink w:anchor="Xaa2e257ef5231c00015729ca3e5909bead611e6">
        <w:r>
          <w:rPr>
            <w:rStyle w:val="Hyperlink"/>
          </w:rPr>
          <w:t xml:space="preserve">6.10 SOFTWARE ITEM SI04-02</w:t>
        </w:r>
      </w:hyperlink>
    </w:p>
    <w:p>
      <w:pPr>
        <w:numPr>
          <w:ilvl w:val="2"/>
          <w:numId w:val="1003"/>
        </w:numPr>
        <w:pStyle w:val="Compact"/>
      </w:pPr>
      <w:hyperlink w:anchor="Xb9accaf94c5ebb9bf26f97e2d7a3c9bb2feeb63">
        <w:r>
          <w:rPr>
            <w:rStyle w:val="Hyperlink"/>
          </w:rPr>
          <w:t xml:space="preserve">6.11 SOFTWARE ITEM SI04-03</w:t>
        </w:r>
      </w:hyperlink>
    </w:p>
    <w:p>
      <w:pPr>
        <w:numPr>
          <w:ilvl w:val="2"/>
          <w:numId w:val="1003"/>
        </w:numPr>
        <w:pStyle w:val="Compact"/>
      </w:pPr>
      <w:hyperlink w:anchor="Xfd1dc477b7b668768b20f3a41d6f93ba2a99bd6">
        <w:r>
          <w:rPr>
            <w:rStyle w:val="Hyperlink"/>
          </w:rPr>
          <w:t xml:space="preserve">6.12 SOFTWARE ITEM SI04-04</w:t>
        </w:r>
      </w:hyperlink>
    </w:p>
    <w:p>
      <w:pPr>
        <w:numPr>
          <w:ilvl w:val="2"/>
          <w:numId w:val="1003"/>
        </w:numPr>
        <w:pStyle w:val="Compact"/>
      </w:pPr>
      <w:hyperlink w:anchor="Xdec97a745a07be7c7e3fd24d5c483f58f695de7">
        <w:r>
          <w:rPr>
            <w:rStyle w:val="Hyperlink"/>
          </w:rPr>
          <w:t xml:space="preserve">6.13 SOFTWARE ITEM SI04-05</w:t>
        </w:r>
      </w:hyperlink>
    </w:p>
    <w:p>
      <w:pPr>
        <w:numPr>
          <w:ilvl w:val="2"/>
          <w:numId w:val="1003"/>
        </w:numPr>
        <w:pStyle w:val="Compact"/>
      </w:pPr>
      <w:hyperlink w:anchor="Xfec06e7240056149c169a03321da977c2681920">
        <w:r>
          <w:rPr>
            <w:rStyle w:val="Hyperlink"/>
          </w:rPr>
          <w:t xml:space="preserve">6.14 SOFTWARE ITEM SI04-06</w:t>
        </w:r>
      </w:hyperlink>
    </w:p>
    <w:p>
      <w:pPr>
        <w:numPr>
          <w:ilvl w:val="2"/>
          <w:numId w:val="1003"/>
        </w:numPr>
        <w:pStyle w:val="Compact"/>
      </w:pPr>
      <w:hyperlink w:anchor="X4bd244ed5d1d828c702f7bb135434168369707e">
        <w:r>
          <w:rPr>
            <w:rStyle w:val="Hyperlink"/>
          </w:rPr>
          <w:t xml:space="preserve">6.15 SOFTWARE ITEM SI05-01</w:t>
        </w:r>
      </w:hyperlink>
    </w:p>
    <w:p>
      <w:pPr>
        <w:numPr>
          <w:ilvl w:val="2"/>
          <w:numId w:val="1003"/>
        </w:numPr>
        <w:pStyle w:val="Compact"/>
      </w:pPr>
      <w:hyperlink w:anchor="Xf172b48bd51f1dbe4bcf7a183d69300355f1cff">
        <w:r>
          <w:rPr>
            <w:rStyle w:val="Hyperlink"/>
          </w:rPr>
          <w:t xml:space="preserve">6.16 SOFTWARE ITEM SI06-01</w:t>
        </w:r>
      </w:hyperlink>
    </w:p>
    <w:p>
      <w:pPr>
        <w:numPr>
          <w:ilvl w:val="2"/>
          <w:numId w:val="1003"/>
        </w:numPr>
        <w:pStyle w:val="Compact"/>
      </w:pPr>
      <w:hyperlink w:anchor="Xcbe03aa0f674d366075e82c301b2d40783f4d51">
        <w:r>
          <w:rPr>
            <w:rStyle w:val="Hyperlink"/>
          </w:rPr>
          <w:t xml:space="preserve">6.17 SOFTWARE ITEM SI07-01</w:t>
        </w:r>
      </w:hyperlink>
    </w:p>
    <w:p>
      <w:pPr>
        <w:numPr>
          <w:ilvl w:val="2"/>
          <w:numId w:val="1003"/>
        </w:numPr>
        <w:pStyle w:val="Compact"/>
      </w:pPr>
      <w:hyperlink w:anchor="Xfcb78d398b7e0ef735ff33722ed24e0c03d4164">
        <w:r>
          <w:rPr>
            <w:rStyle w:val="Hyperlink"/>
          </w:rPr>
          <w:t xml:space="preserve">6.18 SOFTWARE ITEM SI08-01</w:t>
        </w:r>
      </w:hyperlink>
    </w:p>
    <w:p>
      <w:pPr>
        <w:numPr>
          <w:ilvl w:val="2"/>
          <w:numId w:val="1003"/>
        </w:numPr>
        <w:pStyle w:val="Compact"/>
      </w:pPr>
      <w:hyperlink w:anchor="X00c7b639e69451b435f7a62e64206f3a0b5fc3f">
        <w:r>
          <w:rPr>
            <w:rStyle w:val="Hyperlink"/>
          </w:rPr>
          <w:t xml:space="preserve">6.19 SOFTWARE ITEM SI09-01</w:t>
        </w:r>
      </w:hyperlink>
    </w:p>
    <w:p>
      <w:pPr>
        <w:numPr>
          <w:ilvl w:val="2"/>
          <w:numId w:val="1003"/>
        </w:numPr>
        <w:pStyle w:val="Compact"/>
      </w:pPr>
      <w:hyperlink w:anchor="Xb184d58cd1953552ee7899e38604c0662ab8b1d">
        <w:r>
          <w:rPr>
            <w:rStyle w:val="Hyperlink"/>
          </w:rPr>
          <w:t xml:space="preserve">6.20 SOFTWARE ITEM SI10-01</w:t>
        </w:r>
      </w:hyperlink>
    </w:p>
    <w:p>
      <w:pPr>
        <w:pStyle w:val="Heading2"/>
      </w:pPr>
      <w:bookmarkStart w:id="22" w:name="purpose"/>
      <w:r>
        <w:t xml:space="preserve">1. PURPOSE</w:t>
      </w:r>
      <w:bookmarkEnd w:id="22"/>
    </w:p>
    <w:p>
      <w:pPr>
        <w:pStyle w:val="FirstParagraph"/>
      </w:pPr>
      <w:r>
        <w:t xml:space="preserve">This document is to subdvide the software until it is represented by software units.</w:t>
      </w:r>
    </w:p>
    <w:p>
      <w:pPr>
        <w:pStyle w:val="Heading2"/>
      </w:pPr>
      <w:bookmarkStart w:id="23" w:name="scope"/>
      <w:r>
        <w:t xml:space="preserve">2. SCOPE</w:t>
      </w:r>
      <w:bookmarkEnd w:id="23"/>
    </w:p>
    <w:p>
      <w:pPr>
        <w:pStyle w:val="FirstParagraph"/>
      </w:pPr>
      <w:r>
        <w:t xml:space="preserve">The scope of this document is to document the detail of software unit design, including hardware, program, interface, performance and functional specifications.</w:t>
      </w:r>
    </w:p>
    <w:p>
      <w:pPr>
        <w:pStyle w:val="Heading2"/>
      </w:pPr>
      <w:bookmarkStart w:id="24" w:name="definitions-acronyms-and-abbreviations"/>
      <w:r>
        <w:t xml:space="preserve">3. DEFINITIONS, ACRONYMS, AND ABBREVIATIONS</w:t>
      </w:r>
      <w:bookmarkEnd w:id="24"/>
    </w:p>
    <w:p>
      <w:pPr>
        <w:pStyle w:val="Heading2"/>
      </w:pPr>
      <w:bookmarkStart w:id="25" w:name="software-architecture-overview"/>
      <w:r>
        <w:t xml:space="preserve">4. SOFTWARE ARCHITECTURE OVERVIEW</w:t>
      </w:r>
      <w:bookmarkEnd w:id="25"/>
    </w:p>
    <w:p>
      <w:pPr>
        <w:pStyle w:val="FirstParagraph"/>
      </w:pPr>
      <w:r>
        <w:t xml:space="preserve">Please refer to Software Architecture Design Document.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</w:tr>
    </w:tbl>
    <w:p>
      <w:pPr>
        <w:pStyle w:val="Heading2"/>
      </w:pPr>
      <w:bookmarkStart w:id="26" w:name="development-platform-and-tool"/>
      <w:r>
        <w:t xml:space="preserve">5. DEVELOPMENT PLATFORM AND TOOL</w:t>
      </w:r>
      <w:bookmarkEnd w:id="26"/>
    </w:p>
    <w:p>
      <w:pPr>
        <w:pStyle w:val="FirstParagraph"/>
      </w:pPr>
      <w:r>
        <w:t xml:space="preserve">Please reference 5.1 Software Development and Maintenance Plan &gt;</w:t>
      </w:r>
      <w:r>
        <w:t xml:space="preserve"> </w:t>
      </w:r>
      <w:hyperlink r:id="rId27">
        <w:r>
          <w:rPr>
            <w:rStyle w:val="Hyperlink"/>
          </w:rPr>
          <w:t xml:space="preserve">8.3.2. SOFTWARE DEVELOPMENT TOOLS</w:t>
        </w:r>
      </w:hyperlink>
    </w:p>
    <w:p>
      <w:pPr>
        <w:pStyle w:val="Heading2"/>
      </w:pPr>
      <w:bookmarkStart w:id="28" w:name="detail-design"/>
      <w:r>
        <w:t xml:space="preserve">6. DETAIL DESIGN</w:t>
      </w:r>
      <w:bookmarkEnd w:id="28"/>
    </w:p>
    <w:p>
      <w:pPr>
        <w:pStyle w:val="Heading3"/>
      </w:pPr>
      <w:bookmarkStart w:id="29" w:name="software-item-si01-01"/>
      <w:r>
        <w:t xml:space="preserve">6.1 SOFTWARE ITEM SI01-01</w:t>
      </w:r>
      <w:bookmarkEnd w:id="29"/>
    </w:p>
    <w:p>
      <w:pPr>
        <w:pStyle w:val="FirstParagraph"/>
      </w:pPr>
      <w:r>
        <w:t xml:space="preserve">This Software item handles display of dental with periodontal stage visualization and manages the frontend UI imaging features.</w:t>
      </w:r>
      <w:r>
        <w:t xml:space="preserve"> </w:t>
      </w:r>
      <w:r>
        <w:t xml:space="preserve">| SOFTWARE Unit | Description | Hazard Class |</w:t>
      </w:r>
      <w:r>
        <w:t xml:space="preserve"> </w:t>
      </w:r>
      <w:r>
        <w:t xml:space="preserve">| ——————— | :———————————— | :———– |</w:t>
      </w:r>
      <w:r>
        <w:t xml:space="preserve"> </w:t>
      </w:r>
      <w:r>
        <w:t xml:space="preserve">| SU0101-01 | Render the length of periodontal estimation | class A |</w:t>
      </w:r>
      <w:r>
        <w:t xml:space="preserve"> </w:t>
      </w:r>
      <w:r>
        <w:t xml:space="preserve">| SU0101-02 | Auto-annotation(Render periodontal stage visualization) | class A |</w:t>
      </w:r>
      <w:r>
        <w:t xml:space="preserve"> </w:t>
      </w:r>
      <w:r>
        <w:t xml:space="preserve">| SU0101-03 | View, zoom, and navigate through imaging layers | class A |</w:t>
      </w:r>
      <w:r>
        <w:t xml:space="preserve"> </w:t>
      </w:r>
      <w:r>
        <w:t xml:space="preserve">| SU0101-04 | Handle image loading and layout for UI | class A |</w:t>
      </w:r>
      <w:r>
        <w:t xml:space="preserve"> </w:t>
      </w:r>
      <w:r>
        <w:t xml:space="preserve">### 6.2 SOFTWARE ITEM SI02-01</w:t>
      </w:r>
      <w:r>
        <w:t xml:space="preserve"> </w:t>
      </w:r>
      <w:r>
        <w:t xml:space="preserve">This Software item performs periodontal analysis computations and processing.</w:t>
      </w:r>
      <w:r>
        <w:t xml:space="preserve"> </w:t>
      </w:r>
      <w:r>
        <w:t xml:space="preserve">| SOFTWARE Unit | Description | Hazard Class |</w:t>
      </w:r>
      <w:r>
        <w:t xml:space="preserve"> </w:t>
      </w:r>
      <w:r>
        <w:t xml:space="preserve">| ——————— | :————————— | :———– |</w:t>
      </w:r>
      <w:r>
        <w:t xml:space="preserve"> </w:t>
      </w:r>
      <w:r>
        <w:t xml:space="preserve">| SU0201-01 | Compute periodontal analysis | class B |</w:t>
      </w:r>
      <w:r>
        <w:t xml:space="preserve"> </w:t>
      </w:r>
      <w:r>
        <w:t xml:space="preserve">| SU0201-02 | Send results back the UI layer | class B |</w:t>
      </w:r>
      <w:r>
        <w:t xml:space="preserve"> </w:t>
      </w:r>
      <w:r>
        <w:t xml:space="preserve">### 6.3 SOFTWARE ITEM SI03-01</w:t>
      </w:r>
      <w:r>
        <w:t xml:space="preserve"> </w:t>
      </w:r>
      <w:r>
        <w:t xml:space="preserve">This Software item manages account management UI functionality including user interfaces for account creation, editing and deletion.</w:t>
      </w:r>
      <w:r>
        <w:t xml:space="preserve"> </w:t>
      </w:r>
      <w:r>
        <w:t xml:space="preserve">| SOFTWARE Unit | Description | Hazard Class |</w:t>
      </w:r>
      <w:r>
        <w:t xml:space="preserve"> </w:t>
      </w:r>
      <w:r>
        <w:t xml:space="preserve">| ——————— | :——————- | :———– |</w:t>
      </w:r>
      <w:r>
        <w:t xml:space="preserve"> </w:t>
      </w:r>
      <w:r>
        <w:t xml:space="preserve">| SU0301-01 | Display an interactive account management interface | class B |</w:t>
      </w:r>
      <w:r>
        <w:t xml:space="preserve"> </w:t>
      </w:r>
      <w:r>
        <w:t xml:space="preserve">| SU0301-02 | User input validation | class B |</w:t>
      </w:r>
      <w:r>
        <w:t xml:space="preserve"> </w:t>
      </w:r>
      <w:r>
        <w:t xml:space="preserve">| SU0301-03 | Account session management | class B |</w:t>
      </w:r>
      <w:r>
        <w:t xml:space="preserve"> </w:t>
      </w:r>
      <w:r>
        <w:t xml:space="preserve">### 6.4 SOFTWARE ITEM SI03-02</w:t>
      </w:r>
      <w:r>
        <w:t xml:space="preserve"> </w:t>
      </w:r>
      <w:r>
        <w:t xml:space="preserve">This Software item handles feature management UI allowing users to enable/disable features based on permissions.</w:t>
      </w:r>
      <w:r>
        <w:t xml:space="preserve"> </w:t>
      </w:r>
      <w:r>
        <w:t xml:space="preserve">| SOFTWARE Unit | Description | Hazard Class |</w:t>
      </w:r>
      <w:r>
        <w:t xml:space="preserve"> </w:t>
      </w:r>
      <w:r>
        <w:t xml:space="preserve">| ——————— | :——————- | :———– |</w:t>
      </w:r>
      <w:r>
        <w:t xml:space="preserve"> </w:t>
      </w:r>
      <w:r>
        <w:t xml:space="preserve">| SU0302-01 | Render a feature management interface | class B |</w:t>
      </w:r>
      <w:r>
        <w:t xml:space="preserve"> </w:t>
      </w:r>
      <w:r>
        <w:t xml:space="preserve">### 6.5 SOFTWARE ITEM SI03-03</w:t>
      </w:r>
      <w:r>
        <w:t xml:space="preserve"> </w:t>
      </w:r>
      <w:r>
        <w:t xml:space="preserve">This Software item manages audit logging UI functionality for viewing and filtering system logs.</w:t>
      </w:r>
      <w:r>
        <w:t xml:space="preserve"> </w:t>
      </w:r>
      <w:r>
        <w:t xml:space="preserve">| SOFTWARE Unit | Description | Hazard Class |</w:t>
      </w:r>
      <w:r>
        <w:t xml:space="preserve"> </w:t>
      </w:r>
      <w:r>
        <w:t xml:space="preserve">| ——————— | :————— | :———– |</w:t>
      </w:r>
      <w:r>
        <w:t xml:space="preserve"> </w:t>
      </w:r>
      <w:r>
        <w:t xml:space="preserve">| SU0303-01 | An UI allows users to view | class A |</w:t>
      </w:r>
      <w:r>
        <w:t xml:space="preserve"> </w:t>
      </w:r>
      <w:r>
        <w:t xml:space="preserve">| SU0303-02 | An UI allows users to filter | class A |</w:t>
      </w:r>
      <w:r>
        <w:t xml:space="preserve"> </w:t>
      </w:r>
      <w:r>
        <w:t xml:space="preserve">| SU0303-03 | User could export log entries | class A |</w:t>
      </w:r>
      <w:r>
        <w:t xml:space="preserve"> </w:t>
      </w:r>
      <w:r>
        <w:t xml:space="preserve">### 6.6 SOFTWARE ITEM SI03-04</w:t>
      </w:r>
      <w:r>
        <w:t xml:space="preserve"> </w:t>
      </w:r>
      <w:r>
        <w:t xml:space="preserve">This Software item handles file management UI including archive, file listing and file transfer operations.</w:t>
      </w:r>
      <w:r>
        <w:t xml:space="preserve"> </w:t>
      </w:r>
      <w:r>
        <w:t xml:space="preserve">| SOFTWARE Unit | Description | Hazard Class |</w:t>
      </w:r>
      <w:r>
        <w:t xml:space="preserve"> </w:t>
      </w:r>
      <w:r>
        <w:t xml:space="preserve">| ——————— | :—————- | :———– |</w:t>
      </w:r>
      <w:r>
        <w:t xml:space="preserve"> </w:t>
      </w:r>
      <w:r>
        <w:t xml:space="preserve">| SU0304-01 | An archive button | class B |</w:t>
      </w:r>
      <w:r>
        <w:t xml:space="preserve"> </w:t>
      </w:r>
      <w:r>
        <w:t xml:space="preserve">| SU0304-02 | Display and manage file list | class B |</w:t>
      </w:r>
      <w:r>
        <w:t xml:space="preserve"> </w:t>
      </w:r>
      <w:r>
        <w:t xml:space="preserve">| SU0304-03 | Handle file upload/download | class B |</w:t>
      </w:r>
      <w:r>
        <w:t xml:space="preserve"> </w:t>
      </w:r>
      <w:r>
        <w:t xml:space="preserve">### 6.7 SOFTWARE ITEM SI03-05</w:t>
      </w:r>
      <w:r>
        <w:t xml:space="preserve"> </w:t>
      </w:r>
      <w:r>
        <w:t xml:space="preserve">This Software item manages settings management UI for application preferences and configurations.</w:t>
      </w:r>
      <w:r>
        <w:t xml:space="preserve"> </w:t>
      </w:r>
      <w:r>
        <w:t xml:space="preserve">| SOFTWARE Unit | Description | Hazard Class |</w:t>
      </w:r>
      <w:r>
        <w:t xml:space="preserve"> </w:t>
      </w:r>
      <w:r>
        <w:t xml:space="preserve">| ——————— | :——————- | :———– |</w:t>
      </w:r>
      <w:r>
        <w:t xml:space="preserve"> </w:t>
      </w:r>
      <w:r>
        <w:t xml:space="preserve">| SU0305-01 | Render a settings management interface | class B |</w:t>
      </w:r>
      <w:r>
        <w:t xml:space="preserve"> </w:t>
      </w:r>
      <w:r>
        <w:t xml:space="preserve">| SU0305-02 | Display settings options | class B |</w:t>
      </w:r>
      <w:r>
        <w:t xml:space="preserve"> </w:t>
      </w:r>
      <w:r>
        <w:t xml:space="preserve">| SU0305-03 | Auto-save settings changes | class B |</w:t>
      </w:r>
      <w:r>
        <w:t xml:space="preserve"> </w:t>
      </w:r>
      <w:r>
        <w:t xml:space="preserve">### 6.8 SOFTWARE ITEM SI03-06</w:t>
      </w:r>
      <w:r>
        <w:t xml:space="preserve"> </w:t>
      </w:r>
      <w:r>
        <w:t xml:space="preserve">This Software item handles language management UI including English and Traditional Chinese localization.</w:t>
      </w:r>
      <w:r>
        <w:t xml:space="preserve"> </w:t>
      </w:r>
      <w:r>
        <w:t xml:space="preserve">| SOFTWARE Unit | Description | Hazard Class |</w:t>
      </w:r>
      <w:r>
        <w:t xml:space="preserve"> </w:t>
      </w:r>
      <w:r>
        <w:t xml:space="preserve">| ——————— | :——————- | :———– |</w:t>
      </w:r>
      <w:r>
        <w:t xml:space="preserve"> </w:t>
      </w:r>
      <w:r>
        <w:t xml:space="preserve">| SU0306-01 | Present english locale UI | class B |</w:t>
      </w:r>
      <w:r>
        <w:t xml:space="preserve"> </w:t>
      </w:r>
      <w:r>
        <w:t xml:space="preserve">| SU0306-02 | Present traditional chinese locale UI | class A |</w:t>
      </w:r>
      <w:r>
        <w:t xml:space="preserve"> </w:t>
      </w:r>
      <w:r>
        <w:t xml:space="preserve">| SU0306-03 | Switch between language locales | class B |</w:t>
      </w:r>
      <w:r>
        <w:t xml:space="preserve"> </w:t>
      </w:r>
      <w:r>
        <w:t xml:space="preserve">### 6.9 SOFTWARE ITEM SI04-01</w:t>
      </w:r>
      <w:r>
        <w:t xml:space="preserve"> </w:t>
      </w:r>
      <w:r>
        <w:t xml:space="preserve">This Software item manages account management backend services including user authentication and profile management.</w:t>
      </w:r>
      <w:r>
        <w:t xml:space="preserve"> </w:t>
      </w:r>
      <w:r>
        <w:t xml:space="preserve">| SOFTWARE Unit | Description | Hazard Class |</w:t>
      </w:r>
      <w:r>
        <w:t xml:space="preserve"> </w:t>
      </w:r>
      <w:r>
        <w:t xml:space="preserve">| ——————— | :———————— | :———– |</w:t>
      </w:r>
      <w:r>
        <w:t xml:space="preserve"> </w:t>
      </w:r>
      <w:r>
        <w:t xml:space="preserve">| SU0401-01 | Backend services for managing user accounts | class B |</w:t>
      </w:r>
      <w:r>
        <w:t xml:space="preserve"> </w:t>
      </w:r>
      <w:r>
        <w:t xml:space="preserve">| SU0401-02 | Process user registration and login | class B |</w:t>
      </w:r>
      <w:r>
        <w:t xml:space="preserve"> </w:t>
      </w:r>
      <w:r>
        <w:t xml:space="preserve">| SU0401-03 | Handle account deletion and updates | class B |</w:t>
      </w:r>
      <w:r>
        <w:t xml:space="preserve"> </w:t>
      </w:r>
      <w:r>
        <w:t xml:space="preserve">### 6.10 SOFTWARE ITEM SI04-02</w:t>
      </w:r>
      <w:r>
        <w:t xml:space="preserve"> </w:t>
      </w:r>
      <w:r>
        <w:t xml:space="preserve">This Software item handles feature management backend services for enabling/disabling features and managing permissions.</w:t>
      </w:r>
      <w:r>
        <w:t xml:space="preserve"> </w:t>
      </w:r>
      <w:r>
        <w:t xml:space="preserve">| SOFTWARE Unit | Description | Hazard Class |</w:t>
      </w:r>
      <w:r>
        <w:t xml:space="preserve"> </w:t>
      </w:r>
      <w:r>
        <w:t xml:space="preserve">| ——————— | :———————— | :———– |</w:t>
      </w:r>
      <w:r>
        <w:t xml:space="preserve"> </w:t>
      </w:r>
      <w:r>
        <w:t xml:space="preserve">| SU0402-01 | Backend to enable, disable features | class B |</w:t>
      </w:r>
      <w:r>
        <w:t xml:space="preserve"> </w:t>
      </w:r>
      <w:r>
        <w:t xml:space="preserve">| SU0402-02 | Manage feature state persistence | class B |</w:t>
      </w:r>
      <w:r>
        <w:t xml:space="preserve"> </w:t>
      </w:r>
      <w:r>
        <w:t xml:space="preserve">| SU0402-03 | Synchronize features across sessions | class B |</w:t>
      </w:r>
      <w:r>
        <w:t xml:space="preserve"> </w:t>
      </w:r>
      <w:r>
        <w:t xml:space="preserve">### 6.11 SOFTWARE ITEM SI04-03</w:t>
      </w:r>
      <w:r>
        <w:t xml:space="preserve"> </w:t>
      </w:r>
      <w:r>
        <w:t xml:space="preserve">This Software item manages audit logging backend functionality for recording and retrieving system logs.</w:t>
      </w:r>
      <w:r>
        <w:t xml:space="preserve"> </w:t>
      </w:r>
      <w:r>
        <w:t xml:space="preserve">| SOFTWARE Unit | Description | Hazard Class |</w:t>
      </w:r>
      <w:r>
        <w:t xml:space="preserve"> </w:t>
      </w:r>
      <w:r>
        <w:t xml:space="preserve">| ——————— | :——————- | :———– |</w:t>
      </w:r>
      <w:r>
        <w:t xml:space="preserve"> </w:t>
      </w:r>
      <w:r>
        <w:t xml:space="preserve">| SU0403-01 | Create an audit logging backend to record and retrieve user actions | class A |</w:t>
      </w:r>
      <w:r>
        <w:t xml:space="preserve"> </w:t>
      </w:r>
      <w:r>
        <w:t xml:space="preserve">| SU0403-02 | Append log entries from services | class A |</w:t>
      </w:r>
      <w:r>
        <w:t xml:space="preserve"> </w:t>
      </w:r>
      <w:r>
        <w:t xml:space="preserve">### 6.12 SOFTWARE ITEM SI04-04</w:t>
      </w:r>
      <w:r>
        <w:t xml:space="preserve"> </w:t>
      </w:r>
      <w:r>
        <w:t xml:space="preserve">This Software item handles file management backend services for secure file operations.</w:t>
      </w:r>
      <w:r>
        <w:t xml:space="preserve"> </w:t>
      </w:r>
      <w:r>
        <w:t xml:space="preserve">| SOFTWARE Unit | Description | Hazard Class |</w:t>
      </w:r>
      <w:r>
        <w:t xml:space="preserve"> </w:t>
      </w:r>
      <w:r>
        <w:t xml:space="preserve">| ——————— | :——————– | :———– |</w:t>
      </w:r>
      <w:r>
        <w:t xml:space="preserve"> </w:t>
      </w:r>
      <w:r>
        <w:t xml:space="preserve">| SU0404-01 | Backend that allows secure file operations | class B |</w:t>
      </w:r>
      <w:r>
        <w:t xml:space="preserve"> </w:t>
      </w:r>
      <w:r>
        <w:t xml:space="preserve">| SU0404-02 | Maintain file metadata | class B |</w:t>
      </w:r>
      <w:r>
        <w:t xml:space="preserve"> </w:t>
      </w:r>
      <w:r>
        <w:t xml:space="preserve">| SU0404-03 | Manage file permissions | class B |</w:t>
      </w:r>
      <w:r>
        <w:t xml:space="preserve"> </w:t>
      </w:r>
      <w:r>
        <w:t xml:space="preserve">### 6.13 SOFTWARE ITEM SI04-05</w:t>
      </w:r>
      <w:r>
        <w:t xml:space="preserve"> </w:t>
      </w:r>
      <w:r>
        <w:t xml:space="preserve">This Software item manages settings management backend for storing and retrieving application preferences.</w:t>
      </w:r>
      <w:r>
        <w:t xml:space="preserve"> </w:t>
      </w:r>
      <w:r>
        <w:t xml:space="preserve">| SOFTWARE Unit | Description | Hazard Class |</w:t>
      </w:r>
      <w:r>
        <w:t xml:space="preserve"> </w:t>
      </w:r>
      <w:r>
        <w:t xml:space="preserve">| ——————— | :———————— | :———– |</w:t>
      </w:r>
      <w:r>
        <w:t xml:space="preserve"> </w:t>
      </w:r>
      <w:r>
        <w:t xml:space="preserve">| SU0405-01 | Backend to store and retrieve application preferences | class B |</w:t>
      </w:r>
      <w:r>
        <w:t xml:space="preserve"> </w:t>
      </w:r>
      <w:r>
        <w:t xml:space="preserve">| SU0405-02 | Load settings defaults | class B |</w:t>
      </w:r>
      <w:r>
        <w:t xml:space="preserve"> </w:t>
      </w:r>
      <w:r>
        <w:t xml:space="preserve">| SU0405-03 | Save and update user preferences | class B |</w:t>
      </w:r>
      <w:r>
        <w:t xml:space="preserve"> </w:t>
      </w:r>
      <w:r>
        <w:t xml:space="preserve">### 6.14 SOFTWARE ITEM SI04-06</w:t>
      </w:r>
      <w:r>
        <w:t xml:space="preserve"> </w:t>
      </w:r>
      <w:r>
        <w:t xml:space="preserve">This Software item handles language management backend services including localization APIs.</w:t>
      </w:r>
      <w:r>
        <w:t xml:space="preserve"> </w:t>
      </w:r>
      <w:r>
        <w:t xml:space="preserve">| SOFTWARE Unit | Description | Hazard Class |</w:t>
      </w:r>
      <w:r>
        <w:t xml:space="preserve"> </w:t>
      </w:r>
      <w:r>
        <w:t xml:space="preserve">| ——————— | :———————— | :———– |</w:t>
      </w:r>
      <w:r>
        <w:t xml:space="preserve"> </w:t>
      </w:r>
      <w:r>
        <w:t xml:space="preserve">| SU0406-01 | Compute english locale API | class B |</w:t>
      </w:r>
      <w:r>
        <w:t xml:space="preserve"> </w:t>
      </w:r>
      <w:r>
        <w:t xml:space="preserve">| SU0406-02 | Compute traditional chinese locale API | class B |</w:t>
      </w:r>
      <w:r>
        <w:t xml:space="preserve"> </w:t>
      </w:r>
      <w:r>
        <w:t xml:space="preserve">| SU0406-03 | Fetch and apply localization data | class B |</w:t>
      </w:r>
      <w:r>
        <w:t xml:space="preserve"> </w:t>
      </w:r>
      <w:r>
        <w:t xml:space="preserve">### 6.15 SOFTWARE ITEM SI05-01</w:t>
      </w:r>
      <w:r>
        <w:t xml:space="preserve"> </w:t>
      </w:r>
      <w:r>
        <w:t xml:space="preserve">This Software item manages pub/sub and event management for data integration.</w:t>
      </w:r>
      <w:r>
        <w:t xml:space="preserve"> </w:t>
      </w:r>
      <w:r>
        <w:t xml:space="preserve">| SOFTWARE Unit | Description | Hazard Class |</w:t>
      </w:r>
      <w:r>
        <w:t xml:space="preserve"> </w:t>
      </w:r>
      <w:r>
        <w:t xml:space="preserve">| ——————— | :————————– | :———– |</w:t>
      </w:r>
      <w:r>
        <w:t xml:space="preserve"> </w:t>
      </w:r>
      <w:r>
        <w:t xml:space="preserve">| SU0501-01 | Manage event subscriptions | class B |</w:t>
      </w:r>
      <w:r>
        <w:t xml:space="preserve"> </w:t>
      </w:r>
      <w:r>
        <w:t xml:space="preserve">| SU0501-02 | Dispatch and log event messages | class B |</w:t>
      </w:r>
      <w:r>
        <w:t xml:space="preserve"> </w:t>
      </w:r>
      <w:r>
        <w:t xml:space="preserve">| SU0501-03 | Retry failed message deliveries | class B |</w:t>
      </w:r>
      <w:r>
        <w:t xml:space="preserve"> </w:t>
      </w:r>
      <w:r>
        <w:t xml:space="preserve">### 6.16 SOFTWARE ITEM SI06-01</w:t>
      </w:r>
      <w:r>
        <w:t xml:space="preserve"> </w:t>
      </w:r>
      <w:r>
        <w:t xml:space="preserve">This Software item handles pre-processing data pipeline including filtering and normalization.</w:t>
      </w:r>
      <w:r>
        <w:t xml:space="preserve"> </w:t>
      </w:r>
      <w:r>
        <w:t xml:space="preserve">| SOFTWARE Unit | Description | Hazard Class |</w:t>
      </w:r>
      <w:r>
        <w:t xml:space="preserve"> </w:t>
      </w:r>
      <w:r>
        <w:t xml:space="preserve">| ——————— | :————————– | :———– |</w:t>
      </w:r>
      <w:r>
        <w:t xml:space="preserve"> </w:t>
      </w:r>
      <w:r>
        <w:t xml:space="preserve">| SU0601-01 | Filtering | class B |</w:t>
      </w:r>
      <w:r>
        <w:t xml:space="preserve"> </w:t>
      </w:r>
      <w:r>
        <w:t xml:space="preserve">| SU0601-02 | Normalization | class B |</w:t>
      </w:r>
      <w:r>
        <w:t xml:space="preserve"> </w:t>
      </w:r>
      <w:r>
        <w:t xml:space="preserve">### 6.17 SOFTWARE ITEM SI07-01</w:t>
      </w:r>
      <w:r>
        <w:t xml:space="preserve"> </w:t>
      </w:r>
      <w:r>
        <w:t xml:space="preserve">This Software item manages ML model inference for dental segmentation tasks.</w:t>
      </w:r>
      <w:r>
        <w:t xml:space="preserve"> </w:t>
      </w:r>
      <w:r>
        <w:t xml:space="preserve">| SOFTWARE Unit | Description | Hazard Class |</w:t>
      </w:r>
      <w:r>
        <w:t xml:space="preserve"> </w:t>
      </w:r>
      <w:r>
        <w:t xml:space="preserve">| ——————— | :—————- | :———– |</w:t>
      </w:r>
      <w:r>
        <w:t xml:space="preserve"> </w:t>
      </w:r>
      <w:r>
        <w:t xml:space="preserve">| SU0701-01 | Dental segmentation tasks | class A |</w:t>
      </w:r>
      <w:r>
        <w:t xml:space="preserve"> </w:t>
      </w:r>
      <w:r>
        <w:t xml:space="preserve">### 6.18 SOFTWARE ITEM SI08-01</w:t>
      </w:r>
      <w:r>
        <w:t xml:space="preserve"> </w:t>
      </w:r>
      <w:r>
        <w:t xml:space="preserve">This Software item handles post-processing data pipeline including contour extraction and anatomy structure processing.</w:t>
      </w:r>
      <w:r>
        <w:t xml:space="preserve"> </w:t>
      </w:r>
      <w:r>
        <w:t xml:space="preserve">| SOFTWARE Unit | Description | Hazard Class |</w:t>
      </w:r>
      <w:r>
        <w:t xml:space="preserve"> </w:t>
      </w:r>
      <w:r>
        <w:t xml:space="preserve">| ——————— | :————————— | :———– |</w:t>
      </w:r>
      <w:r>
        <w:t xml:space="preserve"> </w:t>
      </w:r>
      <w:r>
        <w:t xml:space="preserve">| SU0801-01 | Contour extraction | class A |</w:t>
      </w:r>
      <w:r>
        <w:t xml:space="preserve"> </w:t>
      </w:r>
      <w:r>
        <w:t xml:space="preserve">| SU0801-02 | Anatomy structure locating | class A |</w:t>
      </w:r>
      <w:r>
        <w:t xml:space="preserve"> </w:t>
      </w:r>
      <w:r>
        <w:t xml:space="preserve">| SU0801-03 | Anatomy structure enhancement | class A |</w:t>
      </w:r>
      <w:r>
        <w:t xml:space="preserve"> </w:t>
      </w:r>
      <w:r>
        <w:t xml:space="preserve">### 6.19 SOFTWARE ITEM SI09-01</w:t>
      </w:r>
      <w:r>
        <w:t xml:space="preserve"> </w:t>
      </w:r>
      <w:r>
        <w:t xml:space="preserve">This Software item manages storage for unstructured data with metadata and versioning capabilities.</w:t>
      </w:r>
      <w:r>
        <w:t xml:space="preserve"> </w:t>
      </w:r>
      <w:r>
        <w:t xml:space="preserve">| SOFTWARE Unit | Description | Hazard Class |</w:t>
      </w:r>
      <w:r>
        <w:t xml:space="preserve"> </w:t>
      </w:r>
      <w:r>
        <w:t xml:space="preserve">| ——————— | :————————— | :———– |</w:t>
      </w:r>
      <w:r>
        <w:t xml:space="preserve"> </w:t>
      </w:r>
      <w:r>
        <w:t xml:space="preserve">| SU0901-01 | Store data with metadata and versioning | class B |</w:t>
      </w:r>
      <w:r>
        <w:t xml:space="preserve"> </w:t>
      </w:r>
      <w:r>
        <w:t xml:space="preserve">### 6.20 SOFTWARE ITEM SI10-01</w:t>
      </w:r>
      <w:r>
        <w:t xml:space="preserve"> </w:t>
      </w:r>
      <w:r>
        <w:t xml:space="preserve">This Software item handles storage for structured data including indexing and backup functionality.</w:t>
      </w:r>
      <w:r>
        <w:t xml:space="preserve"> </w:t>
      </w:r>
      <w:r>
        <w:t xml:space="preserve">| SOFTWARE Unit | Description | Hazard Class |</w:t>
      </w:r>
      <w:r>
        <w:t xml:space="preserve"> </w:t>
      </w:r>
      <w:r>
        <w:t xml:space="preserve">| ——————— | :————————- | :———– |</w:t>
      </w:r>
      <w:r>
        <w:t xml:space="preserve"> </w:t>
      </w:r>
      <w:r>
        <w:t xml:space="preserve">| SU1001-02 | Indexing | class B |</w:t>
      </w:r>
      <w:r>
        <w:t xml:space="preserve"> </w:t>
      </w:r>
      <w:r>
        <w:t xml:space="preserve">| SU1001-03 | Backup and restore functionality | class B |## 7. UPDATE AND VERIFICATION OF SOFTWARE DETAIL DESIGN</w:t>
      </w:r>
      <w:r>
        <w:t xml:space="preserve"> </w:t>
      </w:r>
      <w:r>
        <w:t xml:space="preserve">Before this document is released, all software unit shall be reviewed to ensure the following: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Pass/Fail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Check by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implements the software architecture</w:t>
            </w:r>
          </w:p>
        </w:tc>
        <w:tc>
          <w:p>
            <w:pPr>
              <w:pStyle w:val="Compact"/>
              <w:jc w:val="left"/>
            </w:pPr>
            <w:r>
              <w:t xml:space="preserve">Pass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 from contradiction with the software architecture</w:t>
            </w:r>
          </w:p>
        </w:tc>
        <w:tc>
          <w:p>
            <w:pPr>
              <w:pStyle w:val="Compact"/>
              <w:jc w:val="left"/>
            </w:pPr>
            <w:r>
              <w:t xml:space="preserve">Pass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</w:tbl>
    <w:p>
      <w:pPr>
        <w:pStyle w:val="BodyText"/>
      </w:pPr>
      <w:r>
        <w:t xml:space="preserve">Corresponding detailed verification shall be documented in the Software unit verification report.</w:t>
      </w:r>
    </w:p>
    <w:p>
      <w:pPr>
        <w:pStyle w:val="BodyText"/>
      </w:pPr>
      <w:r>
        <w:t xml:space="preserve">The document shall update as required in the software development and maintenance plan.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ocs.google.com/document/d/1_i8uMje-_tTCxqQKz1w-gne2RPgpQ5YV/edit#heading=h.1pxezw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cs.google.com/document/d/1_i8uMje-_tTCxqQKz1w-gne2RPgpQ5YV/edit#heading=h.1pxezw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2024-12-26T13:52:24Z</dcterms:created>
  <dcterms:modified xsi:type="dcterms:W3CDTF">2024-12-26T13:52:24Z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